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0441" w:rsidRDefault="00C2618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4639310</wp:posOffset>
                </wp:positionH>
                <wp:positionV relativeFrom="paragraph">
                  <wp:posOffset>1270</wp:posOffset>
                </wp:positionV>
                <wp:extent cx="255905" cy="101600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441" w:rsidRDefault="00F3560E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Gvdemetni2Exact"/>
                                <w:b/>
                                <w:bCs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3pt;margin-top:.1pt;width:20.15pt;height:8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1xrAIAAKg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" filled="f" stroked="f">
                <v:textbox style="mso-fit-shape-to-text:t" inset="0,0,0,0">
                  <w:txbxContent>
                    <w:p w:rsidR="00270441" w:rsidRDefault="00F3560E">
                      <w:pPr>
                        <w:pStyle w:val="Gvdemetni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Gvdemetni2Exact"/>
                          <w:b/>
                          <w:bCs/>
                        </w:rPr>
                        <w:t>Tarih: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0441" w:rsidRDefault="00270441">
      <w:pPr>
        <w:rPr>
          <w:sz w:val="2"/>
          <w:szCs w:val="2"/>
        </w:rPr>
        <w:sectPr w:rsidR="00270441">
          <w:footnotePr>
            <w:numFmt w:val="chicago"/>
            <w:numRestart w:val="eachPage"/>
          </w:footnotePr>
          <w:type w:val="continuous"/>
          <w:pgSz w:w="11900" w:h="16840"/>
          <w:pgMar w:top="1075" w:right="1334" w:bottom="1080" w:left="1392" w:header="0" w:footer="3" w:gutter="0"/>
          <w:cols w:space="720"/>
          <w:noEndnote/>
          <w:docGrid w:linePitch="360"/>
        </w:sectPr>
      </w:pPr>
    </w:p>
    <w:p w:rsidR="000F0326" w:rsidRDefault="00893FE6" w:rsidP="00893FE6">
      <w:pPr>
        <w:pStyle w:val="Gvdemetni30"/>
        <w:shd w:val="clear" w:color="auto" w:fill="auto"/>
        <w:ind w:left="40"/>
        <w:rPr>
          <w:rStyle w:val="Gvdemetni314pttalik"/>
        </w:rPr>
      </w:pPr>
      <w:r w:rsidRPr="00AB6D0D">
        <w:rPr>
          <w:rFonts w:asciiTheme="majorHAnsi" w:hAnsiTheme="majorHAnsi" w:cstheme="majorHAnsi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6004183D" wp14:editId="1822CF1A">
            <wp:simplePos x="0" y="0"/>
            <wp:positionH relativeFrom="column">
              <wp:posOffset>2580221</wp:posOffset>
            </wp:positionH>
            <wp:positionV relativeFrom="paragraph">
              <wp:posOffset>226060</wp:posOffset>
            </wp:positionV>
            <wp:extent cx="810260" cy="810260"/>
            <wp:effectExtent l="0" t="0" r="0" b="0"/>
            <wp:wrapNone/>
            <wp:docPr id="1" name="Resim 1" descr="../../../Users/mehmetpc/Desktop/pamu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Users/mehmetpc/Desktop/pamuk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FE6" w:rsidRDefault="00893FE6" w:rsidP="00893FE6">
      <w:pPr>
        <w:pStyle w:val="Gvdemetni30"/>
        <w:shd w:val="clear" w:color="auto" w:fill="auto"/>
        <w:ind w:left="40"/>
        <w:rPr>
          <w:rStyle w:val="Gvdemetni314pttalik"/>
          <w:rFonts w:asciiTheme="majorHAnsi" w:hAnsiTheme="majorHAnsi"/>
        </w:rPr>
      </w:pPr>
    </w:p>
    <w:p w:rsidR="00893FE6" w:rsidRDefault="00893FE6" w:rsidP="00893FE6">
      <w:pPr>
        <w:pStyle w:val="Gvdemetni30"/>
        <w:shd w:val="clear" w:color="auto" w:fill="auto"/>
        <w:ind w:left="40"/>
        <w:rPr>
          <w:rStyle w:val="Gvdemetni314pttalik"/>
          <w:rFonts w:asciiTheme="majorHAnsi" w:hAnsiTheme="majorHAnsi"/>
        </w:rPr>
      </w:pPr>
    </w:p>
    <w:p w:rsidR="00893FE6" w:rsidRDefault="00893FE6" w:rsidP="00893FE6">
      <w:pPr>
        <w:pStyle w:val="Gvdemetni30"/>
        <w:shd w:val="clear" w:color="auto" w:fill="auto"/>
        <w:ind w:left="40"/>
        <w:rPr>
          <w:rStyle w:val="Gvdemetni314pttalik"/>
          <w:rFonts w:asciiTheme="majorHAnsi" w:hAnsiTheme="majorHAnsi"/>
        </w:rPr>
      </w:pPr>
    </w:p>
    <w:p w:rsidR="00893FE6" w:rsidRPr="00893FE6" w:rsidRDefault="00893FE6" w:rsidP="00893FE6">
      <w:pPr>
        <w:pStyle w:val="Gvdemetni30"/>
        <w:shd w:val="clear" w:color="auto" w:fill="auto"/>
        <w:ind w:left="40"/>
        <w:rPr>
          <w:rStyle w:val="Gvdemetni314pttalik"/>
          <w:rFonts w:ascii="Book Antiqua" w:hAnsi="Book Antiqua"/>
        </w:rPr>
      </w:pPr>
    </w:p>
    <w:p w:rsidR="00270441" w:rsidRPr="00893FE6" w:rsidRDefault="00F3560E" w:rsidP="00893FE6">
      <w:pPr>
        <w:pStyle w:val="Gvdemetni30"/>
        <w:shd w:val="clear" w:color="auto" w:fill="auto"/>
        <w:ind w:left="40"/>
        <w:rPr>
          <w:rFonts w:ascii="Book Antiqua" w:hAnsi="Book Antiqua"/>
        </w:rPr>
      </w:pPr>
      <w:r w:rsidRPr="00893FE6">
        <w:rPr>
          <w:rStyle w:val="Gvdemetni314pttalik"/>
          <w:rFonts w:ascii="Book Antiqua" w:hAnsi="Book Antiqua"/>
        </w:rPr>
        <w:t>EK-2:</w:t>
      </w:r>
      <w:r w:rsidRPr="00893FE6">
        <w:rPr>
          <w:rFonts w:ascii="Book Antiqua" w:hAnsi="Book Antiqua"/>
        </w:rPr>
        <w:t xml:space="preserve"> </w:t>
      </w:r>
      <w:r w:rsidR="00CC0451" w:rsidRPr="00893FE6">
        <w:rPr>
          <w:rStyle w:val="Gvdemetni31"/>
          <w:rFonts w:ascii="Book Antiqua" w:hAnsi="Book Antiqua"/>
        </w:rPr>
        <w:t>PAMUKKALE</w:t>
      </w:r>
      <w:r w:rsidRPr="00893FE6">
        <w:rPr>
          <w:rStyle w:val="Gvdemetni31"/>
          <w:rFonts w:ascii="Book Antiqua" w:hAnsi="Book Antiqua"/>
        </w:rPr>
        <w:t xml:space="preserve"> </w:t>
      </w:r>
      <w:r w:rsidR="00893FE6" w:rsidRPr="00893FE6">
        <w:rPr>
          <w:rStyle w:val="Gvdemetni31"/>
          <w:rFonts w:ascii="Book Antiqua" w:hAnsi="Book Antiqua"/>
        </w:rPr>
        <w:t>Ü</w:t>
      </w:r>
      <w:r w:rsidRPr="00893FE6">
        <w:rPr>
          <w:rStyle w:val="Gvdemetni31"/>
          <w:rFonts w:ascii="Book Antiqua" w:hAnsi="Book Antiqua"/>
        </w:rPr>
        <w:t>NİVERSİTESİ</w:t>
      </w:r>
    </w:p>
    <w:p w:rsidR="00270441" w:rsidRPr="00893FE6" w:rsidRDefault="00F3560E" w:rsidP="00893FE6">
      <w:pPr>
        <w:pStyle w:val="Gvdemetni30"/>
        <w:shd w:val="clear" w:color="auto" w:fill="auto"/>
        <w:ind w:left="40"/>
        <w:rPr>
          <w:rFonts w:ascii="Book Antiqua" w:hAnsi="Book Antiqua"/>
        </w:rPr>
      </w:pPr>
      <w:r w:rsidRPr="00893FE6">
        <w:rPr>
          <w:rStyle w:val="Gvdemetni31"/>
          <w:rFonts w:ascii="Book Antiqua" w:hAnsi="Book Antiqua"/>
        </w:rPr>
        <w:t>BİLİMSEL ARAŞTIRMA VE YAYIN ETİĞİ KURULLARINA SUNULACAK</w:t>
      </w:r>
    </w:p>
    <w:p w:rsidR="00270441" w:rsidRPr="00893FE6" w:rsidRDefault="00F3560E" w:rsidP="00893FE6">
      <w:pPr>
        <w:pStyle w:val="Gvdemetni30"/>
        <w:shd w:val="clear" w:color="auto" w:fill="auto"/>
        <w:ind w:left="40"/>
        <w:rPr>
          <w:rStyle w:val="Gvdemetni31"/>
          <w:rFonts w:ascii="Book Antiqua" w:hAnsi="Book Antiqua"/>
        </w:rPr>
      </w:pPr>
      <w:r w:rsidRPr="00893FE6">
        <w:rPr>
          <w:rStyle w:val="Gvdemetni31"/>
          <w:rFonts w:ascii="Book Antiqua" w:hAnsi="Book Antiqua"/>
        </w:rPr>
        <w:t>TAAHHÜTNAME</w:t>
      </w:r>
    </w:p>
    <w:p w:rsidR="000F0326" w:rsidRPr="00893FE6" w:rsidRDefault="000F0326">
      <w:pPr>
        <w:pStyle w:val="Gvdemetni30"/>
        <w:shd w:val="clear" w:color="auto" w:fill="auto"/>
        <w:ind w:left="40"/>
        <w:rPr>
          <w:rStyle w:val="Gvdemetni31"/>
          <w:rFonts w:ascii="Book Antiqua" w:hAnsi="Book Antiqua"/>
        </w:rPr>
      </w:pPr>
    </w:p>
    <w:p w:rsidR="000F0326" w:rsidRPr="00893FE6" w:rsidRDefault="000F0326" w:rsidP="000F0326">
      <w:pPr>
        <w:pStyle w:val="Gvdemetni30"/>
        <w:shd w:val="clear" w:color="auto" w:fill="auto"/>
        <w:ind w:left="40"/>
        <w:jc w:val="both"/>
        <w:rPr>
          <w:rStyle w:val="Gvdemetni31"/>
          <w:rFonts w:ascii="Book Antiqua" w:hAnsi="Book Antiqua"/>
          <w:sz w:val="24"/>
        </w:rPr>
      </w:pPr>
      <w:r w:rsidRPr="00893FE6">
        <w:rPr>
          <w:rStyle w:val="Gvdemetni31"/>
          <w:rFonts w:ascii="Book Antiqua" w:hAnsi="Book Antiqua"/>
          <w:sz w:val="24"/>
        </w:rPr>
        <w:t>ÇALIŞMANIN ADI</w:t>
      </w:r>
      <w:r w:rsidR="00893FE6" w:rsidRPr="00893FE6">
        <w:rPr>
          <w:rStyle w:val="Gvdemetni31"/>
          <w:rFonts w:ascii="Book Antiqua" w:hAnsi="Book Antiqua"/>
          <w:sz w:val="24"/>
        </w:rPr>
        <w:tab/>
        <w:t>:</w:t>
      </w:r>
    </w:p>
    <w:p w:rsidR="00893FE6" w:rsidRPr="00893FE6" w:rsidRDefault="00893FE6" w:rsidP="000F0326">
      <w:pPr>
        <w:pStyle w:val="Gvdemetni30"/>
        <w:shd w:val="clear" w:color="auto" w:fill="auto"/>
        <w:ind w:left="40"/>
        <w:jc w:val="both"/>
        <w:rPr>
          <w:rStyle w:val="Gvdemetni31"/>
          <w:rFonts w:ascii="Book Antiqua" w:hAnsi="Book Antiqua"/>
          <w:sz w:val="24"/>
        </w:rPr>
      </w:pPr>
    </w:p>
    <w:p w:rsidR="00893FE6" w:rsidRPr="00893FE6" w:rsidRDefault="00893FE6" w:rsidP="000F0326">
      <w:pPr>
        <w:pStyle w:val="Gvdemetni30"/>
        <w:shd w:val="clear" w:color="auto" w:fill="auto"/>
        <w:ind w:left="40"/>
        <w:jc w:val="both"/>
        <w:rPr>
          <w:rStyle w:val="Gvdemetni31"/>
          <w:rFonts w:ascii="Book Antiqua" w:hAnsi="Book Antiqua"/>
          <w:sz w:val="24"/>
        </w:rPr>
      </w:pPr>
    </w:p>
    <w:p w:rsidR="000F0326" w:rsidRPr="00893FE6" w:rsidRDefault="000F0326" w:rsidP="00893FE6">
      <w:pPr>
        <w:pStyle w:val="Gvdemetni30"/>
        <w:shd w:val="clear" w:color="auto" w:fill="auto"/>
        <w:ind w:left="40"/>
        <w:jc w:val="both"/>
        <w:rPr>
          <w:rFonts w:ascii="Book Antiqua" w:hAnsi="Book Antiqua"/>
          <w:sz w:val="24"/>
        </w:rPr>
      </w:pPr>
      <w:r w:rsidRPr="00893FE6">
        <w:rPr>
          <w:rStyle w:val="Gvdemetni31"/>
          <w:rFonts w:ascii="Book Antiqua" w:hAnsi="Book Antiqua"/>
          <w:sz w:val="24"/>
        </w:rPr>
        <w:t>ÇALIŞMANIN TÜRÜ</w:t>
      </w:r>
      <w:r w:rsidRPr="00893FE6">
        <w:rPr>
          <w:rStyle w:val="Gvdemetni31"/>
          <w:rFonts w:ascii="Book Antiqua" w:hAnsi="Book Antiqua"/>
          <w:sz w:val="24"/>
        </w:rPr>
        <w:tab/>
        <w:t>:</w:t>
      </w:r>
      <w:r w:rsidR="00893FE6" w:rsidRPr="00893FE6">
        <w:rPr>
          <w:rStyle w:val="Gvdemetni31"/>
          <w:rFonts w:ascii="Book Antiqua" w:hAnsi="Book Antiqua"/>
          <w:sz w:val="24"/>
        </w:rPr>
        <w:t xml:space="preserve"> Proje  </w:t>
      </w:r>
      <w:r w:rsidR="00893FE6" w:rsidRPr="00893FE6">
        <w:rPr>
          <w:rStyle w:val="Gvdemetni31"/>
          <w:rFonts w:ascii="Book Antiqua" w:hAnsi="Book Antiqua"/>
          <w:sz w:val="36"/>
        </w:rPr>
        <w:t xml:space="preserve"> □         </w:t>
      </w:r>
      <w:r w:rsidR="00893FE6" w:rsidRPr="00893FE6">
        <w:rPr>
          <w:rStyle w:val="Gvdemetni31"/>
          <w:rFonts w:ascii="Book Antiqua" w:hAnsi="Book Antiqua"/>
          <w:sz w:val="24"/>
        </w:rPr>
        <w:t xml:space="preserve">Tez   </w:t>
      </w:r>
      <w:r w:rsidR="00893FE6" w:rsidRPr="00893FE6">
        <w:rPr>
          <w:rStyle w:val="Gvdemetni31"/>
          <w:rFonts w:ascii="Book Antiqua" w:hAnsi="Book Antiqua"/>
          <w:sz w:val="36"/>
        </w:rPr>
        <w:t xml:space="preserve"> □       </w:t>
      </w:r>
      <w:r w:rsidR="00893FE6" w:rsidRPr="00893FE6">
        <w:rPr>
          <w:rStyle w:val="Gvdemetni31"/>
          <w:rFonts w:ascii="Book Antiqua" w:hAnsi="Book Antiqua"/>
          <w:sz w:val="24"/>
        </w:rPr>
        <w:t xml:space="preserve">Diğer    </w:t>
      </w:r>
      <w:r w:rsidR="00893FE6" w:rsidRPr="00893FE6">
        <w:rPr>
          <w:rStyle w:val="Gvdemetni31"/>
          <w:rFonts w:ascii="Book Antiqua" w:hAnsi="Book Antiqua"/>
          <w:sz w:val="36"/>
        </w:rPr>
        <w:t>□</w:t>
      </w:r>
    </w:p>
    <w:tbl>
      <w:tblPr>
        <w:tblStyle w:val="TabloKlavuzu"/>
        <w:tblW w:w="0" w:type="auto"/>
        <w:tblInd w:w="40" w:type="dxa"/>
        <w:tblLook w:val="04A0" w:firstRow="1" w:lastRow="0" w:firstColumn="1" w:lastColumn="0" w:noHBand="0" w:noVBand="1"/>
      </w:tblPr>
      <w:tblGrid>
        <w:gridCol w:w="4084"/>
        <w:gridCol w:w="2509"/>
        <w:gridCol w:w="2531"/>
      </w:tblGrid>
      <w:tr w:rsidR="00893FE6" w:rsidRPr="00893FE6" w:rsidTr="003E67E3">
        <w:tc>
          <w:tcPr>
            <w:tcW w:w="9314" w:type="dxa"/>
            <w:gridSpan w:val="3"/>
          </w:tcPr>
          <w:p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Çalışmadan Sorumlu Yürütücü/Tez Danışmanı (Adı-Soyadı):</w:t>
            </w:r>
          </w:p>
        </w:tc>
      </w:tr>
      <w:tr w:rsidR="000F0326" w:rsidRPr="00893FE6" w:rsidTr="00893FE6">
        <w:tc>
          <w:tcPr>
            <w:tcW w:w="4179" w:type="dxa"/>
          </w:tcPr>
          <w:p w:rsidR="000F032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Adres</w:t>
            </w:r>
          </w:p>
        </w:tc>
        <w:tc>
          <w:tcPr>
            <w:tcW w:w="2552" w:type="dxa"/>
          </w:tcPr>
          <w:p w:rsidR="000F032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Telefon (İş/Cep)</w:t>
            </w:r>
          </w:p>
        </w:tc>
        <w:tc>
          <w:tcPr>
            <w:tcW w:w="2583" w:type="dxa"/>
          </w:tcPr>
          <w:p w:rsidR="000F032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e-Posta</w:t>
            </w:r>
          </w:p>
        </w:tc>
      </w:tr>
      <w:tr w:rsidR="000F0326" w:rsidRPr="00893FE6" w:rsidTr="00893FE6">
        <w:trPr>
          <w:trHeight w:val="1250"/>
        </w:trPr>
        <w:tc>
          <w:tcPr>
            <w:tcW w:w="4179" w:type="dxa"/>
          </w:tcPr>
          <w:p w:rsidR="000F0326" w:rsidRPr="00893FE6" w:rsidRDefault="000F032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552" w:type="dxa"/>
          </w:tcPr>
          <w:p w:rsidR="000F0326" w:rsidRPr="00893FE6" w:rsidRDefault="000F032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583" w:type="dxa"/>
          </w:tcPr>
          <w:p w:rsidR="000F0326" w:rsidRPr="00893FE6" w:rsidRDefault="000F032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93FE6" w:rsidRPr="00893FE6" w:rsidTr="00AE1BF2">
        <w:tc>
          <w:tcPr>
            <w:tcW w:w="9314" w:type="dxa"/>
            <w:gridSpan w:val="3"/>
          </w:tcPr>
          <w:p w:rsidR="00893FE6" w:rsidRPr="00893FE6" w:rsidRDefault="00893FE6" w:rsidP="00893FE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Çalışmadan Sorumlu 2. Danışman/Tez Yazarı (Adı-Soyadı):</w:t>
            </w:r>
          </w:p>
        </w:tc>
      </w:tr>
      <w:tr w:rsidR="00893FE6" w:rsidRPr="00893FE6" w:rsidTr="00893FE6">
        <w:tc>
          <w:tcPr>
            <w:tcW w:w="4179" w:type="dxa"/>
          </w:tcPr>
          <w:p w:rsidR="00893FE6" w:rsidRPr="00893FE6" w:rsidRDefault="00893FE6" w:rsidP="00CF3905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Adres</w:t>
            </w:r>
          </w:p>
        </w:tc>
        <w:tc>
          <w:tcPr>
            <w:tcW w:w="2552" w:type="dxa"/>
          </w:tcPr>
          <w:p w:rsidR="00893FE6" w:rsidRPr="00893FE6" w:rsidRDefault="00893FE6" w:rsidP="00CF3905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Telefon (İş/Cep)</w:t>
            </w:r>
          </w:p>
        </w:tc>
        <w:tc>
          <w:tcPr>
            <w:tcW w:w="2583" w:type="dxa"/>
          </w:tcPr>
          <w:p w:rsidR="00893FE6" w:rsidRPr="00893FE6" w:rsidRDefault="00893FE6" w:rsidP="00CF3905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e-Posta</w:t>
            </w:r>
          </w:p>
        </w:tc>
      </w:tr>
      <w:tr w:rsidR="00893FE6" w:rsidRPr="00893FE6" w:rsidTr="00893FE6">
        <w:trPr>
          <w:trHeight w:val="1247"/>
        </w:trPr>
        <w:tc>
          <w:tcPr>
            <w:tcW w:w="4179" w:type="dxa"/>
          </w:tcPr>
          <w:p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552" w:type="dxa"/>
          </w:tcPr>
          <w:p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583" w:type="dxa"/>
          </w:tcPr>
          <w:p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893FE6" w:rsidRPr="00893FE6" w:rsidTr="005C3FD2">
        <w:tc>
          <w:tcPr>
            <w:tcW w:w="9314" w:type="dxa"/>
            <w:gridSpan w:val="3"/>
          </w:tcPr>
          <w:p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  <w:r w:rsidRPr="00893FE6">
              <w:rPr>
                <w:rFonts w:ascii="Book Antiqua" w:hAnsi="Book Antiqua"/>
                <w:sz w:val="20"/>
              </w:rPr>
              <w:t>Diğer Görevliler (proje vb.)</w:t>
            </w:r>
          </w:p>
        </w:tc>
      </w:tr>
      <w:tr w:rsidR="00893FE6" w:rsidRPr="00893FE6" w:rsidTr="00A97919">
        <w:tc>
          <w:tcPr>
            <w:tcW w:w="9314" w:type="dxa"/>
            <w:gridSpan w:val="3"/>
          </w:tcPr>
          <w:p w:rsidR="00893FE6" w:rsidRPr="00893FE6" w:rsidRDefault="00893FE6" w:rsidP="000F0326">
            <w:pPr>
              <w:pStyle w:val="Gvdemetni30"/>
              <w:shd w:val="clear" w:color="auto" w:fill="auto"/>
              <w:jc w:val="both"/>
              <w:rPr>
                <w:rFonts w:ascii="Book Antiqua" w:hAnsi="Book Antiqua"/>
                <w:sz w:val="20"/>
              </w:rPr>
            </w:pPr>
          </w:p>
        </w:tc>
      </w:tr>
    </w:tbl>
    <w:p w:rsidR="00270441" w:rsidRDefault="00270441">
      <w:pPr>
        <w:rPr>
          <w:sz w:val="2"/>
          <w:szCs w:val="2"/>
        </w:rPr>
      </w:pPr>
    </w:p>
    <w:p w:rsidR="00270441" w:rsidRDefault="00270441">
      <w:pPr>
        <w:rPr>
          <w:sz w:val="2"/>
          <w:szCs w:val="2"/>
        </w:rPr>
        <w:sectPr w:rsidR="00270441" w:rsidSect="00893FE6">
          <w:type w:val="continuous"/>
          <w:pgSz w:w="11900" w:h="16840"/>
          <w:pgMar w:top="709" w:right="1334" w:bottom="567" w:left="1392" w:header="0" w:footer="3" w:gutter="0"/>
          <w:cols w:space="720"/>
          <w:noEndnote/>
          <w:docGrid w:linePitch="360"/>
        </w:sectPr>
      </w:pPr>
    </w:p>
    <w:p w:rsidR="00270441" w:rsidRPr="00893FE6" w:rsidRDefault="00893FE6">
      <w:pPr>
        <w:pStyle w:val="Dipnot0"/>
        <w:numPr>
          <w:ilvl w:val="0"/>
          <w:numId w:val="1"/>
        </w:numPr>
        <w:shd w:val="clear" w:color="auto" w:fill="auto"/>
        <w:tabs>
          <w:tab w:val="left" w:pos="269"/>
        </w:tabs>
        <w:spacing w:after="35" w:line="160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lastRenderedPageBreak/>
        <w:t>Pamukkale</w:t>
      </w:r>
      <w:r w:rsidR="00F3560E" w:rsidRPr="00893FE6">
        <w:rPr>
          <w:rFonts w:ascii="Book Antiqua" w:hAnsi="Book Antiqua"/>
        </w:rPr>
        <w:t xml:space="preserve"> Üniversitesi </w:t>
      </w:r>
      <w:r w:rsidR="006B0254">
        <w:rPr>
          <w:rFonts w:ascii="Book Antiqua" w:hAnsi="Book Antiqua"/>
        </w:rPr>
        <w:t>Bilimsel Araştırma ve Yayın Etiği</w:t>
      </w:r>
      <w:r w:rsidR="00F3560E" w:rsidRPr="00893FE6">
        <w:rPr>
          <w:rFonts w:ascii="Book Antiqua" w:hAnsi="Book Antiqua"/>
        </w:rPr>
        <w:t xml:space="preserve"> Yönergesini okudum. Yönergede belirtilen hususlara uygun olarak çalışacağımı,</w:t>
      </w:r>
    </w:p>
    <w:p w:rsidR="00270441" w:rsidRPr="00893FE6" w:rsidRDefault="00F3560E">
      <w:pPr>
        <w:pStyle w:val="Dipnot0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216" w:lineRule="exact"/>
        <w:ind w:left="320"/>
        <w:jc w:val="left"/>
        <w:rPr>
          <w:rFonts w:ascii="Book Antiqua" w:hAnsi="Book Antiqua"/>
        </w:rPr>
      </w:pPr>
      <w:r w:rsidRPr="00893FE6">
        <w:rPr>
          <w:rFonts w:ascii="Book Antiqua" w:hAnsi="Book Antiqua"/>
        </w:rPr>
        <w:t>Onay alınmış projelerde ve lisansüstü tezlerde; insanlarla ilgili yapılacak anket, görüşme, gözlem, alan araştırması, uygulama ve incelemelerde sağlık, güvenlik, insan hakları, mevcut mevzuat hükümleri, hukukun genel ilkeleri ve etik açıdan ihlal etmeyeceğimi,</w:t>
      </w:r>
    </w:p>
    <w:p w:rsidR="00270441" w:rsidRPr="00893FE6" w:rsidRDefault="00F3560E">
      <w:pPr>
        <w:pStyle w:val="Dipnot0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07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 xml:space="preserve">Çalışmalarımdaki işlemlerde ve çalışma ekibinde yapılacak değişikliklerde </w:t>
      </w:r>
      <w:r w:rsidR="006B0254" w:rsidRPr="00893FE6">
        <w:rPr>
          <w:rFonts w:ascii="Book Antiqua" w:hAnsi="Book Antiqua"/>
        </w:rPr>
        <w:t xml:space="preserve">Pamukkale Üniversitesi </w:t>
      </w:r>
      <w:r w:rsidRPr="00893FE6">
        <w:rPr>
          <w:rFonts w:ascii="Book Antiqua" w:hAnsi="Book Antiqua"/>
        </w:rPr>
        <w:t>Etik Kurulunun iznini alacağımı,</w:t>
      </w:r>
    </w:p>
    <w:p w:rsidR="00270441" w:rsidRPr="00893FE6" w:rsidRDefault="00F3560E" w:rsidP="006B0254">
      <w:pPr>
        <w:pStyle w:val="Dipnot0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07" w:lineRule="exact"/>
        <w:ind w:firstLine="0"/>
        <w:jc w:val="left"/>
        <w:rPr>
          <w:rFonts w:ascii="Book Antiqua" w:hAnsi="Book Antiqua"/>
        </w:rPr>
      </w:pPr>
      <w:r w:rsidRPr="00893FE6">
        <w:rPr>
          <w:rFonts w:ascii="Book Antiqua" w:hAnsi="Book Antiqua"/>
        </w:rPr>
        <w:t xml:space="preserve">Bu çalışma süresince, beklenmeyen gelişmeleri derhal </w:t>
      </w:r>
      <w:r w:rsidR="006B0254" w:rsidRPr="00893FE6">
        <w:rPr>
          <w:rFonts w:ascii="Book Antiqua" w:hAnsi="Book Antiqua"/>
        </w:rPr>
        <w:t xml:space="preserve">Pamukkale Üniversitesi </w:t>
      </w:r>
      <w:r w:rsidRPr="00893FE6">
        <w:rPr>
          <w:rFonts w:ascii="Book Antiqua" w:hAnsi="Book Antiqua"/>
        </w:rPr>
        <w:t>Etik Kuruluna bildireceğimi,</w:t>
      </w:r>
    </w:p>
    <w:p w:rsidR="00270441" w:rsidRPr="00893FE6" w:rsidRDefault="00F3560E">
      <w:pPr>
        <w:pStyle w:val="Dipnot0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07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>Başvuru formunda verdiğim tüm bilgilerin eksiksiz ve doğru olduğunu,</w:t>
      </w:r>
    </w:p>
    <w:p w:rsidR="00270441" w:rsidRPr="00893FE6" w:rsidRDefault="00F3560E">
      <w:pPr>
        <w:pStyle w:val="Dipnot0"/>
        <w:numPr>
          <w:ilvl w:val="0"/>
          <w:numId w:val="1"/>
        </w:numPr>
        <w:shd w:val="clear" w:color="auto" w:fill="auto"/>
        <w:spacing w:after="0" w:line="216" w:lineRule="exact"/>
        <w:ind w:left="320"/>
        <w:jc w:val="left"/>
        <w:rPr>
          <w:rFonts w:ascii="Book Antiqua" w:hAnsi="Book Antiqua"/>
        </w:rPr>
      </w:pPr>
      <w:r w:rsidRPr="00893FE6">
        <w:rPr>
          <w:rFonts w:ascii="Book Antiqua" w:hAnsi="Book Antiqua"/>
        </w:rPr>
        <w:t xml:space="preserve"> Aşağıda gösterilen adresin yasal tebligat adresim olduğunu, adres değişikliği halinde, yazılı olarak yeni adresimi bildirmediğim takdirde, aşağıda belirtilen adrese yapılacak tebligatları yasal ve usulüne uygun tebligat olarak kabul edeceğimi,</w:t>
      </w:r>
    </w:p>
    <w:p w:rsidR="00270441" w:rsidRPr="00893FE6" w:rsidRDefault="00F3560E">
      <w:pPr>
        <w:pStyle w:val="Dipnot0"/>
        <w:shd w:val="clear" w:color="auto" w:fill="auto"/>
        <w:tabs>
          <w:tab w:val="left" w:pos="283"/>
        </w:tabs>
        <w:spacing w:after="109" w:line="221" w:lineRule="exact"/>
        <w:ind w:left="320"/>
        <w:jc w:val="left"/>
        <w:rPr>
          <w:rFonts w:ascii="Book Antiqua" w:hAnsi="Book Antiqua"/>
        </w:rPr>
      </w:pPr>
      <w:r w:rsidRPr="00893FE6">
        <w:rPr>
          <w:rFonts w:ascii="Book Antiqua" w:hAnsi="Book Antiqua"/>
        </w:rPr>
        <w:t>•</w:t>
      </w:r>
      <w:r w:rsidRPr="00893FE6">
        <w:rPr>
          <w:rFonts w:ascii="Book Antiqua" w:hAnsi="Book Antiqua"/>
        </w:rPr>
        <w:tab/>
        <w:t>Bu çalışmada uygulanacak olan veri toplama aracının seçimi ve/ veya kullanımı sırasında fikri mülkiyet haklarından kaynaklanan etik kuralları ihlal etmeyeceğimi,</w:t>
      </w:r>
    </w:p>
    <w:p w:rsidR="00270441" w:rsidRPr="00893FE6" w:rsidRDefault="00F3560E" w:rsidP="00893FE6">
      <w:pPr>
        <w:pStyle w:val="Dipnot0"/>
        <w:shd w:val="clear" w:color="auto" w:fill="auto"/>
        <w:spacing w:line="160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>Taahhüt ederim/ederiz.</w:t>
      </w:r>
    </w:p>
    <w:p w:rsidR="00270441" w:rsidRPr="00893FE6" w:rsidRDefault="00F3560E">
      <w:pPr>
        <w:pStyle w:val="Dipnot0"/>
        <w:shd w:val="clear" w:color="auto" w:fill="auto"/>
        <w:tabs>
          <w:tab w:val="left" w:pos="8213"/>
        </w:tabs>
        <w:spacing w:after="0" w:line="216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>Proje Yürütücüsü/Tez Danışmanı</w:t>
      </w:r>
      <w:r w:rsidRPr="00893FE6">
        <w:rPr>
          <w:rFonts w:ascii="Book Antiqua" w:hAnsi="Book Antiqua"/>
        </w:rPr>
        <w:tab/>
        <w:t>Tez Yazarı* *</w:t>
      </w:r>
    </w:p>
    <w:p w:rsidR="00270441" w:rsidRPr="00893FE6" w:rsidRDefault="00F3560E">
      <w:pPr>
        <w:pStyle w:val="Dipnot0"/>
        <w:shd w:val="clear" w:color="auto" w:fill="auto"/>
        <w:tabs>
          <w:tab w:val="left" w:pos="7800"/>
        </w:tabs>
        <w:spacing w:after="121" w:line="216" w:lineRule="exact"/>
        <w:ind w:firstLine="0"/>
        <w:rPr>
          <w:rFonts w:ascii="Book Antiqua" w:hAnsi="Book Antiqua"/>
        </w:rPr>
      </w:pPr>
      <w:r w:rsidRPr="00893FE6">
        <w:rPr>
          <w:rFonts w:ascii="Book Antiqua" w:hAnsi="Book Antiqua"/>
        </w:rPr>
        <w:t>(Adı-soyadı, imza)</w:t>
      </w:r>
      <w:r w:rsidRPr="00893FE6">
        <w:rPr>
          <w:rFonts w:ascii="Book Antiqua" w:hAnsi="Book Antiqua"/>
        </w:rPr>
        <w:tab/>
        <w:t>(Adı-soyadı, imza)</w:t>
      </w:r>
    </w:p>
    <w:p w:rsidR="00270441" w:rsidRPr="00893FE6" w:rsidRDefault="00F3560E">
      <w:pPr>
        <w:pStyle w:val="Dipnot20"/>
        <w:shd w:val="clear" w:color="auto" w:fill="auto"/>
        <w:spacing w:before="0" w:line="140" w:lineRule="exact"/>
        <w:rPr>
          <w:rFonts w:ascii="Book Antiqua" w:hAnsi="Book Antiqua"/>
        </w:rPr>
      </w:pPr>
      <w:r w:rsidRPr="00893FE6">
        <w:rPr>
          <w:rFonts w:ascii="Book Antiqua" w:hAnsi="Book Antiqua"/>
        </w:rPr>
        <w:t>Lisansüstü Tez çalışması başvurularında akademik danışmanın ve tez yazarının ıslak imzasının bulunması gerekmektedir.</w:t>
      </w:r>
    </w:p>
    <w:sectPr w:rsidR="00270441" w:rsidRPr="00893FE6" w:rsidSect="00893FE6">
      <w:type w:val="continuous"/>
      <w:pgSz w:w="11900" w:h="16840"/>
      <w:pgMar w:top="2167" w:right="1334" w:bottom="142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71" w:rsidRDefault="00CB1E71">
      <w:r>
        <w:separator/>
      </w:r>
    </w:p>
  </w:endnote>
  <w:endnote w:type="continuationSeparator" w:id="0">
    <w:p w:rsidR="00CB1E71" w:rsidRDefault="00CB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71" w:rsidRDefault="00CB1E71">
      <w:r>
        <w:separator/>
      </w:r>
    </w:p>
  </w:footnote>
  <w:footnote w:type="continuationSeparator" w:id="0">
    <w:p w:rsidR="00CB1E71" w:rsidRDefault="00CB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2E06"/>
    <w:multiLevelType w:val="multilevel"/>
    <w:tmpl w:val="8EC6BC5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41"/>
    <w:rsid w:val="000F0326"/>
    <w:rsid w:val="0022285A"/>
    <w:rsid w:val="00270441"/>
    <w:rsid w:val="002F4243"/>
    <w:rsid w:val="006B0254"/>
    <w:rsid w:val="00712839"/>
    <w:rsid w:val="00790200"/>
    <w:rsid w:val="00893FE6"/>
    <w:rsid w:val="00A45046"/>
    <w:rsid w:val="00C26183"/>
    <w:rsid w:val="00CB1E71"/>
    <w:rsid w:val="00CC0451"/>
    <w:rsid w:val="00F3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CFAA-DABE-4F0A-81E1-65DB0C21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Dipnot">
    <w:name w:val="Dipnot_"/>
    <w:basedOn w:val="VarsaylanParagrafYazTipi"/>
    <w:link w:val="Dipnot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Dipnot2">
    <w:name w:val="Dipnot (2)_"/>
    <w:basedOn w:val="VarsaylanParagrafYazTipi"/>
    <w:link w:val="Dipnot20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Gvdemetni2Exact">
    <w:name w:val="Gövde metni (2) Exact"/>
    <w:basedOn w:val="VarsaylanParagrafYazTipi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Exact0">
    <w:name w:val="Gövde metni (2) Exact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single"/>
    </w:rPr>
  </w:style>
  <w:style w:type="character" w:customStyle="1" w:styleId="Gvdemetni285pttalikExact">
    <w:name w:val="Gövde metni (2) + 8;5 pt;İtalik Exact"/>
    <w:basedOn w:val="Gvdemetni2"/>
    <w:rPr>
      <w:rFonts w:ascii="Calibri" w:eastAsia="Calibri" w:hAnsi="Calibri" w:cs="Calibri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Gvdemetni314pttalik">
    <w:name w:val="Gövde metni (3) + 14 pt;İtalik"/>
    <w:basedOn w:val="Gvdemetni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Gvdemetni31">
    <w:name w:val="Gövde metni (3)"/>
    <w:basedOn w:val="Gvdemetn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oyazs85pttalik">
    <w:name w:val="Tablo yazısı + 8;5 pt;İtalik"/>
    <w:basedOn w:val="Tabloyazs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5pttalik">
    <w:name w:val="Gövde metni (2) + 8;5 pt;İtalik"/>
    <w:basedOn w:val="Gvdemetn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paragraph" w:customStyle="1" w:styleId="Dipnot0">
    <w:name w:val="Dipnot"/>
    <w:basedOn w:val="Normal"/>
    <w:link w:val="Dipnot"/>
    <w:pPr>
      <w:shd w:val="clear" w:color="auto" w:fill="FFFFFF"/>
      <w:spacing w:after="120" w:line="0" w:lineRule="atLeast"/>
      <w:ind w:hanging="320"/>
      <w:jc w:val="both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Dipnot20">
    <w:name w:val="Dipnot (2)"/>
    <w:basedOn w:val="Normal"/>
    <w:link w:val="Dipnot2"/>
    <w:pPr>
      <w:shd w:val="clear" w:color="auto" w:fill="FFFFFF"/>
      <w:spacing w:before="60" w:line="0" w:lineRule="atLeast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384" w:lineRule="exac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table" w:styleId="TabloKlavuzu">
    <w:name w:val="Table Grid"/>
    <w:basedOn w:val="NormalTablo"/>
    <w:uiPriority w:val="59"/>
    <w:rsid w:val="000F0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3F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FE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Taahhutname-EK2-2017.docx</vt:lpstr>
    </vt:vector>
  </TitlesOfParts>
  <Company>Pamukkale Üniversitesi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Taahhutname-EK2-2017.docx</dc:title>
  <dc:creator>Pau</dc:creator>
  <cp:lastModifiedBy>Pau</cp:lastModifiedBy>
  <cp:revision>2</cp:revision>
  <dcterms:created xsi:type="dcterms:W3CDTF">2022-04-19T11:15:00Z</dcterms:created>
  <dcterms:modified xsi:type="dcterms:W3CDTF">2022-04-19T11:15:00Z</dcterms:modified>
</cp:coreProperties>
</file>