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EB0" w:rsidRPr="001938AD" w:rsidRDefault="00D33EB0" w:rsidP="00D33EB0">
      <w:pPr>
        <w:jc w:val="center"/>
        <w:rPr>
          <w:b/>
          <w:sz w:val="40"/>
          <w:szCs w:val="40"/>
        </w:rPr>
      </w:pPr>
      <w:r w:rsidRPr="001938AD">
        <w:rPr>
          <w:b/>
          <w:sz w:val="40"/>
          <w:szCs w:val="40"/>
        </w:rPr>
        <w:t>PAMUKKALE ÜNİVERSİTESİ</w:t>
      </w:r>
    </w:p>
    <w:p w:rsidR="00D33EB0" w:rsidRPr="001938AD" w:rsidRDefault="00D33EB0" w:rsidP="00D33EB0">
      <w:pPr>
        <w:jc w:val="center"/>
        <w:rPr>
          <w:b/>
          <w:sz w:val="40"/>
          <w:szCs w:val="40"/>
        </w:rPr>
      </w:pPr>
      <w:r w:rsidRPr="001938AD">
        <w:rPr>
          <w:b/>
          <w:sz w:val="40"/>
          <w:szCs w:val="40"/>
        </w:rPr>
        <w:t>ÇİVRİL ATASAY KAMER MESLEK YÜKSEKOKULU</w:t>
      </w:r>
    </w:p>
    <w:p w:rsidR="00D33EB0" w:rsidRPr="001E61D6" w:rsidRDefault="00D33EB0" w:rsidP="00D33EB0">
      <w:pPr>
        <w:jc w:val="center"/>
        <w:rPr>
          <w:b/>
          <w:sz w:val="56"/>
          <w:szCs w:val="56"/>
        </w:rPr>
      </w:pPr>
      <w:bookmarkStart w:id="0" w:name="_GoBack"/>
      <w:bookmarkEnd w:id="0"/>
    </w:p>
    <w:p w:rsidR="00D33EB0" w:rsidRPr="001E61D6" w:rsidRDefault="00D33EB0" w:rsidP="00D33EB0">
      <w:pPr>
        <w:jc w:val="center"/>
        <w:rPr>
          <w:b/>
          <w:sz w:val="56"/>
          <w:szCs w:val="56"/>
        </w:rPr>
      </w:pPr>
    </w:p>
    <w:p w:rsidR="00D33EB0" w:rsidRPr="001E61D6" w:rsidRDefault="001938AD" w:rsidP="00D33EB0">
      <w:pPr>
        <w:jc w:val="center"/>
        <w:rPr>
          <w:b/>
          <w:sz w:val="56"/>
          <w:szCs w:val="56"/>
        </w:rPr>
      </w:pPr>
      <w:r w:rsidRPr="001E61D6">
        <w:rPr>
          <w:b/>
          <w:noProof/>
          <w:sz w:val="56"/>
          <w:szCs w:val="56"/>
        </w:rPr>
        <w:drawing>
          <wp:anchor distT="0" distB="0" distL="114300" distR="114300" simplePos="0" relativeHeight="251659776" behindDoc="0" locked="0" layoutInCell="1" allowOverlap="1" wp14:anchorId="5FAEE723" wp14:editId="53E62126">
            <wp:simplePos x="0" y="0"/>
            <wp:positionH relativeFrom="column">
              <wp:posOffset>1181735</wp:posOffset>
            </wp:positionH>
            <wp:positionV relativeFrom="paragraph">
              <wp:posOffset>258899</wp:posOffset>
            </wp:positionV>
            <wp:extent cx="3226567" cy="3215472"/>
            <wp:effectExtent l="1905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yo_logo.png"/>
                    <pic:cNvPicPr/>
                  </pic:nvPicPr>
                  <pic:blipFill>
                    <a:blip r:embed="rId7">
                      <a:extLst>
                        <a:ext uri="{28A0092B-C50C-407E-A947-70E740481C1C}">
                          <a14:useLocalDpi xmlns:a14="http://schemas.microsoft.com/office/drawing/2010/main" val="0"/>
                        </a:ext>
                      </a:extLst>
                    </a:blip>
                    <a:stretch>
                      <a:fillRect/>
                    </a:stretch>
                  </pic:blipFill>
                  <pic:spPr>
                    <a:xfrm>
                      <a:off x="0" y="0"/>
                      <a:ext cx="3226567" cy="3215472"/>
                    </a:xfrm>
                    <a:prstGeom prst="rect">
                      <a:avLst/>
                    </a:prstGeom>
                  </pic:spPr>
                </pic:pic>
              </a:graphicData>
            </a:graphic>
          </wp:anchor>
        </w:drawing>
      </w: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D33EB0" w:rsidRPr="001E61D6" w:rsidRDefault="00D33EB0"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1938AD" w:rsidRDefault="001938AD" w:rsidP="00D33EB0">
      <w:pPr>
        <w:jc w:val="center"/>
        <w:rPr>
          <w:b/>
        </w:rPr>
      </w:pPr>
    </w:p>
    <w:p w:rsidR="00D33EB0" w:rsidRPr="001938AD" w:rsidRDefault="00D33EB0" w:rsidP="001938AD">
      <w:pPr>
        <w:jc w:val="center"/>
        <w:rPr>
          <w:rFonts w:eastAsiaTheme="majorEastAsia" w:cstheme="majorBidi"/>
          <w:b/>
          <w:sz w:val="32"/>
          <w:szCs w:val="32"/>
        </w:rPr>
      </w:pPr>
      <w:r w:rsidRPr="001938AD">
        <w:rPr>
          <w:b/>
          <w:sz w:val="32"/>
          <w:szCs w:val="32"/>
        </w:rPr>
        <w:t>2016 YILI</w:t>
      </w:r>
      <w:r w:rsidR="001938AD" w:rsidRPr="001938AD">
        <w:rPr>
          <w:b/>
          <w:sz w:val="32"/>
          <w:szCs w:val="32"/>
        </w:rPr>
        <w:t xml:space="preserve"> </w:t>
      </w:r>
      <w:r w:rsidRPr="001938AD">
        <w:rPr>
          <w:b/>
          <w:sz w:val="32"/>
          <w:szCs w:val="32"/>
        </w:rPr>
        <w:t xml:space="preserve">BİRİM </w:t>
      </w:r>
      <w:r w:rsidR="001938AD" w:rsidRPr="001938AD">
        <w:rPr>
          <w:b/>
          <w:sz w:val="32"/>
          <w:szCs w:val="32"/>
        </w:rPr>
        <w:t>ÖZ DEĞERLENDİRME</w:t>
      </w:r>
      <w:r w:rsidRPr="001938AD">
        <w:rPr>
          <w:b/>
          <w:sz w:val="32"/>
          <w:szCs w:val="32"/>
        </w:rPr>
        <w:t xml:space="preserve"> RAPORU</w:t>
      </w:r>
      <w:r w:rsidRPr="001938AD">
        <w:rPr>
          <w:color w:val="FFFFFF" w:themeColor="background1"/>
          <w:sz w:val="32"/>
          <w:szCs w:val="32"/>
        </w:rPr>
        <w:t>ÇİNDE</w:t>
      </w:r>
    </w:p>
    <w:p w:rsidR="001938AD" w:rsidRDefault="001938AD">
      <w:pPr>
        <w:spacing w:after="160" w:line="259" w:lineRule="auto"/>
        <w:rPr>
          <w:rFonts w:eastAsiaTheme="majorEastAsia" w:cstheme="majorBidi"/>
          <w:b/>
          <w:sz w:val="28"/>
          <w:szCs w:val="32"/>
        </w:rPr>
      </w:pPr>
      <w:r>
        <w:br w:type="page"/>
      </w:r>
    </w:p>
    <w:p w:rsidR="00131234" w:rsidRPr="001E741B" w:rsidRDefault="00131234" w:rsidP="001E741B">
      <w:pPr>
        <w:pStyle w:val="Balk1"/>
      </w:pPr>
      <w:r w:rsidRPr="001E741B">
        <w:lastRenderedPageBreak/>
        <w:t xml:space="preserve">1. Kalite Güvencesi Sistemi </w:t>
      </w:r>
    </w:p>
    <w:p w:rsidR="00131234" w:rsidRPr="00534317" w:rsidRDefault="00131234" w:rsidP="003B22BE">
      <w:pPr>
        <w:spacing w:before="240" w:line="360" w:lineRule="auto"/>
        <w:ind w:firstLine="357"/>
        <w:jc w:val="both"/>
      </w:pPr>
      <w:r w:rsidRPr="00534317">
        <w:t>Yüksekokulumuzda stratejik plan hazırlama süreci Pamukkale Üniversitesinin</w:t>
      </w:r>
      <w:r>
        <w:t xml:space="preserve"> </w:t>
      </w:r>
      <w:r w:rsidRPr="00534317">
        <w:t>13.12.2013 tarih ve 51837 sayılı yazısıyla stratejik plan hazırlama süreci başlatılmıştır. 16.12.2013 tarih ve 52164 sayılı Yüksekokul</w:t>
      </w:r>
      <w:r>
        <w:t xml:space="preserve"> görevlendirme yazısı ile Tablo 1’de</w:t>
      </w:r>
      <w:r w:rsidRPr="00534317">
        <w:t xml:space="preserve"> yer alan stratejik plan hazırlama grubu oluşturulmuştur. 18.12.2013 tarihinde ilk toplantı gerçekleştirilerek, çalışma takvimi ve süreç belirlenerek grup üyelerine duyurulmuştur. Strateji</w:t>
      </w:r>
      <w:r>
        <w:t>k plan hazırlama süreci Tablo 2</w:t>
      </w:r>
      <w:r w:rsidRPr="00534317">
        <w:t>’</w:t>
      </w:r>
      <w:r>
        <w:t>d</w:t>
      </w:r>
      <w:r w:rsidRPr="00534317">
        <w:t>e konu ve katılımcıları içerecek şekilde sunulmuştur.</w:t>
      </w:r>
    </w:p>
    <w:p w:rsidR="00131234" w:rsidRPr="00534317" w:rsidRDefault="00131234" w:rsidP="00131234">
      <w:pPr>
        <w:pStyle w:val="ResimYazs"/>
      </w:pPr>
      <w:bookmarkStart w:id="1" w:name="_Toc378247334"/>
      <w:r w:rsidRPr="00534317">
        <w:t xml:space="preserve">Tablo </w:t>
      </w:r>
      <w:r>
        <w:t>1</w:t>
      </w:r>
      <w:r w:rsidRPr="00534317">
        <w:t xml:space="preserve">: </w:t>
      </w:r>
      <w:r w:rsidRPr="00534317">
        <w:rPr>
          <w:b w:val="0"/>
        </w:rPr>
        <w:t>Stratejik Plan Hazırlama Grubu Üyeleri</w:t>
      </w:r>
      <w:bookmarkEnd w:id="1"/>
    </w:p>
    <w:tbl>
      <w:tblPr>
        <w:tblW w:w="8698" w:type="dxa"/>
        <w:jc w:val="center"/>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1101"/>
        <w:gridCol w:w="3572"/>
        <w:gridCol w:w="4025"/>
      </w:tblGrid>
      <w:tr w:rsidR="00131234" w:rsidRPr="009A288E" w:rsidTr="002422B9">
        <w:trPr>
          <w:jc w:val="center"/>
        </w:trPr>
        <w:tc>
          <w:tcPr>
            <w:tcW w:w="1101" w:type="dxa"/>
            <w:tcBorders>
              <w:top w:val="single" w:sz="8" w:space="0" w:color="4F81BD"/>
              <w:right w:val="single" w:sz="4" w:space="0" w:color="4F81BD"/>
            </w:tcBorders>
            <w:shd w:val="clear" w:color="auto" w:fill="4F81BD"/>
          </w:tcPr>
          <w:p w:rsidR="00131234" w:rsidRPr="009A288E" w:rsidRDefault="00131234" w:rsidP="002422B9">
            <w:pPr>
              <w:jc w:val="center"/>
              <w:rPr>
                <w:b/>
                <w:bCs/>
                <w:color w:val="FFFFFF"/>
                <w:sz w:val="20"/>
                <w:szCs w:val="20"/>
              </w:rPr>
            </w:pPr>
            <w:r w:rsidRPr="009A288E">
              <w:rPr>
                <w:b/>
                <w:bCs/>
                <w:color w:val="FFFFFF"/>
                <w:sz w:val="20"/>
                <w:szCs w:val="20"/>
              </w:rPr>
              <w:t>EKİP GÖREVİ</w:t>
            </w:r>
          </w:p>
        </w:tc>
        <w:tc>
          <w:tcPr>
            <w:tcW w:w="3572" w:type="dxa"/>
            <w:tcBorders>
              <w:top w:val="single" w:sz="8" w:space="0" w:color="4F81BD"/>
              <w:right w:val="single" w:sz="4" w:space="0" w:color="4F81BD"/>
            </w:tcBorders>
            <w:shd w:val="clear" w:color="auto" w:fill="4F81BD"/>
          </w:tcPr>
          <w:p w:rsidR="00131234" w:rsidRPr="009A288E" w:rsidRDefault="00131234" w:rsidP="002422B9">
            <w:pPr>
              <w:jc w:val="center"/>
              <w:rPr>
                <w:b/>
                <w:bCs/>
                <w:color w:val="FFFFFF"/>
                <w:sz w:val="20"/>
                <w:szCs w:val="20"/>
              </w:rPr>
            </w:pPr>
            <w:r w:rsidRPr="009A288E">
              <w:rPr>
                <w:b/>
                <w:bCs/>
                <w:color w:val="FFFFFF"/>
                <w:sz w:val="20"/>
                <w:szCs w:val="20"/>
              </w:rPr>
              <w:t>UNVANI /</w:t>
            </w:r>
          </w:p>
          <w:p w:rsidR="00131234" w:rsidRPr="009A288E" w:rsidRDefault="00131234" w:rsidP="002422B9">
            <w:pPr>
              <w:jc w:val="center"/>
              <w:rPr>
                <w:b/>
                <w:bCs/>
                <w:color w:val="FFFFFF"/>
                <w:sz w:val="20"/>
                <w:szCs w:val="20"/>
              </w:rPr>
            </w:pPr>
            <w:r w:rsidRPr="009A288E">
              <w:rPr>
                <w:b/>
                <w:bCs/>
                <w:color w:val="FFFFFF"/>
                <w:sz w:val="20"/>
                <w:szCs w:val="20"/>
              </w:rPr>
              <w:t xml:space="preserve"> ADI-SOYADI</w:t>
            </w:r>
          </w:p>
        </w:tc>
        <w:tc>
          <w:tcPr>
            <w:tcW w:w="4025" w:type="dxa"/>
            <w:tcBorders>
              <w:top w:val="single" w:sz="8" w:space="0" w:color="4F81BD"/>
              <w:left w:val="single" w:sz="4" w:space="0" w:color="4F81BD"/>
            </w:tcBorders>
            <w:shd w:val="clear" w:color="auto" w:fill="4F81BD"/>
          </w:tcPr>
          <w:p w:rsidR="00131234" w:rsidRPr="009A288E" w:rsidRDefault="00131234" w:rsidP="002422B9">
            <w:pPr>
              <w:jc w:val="center"/>
              <w:rPr>
                <w:b/>
                <w:bCs/>
                <w:color w:val="FFFFFF"/>
                <w:sz w:val="20"/>
                <w:szCs w:val="20"/>
              </w:rPr>
            </w:pPr>
            <w:r w:rsidRPr="009A288E">
              <w:rPr>
                <w:b/>
                <w:bCs/>
                <w:color w:val="FFFFFF"/>
                <w:sz w:val="20"/>
                <w:szCs w:val="20"/>
              </w:rPr>
              <w:t xml:space="preserve">İDARİ </w:t>
            </w:r>
          </w:p>
          <w:p w:rsidR="00131234" w:rsidRPr="009A288E" w:rsidRDefault="00131234" w:rsidP="002422B9">
            <w:pPr>
              <w:jc w:val="center"/>
              <w:rPr>
                <w:b/>
                <w:bCs/>
                <w:color w:val="FFFFFF"/>
                <w:sz w:val="20"/>
                <w:szCs w:val="20"/>
              </w:rPr>
            </w:pPr>
            <w:r w:rsidRPr="009A288E">
              <w:rPr>
                <w:b/>
                <w:bCs/>
                <w:color w:val="FFFFFF"/>
                <w:sz w:val="20"/>
                <w:szCs w:val="20"/>
              </w:rPr>
              <w:t>GÖREVİ</w:t>
            </w:r>
          </w:p>
        </w:tc>
      </w:tr>
      <w:tr w:rsidR="00131234" w:rsidRPr="009A288E" w:rsidTr="002422B9">
        <w:trPr>
          <w:jc w:val="center"/>
        </w:trPr>
        <w:tc>
          <w:tcPr>
            <w:tcW w:w="1101" w:type="dxa"/>
            <w:tcBorders>
              <w:top w:val="single" w:sz="8" w:space="0" w:color="4F81BD"/>
              <w:bottom w:val="single" w:sz="8" w:space="0" w:color="4F81BD"/>
              <w:right w:val="single" w:sz="4" w:space="0" w:color="4F81BD"/>
            </w:tcBorders>
          </w:tcPr>
          <w:p w:rsidR="00131234" w:rsidRPr="009A288E" w:rsidRDefault="00131234" w:rsidP="002422B9">
            <w:pPr>
              <w:rPr>
                <w:b/>
                <w:bCs/>
                <w:sz w:val="20"/>
                <w:szCs w:val="20"/>
              </w:rPr>
            </w:pPr>
            <w:r w:rsidRPr="009A288E">
              <w:rPr>
                <w:bCs/>
                <w:sz w:val="20"/>
                <w:szCs w:val="20"/>
              </w:rPr>
              <w:t>Başkan</w:t>
            </w:r>
          </w:p>
        </w:tc>
        <w:tc>
          <w:tcPr>
            <w:tcW w:w="3572" w:type="dxa"/>
            <w:tcBorders>
              <w:top w:val="single" w:sz="8" w:space="0" w:color="4F81BD"/>
              <w:bottom w:val="single" w:sz="8" w:space="0" w:color="4F81BD"/>
              <w:right w:val="single" w:sz="4" w:space="0" w:color="4F81BD"/>
            </w:tcBorders>
          </w:tcPr>
          <w:p w:rsidR="00131234" w:rsidRPr="009A288E" w:rsidRDefault="00131234" w:rsidP="002422B9">
            <w:pPr>
              <w:rPr>
                <w:sz w:val="20"/>
                <w:szCs w:val="20"/>
              </w:rPr>
            </w:pPr>
            <w:proofErr w:type="spellStart"/>
            <w:r w:rsidRPr="009A288E">
              <w:rPr>
                <w:sz w:val="20"/>
                <w:szCs w:val="20"/>
              </w:rPr>
              <w:t>Doç.Dr</w:t>
            </w:r>
            <w:proofErr w:type="spellEnd"/>
            <w:r w:rsidRPr="009A288E">
              <w:rPr>
                <w:sz w:val="20"/>
                <w:szCs w:val="20"/>
              </w:rPr>
              <w:t>. İbrahim ORGAN</w:t>
            </w:r>
          </w:p>
        </w:tc>
        <w:tc>
          <w:tcPr>
            <w:tcW w:w="4025" w:type="dxa"/>
            <w:tcBorders>
              <w:top w:val="single" w:sz="8" w:space="0" w:color="4F81BD"/>
              <w:left w:val="single" w:sz="4" w:space="0" w:color="4F81BD"/>
              <w:bottom w:val="single" w:sz="8" w:space="0" w:color="4F81BD"/>
            </w:tcBorders>
          </w:tcPr>
          <w:p w:rsidR="00131234" w:rsidRPr="009A288E" w:rsidRDefault="00131234" w:rsidP="002422B9">
            <w:pPr>
              <w:rPr>
                <w:sz w:val="20"/>
                <w:szCs w:val="20"/>
              </w:rPr>
            </w:pPr>
            <w:r w:rsidRPr="009A288E">
              <w:rPr>
                <w:sz w:val="20"/>
                <w:szCs w:val="20"/>
              </w:rPr>
              <w:t>Yüksekokul Müdürü</w:t>
            </w:r>
          </w:p>
        </w:tc>
      </w:tr>
      <w:tr w:rsidR="00131234" w:rsidRPr="009A288E" w:rsidTr="002422B9">
        <w:trPr>
          <w:jc w:val="center"/>
        </w:trPr>
        <w:tc>
          <w:tcPr>
            <w:tcW w:w="1101" w:type="dxa"/>
            <w:tcBorders>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right w:val="single" w:sz="4" w:space="0" w:color="4F81BD"/>
            </w:tcBorders>
          </w:tcPr>
          <w:p w:rsidR="00131234" w:rsidRPr="009A288E" w:rsidRDefault="00131234" w:rsidP="002422B9">
            <w:pPr>
              <w:rPr>
                <w:sz w:val="20"/>
                <w:szCs w:val="20"/>
              </w:rPr>
            </w:pPr>
            <w:r>
              <w:rPr>
                <w:sz w:val="20"/>
                <w:szCs w:val="20"/>
              </w:rPr>
              <w:t xml:space="preserve">Öğr. </w:t>
            </w:r>
            <w:r w:rsidRPr="009A288E">
              <w:rPr>
                <w:sz w:val="20"/>
                <w:szCs w:val="20"/>
              </w:rPr>
              <w:t>Gör. Sami EŞMEN</w:t>
            </w:r>
          </w:p>
        </w:tc>
        <w:tc>
          <w:tcPr>
            <w:tcW w:w="4025" w:type="dxa"/>
            <w:tcBorders>
              <w:left w:val="single" w:sz="4" w:space="0" w:color="4F81BD"/>
            </w:tcBorders>
          </w:tcPr>
          <w:p w:rsidR="00131234" w:rsidRPr="009A288E" w:rsidRDefault="00131234" w:rsidP="002422B9">
            <w:pPr>
              <w:rPr>
                <w:sz w:val="20"/>
                <w:szCs w:val="20"/>
              </w:rPr>
            </w:pPr>
            <w:r w:rsidRPr="009A288E">
              <w:rPr>
                <w:sz w:val="20"/>
                <w:szCs w:val="20"/>
              </w:rPr>
              <w:t>Yüksekokul Müdür Yardımcısı</w:t>
            </w:r>
          </w:p>
        </w:tc>
      </w:tr>
      <w:tr w:rsidR="00131234" w:rsidRPr="009A288E" w:rsidTr="002422B9">
        <w:trPr>
          <w:jc w:val="center"/>
        </w:trPr>
        <w:tc>
          <w:tcPr>
            <w:tcW w:w="1101" w:type="dxa"/>
            <w:tcBorders>
              <w:top w:val="single" w:sz="8" w:space="0" w:color="4F81BD"/>
              <w:bottom w:val="single" w:sz="8" w:space="0" w:color="4F81BD"/>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top w:val="single" w:sz="8" w:space="0" w:color="4F81BD"/>
              <w:bottom w:val="single" w:sz="8" w:space="0" w:color="4F81BD"/>
              <w:right w:val="single" w:sz="4" w:space="0" w:color="4F81BD"/>
            </w:tcBorders>
          </w:tcPr>
          <w:p w:rsidR="00131234" w:rsidRPr="009A288E" w:rsidRDefault="00131234" w:rsidP="002422B9">
            <w:r w:rsidRPr="009A288E">
              <w:rPr>
                <w:sz w:val="20"/>
                <w:szCs w:val="20"/>
              </w:rPr>
              <w:t>Öğr. Gör. Timuçin KÖROĞLU</w:t>
            </w:r>
          </w:p>
        </w:tc>
        <w:tc>
          <w:tcPr>
            <w:tcW w:w="4025" w:type="dxa"/>
            <w:tcBorders>
              <w:top w:val="single" w:sz="8" w:space="0" w:color="4F81BD"/>
              <w:left w:val="single" w:sz="4" w:space="0" w:color="4F81BD"/>
              <w:bottom w:val="single" w:sz="8" w:space="0" w:color="4F81BD"/>
            </w:tcBorders>
          </w:tcPr>
          <w:p w:rsidR="00131234" w:rsidRPr="009A288E" w:rsidRDefault="00131234" w:rsidP="002422B9">
            <w:pPr>
              <w:rPr>
                <w:sz w:val="20"/>
                <w:szCs w:val="20"/>
              </w:rPr>
            </w:pPr>
          </w:p>
        </w:tc>
      </w:tr>
      <w:tr w:rsidR="00131234" w:rsidRPr="009A288E" w:rsidTr="002422B9">
        <w:trPr>
          <w:jc w:val="center"/>
        </w:trPr>
        <w:tc>
          <w:tcPr>
            <w:tcW w:w="1101" w:type="dxa"/>
            <w:tcBorders>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right w:val="single" w:sz="4" w:space="0" w:color="4F81BD"/>
            </w:tcBorders>
          </w:tcPr>
          <w:p w:rsidR="00131234" w:rsidRPr="009A288E" w:rsidRDefault="00131234" w:rsidP="002422B9">
            <w:r w:rsidRPr="009A288E">
              <w:rPr>
                <w:sz w:val="20"/>
                <w:szCs w:val="20"/>
              </w:rPr>
              <w:t>Öğr. Gör. Ramazan KUŞ</w:t>
            </w:r>
          </w:p>
        </w:tc>
        <w:tc>
          <w:tcPr>
            <w:tcW w:w="4025" w:type="dxa"/>
            <w:tcBorders>
              <w:left w:val="single" w:sz="4" w:space="0" w:color="4F81BD"/>
            </w:tcBorders>
          </w:tcPr>
          <w:p w:rsidR="00131234" w:rsidRPr="009A288E" w:rsidRDefault="00131234" w:rsidP="002422B9">
            <w:pPr>
              <w:rPr>
                <w:sz w:val="20"/>
                <w:szCs w:val="20"/>
              </w:rPr>
            </w:pPr>
          </w:p>
        </w:tc>
      </w:tr>
      <w:tr w:rsidR="00131234" w:rsidRPr="009A288E" w:rsidTr="002422B9">
        <w:trPr>
          <w:jc w:val="center"/>
        </w:trPr>
        <w:tc>
          <w:tcPr>
            <w:tcW w:w="1101" w:type="dxa"/>
            <w:tcBorders>
              <w:top w:val="single" w:sz="8" w:space="0" w:color="4F81BD"/>
              <w:bottom w:val="single" w:sz="8" w:space="0" w:color="4F81BD"/>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top w:val="single" w:sz="8" w:space="0" w:color="4F81BD"/>
              <w:bottom w:val="single" w:sz="8" w:space="0" w:color="4F81BD"/>
              <w:right w:val="single" w:sz="4" w:space="0" w:color="4F81BD"/>
            </w:tcBorders>
          </w:tcPr>
          <w:p w:rsidR="00131234" w:rsidRPr="009A288E" w:rsidRDefault="00131234" w:rsidP="002422B9">
            <w:r w:rsidRPr="009A288E">
              <w:rPr>
                <w:sz w:val="20"/>
                <w:szCs w:val="20"/>
              </w:rPr>
              <w:t>Öğr. Gör. Ergin DÖNMEZ</w:t>
            </w:r>
          </w:p>
        </w:tc>
        <w:tc>
          <w:tcPr>
            <w:tcW w:w="4025" w:type="dxa"/>
            <w:tcBorders>
              <w:top w:val="single" w:sz="8" w:space="0" w:color="4F81BD"/>
              <w:left w:val="single" w:sz="4" w:space="0" w:color="4F81BD"/>
              <w:bottom w:val="single" w:sz="8" w:space="0" w:color="4F81BD"/>
            </w:tcBorders>
          </w:tcPr>
          <w:p w:rsidR="00131234" w:rsidRPr="009A288E" w:rsidRDefault="00131234" w:rsidP="002422B9">
            <w:pPr>
              <w:rPr>
                <w:sz w:val="20"/>
                <w:szCs w:val="20"/>
              </w:rPr>
            </w:pPr>
          </w:p>
        </w:tc>
      </w:tr>
      <w:tr w:rsidR="00131234" w:rsidRPr="009A288E" w:rsidTr="002422B9">
        <w:trPr>
          <w:jc w:val="center"/>
        </w:trPr>
        <w:tc>
          <w:tcPr>
            <w:tcW w:w="1101" w:type="dxa"/>
            <w:tcBorders>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right w:val="single" w:sz="4" w:space="0" w:color="4F81BD"/>
            </w:tcBorders>
          </w:tcPr>
          <w:p w:rsidR="00131234" w:rsidRPr="009A288E" w:rsidRDefault="00131234" w:rsidP="002422B9">
            <w:r w:rsidRPr="009A288E">
              <w:rPr>
                <w:sz w:val="20"/>
                <w:szCs w:val="20"/>
              </w:rPr>
              <w:t>Okt. Ayşe KANDEMİR YAZICI</w:t>
            </w:r>
          </w:p>
        </w:tc>
        <w:tc>
          <w:tcPr>
            <w:tcW w:w="4025" w:type="dxa"/>
            <w:tcBorders>
              <w:left w:val="single" w:sz="4" w:space="0" w:color="4F81BD"/>
            </w:tcBorders>
          </w:tcPr>
          <w:p w:rsidR="00131234" w:rsidRPr="009A288E" w:rsidRDefault="00131234" w:rsidP="002422B9">
            <w:pPr>
              <w:rPr>
                <w:sz w:val="20"/>
                <w:szCs w:val="20"/>
              </w:rPr>
            </w:pPr>
          </w:p>
        </w:tc>
      </w:tr>
      <w:tr w:rsidR="00131234" w:rsidRPr="009A288E" w:rsidTr="002422B9">
        <w:trPr>
          <w:jc w:val="center"/>
        </w:trPr>
        <w:tc>
          <w:tcPr>
            <w:tcW w:w="1101" w:type="dxa"/>
            <w:tcBorders>
              <w:top w:val="single" w:sz="8" w:space="0" w:color="4F81BD"/>
              <w:bottom w:val="single" w:sz="8" w:space="0" w:color="4F81BD"/>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top w:val="single" w:sz="8" w:space="0" w:color="4F81BD"/>
              <w:bottom w:val="single" w:sz="8" w:space="0" w:color="4F81BD"/>
              <w:right w:val="single" w:sz="4" w:space="0" w:color="4F81BD"/>
            </w:tcBorders>
          </w:tcPr>
          <w:p w:rsidR="00131234" w:rsidRPr="009A288E" w:rsidRDefault="00131234" w:rsidP="002422B9">
            <w:r w:rsidRPr="009A288E">
              <w:rPr>
                <w:sz w:val="20"/>
                <w:szCs w:val="20"/>
              </w:rPr>
              <w:t>Önder IŞIKLI</w:t>
            </w:r>
          </w:p>
        </w:tc>
        <w:tc>
          <w:tcPr>
            <w:tcW w:w="4025" w:type="dxa"/>
            <w:tcBorders>
              <w:top w:val="single" w:sz="8" w:space="0" w:color="4F81BD"/>
              <w:left w:val="single" w:sz="4" w:space="0" w:color="4F81BD"/>
              <w:bottom w:val="single" w:sz="8" w:space="0" w:color="4F81BD"/>
            </w:tcBorders>
          </w:tcPr>
          <w:p w:rsidR="00131234" w:rsidRPr="009A288E" w:rsidRDefault="00131234" w:rsidP="002422B9">
            <w:pPr>
              <w:rPr>
                <w:sz w:val="20"/>
                <w:szCs w:val="20"/>
              </w:rPr>
            </w:pPr>
            <w:r w:rsidRPr="009A288E">
              <w:rPr>
                <w:sz w:val="20"/>
                <w:szCs w:val="20"/>
              </w:rPr>
              <w:t>Yüksekokul Sekreteri</w:t>
            </w:r>
          </w:p>
        </w:tc>
      </w:tr>
      <w:tr w:rsidR="00131234" w:rsidRPr="009A288E" w:rsidTr="002422B9">
        <w:trPr>
          <w:jc w:val="center"/>
        </w:trPr>
        <w:tc>
          <w:tcPr>
            <w:tcW w:w="1101" w:type="dxa"/>
            <w:tcBorders>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right w:val="single" w:sz="4" w:space="0" w:color="4F81BD"/>
            </w:tcBorders>
          </w:tcPr>
          <w:p w:rsidR="00131234" w:rsidRPr="009A288E" w:rsidRDefault="00131234" w:rsidP="002422B9">
            <w:r w:rsidRPr="009A288E">
              <w:rPr>
                <w:sz w:val="20"/>
                <w:szCs w:val="20"/>
              </w:rPr>
              <w:t>Hulusi ÖZKAN BİLGİN</w:t>
            </w:r>
          </w:p>
        </w:tc>
        <w:tc>
          <w:tcPr>
            <w:tcW w:w="4025" w:type="dxa"/>
            <w:tcBorders>
              <w:left w:val="single" w:sz="4" w:space="0" w:color="4F81BD"/>
            </w:tcBorders>
          </w:tcPr>
          <w:p w:rsidR="00131234" w:rsidRPr="009A288E" w:rsidRDefault="00131234" w:rsidP="002422B9">
            <w:pPr>
              <w:rPr>
                <w:sz w:val="20"/>
                <w:szCs w:val="20"/>
              </w:rPr>
            </w:pPr>
          </w:p>
        </w:tc>
      </w:tr>
      <w:tr w:rsidR="00131234" w:rsidRPr="009A288E" w:rsidTr="002422B9">
        <w:trPr>
          <w:jc w:val="center"/>
        </w:trPr>
        <w:tc>
          <w:tcPr>
            <w:tcW w:w="1101" w:type="dxa"/>
            <w:tcBorders>
              <w:top w:val="single" w:sz="8" w:space="0" w:color="4F81BD"/>
              <w:bottom w:val="single" w:sz="8" w:space="0" w:color="4F81BD"/>
              <w:right w:val="single" w:sz="4" w:space="0" w:color="4F81BD"/>
            </w:tcBorders>
          </w:tcPr>
          <w:p w:rsidR="00131234" w:rsidRPr="009A288E" w:rsidRDefault="00131234" w:rsidP="002422B9">
            <w:pPr>
              <w:rPr>
                <w:b/>
                <w:bCs/>
                <w:sz w:val="20"/>
                <w:szCs w:val="20"/>
              </w:rPr>
            </w:pPr>
            <w:r w:rsidRPr="009A288E">
              <w:rPr>
                <w:bCs/>
                <w:sz w:val="20"/>
                <w:szCs w:val="20"/>
              </w:rPr>
              <w:t>Üye</w:t>
            </w:r>
          </w:p>
        </w:tc>
        <w:tc>
          <w:tcPr>
            <w:tcW w:w="3572" w:type="dxa"/>
            <w:tcBorders>
              <w:top w:val="single" w:sz="8" w:space="0" w:color="4F81BD"/>
              <w:bottom w:val="single" w:sz="8" w:space="0" w:color="4F81BD"/>
              <w:right w:val="single" w:sz="4" w:space="0" w:color="4F81BD"/>
            </w:tcBorders>
          </w:tcPr>
          <w:p w:rsidR="00131234" w:rsidRPr="009A288E" w:rsidRDefault="00131234" w:rsidP="002422B9">
            <w:pPr>
              <w:rPr>
                <w:sz w:val="20"/>
                <w:szCs w:val="20"/>
              </w:rPr>
            </w:pPr>
            <w:r w:rsidRPr="009A288E">
              <w:rPr>
                <w:sz w:val="20"/>
                <w:szCs w:val="20"/>
              </w:rPr>
              <w:t>Bayram SEMİZARK</w:t>
            </w:r>
          </w:p>
        </w:tc>
        <w:tc>
          <w:tcPr>
            <w:tcW w:w="4025" w:type="dxa"/>
            <w:tcBorders>
              <w:top w:val="single" w:sz="8" w:space="0" w:color="4F81BD"/>
              <w:left w:val="single" w:sz="4" w:space="0" w:color="4F81BD"/>
              <w:bottom w:val="single" w:sz="8" w:space="0" w:color="4F81BD"/>
            </w:tcBorders>
          </w:tcPr>
          <w:p w:rsidR="00131234" w:rsidRPr="009A288E" w:rsidRDefault="00131234" w:rsidP="002422B9">
            <w:pPr>
              <w:rPr>
                <w:sz w:val="20"/>
                <w:szCs w:val="20"/>
              </w:rPr>
            </w:pPr>
          </w:p>
        </w:tc>
      </w:tr>
    </w:tbl>
    <w:p w:rsidR="00FB4302" w:rsidRDefault="00FB4302" w:rsidP="00131234"/>
    <w:p w:rsidR="00131234" w:rsidRPr="004830CD" w:rsidRDefault="00131234" w:rsidP="00131234">
      <w:pPr>
        <w:pStyle w:val="ResimYazs"/>
      </w:pPr>
      <w:bookmarkStart w:id="2" w:name="_Toc378247335"/>
      <w:r>
        <w:t>Tablo 2</w:t>
      </w:r>
      <w:r w:rsidRPr="00FB7988">
        <w:rPr>
          <w:b w:val="0"/>
        </w:rPr>
        <w:t>: 2014-2018 Dönemi</w:t>
      </w:r>
      <w:r>
        <w:rPr>
          <w:b w:val="0"/>
        </w:rPr>
        <w:t xml:space="preserve"> Stratejik Plan Hazırlık Çalışmaları</w:t>
      </w:r>
      <w:bookmarkEnd w:id="2"/>
    </w:p>
    <w:tbl>
      <w:tblPr>
        <w:tblW w:w="8674" w:type="dxa"/>
        <w:jc w:val="center"/>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665"/>
        <w:gridCol w:w="4592"/>
        <w:gridCol w:w="1417"/>
      </w:tblGrid>
      <w:tr w:rsidR="00131234" w:rsidRPr="009A288E" w:rsidTr="002422B9">
        <w:trPr>
          <w:trHeight w:val="264"/>
          <w:jc w:val="center"/>
        </w:trPr>
        <w:tc>
          <w:tcPr>
            <w:tcW w:w="2665" w:type="dxa"/>
            <w:tcBorders>
              <w:top w:val="single" w:sz="8" w:space="0" w:color="4F81BD"/>
              <w:right w:val="single" w:sz="4" w:space="0" w:color="4F81BD"/>
            </w:tcBorders>
            <w:shd w:val="clear" w:color="auto" w:fill="4F81BD"/>
          </w:tcPr>
          <w:p w:rsidR="00131234" w:rsidRPr="009A288E" w:rsidRDefault="00131234" w:rsidP="002422B9">
            <w:pPr>
              <w:jc w:val="center"/>
              <w:rPr>
                <w:b/>
                <w:bCs/>
                <w:color w:val="FFFFFF"/>
                <w:sz w:val="20"/>
                <w:szCs w:val="20"/>
              </w:rPr>
            </w:pPr>
            <w:r>
              <w:rPr>
                <w:b/>
                <w:bCs/>
                <w:color w:val="FFFFFF"/>
                <w:sz w:val="20"/>
                <w:szCs w:val="20"/>
              </w:rPr>
              <w:t>ANA FAALİYET</w:t>
            </w:r>
          </w:p>
        </w:tc>
        <w:tc>
          <w:tcPr>
            <w:tcW w:w="4592" w:type="dxa"/>
            <w:tcBorders>
              <w:top w:val="single" w:sz="8" w:space="0" w:color="4F81BD"/>
              <w:right w:val="single" w:sz="4" w:space="0" w:color="4F81BD"/>
            </w:tcBorders>
            <w:shd w:val="clear" w:color="auto" w:fill="4F81BD"/>
          </w:tcPr>
          <w:p w:rsidR="00131234" w:rsidRPr="009A288E" w:rsidRDefault="00131234" w:rsidP="002422B9">
            <w:pPr>
              <w:jc w:val="center"/>
              <w:rPr>
                <w:b/>
                <w:bCs/>
                <w:color w:val="FFFFFF"/>
                <w:sz w:val="20"/>
                <w:szCs w:val="20"/>
              </w:rPr>
            </w:pPr>
            <w:r>
              <w:rPr>
                <w:b/>
                <w:bCs/>
                <w:color w:val="FFFFFF"/>
                <w:sz w:val="20"/>
                <w:szCs w:val="20"/>
              </w:rPr>
              <w:t>ALT FAALİYET</w:t>
            </w:r>
          </w:p>
        </w:tc>
        <w:tc>
          <w:tcPr>
            <w:tcW w:w="1417" w:type="dxa"/>
            <w:tcBorders>
              <w:top w:val="single" w:sz="8" w:space="0" w:color="4F81BD"/>
              <w:left w:val="single" w:sz="4" w:space="0" w:color="4F81BD"/>
            </w:tcBorders>
            <w:shd w:val="clear" w:color="auto" w:fill="4F81BD"/>
          </w:tcPr>
          <w:p w:rsidR="00131234" w:rsidRPr="009A288E" w:rsidRDefault="00131234" w:rsidP="002422B9">
            <w:pPr>
              <w:jc w:val="center"/>
              <w:rPr>
                <w:b/>
                <w:bCs/>
                <w:color w:val="FFFFFF"/>
                <w:sz w:val="20"/>
                <w:szCs w:val="20"/>
              </w:rPr>
            </w:pPr>
            <w:r>
              <w:rPr>
                <w:b/>
                <w:bCs/>
                <w:color w:val="FFFFFF"/>
                <w:sz w:val="20"/>
                <w:szCs w:val="20"/>
              </w:rPr>
              <w:t>KATILIMCI</w:t>
            </w:r>
          </w:p>
        </w:tc>
      </w:tr>
      <w:tr w:rsidR="00131234" w:rsidRPr="009A288E" w:rsidTr="002422B9">
        <w:trPr>
          <w:trHeight w:val="283"/>
          <w:jc w:val="center"/>
        </w:trPr>
        <w:tc>
          <w:tcPr>
            <w:tcW w:w="2665" w:type="dxa"/>
            <w:vMerge w:val="restart"/>
            <w:tcBorders>
              <w:top w:val="single" w:sz="8"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Stratejik Plan Hazırlama Süreci</w:t>
            </w: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Pamukkale Üniversitesi Rektörlüğü’ nün 13.12.2013 tarih ve 51837 sayılı yazısıyla stratejik plan hazırlama süreci başlatılmıştır.</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p>
        </w:tc>
      </w:tr>
      <w:tr w:rsidR="00131234" w:rsidRPr="009A288E" w:rsidTr="002422B9">
        <w:trPr>
          <w:trHeight w:val="283"/>
          <w:jc w:val="center"/>
        </w:trPr>
        <w:tc>
          <w:tcPr>
            <w:tcW w:w="2665" w:type="dxa"/>
            <w:vMerge/>
            <w:tcBorders>
              <w:bottom w:val="single" w:sz="4" w:space="0" w:color="4F81BD"/>
              <w:right w:val="single" w:sz="4" w:space="0" w:color="4F81BD"/>
            </w:tcBorders>
            <w:vAlign w:val="center"/>
          </w:tcPr>
          <w:p w:rsidR="00131234" w:rsidRPr="00D352CE" w:rsidRDefault="00131234" w:rsidP="002422B9">
            <w:pPr>
              <w:rPr>
                <w:b/>
                <w:bCs/>
                <w:sz w:val="20"/>
                <w:szCs w:val="20"/>
              </w:rPr>
            </w:pPr>
          </w:p>
        </w:tc>
        <w:tc>
          <w:tcPr>
            <w:tcW w:w="4592" w:type="dxa"/>
            <w:tcBorders>
              <w:bottom w:val="single" w:sz="4" w:space="0" w:color="4F81BD"/>
              <w:right w:val="single" w:sz="4" w:space="0" w:color="4F81BD"/>
            </w:tcBorders>
            <w:vAlign w:val="center"/>
          </w:tcPr>
          <w:p w:rsidR="00131234" w:rsidRPr="00D352CE" w:rsidRDefault="00131234" w:rsidP="002422B9">
            <w:pPr>
              <w:rPr>
                <w:sz w:val="20"/>
                <w:szCs w:val="20"/>
              </w:rPr>
            </w:pPr>
            <w:r w:rsidRPr="00D352CE">
              <w:rPr>
                <w:sz w:val="20"/>
                <w:szCs w:val="20"/>
              </w:rPr>
              <w:t>Yüksekokul Müdürlüğü’nün 16.12.2013 tarih ve 52164 sayılı yazısı ile Tablo 4’te yer alan grup görevlendirilmiştir.</w:t>
            </w:r>
          </w:p>
        </w:tc>
        <w:tc>
          <w:tcPr>
            <w:tcW w:w="1417" w:type="dxa"/>
            <w:tcBorders>
              <w:left w:val="single" w:sz="4" w:space="0" w:color="4F81BD"/>
              <w:bottom w:val="single" w:sz="4" w:space="0" w:color="4F81BD"/>
            </w:tcBorders>
            <w:vAlign w:val="center"/>
          </w:tcPr>
          <w:p w:rsidR="00131234" w:rsidRPr="00D352CE" w:rsidRDefault="00131234" w:rsidP="002422B9">
            <w:pPr>
              <w:jc w:val="center"/>
              <w:rPr>
                <w:sz w:val="20"/>
                <w:szCs w:val="20"/>
              </w:rPr>
            </w:pPr>
          </w:p>
        </w:tc>
      </w:tr>
      <w:tr w:rsidR="00131234" w:rsidRPr="009A288E" w:rsidTr="002422B9">
        <w:trPr>
          <w:trHeight w:val="283"/>
          <w:jc w:val="center"/>
        </w:trPr>
        <w:tc>
          <w:tcPr>
            <w:tcW w:w="2665" w:type="dxa"/>
            <w:vMerge w:val="restart"/>
            <w:tcBorders>
              <w:top w:val="single" w:sz="4"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Durum Analizi</w:t>
            </w:r>
          </w:p>
        </w:tc>
        <w:tc>
          <w:tcPr>
            <w:tcW w:w="4592" w:type="dxa"/>
            <w:tcBorders>
              <w:top w:val="single" w:sz="4" w:space="0" w:color="4F81BD"/>
              <w:right w:val="single" w:sz="4" w:space="0" w:color="4F81BD"/>
            </w:tcBorders>
            <w:vAlign w:val="center"/>
          </w:tcPr>
          <w:p w:rsidR="00131234" w:rsidRPr="00D352CE" w:rsidRDefault="00131234" w:rsidP="002422B9">
            <w:pPr>
              <w:rPr>
                <w:sz w:val="20"/>
                <w:szCs w:val="20"/>
              </w:rPr>
            </w:pPr>
            <w:r w:rsidRPr="00D352CE">
              <w:rPr>
                <w:sz w:val="20"/>
                <w:szCs w:val="20"/>
              </w:rPr>
              <w:t>Mevcut durum analizi</w:t>
            </w:r>
          </w:p>
        </w:tc>
        <w:tc>
          <w:tcPr>
            <w:tcW w:w="1417" w:type="dxa"/>
            <w:tcBorders>
              <w:top w:val="single" w:sz="4" w:space="0" w:color="4F81BD"/>
              <w:left w:val="single" w:sz="4"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vMerge/>
            <w:tcBorders>
              <w:right w:val="single" w:sz="4" w:space="0" w:color="4F81BD"/>
            </w:tcBorders>
            <w:vAlign w:val="center"/>
          </w:tcPr>
          <w:p w:rsidR="00131234" w:rsidRPr="00D352CE" w:rsidRDefault="00131234" w:rsidP="002422B9">
            <w:pPr>
              <w:rPr>
                <w:b/>
                <w:bCs/>
                <w:sz w:val="20"/>
                <w:szCs w:val="20"/>
              </w:rPr>
            </w:pP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Faaliyet adımlarının tanımlanması</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vMerge/>
            <w:tcBorders>
              <w:bottom w:val="single" w:sz="4" w:space="0" w:color="4F81BD"/>
              <w:right w:val="single" w:sz="4" w:space="0" w:color="4F81BD"/>
            </w:tcBorders>
            <w:vAlign w:val="center"/>
          </w:tcPr>
          <w:p w:rsidR="00131234" w:rsidRPr="00D352CE" w:rsidRDefault="00131234" w:rsidP="002422B9">
            <w:pPr>
              <w:rPr>
                <w:b/>
                <w:bCs/>
                <w:sz w:val="20"/>
                <w:szCs w:val="20"/>
              </w:rPr>
            </w:pPr>
          </w:p>
        </w:tc>
        <w:tc>
          <w:tcPr>
            <w:tcW w:w="4592" w:type="dxa"/>
            <w:tcBorders>
              <w:bottom w:val="single" w:sz="4" w:space="0" w:color="4F81BD"/>
              <w:right w:val="single" w:sz="4" w:space="0" w:color="4F81BD"/>
            </w:tcBorders>
            <w:vAlign w:val="center"/>
          </w:tcPr>
          <w:p w:rsidR="00131234" w:rsidRPr="00D352CE" w:rsidRDefault="00131234" w:rsidP="002422B9">
            <w:pPr>
              <w:rPr>
                <w:sz w:val="20"/>
                <w:szCs w:val="20"/>
              </w:rPr>
            </w:pPr>
            <w:r w:rsidRPr="00D352CE">
              <w:rPr>
                <w:sz w:val="20"/>
                <w:szCs w:val="20"/>
              </w:rPr>
              <w:t>Grup üyeleri arasında görev dağılımının yapılması</w:t>
            </w:r>
          </w:p>
        </w:tc>
        <w:tc>
          <w:tcPr>
            <w:tcW w:w="1417" w:type="dxa"/>
            <w:tcBorders>
              <w:left w:val="single" w:sz="4" w:space="0" w:color="4F81BD"/>
              <w:bottom w:val="single" w:sz="4"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tcBorders>
              <w:top w:val="single" w:sz="4" w:space="0" w:color="4F81BD"/>
              <w:bottom w:val="single" w:sz="4"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Ortak Akıl Platformu</w:t>
            </w:r>
          </w:p>
        </w:tc>
        <w:tc>
          <w:tcPr>
            <w:tcW w:w="4592" w:type="dxa"/>
            <w:tcBorders>
              <w:top w:val="single" w:sz="4" w:space="0" w:color="4F81BD"/>
              <w:bottom w:val="single" w:sz="4" w:space="0" w:color="4F81BD"/>
              <w:right w:val="single" w:sz="4" w:space="0" w:color="4F81BD"/>
            </w:tcBorders>
            <w:vAlign w:val="center"/>
          </w:tcPr>
          <w:p w:rsidR="00131234" w:rsidRPr="00D352CE" w:rsidRDefault="00131234" w:rsidP="002422B9">
            <w:pPr>
              <w:rPr>
                <w:sz w:val="20"/>
                <w:szCs w:val="20"/>
              </w:rPr>
            </w:pPr>
            <w:r w:rsidRPr="00D352CE">
              <w:rPr>
                <w:sz w:val="20"/>
                <w:szCs w:val="20"/>
              </w:rPr>
              <w:t>Grup üyelerinden talep edilen talep edilen dokümanların toplanması</w:t>
            </w:r>
          </w:p>
        </w:tc>
        <w:tc>
          <w:tcPr>
            <w:tcW w:w="1417" w:type="dxa"/>
            <w:tcBorders>
              <w:top w:val="single" w:sz="4" w:space="0" w:color="4F81BD"/>
              <w:left w:val="single" w:sz="4" w:space="0" w:color="4F81BD"/>
              <w:bottom w:val="single" w:sz="4"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vMerge w:val="restart"/>
            <w:tcBorders>
              <w:top w:val="single" w:sz="4"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Stratejik Modelin Oluşturulması</w:t>
            </w:r>
          </w:p>
        </w:tc>
        <w:tc>
          <w:tcPr>
            <w:tcW w:w="4592" w:type="dxa"/>
            <w:tcBorders>
              <w:top w:val="single" w:sz="4" w:space="0" w:color="4F81BD"/>
              <w:right w:val="single" w:sz="4" w:space="0" w:color="4F81BD"/>
            </w:tcBorders>
            <w:vAlign w:val="center"/>
          </w:tcPr>
          <w:p w:rsidR="00131234" w:rsidRPr="00D352CE" w:rsidRDefault="00131234" w:rsidP="002422B9">
            <w:pPr>
              <w:rPr>
                <w:sz w:val="20"/>
                <w:szCs w:val="20"/>
              </w:rPr>
            </w:pPr>
            <w:r w:rsidRPr="00D352CE">
              <w:rPr>
                <w:sz w:val="20"/>
                <w:szCs w:val="20"/>
              </w:rPr>
              <w:t>SWOT analizi</w:t>
            </w:r>
          </w:p>
        </w:tc>
        <w:tc>
          <w:tcPr>
            <w:tcW w:w="1417" w:type="dxa"/>
            <w:tcBorders>
              <w:top w:val="single" w:sz="4" w:space="0" w:color="4F81BD"/>
              <w:left w:val="single" w:sz="4"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vMerge/>
            <w:tcBorders>
              <w:right w:val="single" w:sz="4" w:space="0" w:color="4F81BD"/>
            </w:tcBorders>
            <w:vAlign w:val="center"/>
          </w:tcPr>
          <w:p w:rsidR="00131234" w:rsidRPr="00D352CE" w:rsidRDefault="00131234" w:rsidP="002422B9">
            <w:pPr>
              <w:rPr>
                <w:b/>
                <w:bCs/>
                <w:sz w:val="20"/>
                <w:szCs w:val="20"/>
              </w:rPr>
            </w:pP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 xml:space="preserve">Misyon, vizyon, ilke ve değerler </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vMerge/>
            <w:tcBorders>
              <w:bottom w:val="single" w:sz="8" w:space="0" w:color="4F81BD"/>
              <w:right w:val="single" w:sz="4" w:space="0" w:color="4F81BD"/>
            </w:tcBorders>
            <w:vAlign w:val="center"/>
          </w:tcPr>
          <w:p w:rsidR="00131234" w:rsidRPr="00D352CE" w:rsidRDefault="00131234" w:rsidP="002422B9">
            <w:pPr>
              <w:rPr>
                <w:b/>
                <w:bCs/>
                <w:sz w:val="20"/>
                <w:szCs w:val="20"/>
              </w:rPr>
            </w:pP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Stratejik amaçların belirlenmesi</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vMerge w:val="restart"/>
            <w:tcBorders>
              <w:top w:val="single" w:sz="8"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Stratejik Hedefler Performans Göstergeleri</w:t>
            </w: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Stratejik hedeflerin belirlenmesi</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vMerge/>
            <w:tcBorders>
              <w:bottom w:val="single" w:sz="8" w:space="0" w:color="4F81BD"/>
              <w:right w:val="single" w:sz="4" w:space="0" w:color="4F81BD"/>
            </w:tcBorders>
            <w:vAlign w:val="center"/>
          </w:tcPr>
          <w:p w:rsidR="00131234" w:rsidRPr="00D352CE" w:rsidRDefault="00131234" w:rsidP="002422B9">
            <w:pPr>
              <w:rPr>
                <w:b/>
                <w:bCs/>
                <w:sz w:val="20"/>
                <w:szCs w:val="20"/>
              </w:rPr>
            </w:pP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Performans göstergelerin belirlenmesi</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tcBorders>
              <w:top w:val="single" w:sz="8" w:space="0" w:color="4F81BD"/>
              <w:bottom w:val="single" w:sz="8"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Stratejik Plan Konsolidasyonu</w:t>
            </w: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Stratejik plan hakkındaki geri bildirimlerin alınması, genel değerlendirme</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tcBorders>
              <w:top w:val="single" w:sz="8" w:space="0" w:color="4F81BD"/>
              <w:bottom w:val="single" w:sz="8"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Stratejik Planının Yazılması</w:t>
            </w: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Stratejik planının yazılması</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tcBorders>
              <w:top w:val="single" w:sz="8" w:space="0" w:color="4F81BD"/>
              <w:bottom w:val="single" w:sz="8"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Stratejik Plan Hazırlama Grubu Onayı</w:t>
            </w: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 xml:space="preserve">Stratejik planının görüşülmesi ve onayı </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Grup</w:t>
            </w:r>
          </w:p>
        </w:tc>
      </w:tr>
      <w:tr w:rsidR="00131234" w:rsidRPr="009A288E" w:rsidTr="002422B9">
        <w:trPr>
          <w:trHeight w:val="283"/>
          <w:jc w:val="center"/>
        </w:trPr>
        <w:tc>
          <w:tcPr>
            <w:tcW w:w="2665" w:type="dxa"/>
            <w:tcBorders>
              <w:top w:val="single" w:sz="8" w:space="0" w:color="4F81BD"/>
              <w:bottom w:val="single" w:sz="8" w:space="0" w:color="4F81BD"/>
              <w:right w:val="single" w:sz="4" w:space="0" w:color="4F81BD"/>
            </w:tcBorders>
            <w:vAlign w:val="center"/>
          </w:tcPr>
          <w:p w:rsidR="00131234" w:rsidRPr="00D352CE" w:rsidRDefault="00131234" w:rsidP="002422B9">
            <w:pPr>
              <w:rPr>
                <w:bCs/>
                <w:sz w:val="20"/>
                <w:szCs w:val="20"/>
              </w:rPr>
            </w:pPr>
            <w:r w:rsidRPr="00D352CE">
              <w:rPr>
                <w:bCs/>
                <w:sz w:val="20"/>
                <w:szCs w:val="20"/>
              </w:rPr>
              <w:t>Yüksekokul Kurulu Onayı</w:t>
            </w:r>
          </w:p>
        </w:tc>
        <w:tc>
          <w:tcPr>
            <w:tcW w:w="4592" w:type="dxa"/>
            <w:tcBorders>
              <w:top w:val="single" w:sz="8" w:space="0" w:color="4F81BD"/>
              <w:bottom w:val="single" w:sz="8" w:space="0" w:color="4F81BD"/>
              <w:right w:val="single" w:sz="4" w:space="0" w:color="4F81BD"/>
            </w:tcBorders>
            <w:vAlign w:val="center"/>
          </w:tcPr>
          <w:p w:rsidR="00131234" w:rsidRPr="00D352CE" w:rsidRDefault="00131234" w:rsidP="002422B9">
            <w:pPr>
              <w:rPr>
                <w:sz w:val="20"/>
                <w:szCs w:val="20"/>
              </w:rPr>
            </w:pPr>
            <w:r w:rsidRPr="00D352CE">
              <w:rPr>
                <w:sz w:val="20"/>
                <w:szCs w:val="20"/>
              </w:rPr>
              <w:t>Yüksekokul kurulunda görüşme ve onay</w:t>
            </w:r>
          </w:p>
        </w:tc>
        <w:tc>
          <w:tcPr>
            <w:tcW w:w="1417" w:type="dxa"/>
            <w:tcBorders>
              <w:top w:val="single" w:sz="8" w:space="0" w:color="4F81BD"/>
              <w:left w:val="single" w:sz="4" w:space="0" w:color="4F81BD"/>
              <w:bottom w:val="single" w:sz="8" w:space="0" w:color="4F81BD"/>
            </w:tcBorders>
            <w:vAlign w:val="center"/>
          </w:tcPr>
          <w:p w:rsidR="00131234" w:rsidRPr="00D352CE" w:rsidRDefault="00131234" w:rsidP="002422B9">
            <w:pPr>
              <w:jc w:val="center"/>
              <w:rPr>
                <w:sz w:val="20"/>
                <w:szCs w:val="20"/>
              </w:rPr>
            </w:pPr>
            <w:r w:rsidRPr="00D352CE">
              <w:rPr>
                <w:sz w:val="20"/>
                <w:szCs w:val="20"/>
              </w:rPr>
              <w:t>Yüksekokul Kurulu</w:t>
            </w:r>
          </w:p>
        </w:tc>
      </w:tr>
    </w:tbl>
    <w:p w:rsidR="00131234" w:rsidRDefault="00131234" w:rsidP="00287F37">
      <w:pPr>
        <w:spacing w:line="360" w:lineRule="auto"/>
        <w:jc w:val="both"/>
      </w:pPr>
      <w:r>
        <w:lastRenderedPageBreak/>
        <w:tab/>
        <w:t>Bu çalışmalar sonucunda 2014-2018 yıllarını kapsayan Stratejik Plan hazırlanmıştır. Bu çalışma ile yüksekokulumuzun, misyon, vizyon, ilke ve değerler ile stratejik amaç, hedef ve göstergeler belirlenmiştir.</w:t>
      </w:r>
    </w:p>
    <w:p w:rsidR="00131234" w:rsidRDefault="00131234" w:rsidP="00287F37">
      <w:pPr>
        <w:spacing w:line="360" w:lineRule="auto"/>
        <w:jc w:val="both"/>
      </w:pPr>
      <w:r>
        <w:tab/>
        <w:t>Stratejik planda yıllar itibariyle</w:t>
      </w:r>
      <w:r w:rsidR="00AE1D34">
        <w:t xml:space="preserve"> hedeflenen göstergelerin gerçekleşip gerçekleşmediği düzenli olarak raporlar vasıtasıyla kontrol edilmekte ve Pusula Bilgi Sistemi / Stratejik Yönetim Bilgi Sistemi ‘ne kaydedilmektedir. Yıllık bazdaki hedeflere ulaşılmaması halinde Stratejik Plan Hazırlama Grubu üyelerinin kat</w:t>
      </w:r>
      <w:r w:rsidR="003B22BE">
        <w:t>ılımıyla yıl</w:t>
      </w:r>
      <w:r w:rsidR="004213EF">
        <w:t xml:space="preserve"> </w:t>
      </w:r>
      <w:r w:rsidR="00AE1D34">
        <w:t>sonlarında nedenler araştırılmakta ve bunlara çözüm bulunmaktadır.</w:t>
      </w:r>
    </w:p>
    <w:p w:rsidR="00E325B0" w:rsidRDefault="00E325B0" w:rsidP="00287F37">
      <w:pPr>
        <w:spacing w:line="360" w:lineRule="auto"/>
        <w:jc w:val="both"/>
      </w:pPr>
      <w:r>
        <w:tab/>
        <w:t>Birim Kalite Komitesi</w:t>
      </w:r>
      <w:r w:rsidR="00A0018B">
        <w:t xml:space="preserve">, Kalite Yönetimi Veri Değerlendirme Uygulama ve Araştırma Merkezi’nin 26.02.2016 tarih ve 13260 sayılı yazısında birim kalite komite özellikleri başlığında belirtilen şartlara göre aşağıdaki </w:t>
      </w:r>
      <w:proofErr w:type="spellStart"/>
      <w:r w:rsidR="00A0018B">
        <w:t>tablo’da</w:t>
      </w:r>
      <w:proofErr w:type="spellEnd"/>
      <w:r w:rsidR="00A0018B">
        <w:t xml:space="preserve"> yer aldığı şekilde belirlenmiştir.</w:t>
      </w:r>
    </w:p>
    <w:tbl>
      <w:tblPr>
        <w:tblW w:w="8779" w:type="dxa"/>
        <w:jc w:val="center"/>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2967"/>
        <w:gridCol w:w="3544"/>
        <w:gridCol w:w="2268"/>
      </w:tblGrid>
      <w:tr w:rsidR="00E325B0" w:rsidRPr="009A288E" w:rsidTr="00E325B0">
        <w:trPr>
          <w:jc w:val="center"/>
        </w:trPr>
        <w:tc>
          <w:tcPr>
            <w:tcW w:w="2967" w:type="dxa"/>
            <w:tcBorders>
              <w:top w:val="single" w:sz="8" w:space="0" w:color="4F81BD"/>
              <w:right w:val="single" w:sz="4" w:space="0" w:color="4F81BD"/>
            </w:tcBorders>
            <w:shd w:val="clear" w:color="auto" w:fill="4F81BD"/>
          </w:tcPr>
          <w:p w:rsidR="00E325B0" w:rsidRPr="009A288E" w:rsidRDefault="00E325B0" w:rsidP="002422B9">
            <w:pPr>
              <w:jc w:val="center"/>
              <w:rPr>
                <w:b/>
                <w:bCs/>
                <w:color w:val="FFFFFF"/>
                <w:sz w:val="20"/>
                <w:szCs w:val="20"/>
              </w:rPr>
            </w:pPr>
            <w:r w:rsidRPr="009A288E">
              <w:rPr>
                <w:b/>
                <w:bCs/>
                <w:color w:val="FFFFFF"/>
                <w:sz w:val="20"/>
                <w:szCs w:val="20"/>
              </w:rPr>
              <w:t>ADI-SOYADI</w:t>
            </w:r>
          </w:p>
        </w:tc>
        <w:tc>
          <w:tcPr>
            <w:tcW w:w="3544" w:type="dxa"/>
            <w:tcBorders>
              <w:top w:val="single" w:sz="8" w:space="0" w:color="4F81BD"/>
              <w:left w:val="single" w:sz="4" w:space="0" w:color="4F81BD"/>
            </w:tcBorders>
            <w:shd w:val="clear" w:color="auto" w:fill="4F81BD"/>
          </w:tcPr>
          <w:p w:rsidR="00E325B0" w:rsidRPr="009A288E" w:rsidRDefault="00E325B0" w:rsidP="002422B9">
            <w:pPr>
              <w:jc w:val="center"/>
              <w:rPr>
                <w:b/>
                <w:bCs/>
                <w:color w:val="FFFFFF"/>
                <w:sz w:val="20"/>
                <w:szCs w:val="20"/>
              </w:rPr>
            </w:pPr>
            <w:r>
              <w:rPr>
                <w:b/>
                <w:bCs/>
                <w:color w:val="FFFFFF"/>
                <w:sz w:val="20"/>
                <w:szCs w:val="20"/>
              </w:rPr>
              <w:t>AÇIKLAMA</w:t>
            </w:r>
          </w:p>
        </w:tc>
        <w:tc>
          <w:tcPr>
            <w:tcW w:w="2268" w:type="dxa"/>
            <w:tcBorders>
              <w:top w:val="single" w:sz="8" w:space="0" w:color="4F81BD"/>
              <w:left w:val="single" w:sz="4" w:space="0" w:color="4F81BD"/>
            </w:tcBorders>
            <w:shd w:val="clear" w:color="auto" w:fill="4F81BD"/>
          </w:tcPr>
          <w:p w:rsidR="00E325B0" w:rsidRPr="009A288E" w:rsidRDefault="004060F6" w:rsidP="002422B9">
            <w:pPr>
              <w:jc w:val="center"/>
              <w:rPr>
                <w:b/>
                <w:bCs/>
                <w:color w:val="FFFFFF"/>
                <w:sz w:val="20"/>
                <w:szCs w:val="20"/>
              </w:rPr>
            </w:pPr>
            <w:r>
              <w:rPr>
                <w:b/>
                <w:bCs/>
                <w:color w:val="FFFFFF"/>
                <w:sz w:val="20"/>
                <w:szCs w:val="20"/>
              </w:rPr>
              <w:t>UNVANI</w:t>
            </w:r>
          </w:p>
        </w:tc>
      </w:tr>
      <w:tr w:rsidR="00E325B0" w:rsidRPr="009A288E" w:rsidTr="00E325B0">
        <w:trPr>
          <w:jc w:val="center"/>
        </w:trPr>
        <w:tc>
          <w:tcPr>
            <w:tcW w:w="2967" w:type="dxa"/>
            <w:tcBorders>
              <w:right w:val="single" w:sz="4" w:space="0" w:color="4F81BD"/>
            </w:tcBorders>
          </w:tcPr>
          <w:p w:rsidR="00E325B0" w:rsidRPr="009A288E" w:rsidRDefault="00E325B0" w:rsidP="00E325B0">
            <w:pPr>
              <w:rPr>
                <w:sz w:val="20"/>
                <w:szCs w:val="20"/>
              </w:rPr>
            </w:pPr>
            <w:r>
              <w:rPr>
                <w:sz w:val="20"/>
                <w:szCs w:val="20"/>
              </w:rPr>
              <w:t xml:space="preserve">Öğr. </w:t>
            </w:r>
            <w:r w:rsidRPr="009A288E">
              <w:rPr>
                <w:sz w:val="20"/>
                <w:szCs w:val="20"/>
              </w:rPr>
              <w:t>Gör. Sami EŞMEN</w:t>
            </w:r>
          </w:p>
        </w:tc>
        <w:tc>
          <w:tcPr>
            <w:tcW w:w="3544" w:type="dxa"/>
            <w:tcBorders>
              <w:left w:val="single" w:sz="4" w:space="0" w:color="4F81BD"/>
            </w:tcBorders>
          </w:tcPr>
          <w:p w:rsidR="00E325B0" w:rsidRPr="009A288E" w:rsidRDefault="00E325B0" w:rsidP="00E325B0">
            <w:pPr>
              <w:rPr>
                <w:sz w:val="20"/>
                <w:szCs w:val="20"/>
              </w:rPr>
            </w:pPr>
            <w:r>
              <w:rPr>
                <w:sz w:val="20"/>
                <w:szCs w:val="20"/>
              </w:rPr>
              <w:t>Kaliteden Sorumlu Müdür Yardımcısı</w:t>
            </w:r>
          </w:p>
        </w:tc>
        <w:tc>
          <w:tcPr>
            <w:tcW w:w="2268" w:type="dxa"/>
            <w:tcBorders>
              <w:left w:val="single" w:sz="4" w:space="0" w:color="4F81BD"/>
            </w:tcBorders>
          </w:tcPr>
          <w:p w:rsidR="00E325B0" w:rsidRPr="009A288E" w:rsidRDefault="00E325B0" w:rsidP="00E325B0">
            <w:pPr>
              <w:rPr>
                <w:sz w:val="20"/>
                <w:szCs w:val="20"/>
              </w:rPr>
            </w:pPr>
            <w:r>
              <w:rPr>
                <w:sz w:val="20"/>
                <w:szCs w:val="20"/>
              </w:rPr>
              <w:t>Müdür Yardımcısı</w:t>
            </w:r>
          </w:p>
        </w:tc>
      </w:tr>
      <w:tr w:rsidR="00E325B0" w:rsidRPr="009A288E" w:rsidTr="00E325B0">
        <w:trPr>
          <w:jc w:val="center"/>
        </w:trPr>
        <w:tc>
          <w:tcPr>
            <w:tcW w:w="2967" w:type="dxa"/>
            <w:tcBorders>
              <w:top w:val="single" w:sz="8" w:space="0" w:color="4F81BD"/>
              <w:bottom w:val="single" w:sz="8" w:space="0" w:color="4F81BD"/>
              <w:right w:val="single" w:sz="4" w:space="0" w:color="4F81BD"/>
            </w:tcBorders>
          </w:tcPr>
          <w:p w:rsidR="00E325B0" w:rsidRPr="009A288E" w:rsidRDefault="00E325B0" w:rsidP="00E325B0">
            <w:r w:rsidRPr="009A288E">
              <w:rPr>
                <w:sz w:val="20"/>
                <w:szCs w:val="20"/>
              </w:rPr>
              <w:t xml:space="preserve">Öğr. Gör. </w:t>
            </w:r>
            <w:r>
              <w:rPr>
                <w:sz w:val="20"/>
                <w:szCs w:val="20"/>
              </w:rPr>
              <w:t>Hamid YEŞİLYAYLA</w:t>
            </w:r>
          </w:p>
        </w:tc>
        <w:tc>
          <w:tcPr>
            <w:tcW w:w="3544" w:type="dxa"/>
            <w:tcBorders>
              <w:top w:val="single" w:sz="8" w:space="0" w:color="4F81BD"/>
              <w:left w:val="single" w:sz="4" w:space="0" w:color="4F81BD"/>
              <w:bottom w:val="single" w:sz="8" w:space="0" w:color="4F81BD"/>
            </w:tcBorders>
          </w:tcPr>
          <w:p w:rsidR="00E325B0" w:rsidRPr="009A288E" w:rsidRDefault="00E325B0" w:rsidP="00E325B0">
            <w:pPr>
              <w:rPr>
                <w:sz w:val="20"/>
                <w:szCs w:val="20"/>
              </w:rPr>
            </w:pPr>
            <w:r>
              <w:rPr>
                <w:sz w:val="20"/>
                <w:szCs w:val="20"/>
              </w:rPr>
              <w:t>Yönetim Kurulu Üyesi</w:t>
            </w:r>
          </w:p>
        </w:tc>
        <w:tc>
          <w:tcPr>
            <w:tcW w:w="2268" w:type="dxa"/>
            <w:tcBorders>
              <w:top w:val="single" w:sz="8" w:space="0" w:color="4F81BD"/>
              <w:left w:val="single" w:sz="4" w:space="0" w:color="4F81BD"/>
              <w:bottom w:val="single" w:sz="8" w:space="0" w:color="4F81BD"/>
            </w:tcBorders>
          </w:tcPr>
          <w:p w:rsidR="00E325B0" w:rsidRPr="009A288E" w:rsidRDefault="00E325B0" w:rsidP="00E325B0">
            <w:pPr>
              <w:rPr>
                <w:sz w:val="20"/>
                <w:szCs w:val="20"/>
              </w:rPr>
            </w:pPr>
            <w:r>
              <w:rPr>
                <w:sz w:val="20"/>
                <w:szCs w:val="20"/>
              </w:rPr>
              <w:t>Müdür Yardımcısı</w:t>
            </w:r>
          </w:p>
        </w:tc>
      </w:tr>
      <w:tr w:rsidR="00E325B0" w:rsidRPr="009A288E" w:rsidTr="00E325B0">
        <w:trPr>
          <w:jc w:val="center"/>
        </w:trPr>
        <w:tc>
          <w:tcPr>
            <w:tcW w:w="2967" w:type="dxa"/>
            <w:tcBorders>
              <w:right w:val="single" w:sz="4" w:space="0" w:color="4F81BD"/>
            </w:tcBorders>
          </w:tcPr>
          <w:p w:rsidR="00E325B0" w:rsidRPr="00E325B0" w:rsidRDefault="00E325B0" w:rsidP="00E325B0">
            <w:pPr>
              <w:rPr>
                <w:sz w:val="20"/>
                <w:szCs w:val="20"/>
              </w:rPr>
            </w:pPr>
            <w:r w:rsidRPr="009A288E">
              <w:rPr>
                <w:sz w:val="20"/>
                <w:szCs w:val="20"/>
              </w:rPr>
              <w:t xml:space="preserve">Öğr. Gör. </w:t>
            </w:r>
            <w:r>
              <w:rPr>
                <w:sz w:val="20"/>
                <w:szCs w:val="20"/>
              </w:rPr>
              <w:t>Mutlu ARMAN</w:t>
            </w:r>
          </w:p>
        </w:tc>
        <w:tc>
          <w:tcPr>
            <w:tcW w:w="3544" w:type="dxa"/>
            <w:tcBorders>
              <w:left w:val="single" w:sz="4" w:space="0" w:color="4F81BD"/>
            </w:tcBorders>
          </w:tcPr>
          <w:p w:rsidR="00E325B0" w:rsidRPr="009A288E" w:rsidRDefault="00E325B0" w:rsidP="00E325B0">
            <w:pPr>
              <w:rPr>
                <w:sz w:val="20"/>
                <w:szCs w:val="20"/>
              </w:rPr>
            </w:pPr>
            <w:r>
              <w:rPr>
                <w:sz w:val="20"/>
                <w:szCs w:val="20"/>
              </w:rPr>
              <w:t>Kalite Komitesi Koordinatörü</w:t>
            </w:r>
          </w:p>
        </w:tc>
        <w:tc>
          <w:tcPr>
            <w:tcW w:w="2268" w:type="dxa"/>
            <w:tcBorders>
              <w:left w:val="single" w:sz="4" w:space="0" w:color="4F81BD"/>
            </w:tcBorders>
          </w:tcPr>
          <w:p w:rsidR="00E325B0" w:rsidRPr="009A288E" w:rsidRDefault="00E325B0" w:rsidP="00E325B0">
            <w:pPr>
              <w:rPr>
                <w:sz w:val="20"/>
                <w:szCs w:val="20"/>
              </w:rPr>
            </w:pPr>
            <w:r>
              <w:rPr>
                <w:sz w:val="20"/>
                <w:szCs w:val="20"/>
              </w:rPr>
              <w:t>Öğretim Görevlisi</w:t>
            </w:r>
          </w:p>
        </w:tc>
      </w:tr>
      <w:tr w:rsidR="00E325B0" w:rsidRPr="009A288E" w:rsidTr="00E325B0">
        <w:trPr>
          <w:jc w:val="center"/>
        </w:trPr>
        <w:tc>
          <w:tcPr>
            <w:tcW w:w="2967" w:type="dxa"/>
            <w:tcBorders>
              <w:top w:val="single" w:sz="8" w:space="0" w:color="4F81BD"/>
              <w:bottom w:val="single" w:sz="8" w:space="0" w:color="4F81BD"/>
              <w:right w:val="single" w:sz="4" w:space="0" w:color="4F81BD"/>
            </w:tcBorders>
          </w:tcPr>
          <w:p w:rsidR="00E325B0" w:rsidRPr="00E325B0" w:rsidRDefault="00E325B0" w:rsidP="00E325B0">
            <w:pPr>
              <w:rPr>
                <w:sz w:val="20"/>
                <w:szCs w:val="20"/>
              </w:rPr>
            </w:pPr>
            <w:r w:rsidRPr="009A288E">
              <w:rPr>
                <w:sz w:val="20"/>
                <w:szCs w:val="20"/>
              </w:rPr>
              <w:t xml:space="preserve">Öğr. Gör. </w:t>
            </w:r>
            <w:r>
              <w:rPr>
                <w:sz w:val="20"/>
                <w:szCs w:val="20"/>
              </w:rPr>
              <w:t>Nuri AVŞARLIGİL</w:t>
            </w:r>
          </w:p>
        </w:tc>
        <w:tc>
          <w:tcPr>
            <w:tcW w:w="3544" w:type="dxa"/>
            <w:tcBorders>
              <w:top w:val="single" w:sz="8" w:space="0" w:color="4F81BD"/>
              <w:left w:val="single" w:sz="4" w:space="0" w:color="4F81BD"/>
              <w:bottom w:val="single" w:sz="8" w:space="0" w:color="4F81BD"/>
            </w:tcBorders>
          </w:tcPr>
          <w:p w:rsidR="00E325B0" w:rsidRPr="009A288E" w:rsidRDefault="00E325B0" w:rsidP="00E325B0">
            <w:pPr>
              <w:rPr>
                <w:sz w:val="20"/>
                <w:szCs w:val="20"/>
              </w:rPr>
            </w:pPr>
            <w:r>
              <w:rPr>
                <w:sz w:val="20"/>
                <w:szCs w:val="20"/>
              </w:rPr>
              <w:t>Üye</w:t>
            </w:r>
          </w:p>
        </w:tc>
        <w:tc>
          <w:tcPr>
            <w:tcW w:w="2268" w:type="dxa"/>
            <w:tcBorders>
              <w:top w:val="single" w:sz="8" w:space="0" w:color="4F81BD"/>
              <w:left w:val="single" w:sz="4" w:space="0" w:color="4F81BD"/>
              <w:bottom w:val="single" w:sz="8" w:space="0" w:color="4F81BD"/>
            </w:tcBorders>
          </w:tcPr>
          <w:p w:rsidR="00E325B0" w:rsidRPr="009A288E" w:rsidRDefault="00E325B0" w:rsidP="00E325B0">
            <w:pPr>
              <w:rPr>
                <w:sz w:val="20"/>
                <w:szCs w:val="20"/>
              </w:rPr>
            </w:pPr>
            <w:r>
              <w:rPr>
                <w:sz w:val="20"/>
                <w:szCs w:val="20"/>
              </w:rPr>
              <w:t>Öğretim Görevlisi</w:t>
            </w:r>
          </w:p>
        </w:tc>
      </w:tr>
      <w:tr w:rsidR="00E325B0" w:rsidRPr="009A288E" w:rsidTr="00E325B0">
        <w:trPr>
          <w:jc w:val="center"/>
        </w:trPr>
        <w:tc>
          <w:tcPr>
            <w:tcW w:w="2967" w:type="dxa"/>
            <w:tcBorders>
              <w:right w:val="single" w:sz="4" w:space="0" w:color="4F81BD"/>
            </w:tcBorders>
          </w:tcPr>
          <w:p w:rsidR="00E325B0" w:rsidRPr="009A288E" w:rsidRDefault="00E325B0" w:rsidP="00E325B0">
            <w:r>
              <w:rPr>
                <w:sz w:val="20"/>
                <w:szCs w:val="20"/>
              </w:rPr>
              <w:t>Önder IŞIKLI</w:t>
            </w:r>
          </w:p>
        </w:tc>
        <w:tc>
          <w:tcPr>
            <w:tcW w:w="3544" w:type="dxa"/>
            <w:tcBorders>
              <w:left w:val="single" w:sz="4" w:space="0" w:color="4F81BD"/>
            </w:tcBorders>
          </w:tcPr>
          <w:p w:rsidR="00E325B0" w:rsidRPr="009A288E" w:rsidRDefault="00E325B0" w:rsidP="00E325B0">
            <w:pPr>
              <w:rPr>
                <w:sz w:val="20"/>
                <w:szCs w:val="20"/>
              </w:rPr>
            </w:pPr>
            <w:r>
              <w:rPr>
                <w:sz w:val="20"/>
                <w:szCs w:val="20"/>
              </w:rPr>
              <w:t>Üye</w:t>
            </w:r>
          </w:p>
        </w:tc>
        <w:tc>
          <w:tcPr>
            <w:tcW w:w="2268" w:type="dxa"/>
            <w:tcBorders>
              <w:left w:val="single" w:sz="4" w:space="0" w:color="4F81BD"/>
            </w:tcBorders>
          </w:tcPr>
          <w:p w:rsidR="00E325B0" w:rsidRPr="009A288E" w:rsidRDefault="00E325B0" w:rsidP="00E325B0">
            <w:pPr>
              <w:rPr>
                <w:sz w:val="20"/>
                <w:szCs w:val="20"/>
              </w:rPr>
            </w:pPr>
            <w:r>
              <w:rPr>
                <w:sz w:val="20"/>
                <w:szCs w:val="20"/>
              </w:rPr>
              <w:t>Yüksekokul Sekreteri</w:t>
            </w:r>
          </w:p>
        </w:tc>
      </w:tr>
      <w:tr w:rsidR="00E325B0" w:rsidRPr="009A288E" w:rsidTr="00E325B0">
        <w:trPr>
          <w:jc w:val="center"/>
        </w:trPr>
        <w:tc>
          <w:tcPr>
            <w:tcW w:w="2967" w:type="dxa"/>
            <w:tcBorders>
              <w:top w:val="single" w:sz="8" w:space="0" w:color="4F81BD"/>
              <w:bottom w:val="single" w:sz="8" w:space="0" w:color="4F81BD"/>
              <w:right w:val="single" w:sz="4" w:space="0" w:color="4F81BD"/>
            </w:tcBorders>
          </w:tcPr>
          <w:p w:rsidR="00E325B0" w:rsidRPr="009A288E" w:rsidRDefault="00E325B0" w:rsidP="00E325B0">
            <w:pPr>
              <w:rPr>
                <w:sz w:val="20"/>
                <w:szCs w:val="20"/>
              </w:rPr>
            </w:pPr>
            <w:r>
              <w:rPr>
                <w:sz w:val="20"/>
                <w:szCs w:val="20"/>
              </w:rPr>
              <w:t>Sündüz KILINÇKAYA</w:t>
            </w:r>
          </w:p>
        </w:tc>
        <w:tc>
          <w:tcPr>
            <w:tcW w:w="3544" w:type="dxa"/>
            <w:tcBorders>
              <w:top w:val="single" w:sz="8" w:space="0" w:color="4F81BD"/>
              <w:left w:val="single" w:sz="4" w:space="0" w:color="4F81BD"/>
              <w:bottom w:val="single" w:sz="8" w:space="0" w:color="4F81BD"/>
            </w:tcBorders>
          </w:tcPr>
          <w:p w:rsidR="00E325B0" w:rsidRPr="009A288E" w:rsidRDefault="00E325B0" w:rsidP="00E325B0">
            <w:pPr>
              <w:rPr>
                <w:sz w:val="20"/>
                <w:szCs w:val="20"/>
              </w:rPr>
            </w:pPr>
            <w:r>
              <w:rPr>
                <w:sz w:val="20"/>
                <w:szCs w:val="20"/>
              </w:rPr>
              <w:t>Üye</w:t>
            </w:r>
          </w:p>
        </w:tc>
        <w:tc>
          <w:tcPr>
            <w:tcW w:w="2268" w:type="dxa"/>
            <w:tcBorders>
              <w:top w:val="single" w:sz="8" w:space="0" w:color="4F81BD"/>
              <w:left w:val="single" w:sz="4" w:space="0" w:color="4F81BD"/>
              <w:bottom w:val="single" w:sz="8" w:space="0" w:color="4F81BD"/>
            </w:tcBorders>
          </w:tcPr>
          <w:p w:rsidR="00E325B0" w:rsidRPr="009A288E" w:rsidRDefault="00E325B0" w:rsidP="00E325B0">
            <w:pPr>
              <w:rPr>
                <w:sz w:val="20"/>
                <w:szCs w:val="20"/>
              </w:rPr>
            </w:pPr>
            <w:r>
              <w:rPr>
                <w:sz w:val="20"/>
                <w:szCs w:val="20"/>
              </w:rPr>
              <w:t>Bilgisayar İşletmeni</w:t>
            </w:r>
          </w:p>
        </w:tc>
      </w:tr>
      <w:tr w:rsidR="00E325B0" w:rsidRPr="009A288E" w:rsidTr="00E325B0">
        <w:trPr>
          <w:jc w:val="center"/>
        </w:trPr>
        <w:tc>
          <w:tcPr>
            <w:tcW w:w="2967" w:type="dxa"/>
            <w:tcBorders>
              <w:top w:val="single" w:sz="8" w:space="0" w:color="4F81BD"/>
              <w:bottom w:val="single" w:sz="8" w:space="0" w:color="4F81BD"/>
              <w:right w:val="single" w:sz="4" w:space="0" w:color="4F81BD"/>
            </w:tcBorders>
          </w:tcPr>
          <w:p w:rsidR="00E325B0" w:rsidRDefault="00E325B0" w:rsidP="00E325B0">
            <w:pPr>
              <w:rPr>
                <w:sz w:val="20"/>
                <w:szCs w:val="20"/>
              </w:rPr>
            </w:pPr>
            <w:r>
              <w:rPr>
                <w:sz w:val="20"/>
                <w:szCs w:val="20"/>
              </w:rPr>
              <w:t>Halil USLU</w:t>
            </w:r>
          </w:p>
        </w:tc>
        <w:tc>
          <w:tcPr>
            <w:tcW w:w="3544" w:type="dxa"/>
            <w:tcBorders>
              <w:top w:val="single" w:sz="8" w:space="0" w:color="4F81BD"/>
              <w:left w:val="single" w:sz="4" w:space="0" w:color="4F81BD"/>
              <w:bottom w:val="single" w:sz="8" w:space="0" w:color="4F81BD"/>
            </w:tcBorders>
          </w:tcPr>
          <w:p w:rsidR="00E325B0" w:rsidRDefault="00E325B0" w:rsidP="00E325B0">
            <w:pPr>
              <w:rPr>
                <w:sz w:val="20"/>
                <w:szCs w:val="20"/>
              </w:rPr>
            </w:pPr>
            <w:r>
              <w:rPr>
                <w:sz w:val="20"/>
                <w:szCs w:val="20"/>
              </w:rPr>
              <w:t>Üye</w:t>
            </w:r>
          </w:p>
        </w:tc>
        <w:tc>
          <w:tcPr>
            <w:tcW w:w="2268" w:type="dxa"/>
            <w:tcBorders>
              <w:top w:val="single" w:sz="8" w:space="0" w:color="4F81BD"/>
              <w:left w:val="single" w:sz="4" w:space="0" w:color="4F81BD"/>
              <w:bottom w:val="single" w:sz="8" w:space="0" w:color="4F81BD"/>
            </w:tcBorders>
          </w:tcPr>
          <w:p w:rsidR="00E325B0" w:rsidRPr="009A288E" w:rsidRDefault="00E325B0" w:rsidP="00E325B0">
            <w:pPr>
              <w:rPr>
                <w:sz w:val="20"/>
                <w:szCs w:val="20"/>
              </w:rPr>
            </w:pPr>
            <w:r>
              <w:rPr>
                <w:sz w:val="20"/>
                <w:szCs w:val="20"/>
              </w:rPr>
              <w:t>Öğrenci</w:t>
            </w:r>
          </w:p>
        </w:tc>
      </w:tr>
    </w:tbl>
    <w:p w:rsidR="00E325B0" w:rsidRDefault="00E325B0" w:rsidP="00287F37">
      <w:pPr>
        <w:spacing w:line="360" w:lineRule="auto"/>
        <w:jc w:val="both"/>
      </w:pPr>
    </w:p>
    <w:p w:rsidR="00E325B0" w:rsidRDefault="004F1986" w:rsidP="00287F37">
      <w:pPr>
        <w:spacing w:line="360" w:lineRule="auto"/>
        <w:jc w:val="both"/>
      </w:pPr>
      <w:r>
        <w:tab/>
        <w:t xml:space="preserve">Birim kalite komitesinin görevleri Yükseköğretim Kalite Güvencesi Yönetmeliği (YÖKGY) Bölüm </w:t>
      </w:r>
      <w:proofErr w:type="spellStart"/>
      <w:r>
        <w:t>III’te</w:t>
      </w:r>
      <w:proofErr w:type="spellEnd"/>
      <w:r>
        <w:t xml:space="preserve"> belirtildiği üzere aşağıdaki gibi belirlenmiştir.</w:t>
      </w:r>
    </w:p>
    <w:p w:rsidR="004F1986" w:rsidRPr="004F1986" w:rsidRDefault="004F1986" w:rsidP="004F1986">
      <w:pPr>
        <w:spacing w:line="360" w:lineRule="auto"/>
        <w:ind w:firstLine="708"/>
        <w:jc w:val="both"/>
      </w:pPr>
      <w:r w:rsidRPr="004F1986">
        <w:t>a) Kurumun stratejik planı ve hedefleri doğrultusunda, eğitim-öğretim ve araştırma faaliyetleri ile idarî hizmetlerinin değerlendirilmesi ve kalitesinin geliştirilmesi ile ilgili kurumun iç ve dış kalite güvence sistemini kurmak, kurumsal göstergeleri tespit etmek ve bu kapsamda yapılacak çalışmaları Yükseköğretim Kalite Kurulu tarafından belirlenen usul ve esaslar doğrultusunda yürütmek ve bu çalışmaları Senato onayına sunmak,</w:t>
      </w:r>
    </w:p>
    <w:p w:rsidR="004F1986" w:rsidRPr="004F1986" w:rsidRDefault="004F1986" w:rsidP="004F1986">
      <w:pPr>
        <w:spacing w:line="360" w:lineRule="auto"/>
        <w:ind w:firstLine="708"/>
        <w:jc w:val="both"/>
      </w:pPr>
      <w:r w:rsidRPr="004F1986">
        <w:t>b) İç değerlendirme çalışmalarını yürütmek ve kurumsal değerlendirme ve kalite geliştirme çalışmalarının sonuçlarını içeren yıllık kurumsal değerlendirme raporunu hazırlamak ve senatoya, senato bulunmayan kurumlarda yönetim kuruluna sunmak, onaylanan yıllık kurumsal değerlendirme raporunu kurumun internet ortamında ana sayfasında ulaşılacak şekilde kamuoyu ile paylaşmak,</w:t>
      </w:r>
    </w:p>
    <w:p w:rsidR="00E325B0" w:rsidRDefault="004F1986" w:rsidP="004F1986">
      <w:pPr>
        <w:spacing w:line="360" w:lineRule="auto"/>
        <w:ind w:firstLine="708"/>
        <w:jc w:val="both"/>
      </w:pPr>
      <w:r w:rsidRPr="004F1986">
        <w:t>c) Dış değerlendirme sürecinde gerekli hazırlıkları yapmak, Yükseköğretim Kalite Kurulu ile dış değerlendirici kurumlara her türlü desteği vermek.</w:t>
      </w:r>
    </w:p>
    <w:p w:rsidR="00AD2247" w:rsidRDefault="00AD2247" w:rsidP="004F1986">
      <w:pPr>
        <w:spacing w:line="360" w:lineRule="auto"/>
        <w:ind w:firstLine="708"/>
        <w:jc w:val="both"/>
      </w:pPr>
    </w:p>
    <w:p w:rsidR="00AD2247" w:rsidRDefault="00AD2247" w:rsidP="004F1986">
      <w:pPr>
        <w:spacing w:line="360" w:lineRule="auto"/>
        <w:ind w:firstLine="708"/>
        <w:jc w:val="both"/>
      </w:pPr>
      <w:r>
        <w:t xml:space="preserve">Öğrencilerin her dönem içinde ve mezuniyet esnasında doldurmuş olduğu anket formlarından eğitim-öğretim kalitesi ile ilgili geri bildirimler alınmaktadır. Ayrıca meslek </w:t>
      </w:r>
      <w:r>
        <w:lastRenderedPageBreak/>
        <w:t>odaları, öğrenci yakınları ve işverenler ile yapılan kariyer günleri vasıtasıyla dış paydaşlarla eğitim öğretim kalitesi hakkında geri bildirimler sağlanmaktadır. Buna bağlı olarak iç ve dış paydaşların önerileri sonucunda alınan geri</w:t>
      </w:r>
      <w:r w:rsidR="004213EF">
        <w:t xml:space="preserve"> </w:t>
      </w:r>
      <w:r>
        <w:t>bildirimler ile müfredat güncellemeleri ve program değişiklikleri yapılmaktadır.</w:t>
      </w:r>
    </w:p>
    <w:p w:rsidR="005B708E" w:rsidRDefault="005B708E" w:rsidP="004F1986">
      <w:pPr>
        <w:spacing w:line="360" w:lineRule="auto"/>
        <w:ind w:firstLine="708"/>
        <w:jc w:val="both"/>
      </w:pPr>
    </w:p>
    <w:p w:rsidR="005B708E" w:rsidRPr="009516DE" w:rsidRDefault="005B708E" w:rsidP="001E741B">
      <w:pPr>
        <w:pStyle w:val="Balk1"/>
      </w:pPr>
      <w:r w:rsidRPr="009516DE">
        <w:t>2. Eğitim ve Öğretim</w:t>
      </w:r>
    </w:p>
    <w:p w:rsidR="005B708E" w:rsidRPr="009516DE" w:rsidRDefault="005B708E" w:rsidP="001E741B">
      <w:pPr>
        <w:pStyle w:val="Balk2"/>
      </w:pPr>
      <w:r w:rsidRPr="009516DE">
        <w:t>Programların Tasarımı ve Onayı</w:t>
      </w:r>
    </w:p>
    <w:p w:rsidR="005B708E" w:rsidRPr="009516DE" w:rsidRDefault="005B708E" w:rsidP="005B708E">
      <w:pPr>
        <w:pStyle w:val="ListeParagraf"/>
        <w:numPr>
          <w:ilvl w:val="0"/>
          <w:numId w:val="4"/>
        </w:numPr>
        <w:spacing w:before="120"/>
        <w:contextualSpacing w:val="0"/>
        <w:jc w:val="both"/>
      </w:pPr>
      <w:r w:rsidRPr="009516DE">
        <w:t>Yüksekokulumuz Çivril ilçesi ve Denizli ilinin yerel, kamu ve özel sektör yöneticileri, sivil toplum kuruluşları ile sürekli iletişim halinde olmayı amaçlamaktadır. Dış paydaşlardan elde edilen geri bildirimler yüksekokulumuzda yer alan bölüm programlarının geliştirilmesinde ve müfredatlarının düzenlenmesinde girdi teşkil etmesi düşünülmektedir.</w:t>
      </w:r>
    </w:p>
    <w:p w:rsidR="005B708E" w:rsidRPr="009516DE" w:rsidRDefault="005B708E" w:rsidP="005B708E">
      <w:pPr>
        <w:pStyle w:val="ListeParagraf"/>
        <w:numPr>
          <w:ilvl w:val="0"/>
          <w:numId w:val="4"/>
        </w:numPr>
        <w:spacing w:before="120"/>
        <w:contextualSpacing w:val="0"/>
        <w:jc w:val="both"/>
        <w:rPr>
          <w:b/>
          <w:bCs/>
        </w:rPr>
      </w:pPr>
      <w:r w:rsidRPr="009516DE">
        <w:t xml:space="preserve">Yüksekokulumuzda bulunan programların yeterlilikleri </w:t>
      </w:r>
      <w:r w:rsidRPr="009516DE">
        <w:rPr>
          <w:b/>
          <w:bCs/>
        </w:rPr>
        <w:t>TÜRKİYE YÜKSEKÖĞRETİM YETERLİLİKLER ÇERÇEVESİ (TYYÇ) kapsamında belirlenmektedir.</w:t>
      </w:r>
    </w:p>
    <w:p w:rsidR="005B708E" w:rsidRPr="009516DE" w:rsidRDefault="005B708E" w:rsidP="005B708E">
      <w:pPr>
        <w:pStyle w:val="ListeParagraf"/>
        <w:numPr>
          <w:ilvl w:val="0"/>
          <w:numId w:val="4"/>
        </w:numPr>
        <w:spacing w:before="120"/>
        <w:contextualSpacing w:val="0"/>
        <w:jc w:val="both"/>
        <w:rPr>
          <w:bCs/>
        </w:rPr>
      </w:pPr>
      <w:r w:rsidRPr="009516DE">
        <w:rPr>
          <w:bCs/>
        </w:rPr>
        <w:t xml:space="preserve">Yüksekokulumuzda bulunan programların yeterlilikleriyle ders öğrenme çıktıları arasında ilişkilendirme </w:t>
      </w:r>
    </w:p>
    <w:p w:rsidR="005B708E" w:rsidRPr="009516DE" w:rsidRDefault="005B708E" w:rsidP="005B708E">
      <w:pPr>
        <w:pStyle w:val="ListeParagraf"/>
        <w:numPr>
          <w:ilvl w:val="0"/>
          <w:numId w:val="4"/>
        </w:numPr>
        <w:spacing w:before="120"/>
        <w:contextualSpacing w:val="0"/>
        <w:jc w:val="both"/>
        <w:rPr>
          <w:bCs/>
        </w:rPr>
      </w:pPr>
      <w:r w:rsidRPr="009516DE">
        <w:rPr>
          <w:bCs/>
        </w:rPr>
        <w:t>Birimde</w:t>
      </w:r>
      <w:r w:rsidR="001E741B">
        <w:rPr>
          <w:bCs/>
        </w:rPr>
        <w:t xml:space="preserve"> programların onaylanma süreci </w:t>
      </w:r>
      <w:r w:rsidRPr="009516DE">
        <w:rPr>
          <w:bCs/>
        </w:rPr>
        <w:t>PAMUKKALE ÜNİVERSİTESİ PROGRAM VE DERS AÇMA, GÜNCELLEM</w:t>
      </w:r>
      <w:r w:rsidR="004213EF">
        <w:rPr>
          <w:bCs/>
        </w:rPr>
        <w:t xml:space="preserve">E VE KAPATMA YÖNERGESİ </w:t>
      </w:r>
      <w:proofErr w:type="spellStart"/>
      <w:r w:rsidR="004213EF">
        <w:rPr>
          <w:bCs/>
        </w:rPr>
        <w:t>nin</w:t>
      </w:r>
      <w:proofErr w:type="spellEnd"/>
      <w:r w:rsidR="004213EF">
        <w:rPr>
          <w:bCs/>
        </w:rPr>
        <w:t xml:space="preserve"> 14. v</w:t>
      </w:r>
      <w:r w:rsidRPr="009516DE">
        <w:rPr>
          <w:bCs/>
        </w:rPr>
        <w:t>e 15. Maddelerine göre yapılmaktadır.</w:t>
      </w:r>
    </w:p>
    <w:p w:rsidR="005B708E" w:rsidRPr="009516DE" w:rsidRDefault="005B708E" w:rsidP="005B708E">
      <w:pPr>
        <w:pStyle w:val="Default"/>
        <w:spacing w:before="120"/>
        <w:ind w:left="1276" w:firstLine="900"/>
        <w:jc w:val="both"/>
        <w:rPr>
          <w:rFonts w:ascii="Times New Roman" w:hAnsi="Times New Roman" w:cs="Times New Roman"/>
          <w:color w:val="auto"/>
        </w:rPr>
      </w:pPr>
      <w:r w:rsidRPr="009516DE">
        <w:rPr>
          <w:rFonts w:ascii="Times New Roman" w:hAnsi="Times New Roman" w:cs="Times New Roman"/>
          <w:b/>
          <w:bCs/>
          <w:color w:val="auto"/>
        </w:rPr>
        <w:t xml:space="preserve">Program açma önerisi </w:t>
      </w:r>
    </w:p>
    <w:p w:rsidR="005B708E" w:rsidRPr="009516DE" w:rsidRDefault="005B708E" w:rsidP="005B708E">
      <w:pPr>
        <w:pStyle w:val="Default"/>
        <w:spacing w:before="120"/>
        <w:ind w:left="1418" w:firstLine="709"/>
        <w:jc w:val="both"/>
        <w:rPr>
          <w:rFonts w:ascii="Times New Roman" w:hAnsi="Times New Roman" w:cs="Times New Roman"/>
          <w:color w:val="auto"/>
        </w:rPr>
      </w:pPr>
      <w:r w:rsidRPr="009516DE">
        <w:rPr>
          <w:rFonts w:ascii="Times New Roman" w:hAnsi="Times New Roman" w:cs="Times New Roman"/>
          <w:b/>
          <w:bCs/>
          <w:color w:val="auto"/>
        </w:rPr>
        <w:t xml:space="preserve">MADDE 14 – </w:t>
      </w:r>
      <w:r w:rsidRPr="009516DE">
        <w:rPr>
          <w:rFonts w:ascii="Times New Roman" w:hAnsi="Times New Roman" w:cs="Times New Roman"/>
          <w:color w:val="auto"/>
        </w:rPr>
        <w:t xml:space="preserve">(1) Mevzuat tarafından belirlenen koşullar sağlandığı takdirde, ilgili bölüm kurulu yeni bir program açma önerisini otomasyon sistemine girerek talepte bulunur. Eğer bölüm kurulmamışsa bu işlemi ilgili akademik birim tarafından gerçekleştirilir. Yükseköğretim Kurulu tarafından program açılması için istenen tüm belgeler, talep eden bölüm tarafından otomasyon sistemine yüklenir. Programda uygulanacak müfredat, mevcut yönetmelik ve yönergelere uygun şekilde hazırlanır, yarıyıl bazında sisteme tanımlanır. Aşağıdaki bilgiler Türkçe ve İngilizce olarak talep sırasında otomasyon sistemine girilir: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a) Program genel bilgileri,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b) Programın amacı,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c) Programa kabul koşulları,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ç) Mezuniyet koşulları,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d) Mezuniyette kazanılacak derece,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e) Derecenin seviyesi,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f) Program yeterlilikleri,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g) Program yeterlilikleri ile ulusal yeterlilikler ilişkisi,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ğ) Program yeterlilikleri ile alan yeterlilikleri ilişkisi,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h) Çalışma şekli (Tam zamanlı, kısmi zamanlı, uzaktan, vb.),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ı) Eğitim-öğretim yöntemleri,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i) Müfredat,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j) Müfredatta yer alan derslerin iş yükleri ve kredileri,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lastRenderedPageBreak/>
        <w:t xml:space="preserve">k) Müfredattaki dersler ile program yeterlilikleri ilişkisi,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l) Üst dereceye geçiş bilgileri, </w:t>
      </w:r>
    </w:p>
    <w:p w:rsidR="005B708E" w:rsidRPr="009516DE" w:rsidRDefault="005B708E" w:rsidP="005B708E">
      <w:pPr>
        <w:pStyle w:val="Default"/>
        <w:spacing w:before="120"/>
        <w:ind w:left="1418" w:firstLine="709"/>
        <w:contextualSpacing/>
        <w:jc w:val="both"/>
        <w:rPr>
          <w:rFonts w:ascii="Times New Roman" w:hAnsi="Times New Roman" w:cs="Times New Roman"/>
          <w:color w:val="auto"/>
        </w:rPr>
      </w:pPr>
      <w:r w:rsidRPr="009516DE">
        <w:rPr>
          <w:rFonts w:ascii="Times New Roman" w:hAnsi="Times New Roman" w:cs="Times New Roman"/>
          <w:color w:val="auto"/>
        </w:rPr>
        <w:t xml:space="preserve">m) Programdan mezun olanların istihdam olanakları. </w:t>
      </w:r>
    </w:p>
    <w:p w:rsidR="005B708E" w:rsidRPr="009516DE" w:rsidRDefault="005B708E" w:rsidP="005B708E">
      <w:pPr>
        <w:pStyle w:val="Default"/>
        <w:spacing w:before="120"/>
        <w:ind w:left="1418" w:firstLine="709"/>
        <w:jc w:val="both"/>
        <w:rPr>
          <w:rFonts w:ascii="Times New Roman" w:hAnsi="Times New Roman" w:cs="Times New Roman"/>
          <w:color w:val="auto"/>
        </w:rPr>
      </w:pPr>
      <w:r w:rsidRPr="009516DE">
        <w:rPr>
          <w:rFonts w:ascii="Times New Roman" w:hAnsi="Times New Roman" w:cs="Times New Roman"/>
          <w:color w:val="auto"/>
        </w:rPr>
        <w:t>(2) Otomasyon sistemi üzerinden yapılmayan başvurular geçersiz sayılır</w:t>
      </w:r>
    </w:p>
    <w:p w:rsidR="005B708E" w:rsidRPr="009516DE" w:rsidRDefault="005B708E" w:rsidP="005B708E">
      <w:pPr>
        <w:pStyle w:val="Default"/>
        <w:spacing w:before="120"/>
        <w:ind w:left="1418" w:firstLine="709"/>
        <w:jc w:val="both"/>
        <w:rPr>
          <w:rFonts w:ascii="Times New Roman" w:hAnsi="Times New Roman" w:cs="Times New Roman"/>
          <w:color w:val="auto"/>
        </w:rPr>
      </w:pPr>
      <w:r w:rsidRPr="009516DE">
        <w:rPr>
          <w:rFonts w:ascii="Times New Roman" w:hAnsi="Times New Roman" w:cs="Times New Roman"/>
          <w:b/>
          <w:bCs/>
          <w:color w:val="auto"/>
        </w:rPr>
        <w:t xml:space="preserve">Program açma önerisinin karara bağlanması </w:t>
      </w:r>
    </w:p>
    <w:p w:rsidR="005B708E" w:rsidRPr="009516DE" w:rsidRDefault="005B708E" w:rsidP="005B708E">
      <w:pPr>
        <w:pStyle w:val="Default"/>
        <w:spacing w:before="120"/>
        <w:ind w:left="1418" w:firstLine="709"/>
        <w:jc w:val="both"/>
        <w:rPr>
          <w:rFonts w:ascii="Times New Roman" w:hAnsi="Times New Roman" w:cs="Times New Roman"/>
          <w:color w:val="auto"/>
        </w:rPr>
      </w:pPr>
      <w:r w:rsidRPr="009516DE">
        <w:rPr>
          <w:rFonts w:ascii="Times New Roman" w:hAnsi="Times New Roman" w:cs="Times New Roman"/>
          <w:b/>
          <w:bCs/>
          <w:color w:val="auto"/>
        </w:rPr>
        <w:t xml:space="preserve">MADDE 15 – </w:t>
      </w:r>
      <w:r w:rsidRPr="009516DE">
        <w:rPr>
          <w:rFonts w:ascii="Times New Roman" w:hAnsi="Times New Roman" w:cs="Times New Roman"/>
          <w:color w:val="auto"/>
        </w:rPr>
        <w:t>(1) Bölüm kurullarında onaylanan yeni program açma önerileri ilgili akademik birim kurullarında görüşülerek Senatoya sunulmak üzere karara bağlanır. Otomasyon sistemi üzerinden onay/</w:t>
      </w:r>
      <w:proofErr w:type="spellStart"/>
      <w:r w:rsidRPr="009516DE">
        <w:rPr>
          <w:rFonts w:ascii="Times New Roman" w:hAnsi="Times New Roman" w:cs="Times New Roman"/>
          <w:color w:val="auto"/>
        </w:rPr>
        <w:t>red</w:t>
      </w:r>
      <w:proofErr w:type="spellEnd"/>
      <w:r w:rsidRPr="009516DE">
        <w:rPr>
          <w:rFonts w:ascii="Times New Roman" w:hAnsi="Times New Roman" w:cs="Times New Roman"/>
          <w:color w:val="auto"/>
        </w:rPr>
        <w:t xml:space="preserve"> işlemleri gerçekleştirilir. </w:t>
      </w:r>
      <w:proofErr w:type="spellStart"/>
      <w:r w:rsidRPr="009516DE">
        <w:rPr>
          <w:rFonts w:ascii="Times New Roman" w:hAnsi="Times New Roman" w:cs="Times New Roman"/>
          <w:color w:val="auto"/>
        </w:rPr>
        <w:t>Red</w:t>
      </w:r>
      <w:proofErr w:type="spellEnd"/>
      <w:r w:rsidRPr="009516DE">
        <w:rPr>
          <w:rFonts w:ascii="Times New Roman" w:hAnsi="Times New Roman" w:cs="Times New Roman"/>
          <w:color w:val="auto"/>
        </w:rPr>
        <w:t xml:space="preserve"> gerekçesi belirtilir. </w:t>
      </w:r>
    </w:p>
    <w:p w:rsidR="005B708E" w:rsidRPr="009516DE" w:rsidRDefault="005B708E" w:rsidP="005B708E">
      <w:pPr>
        <w:pStyle w:val="Default"/>
        <w:spacing w:before="120"/>
        <w:ind w:left="1418" w:firstLine="709"/>
        <w:jc w:val="both"/>
        <w:rPr>
          <w:rFonts w:ascii="Times New Roman" w:hAnsi="Times New Roman" w:cs="Times New Roman"/>
          <w:color w:val="auto"/>
        </w:rPr>
      </w:pPr>
    </w:p>
    <w:p w:rsidR="005B708E" w:rsidRPr="009516DE" w:rsidRDefault="005B708E" w:rsidP="005B708E">
      <w:pPr>
        <w:pStyle w:val="Default"/>
        <w:numPr>
          <w:ilvl w:val="0"/>
          <w:numId w:val="5"/>
        </w:numPr>
        <w:spacing w:before="120"/>
        <w:jc w:val="both"/>
        <w:rPr>
          <w:rFonts w:ascii="Times New Roman" w:hAnsi="Times New Roman" w:cs="Times New Roman"/>
          <w:color w:val="auto"/>
        </w:rPr>
      </w:pPr>
      <w:r w:rsidRPr="009516DE">
        <w:rPr>
          <w:rFonts w:ascii="Times New Roman" w:hAnsi="Times New Roman" w:cs="Times New Roman"/>
          <w:color w:val="auto"/>
        </w:rPr>
        <w:t xml:space="preserve">Programların eğitim almaçları ve kazanımları kamuoyuna açık bir şekilde, Eğitim Öğretim Bilgi Sisteminde yer aldığı şekliyle yüksekokulumuzun web sitesinden ilan edilmektedir. </w:t>
      </w:r>
      <w:hyperlink r:id="rId8" w:history="1">
        <w:r w:rsidRPr="009516DE">
          <w:rPr>
            <w:rStyle w:val="Kpr"/>
            <w:rFonts w:ascii="Times New Roman" w:hAnsi="Times New Roman" w:cs="Times New Roman"/>
          </w:rPr>
          <w:t>http://ebs.pau.edu.tr/BilgiGoster/BirimBilgi.aspx?lng=1&amp;dzy=1&amp;br=328</w:t>
        </w:r>
      </w:hyperlink>
    </w:p>
    <w:p w:rsidR="005B708E" w:rsidRDefault="005B708E" w:rsidP="005B708E">
      <w:pPr>
        <w:pStyle w:val="Default"/>
        <w:spacing w:before="120"/>
        <w:jc w:val="both"/>
        <w:rPr>
          <w:rFonts w:ascii="Times New Roman" w:hAnsi="Times New Roman" w:cs="Times New Roman"/>
          <w:color w:val="auto"/>
        </w:rPr>
      </w:pPr>
    </w:p>
    <w:p w:rsidR="005B708E" w:rsidRDefault="005B708E" w:rsidP="001E741B">
      <w:pPr>
        <w:pStyle w:val="Balk2"/>
      </w:pPr>
      <w:r>
        <w:t>Öğrenci Merkezli Öğrenme, Öğretme ve Değerlendirme</w:t>
      </w:r>
    </w:p>
    <w:p w:rsidR="005B708E" w:rsidRDefault="005B708E" w:rsidP="005B708E">
      <w:pPr>
        <w:pStyle w:val="ListeParagraf"/>
        <w:numPr>
          <w:ilvl w:val="0"/>
          <w:numId w:val="7"/>
        </w:numPr>
        <w:spacing w:before="120"/>
        <w:contextualSpacing w:val="0"/>
        <w:jc w:val="both"/>
      </w:pPr>
      <w:r w:rsidRPr="005569E5">
        <w:t xml:space="preserve">Program </w:t>
      </w:r>
      <w:proofErr w:type="spellStart"/>
      <w:r w:rsidRPr="005569E5">
        <w:t>müfredatlarımız</w:t>
      </w:r>
      <w:proofErr w:type="spellEnd"/>
      <w:r w:rsidRPr="005569E5">
        <w:t xml:space="preserve"> yarıyıl bazında 30 AKTS kredisi, yıl bazında ise 60 AKTS kredisi olacak şekilde düzenlenmiştir. Bir dersin AKTS kredisini oluşturan öğrenci yükü hesabında öğrencinin o ders için 1 yarıyılda/1 yılda gerçekleştirdiği etkinlikleri düşünülerek verilmiştir. Bu etkinliklerin </w:t>
      </w:r>
      <w:r>
        <w:t xml:space="preserve">bazıları </w:t>
      </w:r>
      <w:r w:rsidRPr="005569E5">
        <w:t>aşağıdaki gibidir.</w:t>
      </w:r>
    </w:p>
    <w:p w:rsidR="005B708E" w:rsidRPr="005569E5" w:rsidRDefault="005B708E" w:rsidP="005B708E">
      <w:pPr>
        <w:numPr>
          <w:ilvl w:val="0"/>
          <w:numId w:val="6"/>
        </w:numPr>
        <w:tabs>
          <w:tab w:val="clear" w:pos="720"/>
          <w:tab w:val="num" w:pos="1843"/>
        </w:tabs>
        <w:spacing w:before="120" w:after="100" w:afterAutospacing="1"/>
        <w:ind w:left="714" w:firstLine="846"/>
        <w:contextualSpacing/>
        <w:jc w:val="both"/>
      </w:pPr>
      <w:r w:rsidRPr="005569E5">
        <w:t>Ders Süresi</w:t>
      </w:r>
      <w:r w:rsidR="004213EF">
        <w:t xml:space="preserve"> </w:t>
      </w:r>
      <w:r w:rsidRPr="005569E5">
        <w:t>(14 hafta/</w:t>
      </w:r>
      <w:proofErr w:type="spellStart"/>
      <w:r w:rsidRPr="005569E5">
        <w:t>teorik+uygulama</w:t>
      </w:r>
      <w:proofErr w:type="spellEnd"/>
      <w:r w:rsidRPr="005569E5">
        <w:t>)</w:t>
      </w:r>
    </w:p>
    <w:p w:rsidR="005B708E" w:rsidRPr="005569E5" w:rsidRDefault="005B708E" w:rsidP="005B708E">
      <w:pPr>
        <w:numPr>
          <w:ilvl w:val="0"/>
          <w:numId w:val="6"/>
        </w:numPr>
        <w:tabs>
          <w:tab w:val="clear" w:pos="720"/>
          <w:tab w:val="num" w:pos="1843"/>
        </w:tabs>
        <w:spacing w:before="120" w:after="100" w:afterAutospacing="1"/>
        <w:ind w:left="714" w:firstLine="846"/>
        <w:contextualSpacing/>
        <w:jc w:val="both"/>
      </w:pPr>
      <w:r w:rsidRPr="005569E5">
        <w:t>Sınıf Dışı Ders Çalışma Süresi</w:t>
      </w:r>
      <w:r w:rsidR="004213EF">
        <w:t xml:space="preserve"> </w:t>
      </w:r>
      <w:r w:rsidRPr="005569E5">
        <w:t>(Ön çalışma, pekiştirme)</w:t>
      </w:r>
    </w:p>
    <w:p w:rsidR="005B708E" w:rsidRPr="005569E5" w:rsidRDefault="005B708E" w:rsidP="005B708E">
      <w:pPr>
        <w:numPr>
          <w:ilvl w:val="0"/>
          <w:numId w:val="6"/>
        </w:numPr>
        <w:tabs>
          <w:tab w:val="clear" w:pos="720"/>
          <w:tab w:val="num" w:pos="1843"/>
        </w:tabs>
        <w:spacing w:before="120" w:after="100" w:afterAutospacing="1"/>
        <w:ind w:left="714" w:firstLine="846"/>
        <w:contextualSpacing/>
        <w:jc w:val="both"/>
      </w:pPr>
      <w:r w:rsidRPr="005569E5">
        <w:t>Ödevler</w:t>
      </w:r>
    </w:p>
    <w:p w:rsidR="005B708E" w:rsidRPr="005569E5" w:rsidRDefault="00E84318" w:rsidP="005B708E">
      <w:pPr>
        <w:numPr>
          <w:ilvl w:val="0"/>
          <w:numId w:val="6"/>
        </w:numPr>
        <w:tabs>
          <w:tab w:val="clear" w:pos="720"/>
          <w:tab w:val="num" w:pos="1843"/>
        </w:tabs>
        <w:spacing w:before="120" w:after="100" w:afterAutospacing="1"/>
        <w:ind w:left="714" w:firstLine="846"/>
        <w:contextualSpacing/>
        <w:jc w:val="both"/>
      </w:pPr>
      <w:r w:rsidRPr="005569E5">
        <w:t>Ara sınavlar</w:t>
      </w:r>
      <w:r w:rsidR="004213EF">
        <w:t xml:space="preserve"> </w:t>
      </w:r>
      <w:r w:rsidR="005B708E" w:rsidRPr="005569E5">
        <w:t>(hazırlık süresi dahil)</w:t>
      </w:r>
    </w:p>
    <w:p w:rsidR="005B708E" w:rsidRPr="005569E5" w:rsidRDefault="005B708E" w:rsidP="005B708E">
      <w:pPr>
        <w:numPr>
          <w:ilvl w:val="0"/>
          <w:numId w:val="6"/>
        </w:numPr>
        <w:tabs>
          <w:tab w:val="clear" w:pos="720"/>
          <w:tab w:val="num" w:pos="1843"/>
        </w:tabs>
        <w:spacing w:before="120" w:after="100" w:afterAutospacing="1"/>
        <w:ind w:left="714" w:firstLine="846"/>
        <w:contextualSpacing/>
        <w:jc w:val="both"/>
      </w:pPr>
      <w:r w:rsidRPr="005569E5">
        <w:t>Yarıyıl Sonu Sınavı</w:t>
      </w:r>
      <w:r w:rsidR="004213EF">
        <w:t xml:space="preserve"> </w:t>
      </w:r>
      <w:r w:rsidRPr="005569E5">
        <w:t>(hazırlık süresi dahil)</w:t>
      </w:r>
    </w:p>
    <w:p w:rsidR="005B708E" w:rsidRPr="005569E5" w:rsidRDefault="005B708E" w:rsidP="005B708E">
      <w:pPr>
        <w:numPr>
          <w:ilvl w:val="0"/>
          <w:numId w:val="6"/>
        </w:numPr>
        <w:tabs>
          <w:tab w:val="clear" w:pos="720"/>
          <w:tab w:val="num" w:pos="1843"/>
        </w:tabs>
        <w:spacing w:before="120" w:after="100" w:afterAutospacing="1"/>
        <w:ind w:left="714" w:firstLine="846"/>
        <w:contextualSpacing/>
        <w:jc w:val="both"/>
      </w:pPr>
      <w:r w:rsidRPr="005569E5">
        <w:t>Laboratuvar Çalışması</w:t>
      </w:r>
    </w:p>
    <w:p w:rsidR="005B708E" w:rsidRPr="005569E5" w:rsidRDefault="005B708E" w:rsidP="005B708E">
      <w:pPr>
        <w:numPr>
          <w:ilvl w:val="0"/>
          <w:numId w:val="6"/>
        </w:numPr>
        <w:tabs>
          <w:tab w:val="clear" w:pos="720"/>
          <w:tab w:val="num" w:pos="1843"/>
        </w:tabs>
        <w:spacing w:before="120" w:after="100" w:afterAutospacing="1"/>
        <w:ind w:left="714" w:firstLine="846"/>
        <w:contextualSpacing/>
        <w:jc w:val="both"/>
      </w:pPr>
      <w:r w:rsidRPr="005569E5">
        <w:t>Sunum / Seminer (hazırlık süresi dahil)</w:t>
      </w:r>
    </w:p>
    <w:p w:rsidR="005B708E" w:rsidRPr="005569E5" w:rsidRDefault="005B708E" w:rsidP="005B708E">
      <w:pPr>
        <w:numPr>
          <w:ilvl w:val="0"/>
          <w:numId w:val="6"/>
        </w:numPr>
        <w:tabs>
          <w:tab w:val="clear" w:pos="720"/>
          <w:tab w:val="num" w:pos="1843"/>
        </w:tabs>
        <w:spacing w:before="120" w:after="100" w:afterAutospacing="1"/>
        <w:ind w:left="714" w:firstLine="846"/>
        <w:contextualSpacing/>
        <w:jc w:val="both"/>
      </w:pPr>
      <w:r w:rsidRPr="005569E5">
        <w:t>Rapor / Proje (hazırlık süresi dahil)</w:t>
      </w:r>
    </w:p>
    <w:p w:rsidR="005B708E" w:rsidRDefault="005B708E" w:rsidP="005B708E">
      <w:pPr>
        <w:numPr>
          <w:ilvl w:val="0"/>
          <w:numId w:val="6"/>
        </w:numPr>
        <w:tabs>
          <w:tab w:val="clear" w:pos="720"/>
          <w:tab w:val="num" w:pos="1843"/>
        </w:tabs>
        <w:spacing w:before="120" w:after="100" w:afterAutospacing="1"/>
        <w:ind w:left="714" w:firstLine="846"/>
        <w:contextualSpacing/>
        <w:jc w:val="both"/>
      </w:pPr>
      <w:r w:rsidRPr="005569E5">
        <w:t>Staj Çalışması</w:t>
      </w:r>
    </w:p>
    <w:p w:rsidR="005B708E" w:rsidRDefault="005B708E" w:rsidP="005B708E">
      <w:pPr>
        <w:spacing w:before="120" w:after="100" w:afterAutospacing="1"/>
        <w:ind w:left="851"/>
        <w:jc w:val="both"/>
      </w:pPr>
      <w:r w:rsidRPr="005569E5">
        <w:t>AKTS kredileri tespit edilirken her bir program bağımsız olarak planlanmış, her programın toplam öğrenci yükü yarıyıl için 750-900 saat yıl için ise 1500-1800 saat arasında olacak şekilde belirlenmiştir. Her bir dersin her bir program için AKTS kredisi de bu toplam öğrenci yükü dikkate alınarak hesaplanmıştır. Yani üniversitemizde 1 AKTS kredisi 25-30 saat arası bir öğrenci yüküne karşılık gelmektedir.</w:t>
      </w:r>
    </w:p>
    <w:p w:rsidR="005B708E" w:rsidRPr="005569E5" w:rsidRDefault="005B708E" w:rsidP="005B708E">
      <w:pPr>
        <w:pStyle w:val="ListeParagraf"/>
        <w:numPr>
          <w:ilvl w:val="0"/>
          <w:numId w:val="7"/>
        </w:numPr>
        <w:spacing w:before="120" w:after="100" w:afterAutospacing="1"/>
        <w:contextualSpacing w:val="0"/>
        <w:jc w:val="both"/>
      </w:pPr>
      <w:r>
        <w:t>Yüksekokulumuzda tüm programlarında 2.yarıyıl müfredatında 15 işgünü olarak Yaz Stajı- I ve 4. Yarıyıl müfredatında 15 işgünü olarak Yaz Stajı-II bulunmaktadır. Her iki stajın da 1 AKTS kredisi bulunmaktadır.</w:t>
      </w:r>
    </w:p>
    <w:p w:rsidR="005B708E" w:rsidRDefault="005B708E" w:rsidP="005B708E">
      <w:pPr>
        <w:pStyle w:val="ListeParagraf"/>
        <w:numPr>
          <w:ilvl w:val="0"/>
          <w:numId w:val="8"/>
        </w:numPr>
        <w:spacing w:before="120"/>
        <w:contextualSpacing w:val="0"/>
        <w:jc w:val="both"/>
      </w:pPr>
      <w:r>
        <w:t>Programlarda yürütülen derslerde öğrencilerin aktif rol almasını sağlamak amacıyla ders süresi (</w:t>
      </w:r>
      <w:r w:rsidRPr="005569E5">
        <w:t>14 hafta/</w:t>
      </w:r>
      <w:proofErr w:type="spellStart"/>
      <w:r w:rsidRPr="005569E5">
        <w:t>teorik+uygulama</w:t>
      </w:r>
      <w:proofErr w:type="spellEnd"/>
      <w:r>
        <w:t xml:space="preserve">) boyunca haftalık konular önceden belirli olarak öğrencilere duyurulmakta ve bu konulara ön hazırlık yapmalarını sağlamak amacıyla ödevler verilmektedir. Öğrencilerin geçmiş haftalar ile ilgili konu eksikliklerini belirlemek amacıyla kısa sınav yapılmaktadır. Ayrıca yüksekokulumuzda bir öğretim </w:t>
      </w:r>
      <w:r>
        <w:lastRenderedPageBreak/>
        <w:t>görevlisi personelimiz aktif öğrenme teknikleri konusunda araştırmalar yapmaktadır. Bu araştırma sonuçlandığında yüksekokulumuzda uygulanabilirliği ile ilgili çalışmalar başlatılması planlanmaktadır.</w:t>
      </w:r>
    </w:p>
    <w:p w:rsidR="005B708E" w:rsidRPr="005569E5" w:rsidRDefault="005B708E" w:rsidP="005B708E">
      <w:pPr>
        <w:pStyle w:val="ListeParagraf"/>
        <w:numPr>
          <w:ilvl w:val="0"/>
          <w:numId w:val="8"/>
        </w:numPr>
        <w:spacing w:before="120"/>
        <w:contextualSpacing w:val="0"/>
        <w:jc w:val="both"/>
      </w:pPr>
      <w:r>
        <w:t xml:space="preserve">Öğrencinin devamını ve sınava girmesini engelleyen haklı ve geçerli durumların oluşmasını durumunu kapsayan açık düzenlemeler  </w:t>
      </w:r>
    </w:p>
    <w:p w:rsidR="005B708E" w:rsidRDefault="005B708E" w:rsidP="005B708E">
      <w:pPr>
        <w:pStyle w:val="ListeParagraf"/>
        <w:numPr>
          <w:ilvl w:val="0"/>
          <w:numId w:val="8"/>
        </w:numPr>
        <w:spacing w:before="120"/>
        <w:ind w:left="714" w:hanging="357"/>
        <w:contextualSpacing w:val="0"/>
        <w:jc w:val="both"/>
      </w:pPr>
      <w:r>
        <w:t xml:space="preserve">Öğrencinin devamını ve sınava girmesini engelleyen haklı ve geçerli durumların oluşmasını durumunu kapsayan açık düzenlemeler, </w:t>
      </w:r>
      <w:r w:rsidRPr="005C2551">
        <w:t xml:space="preserve">PAMUKKALE ÜNİVERSİTESİ ÖNLİSANS, LİSANS EĞİTİM VE ÖĞRETİM YÖNETMELİĞİ UYGULAMA ESASLARI </w:t>
      </w:r>
      <w:proofErr w:type="spellStart"/>
      <w:r w:rsidRPr="005C2551">
        <w:t>YÖNERGESİ</w:t>
      </w:r>
      <w:r>
        <w:t>’nin</w:t>
      </w:r>
      <w:proofErr w:type="spellEnd"/>
      <w:r>
        <w:t xml:space="preserve"> 7. Maddesinde belirtilmiştir.</w:t>
      </w:r>
    </w:p>
    <w:p w:rsidR="005B708E" w:rsidRPr="001E741B" w:rsidRDefault="005B708E" w:rsidP="005B708E">
      <w:pPr>
        <w:keepNext/>
        <w:keepLines/>
        <w:ind w:left="1701" w:firstLine="567"/>
        <w:rPr>
          <w:b/>
        </w:rPr>
      </w:pPr>
      <w:bookmarkStart w:id="3" w:name="bookmark7"/>
      <w:r w:rsidRPr="001E741B">
        <w:rPr>
          <w:b/>
        </w:rPr>
        <w:t>Geçerli mazeretler</w:t>
      </w:r>
      <w:bookmarkEnd w:id="3"/>
    </w:p>
    <w:p w:rsidR="005B708E" w:rsidRDefault="005B708E" w:rsidP="005B708E">
      <w:pPr>
        <w:keepNext/>
        <w:keepLines/>
        <w:ind w:left="1701" w:right="20" w:firstLine="567"/>
      </w:pPr>
      <w:bookmarkStart w:id="4" w:name="bookmark8"/>
      <w:r>
        <w:t>MADDE 7- (1) İzinli sayılma (kayıt dondurma) için geçerli mazeretler aşağıda belirtilmiştir.</w:t>
      </w:r>
      <w:bookmarkEnd w:id="4"/>
    </w:p>
    <w:p w:rsidR="005B708E" w:rsidRDefault="005B708E" w:rsidP="005B708E">
      <w:pPr>
        <w:pStyle w:val="Gvdemetni0"/>
        <w:numPr>
          <w:ilvl w:val="4"/>
          <w:numId w:val="9"/>
        </w:numPr>
        <w:shd w:val="clear" w:color="auto" w:fill="auto"/>
        <w:tabs>
          <w:tab w:val="left" w:pos="1100"/>
        </w:tabs>
        <w:ind w:left="1701" w:right="20" w:firstLine="567"/>
      </w:pPr>
      <w:r>
        <w:t>Öğrencinin Üniversite veya Devlet hastanelerinden ya da Sağlık Bakanlığı ile anlaşmalı özel hastanelerden alacağı sağlık kurulu raporu ile belgelenmiş bulunan sağlıkla ilgili mazeretinin olması,</w:t>
      </w:r>
    </w:p>
    <w:p w:rsidR="005B708E" w:rsidRDefault="005B708E" w:rsidP="005B708E">
      <w:pPr>
        <w:pStyle w:val="Gvdemetni0"/>
        <w:numPr>
          <w:ilvl w:val="4"/>
          <w:numId w:val="9"/>
        </w:numPr>
        <w:shd w:val="clear" w:color="auto" w:fill="auto"/>
        <w:tabs>
          <w:tab w:val="left" w:pos="999"/>
        </w:tabs>
        <w:ind w:left="1701" w:right="20" w:firstLine="567"/>
      </w:pPr>
      <w:r>
        <w:t xml:space="preserve">2547 sayılı Kanunun 7 </w:t>
      </w:r>
      <w:proofErr w:type="spellStart"/>
      <w:r>
        <w:t>nci</w:t>
      </w:r>
      <w:proofErr w:type="spellEnd"/>
      <w:r>
        <w:t xml:space="preserve"> maddesinin (d) bendinin 2 numaralı alt bendinin 3 üncü paragrafı uyarınca öğrenim aksaması sonucunu doğuracak olaylar dolayısıyla öğrenime Yükseköğretim Kurulu Kararı ile ara verilmesi,</w:t>
      </w:r>
    </w:p>
    <w:p w:rsidR="005B708E" w:rsidRDefault="005B708E" w:rsidP="005B708E">
      <w:pPr>
        <w:pStyle w:val="Gvdemetni0"/>
        <w:numPr>
          <w:ilvl w:val="4"/>
          <w:numId w:val="9"/>
        </w:numPr>
        <w:shd w:val="clear" w:color="auto" w:fill="auto"/>
        <w:tabs>
          <w:tab w:val="left" w:pos="1081"/>
        </w:tabs>
        <w:ind w:left="1701" w:right="20" w:firstLine="567"/>
      </w:pPr>
      <w:r>
        <w:t>Mahallin en büyük mülki amirince verilecek bir belge ile belgelenmiş olması şartıyla, doğal afetler nedeni ile öğrencinin öğrenimine ara vermek zorunda kalmış olması,</w:t>
      </w:r>
    </w:p>
    <w:p w:rsidR="005B708E" w:rsidRDefault="005B708E" w:rsidP="005B708E">
      <w:pPr>
        <w:pStyle w:val="Gvdemetni0"/>
        <w:numPr>
          <w:ilvl w:val="4"/>
          <w:numId w:val="9"/>
        </w:numPr>
        <w:shd w:val="clear" w:color="auto" w:fill="auto"/>
        <w:tabs>
          <w:tab w:val="left" w:pos="999"/>
        </w:tabs>
        <w:ind w:left="1701" w:right="20" w:firstLine="567"/>
      </w:pPr>
      <w:r>
        <w:t>Birinci derece hısımların ölümü veya ağır hastalığı halinde bakacak başka kimsenin bulunmaması nedeni ile öğrencinin, öğrenimine ara vermek zorunda olduğunu belgelemesi,</w:t>
      </w:r>
    </w:p>
    <w:p w:rsidR="005B708E" w:rsidRDefault="005B708E" w:rsidP="005B708E">
      <w:pPr>
        <w:pStyle w:val="Gvdemetni0"/>
        <w:numPr>
          <w:ilvl w:val="4"/>
          <w:numId w:val="9"/>
        </w:numPr>
        <w:shd w:val="clear" w:color="auto" w:fill="auto"/>
        <w:tabs>
          <w:tab w:val="left" w:pos="990"/>
        </w:tabs>
        <w:ind w:left="1701" w:firstLine="567"/>
      </w:pPr>
      <w:r>
        <w:t>Öğrencinin tutuklu veya gözaltında olması,</w:t>
      </w:r>
    </w:p>
    <w:p w:rsidR="005B708E" w:rsidRDefault="005B708E" w:rsidP="005B708E">
      <w:pPr>
        <w:pStyle w:val="Gvdemetni0"/>
        <w:numPr>
          <w:ilvl w:val="4"/>
          <w:numId w:val="9"/>
        </w:numPr>
        <w:shd w:val="clear" w:color="auto" w:fill="auto"/>
        <w:tabs>
          <w:tab w:val="left" w:pos="1042"/>
        </w:tabs>
        <w:ind w:left="1701" w:right="20" w:firstLine="567"/>
      </w:pPr>
      <w:r>
        <w:t xml:space="preserve">Hüküm muhtevası ve sonuçları bakımından öğrencinin, tabi olduğu disiplin yönetmeliği maddelerine göre öğrencilik sıfatını kaldırmayan veya ihracını gerektirmeyen </w:t>
      </w:r>
      <w:proofErr w:type="gramStart"/>
      <w:r>
        <w:t>mahkumiyet</w:t>
      </w:r>
      <w:proofErr w:type="gramEnd"/>
      <w:r>
        <w:t xml:space="preserve"> halinin bulunması,</w:t>
      </w:r>
    </w:p>
    <w:p w:rsidR="005B708E" w:rsidRDefault="005B708E" w:rsidP="005B708E">
      <w:pPr>
        <w:pStyle w:val="Gvdemetni0"/>
        <w:numPr>
          <w:ilvl w:val="4"/>
          <w:numId w:val="9"/>
        </w:numPr>
        <w:shd w:val="clear" w:color="auto" w:fill="auto"/>
        <w:tabs>
          <w:tab w:val="left" w:pos="1047"/>
        </w:tabs>
        <w:ind w:left="1701" w:right="20" w:firstLine="567"/>
      </w:pPr>
      <w:r>
        <w:t>Öğrencinin tecil hakkını kaybetmesi veya tecilin kaldırılması nedeni ile askere alınması.</w:t>
      </w:r>
    </w:p>
    <w:p w:rsidR="005B708E" w:rsidRDefault="005B708E" w:rsidP="005B708E">
      <w:pPr>
        <w:keepNext/>
        <w:keepLines/>
        <w:ind w:left="1701" w:firstLine="567"/>
      </w:pPr>
      <w:bookmarkStart w:id="5" w:name="bookmark9"/>
      <w:r>
        <w:t>(2) Kayıt yenileme ve ara sınavlar için geçerli mazeretler aşağıda belirtilmiştir.</w:t>
      </w:r>
      <w:bookmarkEnd w:id="5"/>
    </w:p>
    <w:p w:rsidR="005B708E" w:rsidRDefault="005B708E" w:rsidP="005B708E">
      <w:pPr>
        <w:pStyle w:val="Gvdemetni0"/>
        <w:numPr>
          <w:ilvl w:val="5"/>
          <w:numId w:val="9"/>
        </w:numPr>
        <w:shd w:val="clear" w:color="auto" w:fill="auto"/>
        <w:tabs>
          <w:tab w:val="left" w:pos="1047"/>
        </w:tabs>
        <w:ind w:left="1701" w:right="20" w:firstLine="567"/>
      </w:pPr>
      <w:r>
        <w:t>Öğrencinin kamuya ait sağlık kurum ve kuruluşlarından ya da özel hastanelerden alacağı sağlık raporu ile belgelenmiş bulunan sağlıkla ilgili mazeretinin olması,</w:t>
      </w:r>
      <w:r w:rsidRPr="004955A8">
        <w:rPr>
          <w:b/>
          <w:color w:val="FF0000"/>
        </w:rPr>
        <w:t>*</w:t>
      </w:r>
    </w:p>
    <w:p w:rsidR="005B708E" w:rsidRDefault="005B708E" w:rsidP="005B708E">
      <w:pPr>
        <w:pStyle w:val="Gvdemetni0"/>
        <w:numPr>
          <w:ilvl w:val="5"/>
          <w:numId w:val="9"/>
        </w:numPr>
        <w:shd w:val="clear" w:color="auto" w:fill="auto"/>
        <w:tabs>
          <w:tab w:val="left" w:pos="999"/>
        </w:tabs>
        <w:ind w:left="1701" w:right="20" w:firstLine="567"/>
      </w:pPr>
      <w:r>
        <w:t xml:space="preserve">2547 sayılı Kanunun 7 </w:t>
      </w:r>
      <w:proofErr w:type="spellStart"/>
      <w:r>
        <w:t>nci</w:t>
      </w:r>
      <w:proofErr w:type="spellEnd"/>
      <w:r>
        <w:t xml:space="preserve"> maddesinin (d) bendinin 2 numaralı alt bendinin 3 üncü paragrafı uyarınca öğrenim aksaması sonucunu doğuracak olaylar dolayısıyla öğrenime Yükseköğretim Kurulu Kararı ile ara verilmesi,</w:t>
      </w:r>
    </w:p>
    <w:p w:rsidR="005B708E" w:rsidRDefault="005B708E" w:rsidP="005B708E">
      <w:pPr>
        <w:pStyle w:val="Gvdemetni0"/>
        <w:numPr>
          <w:ilvl w:val="5"/>
          <w:numId w:val="9"/>
        </w:numPr>
        <w:shd w:val="clear" w:color="auto" w:fill="auto"/>
        <w:tabs>
          <w:tab w:val="left" w:pos="960"/>
        </w:tabs>
        <w:ind w:left="1701" w:firstLine="567"/>
      </w:pPr>
      <w:r>
        <w:t>Belgelenmiş olması şartıyla, doğal afetler nedeni ile öğrencinin mazeretli olması,</w:t>
      </w:r>
    </w:p>
    <w:p w:rsidR="005B708E" w:rsidRDefault="005B708E" w:rsidP="005B708E">
      <w:pPr>
        <w:pStyle w:val="Gvdemetni0"/>
        <w:numPr>
          <w:ilvl w:val="5"/>
          <w:numId w:val="9"/>
        </w:numPr>
        <w:shd w:val="clear" w:color="auto" w:fill="auto"/>
        <w:tabs>
          <w:tab w:val="left" w:pos="1051"/>
        </w:tabs>
        <w:ind w:left="1701" w:right="20" w:firstLine="567"/>
      </w:pPr>
      <w:r>
        <w:t>Belgelenmek kaydıyla birinci derece akrabalarının ölümü veya ağır hastalığı halinde bakacak başka kimsenin bulunmaması nedeni ile öğrencinin mazeretli olması,</w:t>
      </w:r>
    </w:p>
    <w:p w:rsidR="005B708E" w:rsidRDefault="005B708E" w:rsidP="005B708E">
      <w:pPr>
        <w:pStyle w:val="Gvdemetni0"/>
        <w:numPr>
          <w:ilvl w:val="5"/>
          <w:numId w:val="9"/>
        </w:numPr>
        <w:shd w:val="clear" w:color="auto" w:fill="auto"/>
        <w:tabs>
          <w:tab w:val="left" w:pos="970"/>
        </w:tabs>
        <w:ind w:left="1701" w:firstLine="567"/>
      </w:pPr>
      <w:r>
        <w:t>Öğrencinin tutuklu veya gözaltında olması,</w:t>
      </w:r>
    </w:p>
    <w:p w:rsidR="005B708E" w:rsidRDefault="005B708E" w:rsidP="005B708E">
      <w:pPr>
        <w:pStyle w:val="Gvdemetni0"/>
        <w:numPr>
          <w:ilvl w:val="5"/>
          <w:numId w:val="9"/>
        </w:numPr>
        <w:shd w:val="clear" w:color="auto" w:fill="auto"/>
        <w:tabs>
          <w:tab w:val="left" w:pos="1080"/>
        </w:tabs>
        <w:ind w:left="1701" w:right="20" w:firstLine="567"/>
      </w:pPr>
      <w:r>
        <w:t xml:space="preserve">Hüküm muhtevası ve sonuçları bakımından öğrencinin, tabi olduğu disiplin yönetmeliği maddelerine göre öğrencilik sıfatını kaldırmayan veya ihracını gerektirmeyen </w:t>
      </w:r>
      <w:proofErr w:type="gramStart"/>
      <w:r>
        <w:t>mahkumiyet</w:t>
      </w:r>
      <w:proofErr w:type="gramEnd"/>
      <w:r>
        <w:t xml:space="preserve"> halinin bulunması,</w:t>
      </w:r>
    </w:p>
    <w:p w:rsidR="005B708E" w:rsidRDefault="005B708E" w:rsidP="005B708E">
      <w:pPr>
        <w:pStyle w:val="Gvdemetni0"/>
        <w:numPr>
          <w:ilvl w:val="5"/>
          <w:numId w:val="9"/>
        </w:numPr>
        <w:shd w:val="clear" w:color="auto" w:fill="auto"/>
        <w:tabs>
          <w:tab w:val="left" w:pos="1051"/>
        </w:tabs>
        <w:ind w:left="1701" w:right="20" w:firstLine="567"/>
      </w:pPr>
      <w:r>
        <w:t>Öğrencinin bu Yönergenin altıncı maddesinde belirtilen durumlarda görevli-izinli sayılması.</w:t>
      </w:r>
    </w:p>
    <w:p w:rsidR="005B708E" w:rsidRDefault="005B708E" w:rsidP="005B708E">
      <w:pPr>
        <w:pStyle w:val="Gvdemetni0"/>
        <w:numPr>
          <w:ilvl w:val="5"/>
          <w:numId w:val="9"/>
        </w:numPr>
        <w:shd w:val="clear" w:color="auto" w:fill="auto"/>
        <w:tabs>
          <w:tab w:val="left" w:pos="1051"/>
        </w:tabs>
        <w:ind w:left="1701" w:right="20" w:firstLine="567"/>
      </w:pPr>
      <w:r>
        <w:t>İlgili Yönetim Kurulu’nun uygun göreceği diğer mazeretler.</w:t>
      </w:r>
      <w:r w:rsidRPr="004955A8">
        <w:rPr>
          <w:color w:val="FF0000"/>
        </w:rPr>
        <w:t>*</w:t>
      </w:r>
    </w:p>
    <w:p w:rsidR="005B708E" w:rsidRDefault="005B708E" w:rsidP="005B708E">
      <w:pPr>
        <w:keepNext/>
        <w:keepLines/>
        <w:numPr>
          <w:ilvl w:val="6"/>
          <w:numId w:val="9"/>
        </w:numPr>
        <w:tabs>
          <w:tab w:val="left" w:pos="1056"/>
        </w:tabs>
        <w:ind w:left="1701" w:firstLine="567"/>
      </w:pPr>
      <w:bookmarkStart w:id="6" w:name="bookmark10"/>
      <w:r>
        <w:lastRenderedPageBreak/>
        <w:t>Yarıyıl sonu sınav mazeretleri için geçerli mazeretler aşağıda belirtilmiştir.</w:t>
      </w:r>
      <w:bookmarkEnd w:id="6"/>
    </w:p>
    <w:p w:rsidR="005B708E" w:rsidRDefault="005B708E" w:rsidP="005B708E">
      <w:pPr>
        <w:pStyle w:val="Gvdemetni0"/>
        <w:numPr>
          <w:ilvl w:val="7"/>
          <w:numId w:val="9"/>
        </w:numPr>
        <w:shd w:val="clear" w:color="auto" w:fill="auto"/>
        <w:tabs>
          <w:tab w:val="left" w:pos="1013"/>
        </w:tabs>
        <w:ind w:left="1701" w:right="20" w:firstLine="567"/>
      </w:pPr>
      <w:r>
        <w:t>Mahallin en büyük mülki amirince verilecek bir belge ile belgelenmiş olması şartıyla, öğrencinin; annesinin, babasının, çocuğunun, kardeşinin veya eşinin doğal afetlere (yangın, deprem, sel felaketi vb.) maruz kalması,</w:t>
      </w:r>
    </w:p>
    <w:p w:rsidR="005B708E" w:rsidRDefault="005B708E" w:rsidP="005B708E">
      <w:pPr>
        <w:pStyle w:val="Gvdemetni0"/>
        <w:numPr>
          <w:ilvl w:val="7"/>
          <w:numId w:val="9"/>
        </w:numPr>
        <w:shd w:val="clear" w:color="auto" w:fill="auto"/>
        <w:tabs>
          <w:tab w:val="left" w:pos="989"/>
        </w:tabs>
        <w:ind w:left="1701" w:firstLine="567"/>
      </w:pPr>
      <w:r>
        <w:t>Öğrencinin; annesi, babası, çocuğu, kardeşi veya eşinin vefatı.</w:t>
      </w:r>
    </w:p>
    <w:p w:rsidR="005B708E" w:rsidRDefault="005B708E" w:rsidP="005B708E">
      <w:pPr>
        <w:pStyle w:val="Gvdemetni0"/>
        <w:numPr>
          <w:ilvl w:val="6"/>
          <w:numId w:val="9"/>
        </w:numPr>
        <w:shd w:val="clear" w:color="auto" w:fill="auto"/>
        <w:tabs>
          <w:tab w:val="left" w:pos="1205"/>
        </w:tabs>
        <w:ind w:left="1701" w:right="20" w:firstLine="567"/>
      </w:pPr>
      <w:r>
        <w:t>Bu Maddenin birinci, ikinci ve üçüncü fıkralarında belirtilen mazeretlerini belgelendiren öğrenciler, mazeretlerinin bitiş tarihinden itibaren kayıt yenileme mazereti için ekle-sil-onayla tarihlerinden önce olmak kaydıyla en geç üç iş günü içinde; kayıt dondurma ve ara sınav mazeretleri için ilgili yarıyılın sondan bir önceki haftasını aşmamak kaydıyla en geç üç iş günü içinde; yarıyıl sonu sınav mazereti için ilgili yarıyıl sonu sınavlarının son gününden itibaren yedi günü aşmamak kaydıyla en geç beş iş günü içinde ilgili Dekanlığa/Yüksekokul/Meslek Yüksekokulu Müdürlüğüne başvurmak zorundadırlar. Bu süre içerisinde bildirilmeyen mazeretler kabul edilmez.</w:t>
      </w:r>
    </w:p>
    <w:p w:rsidR="005B708E" w:rsidRDefault="005B708E" w:rsidP="005B708E">
      <w:pPr>
        <w:pStyle w:val="Gvdemetni0"/>
        <w:numPr>
          <w:ilvl w:val="6"/>
          <w:numId w:val="9"/>
        </w:numPr>
        <w:shd w:val="clear" w:color="auto" w:fill="auto"/>
        <w:tabs>
          <w:tab w:val="left" w:pos="1061"/>
        </w:tabs>
        <w:ind w:left="1701" w:firstLine="567"/>
        <w:jc w:val="left"/>
      </w:pPr>
      <w:r>
        <w:t>Yukarıda sıralanan geçerli mazeretlerle ilgili, aşağıda belirtilen esaslara göre işlem yapılır.</w:t>
      </w:r>
    </w:p>
    <w:p w:rsidR="005B708E" w:rsidRDefault="005B708E" w:rsidP="005B708E">
      <w:pPr>
        <w:pStyle w:val="Gvdemetni0"/>
        <w:numPr>
          <w:ilvl w:val="7"/>
          <w:numId w:val="9"/>
        </w:numPr>
        <w:shd w:val="clear" w:color="auto" w:fill="auto"/>
        <w:tabs>
          <w:tab w:val="left" w:pos="998"/>
        </w:tabs>
        <w:ind w:left="1701" w:right="20" w:firstLine="567"/>
      </w:pPr>
      <w:r>
        <w:t>Haklı ve geçerli nedenlerle mazereti kabul edilen öğrencilerin öğrenim süreleri, ilgili Yönetim Kurulu kararı ile dondurulur.</w:t>
      </w:r>
    </w:p>
    <w:p w:rsidR="005B708E" w:rsidRDefault="005B708E" w:rsidP="005B708E">
      <w:pPr>
        <w:pStyle w:val="Gvdemetni0"/>
        <w:numPr>
          <w:ilvl w:val="7"/>
          <w:numId w:val="9"/>
        </w:numPr>
        <w:shd w:val="clear" w:color="auto" w:fill="auto"/>
        <w:tabs>
          <w:tab w:val="left" w:pos="1070"/>
        </w:tabs>
        <w:ind w:left="1701" w:right="20" w:firstLine="567"/>
      </w:pPr>
      <w:r>
        <w:t>Öğrencinin devamsızlığının hesaplanmasında, bu maddede tanımlanan sağlık raporu dahil hiçbir mazeret dikkate alınmaz.</w:t>
      </w:r>
    </w:p>
    <w:p w:rsidR="005B708E" w:rsidRDefault="005B708E" w:rsidP="005B708E">
      <w:pPr>
        <w:pStyle w:val="Gvdemetni0"/>
        <w:numPr>
          <w:ilvl w:val="7"/>
          <w:numId w:val="9"/>
        </w:numPr>
        <w:shd w:val="clear" w:color="auto" w:fill="auto"/>
        <w:tabs>
          <w:tab w:val="left" w:pos="960"/>
        </w:tabs>
        <w:ind w:left="1701" w:right="20" w:firstLine="567"/>
      </w:pPr>
      <w:r>
        <w:t>Mazeretleri kabul edilen öğrencilere ara ve yarıyıl sonu sınavları için mazeret sınav hakkı verilir.</w:t>
      </w:r>
    </w:p>
    <w:p w:rsidR="005B708E" w:rsidRDefault="005B708E" w:rsidP="005B708E">
      <w:pPr>
        <w:pStyle w:val="Gvdemetni0"/>
        <w:numPr>
          <w:ilvl w:val="7"/>
          <w:numId w:val="9"/>
        </w:numPr>
        <w:shd w:val="clear" w:color="auto" w:fill="auto"/>
        <w:tabs>
          <w:tab w:val="left" w:pos="998"/>
        </w:tabs>
        <w:ind w:left="1701" w:right="20" w:firstLine="567"/>
      </w:pPr>
      <w:r>
        <w:t>Öğrenciler, mazeretli kabul edildikleri süre içinde sınavlara giremezler, girenlerin de sınavı geçersiz sayılır.</w:t>
      </w:r>
    </w:p>
    <w:p w:rsidR="005B708E" w:rsidRDefault="005B708E" w:rsidP="005B708E">
      <w:pPr>
        <w:keepNext/>
        <w:keepLines/>
        <w:numPr>
          <w:ilvl w:val="7"/>
          <w:numId w:val="9"/>
        </w:numPr>
        <w:tabs>
          <w:tab w:val="left" w:pos="993"/>
        </w:tabs>
        <w:ind w:left="1701" w:firstLine="567"/>
      </w:pPr>
      <w:bookmarkStart w:id="7" w:name="bookmark11"/>
      <w:r>
        <w:t>Bütünleme</w:t>
      </w:r>
      <w:r>
        <w:tab/>
        <w:t>sınavları için mazeret sınav hakkı verilmez.</w:t>
      </w:r>
      <w:bookmarkEnd w:id="7"/>
    </w:p>
    <w:p w:rsidR="005B708E" w:rsidRDefault="005B708E" w:rsidP="005B708E">
      <w:pPr>
        <w:pStyle w:val="Gvdemetni0"/>
        <w:numPr>
          <w:ilvl w:val="6"/>
          <w:numId w:val="9"/>
        </w:numPr>
        <w:shd w:val="clear" w:color="auto" w:fill="auto"/>
        <w:tabs>
          <w:tab w:val="left" w:pos="1075"/>
        </w:tabs>
        <w:ind w:left="1701" w:right="20" w:firstLine="567"/>
      </w:pPr>
      <w:r>
        <w:t>Uzun süreli sağlık raporu veya askerlik nedeniyle kayıt dondurma işlemleri için, yarıyıl başında başvuru koşulu aranmaz. Bu durumdaki öğrencilerin yarıyıl başında yatırdıkları öğrenci katkı payı/öğrenim ücreti iade edilmez.</w:t>
      </w:r>
    </w:p>
    <w:p w:rsidR="005B708E" w:rsidRDefault="005B708E" w:rsidP="005B708E">
      <w:pPr>
        <w:pStyle w:val="Default"/>
        <w:numPr>
          <w:ilvl w:val="0"/>
          <w:numId w:val="10"/>
        </w:numPr>
        <w:spacing w:before="120"/>
        <w:jc w:val="both"/>
        <w:rPr>
          <w:rFonts w:ascii="Times New Roman" w:hAnsi="Times New Roman" w:cs="Times New Roman"/>
          <w:color w:val="auto"/>
        </w:rPr>
      </w:pPr>
      <w:r>
        <w:rPr>
          <w:rFonts w:ascii="Times New Roman" w:hAnsi="Times New Roman" w:cs="Times New Roman"/>
          <w:color w:val="auto"/>
        </w:rPr>
        <w:t>Özel yaklaşım gerektiren engelli öğrenciler için düzenlemeler mevcut değildir.  Ancak yüksekokulumuzda kayıtlı bulunan bir engelli öğrencinin ders ve sınavlarının uygulanmasında gerekli kolaylıklar öğrenciye sağlanmaktadır.</w:t>
      </w:r>
    </w:p>
    <w:p w:rsidR="005B708E" w:rsidRDefault="005B708E" w:rsidP="005B708E">
      <w:pPr>
        <w:pStyle w:val="Default"/>
        <w:spacing w:before="120"/>
        <w:jc w:val="both"/>
        <w:rPr>
          <w:rFonts w:ascii="Times New Roman" w:hAnsi="Times New Roman" w:cs="Times New Roman"/>
          <w:color w:val="auto"/>
        </w:rPr>
      </w:pPr>
    </w:p>
    <w:p w:rsidR="005B708E" w:rsidRDefault="005B708E" w:rsidP="001E741B">
      <w:pPr>
        <w:pStyle w:val="Balk2"/>
      </w:pPr>
      <w:r>
        <w:t>Öğrencinin Kabulü ve Gelişimi, Tanınma ve Sertifikalandırma</w:t>
      </w:r>
    </w:p>
    <w:p w:rsidR="005B708E" w:rsidRPr="00ED3534" w:rsidRDefault="005B708E" w:rsidP="005B708E">
      <w:pPr>
        <w:pStyle w:val="ListeParagraf"/>
        <w:numPr>
          <w:ilvl w:val="0"/>
          <w:numId w:val="10"/>
        </w:numPr>
        <w:spacing w:before="120"/>
        <w:rPr>
          <w:rFonts w:eastAsiaTheme="minorHAnsi"/>
          <w:lang w:eastAsia="en-US"/>
        </w:rPr>
      </w:pPr>
      <w:r w:rsidRPr="00ED3534">
        <w:rPr>
          <w:rFonts w:eastAsiaTheme="minorHAnsi"/>
          <w:lang w:eastAsia="en-US"/>
        </w:rPr>
        <w:t>Öğrenci kabul, Yüksek Öğretim Kurulu (YÖK) tarafından belirlenen mevzuata göre Öğrenci Seçme ve Yerleştirme Merkezi (ÖSYM) tarafından belirlemektedir.</w:t>
      </w:r>
    </w:p>
    <w:p w:rsidR="005B708E" w:rsidRPr="00ED3534" w:rsidRDefault="005B708E" w:rsidP="005B708E">
      <w:pPr>
        <w:pStyle w:val="Default"/>
        <w:numPr>
          <w:ilvl w:val="0"/>
          <w:numId w:val="10"/>
        </w:numPr>
        <w:spacing w:before="120"/>
        <w:jc w:val="both"/>
        <w:rPr>
          <w:rFonts w:ascii="Times New Roman" w:hAnsi="Times New Roman" w:cs="Times New Roman"/>
          <w:color w:val="auto"/>
        </w:rPr>
      </w:pPr>
      <w:r w:rsidRPr="00ED3534">
        <w:rPr>
          <w:rFonts w:ascii="Times New Roman" w:hAnsi="Times New Roman" w:cs="Times New Roman"/>
          <w:color w:val="auto"/>
        </w:rPr>
        <w:t>Yeni öğrencilerin Üniversitemiz ve yüksekokulumuza uyumlarının sağlanması için eğitim öğretim yılının ikinci haftasında yüksekokulumuza kayıt yaptıran öğrencilere yönelik oryantasyon programı yapılmaktadır. Bu program çerçevesinde öğrencilere, üniversitemiz tarafından sağlanan olanakla, eğitim öğretim ile ilgili düzenlemeler, vb. konularda bilgiler verilmektedir.</w:t>
      </w:r>
    </w:p>
    <w:p w:rsidR="005B708E" w:rsidRPr="00ED3534" w:rsidRDefault="005B708E" w:rsidP="005B708E">
      <w:pPr>
        <w:pStyle w:val="Default"/>
        <w:numPr>
          <w:ilvl w:val="0"/>
          <w:numId w:val="10"/>
        </w:numPr>
        <w:spacing w:before="120"/>
        <w:jc w:val="both"/>
        <w:rPr>
          <w:rFonts w:ascii="Times New Roman" w:hAnsi="Times New Roman" w:cs="Times New Roman"/>
          <w:color w:val="auto"/>
        </w:rPr>
      </w:pPr>
      <w:r w:rsidRPr="00ED3534">
        <w:rPr>
          <w:rFonts w:ascii="Times New Roman" w:hAnsi="Times New Roman" w:cs="Times New Roman"/>
          <w:color w:val="auto"/>
        </w:rPr>
        <w:t>Öğrencinin programdaki akademik başarısının teşvik edilmesi,</w:t>
      </w:r>
      <w:r w:rsidRPr="00ED3534">
        <w:rPr>
          <w:rFonts w:ascii="Times New Roman" w:hAnsi="Times New Roman" w:cs="Times New Roman"/>
        </w:rPr>
        <w:t xml:space="preserve"> PAMUKKALE ÜNİVERSİTESİ ÖNLİSANS, LİSANS EĞİTİM VE ÖĞRETİM </w:t>
      </w:r>
      <w:proofErr w:type="spellStart"/>
      <w:r>
        <w:rPr>
          <w:rFonts w:ascii="Times New Roman" w:hAnsi="Times New Roman" w:cs="Times New Roman"/>
        </w:rPr>
        <w:t>YÖNETMELİĞİ</w:t>
      </w:r>
      <w:r w:rsidRPr="00ED3534">
        <w:rPr>
          <w:rFonts w:ascii="Times New Roman" w:hAnsi="Times New Roman" w:cs="Times New Roman"/>
        </w:rPr>
        <w:t>’nin</w:t>
      </w:r>
      <w:proofErr w:type="spellEnd"/>
      <w:r w:rsidRPr="00ED3534">
        <w:rPr>
          <w:rFonts w:ascii="Times New Roman" w:hAnsi="Times New Roman" w:cs="Times New Roman"/>
        </w:rPr>
        <w:t xml:space="preserve"> </w:t>
      </w:r>
      <w:r>
        <w:rPr>
          <w:rFonts w:ascii="Times New Roman" w:hAnsi="Times New Roman" w:cs="Times New Roman"/>
        </w:rPr>
        <w:t>5</w:t>
      </w:r>
      <w:r w:rsidRPr="00ED3534">
        <w:rPr>
          <w:rFonts w:ascii="Times New Roman" w:hAnsi="Times New Roman" w:cs="Times New Roman"/>
        </w:rPr>
        <w:t xml:space="preserve">. </w:t>
      </w:r>
      <w:r>
        <w:rPr>
          <w:rFonts w:ascii="Times New Roman" w:hAnsi="Times New Roman" w:cs="Times New Roman"/>
        </w:rPr>
        <w:t>m</w:t>
      </w:r>
      <w:r w:rsidRPr="00ED3534">
        <w:rPr>
          <w:rFonts w:ascii="Times New Roman" w:hAnsi="Times New Roman" w:cs="Times New Roman"/>
        </w:rPr>
        <w:t>addesinde belirtilmiştir.</w:t>
      </w:r>
      <w:r>
        <w:rPr>
          <w:rFonts w:ascii="Times New Roman" w:hAnsi="Times New Roman" w:cs="Times New Roman"/>
        </w:rPr>
        <w:t xml:space="preserve"> Bu madde gereği öğrencilerin ödeyeceği katkı payı/öğrenim ücretinde indirim yapılmaktadır. Ödüller ise aynı yönetmeliğin 44. Maddesinde belirtildiği üzere uygulanmaktadır. Bunların dışında mezuniyet derecesine giren öğrencilere çeşitli hediyeler verilmektedir.</w:t>
      </w:r>
    </w:p>
    <w:p w:rsidR="005B708E" w:rsidRDefault="005B708E" w:rsidP="005B708E">
      <w:pPr>
        <w:ind w:firstLine="567"/>
        <w:jc w:val="center"/>
        <w:rPr>
          <w:b/>
          <w:bCs/>
        </w:rPr>
      </w:pPr>
    </w:p>
    <w:p w:rsidR="005B708E" w:rsidRPr="00ED3534" w:rsidRDefault="005B708E" w:rsidP="005B708E">
      <w:pPr>
        <w:ind w:left="1560" w:firstLine="708"/>
        <w:jc w:val="both"/>
      </w:pPr>
      <w:r w:rsidRPr="00ED3534">
        <w:rPr>
          <w:b/>
          <w:bCs/>
        </w:rPr>
        <w:t>Öğrenci katkı payı/öğrenim ücreti</w:t>
      </w:r>
    </w:p>
    <w:p w:rsidR="005B708E" w:rsidRPr="00ED3534" w:rsidRDefault="005B708E" w:rsidP="005B708E">
      <w:pPr>
        <w:ind w:left="1560" w:firstLine="708"/>
        <w:jc w:val="both"/>
      </w:pPr>
      <w:r w:rsidRPr="00ED3534">
        <w:rPr>
          <w:b/>
          <w:bCs/>
        </w:rPr>
        <w:t>MADDE 5</w:t>
      </w:r>
      <w:r w:rsidRPr="00ED3534">
        <w:t xml:space="preserve"> – </w:t>
      </w:r>
    </w:p>
    <w:p w:rsidR="005B708E" w:rsidRPr="00ED3534" w:rsidRDefault="005B708E" w:rsidP="005B708E">
      <w:pPr>
        <w:ind w:left="1560" w:firstLine="708"/>
        <w:jc w:val="both"/>
      </w:pPr>
      <w:r w:rsidRPr="00ED3534">
        <w:t>(3) Bir programın hazırlık sınıfı hariç tüm sınıflarda öğrenciler, güz ve bahar yarıyıllarında yarıyıl ortalamasına göre sıralanır. Bu sıralama sonucunda her yarıyılda ilk %10’a giren ikinci öğretim öğrencileri, bir sonraki yarıyılda birinci öğretim öğrencilerinin ödeyecekleri öğrenci katkı payı kadar öğrenim ücreti öder.</w:t>
      </w:r>
    </w:p>
    <w:p w:rsidR="005B708E" w:rsidRPr="00ED3534" w:rsidRDefault="005B708E" w:rsidP="005B708E">
      <w:pPr>
        <w:ind w:left="1560" w:firstLine="708"/>
        <w:jc w:val="both"/>
      </w:pPr>
      <w:r w:rsidRPr="00ED3534">
        <w:t>(4) Bir programın hazırlık sınıfı hariç tüm sınıflarda öğrenciler, güz ve bahar yarıyıllarında yarıyıl ortalamasına göre sıralanır. Bu sıralama sonucunda her yarıyılda ilk %10’a giren birinci öğretim öğrencileri, bir sonraki yarıyılda ödeyecekleri öğrenci katkı payının yarısını öder.</w:t>
      </w:r>
    </w:p>
    <w:p w:rsidR="005B708E" w:rsidRPr="00ED3534" w:rsidRDefault="005B708E" w:rsidP="005B708E">
      <w:pPr>
        <w:ind w:left="1560" w:firstLine="708"/>
        <w:jc w:val="both"/>
      </w:pPr>
      <w:r w:rsidRPr="00ED3534">
        <w:rPr>
          <w:b/>
          <w:bCs/>
        </w:rPr>
        <w:t>Derece ve onur ödülleri</w:t>
      </w:r>
    </w:p>
    <w:p w:rsidR="005B708E" w:rsidRPr="00ED3534" w:rsidRDefault="005B708E" w:rsidP="005B708E">
      <w:pPr>
        <w:ind w:left="1560" w:firstLine="708"/>
        <w:jc w:val="both"/>
      </w:pPr>
      <w:r w:rsidRPr="00ED3534">
        <w:rPr>
          <w:b/>
          <w:bCs/>
        </w:rPr>
        <w:t>MADDE 44</w:t>
      </w:r>
      <w:r w:rsidRPr="00ED3534">
        <w:t xml:space="preserve"> – (1) Bahar yarıyılında mezun olan öğrencilerin genel ortalamaları esas alınarak sıralama yapılır. Her programda ilk üç sırayı alan öğrenciler program birincisi, ikincisi, üçüncüsü unvanları ile mezun olurlar. Bu unvanlar öğrencinin not durum çizelgelerinde gösterilir ve belge verilir.</w:t>
      </w:r>
    </w:p>
    <w:p w:rsidR="005B708E" w:rsidRDefault="005B708E" w:rsidP="005B708E">
      <w:pPr>
        <w:spacing w:line="360" w:lineRule="auto"/>
        <w:ind w:firstLine="708"/>
        <w:jc w:val="both"/>
      </w:pPr>
      <w:r w:rsidRPr="00ED3534">
        <w:t>(2) Akademik ortalaması 3.00-3.49 arasında olanlar onur öğrencisi, 3.50-4.00 arasında olanlar yüksek onur öğrencisi sıfatlarıyla mezun olur ve bu durum öğrencinin not durum çizelgelerinde gösterilir</w:t>
      </w:r>
    </w:p>
    <w:p w:rsidR="005B708E" w:rsidRDefault="005B708E" w:rsidP="005B708E">
      <w:pPr>
        <w:spacing w:line="360" w:lineRule="auto"/>
        <w:ind w:firstLine="708"/>
        <w:jc w:val="both"/>
      </w:pPr>
    </w:p>
    <w:p w:rsidR="005B708E" w:rsidRPr="00C04F38" w:rsidRDefault="005B708E" w:rsidP="001E741B">
      <w:pPr>
        <w:pStyle w:val="Balk2"/>
      </w:pPr>
      <w:r w:rsidRPr="00C04F38">
        <w:t>Eğitim Öğretim Kadrosu</w:t>
      </w:r>
    </w:p>
    <w:p w:rsidR="005B708E" w:rsidRPr="00F65B97" w:rsidRDefault="005B708E" w:rsidP="00C04F38">
      <w:pPr>
        <w:ind w:firstLine="708"/>
        <w:jc w:val="both"/>
      </w:pPr>
      <w:r w:rsidRPr="00F65B97">
        <w:t xml:space="preserve">Eğitim-öğretim sürecini etkin şekilde yürütebilmek için yeterli sayıda akademik personel mevcut değildir. Öğretim elemanı başına düşen öğrenci sayısı 1711 / 15 =114,06 </w:t>
      </w:r>
      <w:proofErr w:type="spellStart"/>
      <w:r w:rsidRPr="00F65B97">
        <w:t>dır</w:t>
      </w:r>
      <w:proofErr w:type="spellEnd"/>
      <w:r w:rsidRPr="00F65B97">
        <w:t xml:space="preserve">. (OECD ülkeleri ortalamasında öğretim elemanı başına düşen öğrenci sayısı 15,6 </w:t>
      </w:r>
      <w:proofErr w:type="spellStart"/>
      <w:r w:rsidRPr="00F65B97">
        <w:t>dır</w:t>
      </w:r>
      <w:proofErr w:type="spellEnd"/>
      <w:r w:rsidRPr="00F65B97">
        <w:t xml:space="preserve">. (OECD, 2013) Kaynak: ÇETİNSAYA, </w:t>
      </w:r>
      <w:proofErr w:type="gramStart"/>
      <w:r w:rsidRPr="00F65B97">
        <w:t>Gökhan  “</w:t>
      </w:r>
      <w:proofErr w:type="gramEnd"/>
      <w:r w:rsidRPr="00F65B97">
        <w:t xml:space="preserve">Büyüme, Kalite, </w:t>
      </w:r>
      <w:proofErr w:type="spellStart"/>
      <w:r w:rsidRPr="00F65B97">
        <w:t>Uluslararasılaşma</w:t>
      </w:r>
      <w:proofErr w:type="spellEnd"/>
      <w:r w:rsidRPr="00F65B97">
        <w:t>: Türkiye Yükseköğretimi İçin Bir Yol Haritası” Mayıs 2014)</w:t>
      </w:r>
    </w:p>
    <w:p w:rsidR="005B708E" w:rsidRPr="00F65B97" w:rsidRDefault="005B708E" w:rsidP="00C04F38">
      <w:pPr>
        <w:ind w:firstLine="708"/>
        <w:jc w:val="both"/>
      </w:pPr>
      <w:r w:rsidRPr="00F65B97">
        <w:t>Okulumuzda; 3 öğretim elemanı yüksek lisans öğrenimine devam etmektedir, 5 öğretim elemanı yüksek lisans mezunu, 7 öğretim elemanı doktora çalışmalarına devam etmektedir. Öğretim elemanlarımız, eğitim-öğretim sürecini etkin şekilde yürütebilmek için mesleki gelişimlerini sürdürerek yeterli nitelik ve becerilere sahiptirler.</w:t>
      </w:r>
    </w:p>
    <w:p w:rsidR="005B708E" w:rsidRPr="00F65B97" w:rsidRDefault="005B708E" w:rsidP="00C04F38">
      <w:pPr>
        <w:ind w:firstLine="708"/>
        <w:jc w:val="both"/>
      </w:pPr>
      <w:r w:rsidRPr="00F65B97">
        <w:t>Yüksekokulumuzdaki öğretim elemanlarının işe alınma</w:t>
      </w:r>
      <w:r>
        <w:t xml:space="preserve"> süreci, Yükseköğretim Kurulu</w:t>
      </w:r>
      <w:r w:rsidRPr="00F65B97">
        <w:t xml:space="preserve"> Başkanlığının internet sayfasında (</w:t>
      </w:r>
      <w:hyperlink r:id="rId9" w:history="1">
        <w:r w:rsidRPr="00F65B97">
          <w:rPr>
            <w:rStyle w:val="Kpr"/>
          </w:rPr>
          <w:t>http://www.yok.gov.tr/</w:t>
        </w:r>
      </w:hyperlink>
      <w:r w:rsidRPr="00F65B97">
        <w:t xml:space="preserve">) yayınlanan akademik kadro ilanı ile başlamaktadır. “Öğretim Üyesi Dışındaki Öğretim Elemanı Kadrolarına Yapılacak Atamalarda Uygulanacak Merkezi Sınav İle Giriş Sınavlarına İlişkin Usul Ve Esaslar Hakkında Yönetmelik” uyarınca; adayların başvuruları, şahsen veya posta yoluyla ilanda belirtilen adrese yapılmaktadır. Üç asıl bir yedek üyeden oluşan sınav jürisi, müracaat eden adaylar arasından ilgili yönetmelikte belirtilen kriterleri sağlayan adayları giriş sınavına çağırılmak üzere belirler. Belirlenen aday listesi Üniversitenin internet sayfasından duyurulur. Sınav jürisi ilan edilen alanla ilgili adayların bilgi düzeyini ölçecek şekilde yazılı sınav yapar. Sınavda başarılı olan aday, ataması yapılarak göreve başlar.  </w:t>
      </w:r>
    </w:p>
    <w:p w:rsidR="005B708E" w:rsidRPr="00F65B97" w:rsidRDefault="005B708E" w:rsidP="00C04F38">
      <w:pPr>
        <w:ind w:firstLine="708"/>
        <w:jc w:val="both"/>
      </w:pPr>
      <w:r w:rsidRPr="00F65B97">
        <w:t xml:space="preserve">Okulumuza dışarıdan ders vermek üzere </w:t>
      </w:r>
      <w:r>
        <w:t xml:space="preserve">gelen </w:t>
      </w:r>
      <w:r w:rsidRPr="00F65B97">
        <w:t>öğretim elemanları; ilgili ders isimleri belirtilerek fakülte ve meslek yüksekokullarından talep edilmektedir.</w:t>
      </w:r>
    </w:p>
    <w:p w:rsidR="005B708E" w:rsidRPr="00F65B97" w:rsidRDefault="005B708E" w:rsidP="00C04F38">
      <w:pPr>
        <w:ind w:firstLine="708"/>
        <w:jc w:val="both"/>
      </w:pPr>
      <w:r w:rsidRPr="00F65B97">
        <w:t>Okulumuzda ders dağılımları; öğretim elemanlarının lisans, yüksek lisans ve doktora eğitimlerindeki alanlar dikkate alınarak yapılmaktadır.</w:t>
      </w:r>
    </w:p>
    <w:p w:rsidR="005B708E" w:rsidRPr="00F65B97" w:rsidRDefault="005B708E" w:rsidP="00C04F38">
      <w:pPr>
        <w:ind w:firstLine="708"/>
        <w:jc w:val="both"/>
      </w:pPr>
      <w:r w:rsidRPr="00F65B97">
        <w:t xml:space="preserve">Öğretim elemanları yüksek lisans ve doktora eğitimlerine devam ederek mesleki gelişimlerini sürdürmektedir. Ders programları eğitimlerini engellemeyecek şekilde </w:t>
      </w:r>
      <w:r w:rsidRPr="00F65B97">
        <w:lastRenderedPageBreak/>
        <w:t xml:space="preserve">hazırlanmaktadır. Ulusal ve uluslararası kongre ve konferanslara katılımları teşvik edilmektedir. </w:t>
      </w:r>
    </w:p>
    <w:p w:rsidR="005B708E" w:rsidRPr="00F65B97" w:rsidRDefault="005B708E" w:rsidP="00C04F38">
      <w:pPr>
        <w:ind w:firstLine="708"/>
        <w:jc w:val="both"/>
      </w:pPr>
      <w:r w:rsidRPr="00F65B97">
        <w:t xml:space="preserve">Akademik Teşvik Ödeneği Yönetmeliği’ </w:t>
      </w:r>
      <w:proofErr w:type="spellStart"/>
      <w:r w:rsidRPr="00F65B97">
        <w:t>nde</w:t>
      </w:r>
      <w:proofErr w:type="spellEnd"/>
      <w:r w:rsidRPr="00F65B97">
        <w:t xml:space="preserve"> belirtilen şartları sağlayan öğretim elemanları, akademik teşvik ödeneğinden yararlanmaktadır.</w:t>
      </w:r>
    </w:p>
    <w:p w:rsidR="005B708E" w:rsidRDefault="005B708E" w:rsidP="00C04F38">
      <w:pPr>
        <w:ind w:firstLine="708"/>
        <w:jc w:val="both"/>
      </w:pPr>
      <w:r w:rsidRPr="00F65B97">
        <w:t>Öğretim elemanlarının kendi alanları ile ilgili bilgi ve becerilerini arttırmak üzere ulusal ve uluslararası seminer, konferans, sempozyum vb. etkinliklere katılımları desteklenir. Yeni öğretim ve öğrenme teknolojilerinin eğitimlerine katkı sağlaması için yurtdışına gönderilmeleri teşvik edilir.</w:t>
      </w:r>
    </w:p>
    <w:p w:rsidR="005B708E" w:rsidRDefault="005B708E" w:rsidP="005B708E">
      <w:pPr>
        <w:jc w:val="both"/>
      </w:pPr>
    </w:p>
    <w:p w:rsidR="005B708E" w:rsidRPr="00C04F38" w:rsidRDefault="005B708E" w:rsidP="001E741B">
      <w:pPr>
        <w:pStyle w:val="Balk2"/>
      </w:pPr>
      <w:r w:rsidRPr="00C04F38">
        <w:t>Öğrenme Kaynakları, Erişilebilirlik ve Destekler:</w:t>
      </w:r>
    </w:p>
    <w:p w:rsidR="00C04F38" w:rsidRDefault="005B708E" w:rsidP="00C04F38">
      <w:pPr>
        <w:ind w:firstLine="708"/>
        <w:jc w:val="both"/>
      </w:pPr>
      <w:r>
        <w:t xml:space="preserve">Birim, eğitim öğretimin etkinliğini arttıracak derslik, bilgisayar ve elektronik </w:t>
      </w:r>
      <w:proofErr w:type="spellStart"/>
      <w:r>
        <w:t>laboratuarı</w:t>
      </w:r>
      <w:proofErr w:type="spellEnd"/>
      <w:r>
        <w:t xml:space="preserve">, kütüphane, toplantı ve konferans salonuna sahiptir. Her derslikte görsel sunumların yapılabilmesi için projeksiyon aleti bulunmaktadır. İki adet bilgisayar </w:t>
      </w:r>
      <w:proofErr w:type="spellStart"/>
      <w:r>
        <w:t>laboratuarı</w:t>
      </w:r>
      <w:proofErr w:type="spellEnd"/>
      <w:r>
        <w:t xml:space="preserve"> ve bir adet elektronik </w:t>
      </w:r>
      <w:proofErr w:type="spellStart"/>
      <w:r>
        <w:t>laboratuarı</w:t>
      </w:r>
      <w:proofErr w:type="spellEnd"/>
      <w:r>
        <w:t xml:space="preserve"> mevcuttur. Kütüphanemizde mevcut bölümlere hitap eden kitaplar olup çeşitli aktiviteler yapmamıza olanak sağlayan, mikrofonla ders işlememize imkân veren yeterli ve uygun donanımda konferans salonumuz vardır. Birim, ayrıca </w:t>
      </w:r>
      <w:proofErr w:type="spellStart"/>
      <w:r>
        <w:t>Eduroam</w:t>
      </w:r>
      <w:proofErr w:type="spellEnd"/>
      <w:r>
        <w:t xml:space="preserve"> (</w:t>
      </w:r>
      <w:proofErr w:type="spellStart"/>
      <w:r>
        <w:t>Education</w:t>
      </w:r>
      <w:proofErr w:type="spellEnd"/>
      <w:r>
        <w:t xml:space="preserve"> Roaming-Eğitim Gezintisi) konfederasyonun bir üyesidir. Böylelikle, ücretsiz internet bağlantısına sahip olan personel ve öğrencilerimiz, </w:t>
      </w:r>
      <w:proofErr w:type="spellStart"/>
      <w:r>
        <w:t>eduroam</w:t>
      </w:r>
      <w:proofErr w:type="spellEnd"/>
      <w:r>
        <w:t xml:space="preserve"> üyesi olan diğer kurumlara gittiklerinde herhangi bir kayıt yaptırmadan o kurumdaki internet hizmetlerinden de yararlanabilmektedirler. Aynı durum </w:t>
      </w:r>
      <w:proofErr w:type="spellStart"/>
      <w:r>
        <w:t>eduroam</w:t>
      </w:r>
      <w:proofErr w:type="spellEnd"/>
      <w:r>
        <w:t xml:space="preserve"> üyesi olan kurumlardan üniversitemize gelen yabancı konuklarımız için de geçerlidir. </w:t>
      </w:r>
    </w:p>
    <w:p w:rsidR="00C04F38" w:rsidRDefault="005B708E" w:rsidP="00C04F38">
      <w:pPr>
        <w:ind w:firstLine="708"/>
        <w:jc w:val="both"/>
      </w:pPr>
      <w:r>
        <w:t xml:space="preserve">Öğrencilerimizin gelişim ve kariyer planlamasına yönelik destek sağlamak için geleneksel olarak kariyer günleri, girişimcilik seminerleri ve mülakat tekniklerine yönelik etkinlikler yapılmaktadır. Bu etkinliklere yöremizin firma yöneticileri davet edilmekte ve üniversite özel sektör buluşması sağlanmaktadır. Bu firma yöneticilerinin bilgi ve tecrübelerinden öğrencilerimizin istifade etmesi amaçlanmaktadır. </w:t>
      </w:r>
    </w:p>
    <w:p w:rsidR="00C04F38" w:rsidRDefault="005B708E" w:rsidP="00C04F38">
      <w:pPr>
        <w:ind w:firstLine="708"/>
        <w:jc w:val="both"/>
      </w:pPr>
      <w:r>
        <w:t xml:space="preserve">Öğrencilerimize staj ve işyeri eğitimi konularında destek vermek için İŞKUR ile staj protokolü yapılmıştır. Ayrıca hocalarımız kendi alanları ile ilgili bölümlerde öğrencilerimize staj yeri bulmada yardımcı olmaktadırlar. </w:t>
      </w:r>
    </w:p>
    <w:p w:rsidR="00C04F38" w:rsidRDefault="005B708E" w:rsidP="00C04F38">
      <w:pPr>
        <w:ind w:firstLine="708"/>
        <w:jc w:val="both"/>
      </w:pPr>
      <w:r>
        <w:t>Birimde, psikolojik rehberlik ve sağlık hizmetleri gibi destek hizmetleri öğrencilere sunulmamaktadır. Bu konularda sıkıntısı olan öğrencilerimizi üniversitemiz bünyesinde yer alan Sağlık Kültür ve Spor Daire Başkanlığı birimine bağlı MEDİKO Sosyal Merkezi ile PDR Birimi’ne yönlendirmekteyiz. Bu noktada birimimizin merkez kampüse uzak olması öğrencilerimiz açısından sorun olmakta ve ilçe bünyesindeki sağlık merkezleri ve devlet hastanesi daha fazla tercih edilmektedir.</w:t>
      </w:r>
    </w:p>
    <w:p w:rsidR="00C04F38" w:rsidRDefault="005B708E" w:rsidP="00C04F38">
      <w:pPr>
        <w:ind w:firstLine="708"/>
        <w:jc w:val="both"/>
      </w:pPr>
      <w:r>
        <w:t xml:space="preserve">Birimde, öğrencilerin kullanımına yönelik yemekhane, yurt, teknoloji donanımlı çalışma alanları bulunmamaktadır. Özellikle birimin merkezden uzak olması nedeniyle kampüste öğrencilere sunulan yemek hizmetinin öğrencilerimize verilmemesi bir eksikliktir. Birimde kapalı spor salonumuz bulunmaktadır. Bu salon, basketbol, voleybol, masa tenisi ve salon futbolu için uygun ve öğrencilerimizin kullanımına açıktır. </w:t>
      </w:r>
    </w:p>
    <w:p w:rsidR="005B708E" w:rsidRDefault="005B708E" w:rsidP="00C04F38">
      <w:pPr>
        <w:ind w:firstLine="708"/>
        <w:jc w:val="both"/>
      </w:pPr>
      <w:r>
        <w:t xml:space="preserve">Öğrenci gelişimine yönelik sosyal, kültürel ve sportif faaliyetler için birimde Sosyal ve Kültürel Etkinlikler Topluluğu kurulmuştur. Öğrencilerimiz birim içi futbol ve basketbol turnuvaları düzenlemekte, ayrıca merkezde fakülteler arası düzenlenen turnuvalara da katılmaktadırlar. Bunun yanında, özel günlerde ve bahar dönemi sonunda öğrencilerimiz tarafından tiyatro ve şiir dinletileri de düzenlenmektedir. Birim, özel yaklaşım gerektiren engelli öğrenciler için burs ayarlamada yardımcı olmakta ve sınavlarda bu öğrencilere özel yardımcı bir gözetmen tahsis etmektedir. Sunulan hizmetlerin güvence altına alınması için hizmetlerle ilgili komisyonlar kurulmuş ve görevlendirilmiştir.                   </w:t>
      </w:r>
    </w:p>
    <w:p w:rsidR="005B708E" w:rsidRDefault="005B708E" w:rsidP="005B708E"/>
    <w:p w:rsidR="005B708E" w:rsidRPr="00C04F38" w:rsidRDefault="00C04F38" w:rsidP="001E741B">
      <w:pPr>
        <w:pStyle w:val="Balk2"/>
      </w:pPr>
      <w:r w:rsidRPr="00C04F38">
        <w:lastRenderedPageBreak/>
        <w:t>Programların Sürekli İzlenmesi Ve Güncellenmesi</w:t>
      </w:r>
    </w:p>
    <w:p w:rsidR="005B708E" w:rsidRDefault="005B708E" w:rsidP="005B708E">
      <w:pPr>
        <w:ind w:firstLine="708"/>
        <w:jc w:val="both"/>
      </w:pPr>
      <w:r>
        <w:t>Birimimizin bünyesinde yer alan programlar, öğrenciler, çalışanlar, işverenler ve meslek örgütleri gibi iç ve dış paydaşların beklentileri ile tavsiye niteliğindeki fikirleri dikkate alınarak her eğitim öğretim yılının başında yönetim kurulumuz tarafından değerlendirilmektedir. Özellikle bölgemizin ihtiyaç duyduğu ara eleman ihtiyacının karşılanması, bazı programlar için yerelliğinde dışına çıkılarak ülkeye hizmet sağlayacak donanımlı bireyler yetiştirilmesi amacıyla programların ihtiva ettiği dersler ve müfredatlar, MEBYÖK ve AKTS kredi sistemine uyumlu olacak şekilde güncellenmektedir.</w:t>
      </w:r>
    </w:p>
    <w:p w:rsidR="005B708E" w:rsidRDefault="005B708E" w:rsidP="005B708E">
      <w:pPr>
        <w:ind w:firstLine="708"/>
        <w:jc w:val="both"/>
      </w:pPr>
      <w:r>
        <w:t>Ders içerik ve müfredat işlemleri ile ilgili faaliyetler her bölüm için bölüm başkanlarının öncülüğünde bölüm öğretim elemanları tarafından yapılmaktadır. Programların başarısının daimi olabilmesi için sürekli iyileştirme felsefesi esas alınmakta bu amaçla da her yılın sonunda sorumlu öğretim elemanları ile fikir alışverişi yapılmaktadır.</w:t>
      </w:r>
    </w:p>
    <w:p w:rsidR="005B708E" w:rsidRDefault="005B708E" w:rsidP="005B708E">
      <w:pPr>
        <w:ind w:firstLine="708"/>
        <w:jc w:val="both"/>
      </w:pPr>
      <w:r>
        <w:t>Programların başarılı olup olmadığı konusu gerek öğrencilerin geri bildirimlerinden gerekse de mezun olduktan sonra işgücüne katılma yoğunluğundan kolaylıkla anlaşılabilmektedir. Henüz birimimiz olarak bir mezun anketi uygulaması kurulamamış olsa da üniversitemizin mezuniyet anketi ve program ile ilgili yapmış olduğu anketler sonucunda programların ve öğretim elamanlarının başarısı ve kalitesi ortaya çıkmaktadır.</w:t>
      </w:r>
    </w:p>
    <w:p w:rsidR="005B708E" w:rsidRDefault="005B708E" w:rsidP="005B708E">
      <w:pPr>
        <w:ind w:firstLine="708"/>
        <w:jc w:val="both"/>
      </w:pPr>
      <w:r>
        <w:t>Son olarak programların planlanan eğitim amaçlarına ulaşıp ulaşmadığı ve ilgili programların öğrenme çıktılarının ne olduğu gibi konular her bir dersin sorumlusu tarafından güncellenmek suretiyle öğretim elemanlarının otokontrolünde bulunmaktadır. Bunun yanı sıra farklı bölümlerdeki aynı dersler farklı öğretim elemanlarına verilebilmekte ve bu derslerin sınavları ders sorumluları tarafından birlikte hazırlanmış ortak bir sınavla sonuçlandırılmaktadır. Ayrıca birbirleriyle yakından ilişkili olan derslerin içeriklerinde üzerinde durulması istenen konular öğretim elamanları arasında görüşülmekte ve bu çerçevede eğitimin kalitesi arttırılmaya çalışılmaktadır.</w:t>
      </w:r>
    </w:p>
    <w:p w:rsidR="00C04F38" w:rsidRDefault="00C04F38" w:rsidP="00C04F38">
      <w:pPr>
        <w:spacing w:line="360" w:lineRule="auto"/>
        <w:jc w:val="both"/>
      </w:pPr>
    </w:p>
    <w:p w:rsidR="00C04F38" w:rsidRPr="009516DE" w:rsidRDefault="00C04F38" w:rsidP="001E741B">
      <w:pPr>
        <w:pStyle w:val="Balk1"/>
      </w:pPr>
      <w:r>
        <w:t>3</w:t>
      </w:r>
      <w:r w:rsidRPr="009516DE">
        <w:t xml:space="preserve">. </w:t>
      </w:r>
      <w:r>
        <w:t>Araştırma ve Geliştirme</w:t>
      </w:r>
    </w:p>
    <w:p w:rsidR="00C04F38" w:rsidRDefault="00A23520" w:rsidP="00A23520">
      <w:pPr>
        <w:jc w:val="both"/>
      </w:pPr>
      <w:r>
        <w:tab/>
        <w:t xml:space="preserve">Birimimizde herhangi bir Araştırma ve Geliştirme merkezi bulunmamaktadır. Yüksekokulumuzda görev yapan öğretim elemanları lisansüstü eğitim </w:t>
      </w:r>
      <w:r w:rsidR="003E01B0">
        <w:t xml:space="preserve">çalışmalarında yapmış oldukları araştırma faaliyetlerini kayıtlı oldukları enstitüler aracılığıyla gerçekleştirmektedirler. Birimimizde lisansüstü eğitim dayalı yüksek lisans ve doktora programları bulunmamaktadır. </w:t>
      </w:r>
    </w:p>
    <w:p w:rsidR="005B708E" w:rsidRDefault="00C04F38" w:rsidP="001E741B">
      <w:pPr>
        <w:pStyle w:val="Balk1"/>
      </w:pPr>
      <w:r>
        <w:t xml:space="preserve">4. </w:t>
      </w:r>
      <w:r w:rsidR="005B708E" w:rsidRPr="00C04F38">
        <w:t>Yönetim Sistemi</w:t>
      </w:r>
    </w:p>
    <w:p w:rsidR="005B708E" w:rsidRPr="00C04F38" w:rsidRDefault="005B708E" w:rsidP="001E741B">
      <w:pPr>
        <w:pStyle w:val="Balk2"/>
      </w:pPr>
      <w:r w:rsidRPr="00C04F38">
        <w:t>Yönetim ve İdari Birimlerin Yapısı</w:t>
      </w:r>
    </w:p>
    <w:p w:rsidR="005B708E" w:rsidRDefault="005B708E" w:rsidP="001E741B">
      <w:pPr>
        <w:ind w:firstLine="708"/>
        <w:jc w:val="both"/>
      </w:pPr>
      <w:r>
        <w:t xml:space="preserve">Yüksekokulumuz </w:t>
      </w:r>
      <w:r w:rsidRPr="00F711B8">
        <w:t>2547</w:t>
      </w:r>
      <w:r>
        <w:t xml:space="preserve"> sayılı Yükseköğretim Kanunu ve Üniversitelerde Akademik Teşkilat Yönetmeliği’nde </w:t>
      </w:r>
      <w:r w:rsidRPr="00F711B8">
        <w:t>yer alan</w:t>
      </w:r>
      <w:r>
        <w:t xml:space="preserve"> ilgili maddeler uyarınca,</w:t>
      </w:r>
      <w:r w:rsidRPr="00F711B8">
        <w:t xml:space="preserve"> </w:t>
      </w:r>
      <w:r>
        <w:t>Yüksekokul</w:t>
      </w:r>
      <w:r w:rsidRPr="00F711B8">
        <w:t xml:space="preserve"> organlarını esas alarak</w:t>
      </w:r>
      <w:r>
        <w:t xml:space="preserve"> (Yüksekokul Müdürü, Yüksekokul Kurulu, Yüksekokul Yönetim Kurulu)</w:t>
      </w:r>
      <w:r w:rsidRPr="00F711B8">
        <w:t xml:space="preserve"> kurduğu yönetim organizasyon yapısını oluşturmuştur</w:t>
      </w:r>
      <w:r>
        <w:t xml:space="preserve">. Müdürlük makamı, müdür ve müdür yardımcıları tarafından temsil edilmektedir. Yüksekokulumuzun akademik ve idari </w:t>
      </w:r>
      <w:r w:rsidRPr="00F711B8">
        <w:t xml:space="preserve">teşkilatı organizasyon yapısında yer alan tüm birimlerin görev yetki ve sorumluluklarının düzenlenmesi, 2547 sayılı Yükseköğretim Kanunu ve Üniversitelerde Akademik Teşkilat Yönetmeliği esas olmak üzere düzenlenmektedir. Bunun yanında organizasyon yapısında </w:t>
      </w:r>
      <w:r>
        <w:t>Yüksekokulun</w:t>
      </w:r>
      <w:r w:rsidRPr="00F711B8">
        <w:t xml:space="preserve"> kurumsal ihtiyaçları; eğitim-öğretim, araştırma ve geliştirme alanlarındaki değişim süreçleri doğrultusunda doğan i</w:t>
      </w:r>
      <w:r>
        <w:t>htiyaçlar için belirlenen kurul ve</w:t>
      </w:r>
      <w:r w:rsidRPr="00F711B8">
        <w:t xml:space="preserve"> komisyon</w:t>
      </w:r>
      <w:r>
        <w:t xml:space="preserve">lar </w:t>
      </w:r>
      <w:r w:rsidRPr="00F711B8">
        <w:t>yer almaktadır.</w:t>
      </w:r>
      <w:r>
        <w:t xml:space="preserve"> </w:t>
      </w:r>
      <w:r w:rsidRPr="00EC5386">
        <w:t xml:space="preserve">124 </w:t>
      </w:r>
      <w:r>
        <w:t>S</w:t>
      </w:r>
      <w:r w:rsidRPr="00EC5386">
        <w:t xml:space="preserve">ayılı </w:t>
      </w:r>
      <w:r>
        <w:t>Y</w:t>
      </w:r>
      <w:r w:rsidRPr="00EC5386">
        <w:t xml:space="preserve">ükseköğretim </w:t>
      </w:r>
      <w:r>
        <w:t>Ü</w:t>
      </w:r>
      <w:r w:rsidRPr="00EC5386">
        <w:t xml:space="preserve">st </w:t>
      </w:r>
      <w:r>
        <w:t>K</w:t>
      </w:r>
      <w:r w:rsidRPr="00EC5386">
        <w:t xml:space="preserve">uruluşları </w:t>
      </w:r>
      <w:r>
        <w:t>İ</w:t>
      </w:r>
      <w:r w:rsidRPr="00EC5386">
        <w:t xml:space="preserve">le </w:t>
      </w:r>
      <w:r>
        <w:t>Y</w:t>
      </w:r>
      <w:r w:rsidRPr="00EC5386">
        <w:t xml:space="preserve">ükseköğretim </w:t>
      </w:r>
      <w:r>
        <w:t>K</w:t>
      </w:r>
      <w:r w:rsidRPr="00EC5386">
        <w:t xml:space="preserve">urumlarının </w:t>
      </w:r>
      <w:r>
        <w:t>İ</w:t>
      </w:r>
      <w:r w:rsidRPr="00EC5386">
        <w:t xml:space="preserve">dari </w:t>
      </w:r>
      <w:r>
        <w:lastRenderedPageBreak/>
        <w:t>T</w:t>
      </w:r>
      <w:r w:rsidRPr="00EC5386">
        <w:t xml:space="preserve">eşkilatı </w:t>
      </w:r>
      <w:r>
        <w:t>H</w:t>
      </w:r>
      <w:r w:rsidRPr="00EC5386">
        <w:t xml:space="preserve">akkında </w:t>
      </w:r>
      <w:r>
        <w:t>K</w:t>
      </w:r>
      <w:r w:rsidRPr="00EC5386">
        <w:t xml:space="preserve">anun </w:t>
      </w:r>
      <w:r>
        <w:t>H</w:t>
      </w:r>
      <w:r w:rsidRPr="00EC5386">
        <w:t xml:space="preserve">ükmünde </w:t>
      </w:r>
      <w:r>
        <w:t>K</w:t>
      </w:r>
      <w:r w:rsidRPr="00EC5386">
        <w:t>ararname doğrultusunda idari teşkilat or</w:t>
      </w:r>
      <w:r>
        <w:t xml:space="preserve">ganizasyonu yapılandırılmıştır. Yüksekokulumuzda tüm </w:t>
      </w:r>
      <w:r w:rsidRPr="00EC5386">
        <w:t xml:space="preserve">idari faaliyetlerin yürütülmesi ve koordinasyonundan </w:t>
      </w:r>
      <w:r>
        <w:t>Yüksekokul S</w:t>
      </w:r>
      <w:r w:rsidRPr="00EC5386">
        <w:t>ekreteri sorumludur. İdari kadrolar kapsamında öğrenci işleri, personel, kütüphane,</w:t>
      </w:r>
      <w:r>
        <w:t xml:space="preserve"> </w:t>
      </w:r>
      <w:r w:rsidRPr="00EC5386">
        <w:t>mali işler</w:t>
      </w:r>
      <w:r>
        <w:t xml:space="preserve">, temizlik ve </w:t>
      </w:r>
      <w:r w:rsidRPr="00EC5386">
        <w:t>destek hizmetler</w:t>
      </w:r>
      <w:r>
        <w:t>i ile</w:t>
      </w:r>
      <w:r w:rsidRPr="00EC5386">
        <w:t xml:space="preserve"> 657 sayılı devlet memurları kanununa tabi memurlar ve diğer sözl</w:t>
      </w:r>
      <w:r>
        <w:t>eşmeli personel yer almaktadır. Yüksekokul</w:t>
      </w:r>
      <w:r w:rsidRPr="00EC5386">
        <w:t xml:space="preserve"> Sekreter</w:t>
      </w:r>
      <w:r>
        <w:t>i</w:t>
      </w:r>
      <w:r w:rsidRPr="00EC5386">
        <w:t xml:space="preserve">, doğrudan </w:t>
      </w:r>
      <w:r>
        <w:t xml:space="preserve">Müdüre </w:t>
      </w:r>
      <w:r w:rsidRPr="00EC5386">
        <w:t>k</w:t>
      </w:r>
      <w:r>
        <w:t>a</w:t>
      </w:r>
      <w:r w:rsidRPr="00EC5386">
        <w:t xml:space="preserve">rşı sorumludur. </w:t>
      </w:r>
      <w:r>
        <w:t>Yüksekokulun</w:t>
      </w:r>
      <w:r w:rsidRPr="00EC5386">
        <w:t xml:space="preserve"> idari teşkilatının başı olarak gerçekleştirdiği görevler dışında kendisi ve kendisine bağlı birimler aracılığı ile </w:t>
      </w:r>
      <w:r>
        <w:t xml:space="preserve">yüksekokul </w:t>
      </w:r>
      <w:r w:rsidRPr="00EC5386">
        <w:t>idari teşkilatında bulunan birimlerin verimli, düzenli ve uyumlu şekilde çalışmasını sağlam</w:t>
      </w:r>
      <w:r>
        <w:t>ak temel görevleri arasındadır.</w:t>
      </w:r>
    </w:p>
    <w:p w:rsidR="00E8710A" w:rsidRDefault="00E8710A" w:rsidP="005B708E">
      <w:pPr>
        <w:jc w:val="both"/>
      </w:pPr>
    </w:p>
    <w:p w:rsidR="00E8710A" w:rsidRDefault="00E8710A" w:rsidP="005B708E">
      <w:pPr>
        <w:jc w:val="both"/>
      </w:pPr>
      <w:r w:rsidRPr="001E61D6">
        <w:rPr>
          <w:noProof/>
          <w:sz w:val="20"/>
          <w:szCs w:val="20"/>
        </w:rPr>
        <w:drawing>
          <wp:anchor distT="0" distB="0" distL="114300" distR="114300" simplePos="0" relativeHeight="251661312" behindDoc="0" locked="0" layoutInCell="1" allowOverlap="1" wp14:anchorId="7258EE67" wp14:editId="58BED61C">
            <wp:simplePos x="0" y="0"/>
            <wp:positionH relativeFrom="column">
              <wp:posOffset>0</wp:posOffset>
            </wp:positionH>
            <wp:positionV relativeFrom="paragraph">
              <wp:posOffset>0</wp:posOffset>
            </wp:positionV>
            <wp:extent cx="6172200" cy="7981950"/>
            <wp:effectExtent l="0" t="0" r="0" b="0"/>
            <wp:wrapNone/>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rsidR="00C04F38" w:rsidRDefault="00C04F38" w:rsidP="005B708E">
      <w:pPr>
        <w:jc w:val="both"/>
      </w:pPr>
    </w:p>
    <w:p w:rsidR="00E8710A" w:rsidRDefault="00E8710A">
      <w:pPr>
        <w:spacing w:after="160" w:line="259" w:lineRule="auto"/>
        <w:rPr>
          <w:color w:val="FF0000"/>
        </w:rPr>
      </w:pPr>
      <w:r>
        <w:rPr>
          <w:color w:val="FF0000"/>
        </w:rPr>
        <w:br w:type="page"/>
      </w:r>
    </w:p>
    <w:p w:rsidR="005B708E" w:rsidRPr="00C04F38" w:rsidRDefault="005B708E" w:rsidP="001E741B">
      <w:pPr>
        <w:pStyle w:val="Balk2"/>
      </w:pPr>
      <w:r w:rsidRPr="00C04F38">
        <w:lastRenderedPageBreak/>
        <w:t>Kaynakların Yönetimi</w:t>
      </w:r>
    </w:p>
    <w:p w:rsidR="005B708E" w:rsidRDefault="005B708E" w:rsidP="001E741B">
      <w:pPr>
        <w:ind w:firstLine="708"/>
        <w:jc w:val="both"/>
      </w:pPr>
      <w:r>
        <w:t xml:space="preserve">Yüksekokulumuzun belirlenen amaçlar doğrultusunda çevreye, kuruma ve öğrencilere yararlı olacak şekilde, ilgili mevzuat hükümleri doğrultusunda insan kaynakları yönetimi gerçekleştirilmeye çalışılmaktadır. Çalışanların görev tanımları, sorumlulukları net ve anlaşılır bir biçimde yapılmıştır. İşler arasındaki ilişkiler çalışanlarca bilinmektedir. Değişen kanun, yönetmelik ve mevzuat hükümleri doğrultusunda yürütülen işler ile ilgili bilgi ve veriler çalışanlarca paylaşılmaktadır. Yürütülen faaliyetlerle ilgili bilgi desteği, ilgili daire başkanlıkları tarafından sağlanmaktadır. İşlerin yürütülmesi esnasında ihtiyaç duyulan bilgisayar ve diğer fiziki gereçler işin tamamlanması için temin edilmiş durumdadır. Ayrıca, çalışanların ihtiyaç duyduğu diğer malzemeler de en kısa zamanda temin edilmektedir. </w:t>
      </w:r>
    </w:p>
    <w:p w:rsidR="005B708E" w:rsidRDefault="005B708E" w:rsidP="005B708E">
      <w:pPr>
        <w:jc w:val="both"/>
      </w:pPr>
      <w:r>
        <w:t>İdari hizmetlerde görev yapan personeller ilk işe başlama esnasında verilen hizmet içi eğitim dışında, yapacakları işler ile ilgili bilgiler birimimizde işin yapılması esnasında öğretilmektedir.</w:t>
      </w:r>
    </w:p>
    <w:p w:rsidR="005B708E" w:rsidRDefault="005B708E" w:rsidP="001E741B">
      <w:pPr>
        <w:ind w:firstLine="708"/>
        <w:jc w:val="both"/>
      </w:pPr>
      <w:r>
        <w:t xml:space="preserve">Yüksekokulumuzun harcama kalemlerine yıl içerisinde kısım </w:t>
      </w:r>
      <w:proofErr w:type="spellStart"/>
      <w:r>
        <w:t>kısım</w:t>
      </w:r>
      <w:proofErr w:type="spellEnd"/>
      <w:r>
        <w:t xml:space="preserve"> aktarılan bütçe, bina bakım-onarım, kırtasiye ve temizlik, makine bakım-onarım, yolluklar, maaş ve ek ders ödemeleri için ilgili mevzuat hükümleri gereğince, öncelikli ihtiyaçlar belirlenerek harcamalar gerçekleştirilmektedir.</w:t>
      </w:r>
    </w:p>
    <w:p w:rsidR="005B708E" w:rsidRDefault="005B708E" w:rsidP="001E741B">
      <w:pPr>
        <w:ind w:firstLine="708"/>
        <w:jc w:val="both"/>
      </w:pPr>
      <w:r>
        <w:t xml:space="preserve">Yüksekokulumuzdaki taşınır demirbaşlar, makine ve cihazların </w:t>
      </w:r>
      <w:r w:rsidRPr="00533735">
        <w:t>kaydı, muhafazası ve kullanımı</w:t>
      </w:r>
      <w:r>
        <w:t xml:space="preserve"> Taşınır Mal Yönetmeliği hükümleri doğrultusunda yapılmaktadır. Birimimizde ilgili yönetmelik gereği </w:t>
      </w:r>
      <w:r w:rsidRPr="00533735">
        <w:t xml:space="preserve">Taşınır </w:t>
      </w:r>
      <w:r>
        <w:t>K</w:t>
      </w:r>
      <w:r w:rsidRPr="00533735">
        <w:t xml:space="preserve">ontrol </w:t>
      </w:r>
      <w:r>
        <w:t>Y</w:t>
      </w:r>
      <w:r w:rsidRPr="00533735">
        <w:t>etkilisi ile Taşınır Kayıt Yetkilis</w:t>
      </w:r>
      <w:r>
        <w:t xml:space="preserve">i görevlendirilmiştir. Taşınırlar, ihtiyaç duyulan hizmete tahsis edilinceye kadar ambarda muhafaza edilmektedir. </w:t>
      </w:r>
      <w:r w:rsidRPr="00533735">
        <w:t>Taşınırların gir</w:t>
      </w:r>
      <w:r>
        <w:t xml:space="preserve">iş ve çıkışına ilişkin kayıtlar, </w:t>
      </w:r>
      <w:r w:rsidRPr="00533735">
        <w:t>bun</w:t>
      </w:r>
      <w:r>
        <w:t>lara ilişkin belge ve cetveller</w:t>
      </w:r>
      <w:r w:rsidRPr="00533735">
        <w:t xml:space="preserve"> </w:t>
      </w:r>
      <w:r>
        <w:t xml:space="preserve">titizlikle takip edilerek elektronik ortamda muhafaza edilmektedir. Makine ve cihazların bakımları belirlenen sürelerde periyodik olarak yapılmaktadır. </w:t>
      </w:r>
      <w:r w:rsidRPr="00A65C6F">
        <w:t>Ekonomik ömrünü tamamlamış olan veya tamamlamadığı halde teknik ve fiziki nedenlerle alınış</w:t>
      </w:r>
      <w:r>
        <w:t xml:space="preserve"> </w:t>
      </w:r>
      <w:r w:rsidRPr="00A65C6F">
        <w:t>amaçları doğrultusunda kullanılması imkânı kalmayan ya da tamiri mümkün olmayan arızalar nedeniyle</w:t>
      </w:r>
      <w:r>
        <w:t xml:space="preserve"> </w:t>
      </w:r>
      <w:r w:rsidRPr="00A65C6F">
        <w:t>kullanılmasında yarar görülmeyerek hizmet</w:t>
      </w:r>
      <w:r>
        <w:t xml:space="preserve"> dışı bırakılan taşınırlar, oluşturulan k</w:t>
      </w:r>
      <w:r w:rsidRPr="00A65C6F">
        <w:t>omisyon</w:t>
      </w:r>
      <w:r>
        <w:t>ca</w:t>
      </w:r>
      <w:r w:rsidRPr="00A65C6F">
        <w:t xml:space="preserve"> yapılan değerlen</w:t>
      </w:r>
      <w:r>
        <w:t>dirme sonucunda hurdaya ayrılır. Taşınmaz kaynak olan Yüksekokul Binası, derslik, akademik ofis, idari ofis ihtiyaçlarına cevap verecek şekilde planlanıp kullanılmaktadır. Binanın bakım ve onarım ihtiyacı oluştuğunda, önce kurum içindeki yapı işleri ve teknik daire başkanlığından bakım-onarım talep edilmektedir. Kurum dışından alınan bakım-onarım hizmetleri ilgili mevzuat hükümlerine göre yapılmaktadır.</w:t>
      </w:r>
    </w:p>
    <w:p w:rsidR="005B708E" w:rsidRPr="00C04F38" w:rsidRDefault="005B708E" w:rsidP="001E741B">
      <w:pPr>
        <w:pStyle w:val="Balk2"/>
      </w:pPr>
      <w:r w:rsidRPr="00C04F38">
        <w:t>Bilgi Yönetim Sistemi</w:t>
      </w:r>
    </w:p>
    <w:p w:rsidR="005B708E" w:rsidRDefault="005B708E" w:rsidP="001E741B">
      <w:pPr>
        <w:ind w:firstLine="708"/>
        <w:jc w:val="both"/>
      </w:pPr>
      <w:r>
        <w:t>Eğitim öğretim faaliyetlerine yönelik olarak öğrencilerle ilgili bilgilere pusula bilgi sisteminden ulaşılabilmektedir. Öğrencilerin öğrenim gördükleri programlara ilişkin başarı ve gelişimini ölçen bir sistem bulunmamaktadır. Mezuniyet aşamasından öğrenci bilgi sistemi üzerinden yapılan anket ile program memnuniyeti ölçülebilmektedir.</w:t>
      </w:r>
    </w:p>
    <w:p w:rsidR="005B708E" w:rsidRDefault="005B708E" w:rsidP="001E741B">
      <w:pPr>
        <w:ind w:firstLine="708"/>
        <w:jc w:val="both"/>
      </w:pPr>
      <w:r>
        <w:t>Yüksekokulumuzda Ar-Ge faaliyetlerine yönelik araştırma merkezi bulunmamaktadır.</w:t>
      </w:r>
    </w:p>
    <w:p w:rsidR="005B708E" w:rsidRDefault="005B708E" w:rsidP="001E741B">
      <w:pPr>
        <w:ind w:firstLine="708"/>
        <w:jc w:val="both"/>
      </w:pPr>
      <w:r>
        <w:t xml:space="preserve">Mezun olan öğrencilerimize yönelik istihdam oranları ve istihdamın </w:t>
      </w:r>
      <w:proofErr w:type="spellStart"/>
      <w:r>
        <w:t>sektörel</w:t>
      </w:r>
      <w:proofErr w:type="spellEnd"/>
      <w:r>
        <w:t xml:space="preserve"> dağılımı bilinmemektedir.</w:t>
      </w:r>
    </w:p>
    <w:p w:rsidR="005B708E" w:rsidRDefault="005B708E" w:rsidP="001E741B">
      <w:pPr>
        <w:ind w:firstLine="708"/>
        <w:jc w:val="both"/>
      </w:pPr>
      <w:r>
        <w:t>Birimimizde iç değerlendirme; pusula bilgi sistemi üzerinden öğrencilerle dönemsel anketler ile yapılmaktadır.</w:t>
      </w:r>
    </w:p>
    <w:p w:rsidR="005B708E" w:rsidRDefault="005B708E" w:rsidP="001E741B">
      <w:pPr>
        <w:ind w:firstLine="708"/>
        <w:jc w:val="both"/>
      </w:pPr>
      <w:r>
        <w:t>Öğrenci bilgi sistemi ve elektronik yazışmaların gizlilik ve güvenliği Bilgi İşlem Daire Başkalığı tarafından sağlanmaktadır. Toplanan bilgilere erişim personellerin bulundukları pozisyon ve işlere göre yapılan yetkilendirme ile sağlanmaktadır. Toplanan bilgiler kurum dışından üçüncü kişi ve kurumlara üst yönetimin bilgisi ve izni olmadan paylaşılmamaktadır.</w:t>
      </w:r>
    </w:p>
    <w:p w:rsidR="005B708E" w:rsidRPr="00C04F38" w:rsidRDefault="005B708E" w:rsidP="001E741B">
      <w:pPr>
        <w:pStyle w:val="Balk2"/>
      </w:pPr>
      <w:r w:rsidRPr="00C04F38">
        <w:lastRenderedPageBreak/>
        <w:t>Birim Dışından Tedarik Edilen Hizmetlerin Kalitesi</w:t>
      </w:r>
    </w:p>
    <w:p w:rsidR="005B708E" w:rsidRDefault="005B708E" w:rsidP="001E741B">
      <w:pPr>
        <w:ind w:firstLine="708"/>
        <w:jc w:val="both"/>
      </w:pPr>
      <w:r>
        <w:t>Birim dışından idari işler ile ilgili destekler kurum bünyesinde bulunan daire başkanlıklarından sağlanmaktadır. Talep edilen hizmetler ve destekler elektronik ortamda yapılan yazışmalar ve ilgili formlar ile yapılmaktadır. Ayrıca kurum dışından İlçe Belediyesi, İlçe Kaymakamlığı ve ilçede bulunan Müdürlüklerden ihtiyaç doğrultusunda hizmet talep edilmektedir.</w:t>
      </w:r>
    </w:p>
    <w:p w:rsidR="005B708E" w:rsidRDefault="005B708E" w:rsidP="001E741B">
      <w:pPr>
        <w:ind w:firstLine="708"/>
        <w:jc w:val="both"/>
      </w:pPr>
      <w:r>
        <w:t>Birim dışından ve Kurum içinden talep edilen hizmet ve desteklerin sürekliliği ilgili birimlerin misyonu ile güvence altına alınmıştır. Kurum dışından alınan hizmetlerin sürekliliği güvence altına alınamamaktadır.</w:t>
      </w:r>
    </w:p>
    <w:p w:rsidR="005B708E" w:rsidRPr="00C04F38" w:rsidRDefault="005B708E" w:rsidP="001E741B">
      <w:pPr>
        <w:pStyle w:val="Balk2"/>
      </w:pPr>
      <w:r w:rsidRPr="00C04F38">
        <w:t>Kamuoyunu Bilgilendirme</w:t>
      </w:r>
    </w:p>
    <w:p w:rsidR="005B708E" w:rsidRDefault="005B708E" w:rsidP="001E741B">
      <w:pPr>
        <w:ind w:firstLine="708"/>
        <w:jc w:val="both"/>
      </w:pPr>
      <w:r>
        <w:t>Yüksekokulumuzda gerçekleştirilen sosyal ve kültürel amaçlı yapılan faaliyetler, faaliyetin türü ve katılımcılarına yönelik olarak, yerel gazete ile paylaşılmakta ve Yüksekokul internet sayfasından kamuoyuna duyurulmaktadır. Ayrıca Yüksekokul ile ilgili bilgiler (Bölümler, Yeni Açılan Bölümler, Öğrenci Sayıları) İlçe Kaymakamlığı ve yerel gazeteler ile paylaşılmaktadır. Dikey Geçiş Sınavını kazanıp lisans tamamlamaya yerleşen öğrencilerimiz okulumuz internet sayfasından duyurulmaktadır.</w:t>
      </w:r>
    </w:p>
    <w:p w:rsidR="005B708E" w:rsidRDefault="005B708E" w:rsidP="001E741B">
      <w:pPr>
        <w:ind w:firstLine="708"/>
        <w:jc w:val="both"/>
      </w:pPr>
      <w:r>
        <w:t>Kamuoyuna sunulan bilgilerin güncelliği, doğruluğu ve güvenilirliği; “</w:t>
      </w:r>
      <w:r w:rsidRPr="00877568">
        <w:t>Kamu Görevlileri Etik Davranış İlkeleri İle Başvuru Usul Ve Esasları Hakkında Yönetmelik</w:t>
      </w:r>
      <w:r>
        <w:t>” hükümleri ve “Yükseköğretim Kurumları Etik Davranış İlkeleri” ile güvence altına alınmaktadır.</w:t>
      </w:r>
    </w:p>
    <w:p w:rsidR="005B708E" w:rsidRPr="00C04F38" w:rsidRDefault="005B708E" w:rsidP="001E741B">
      <w:pPr>
        <w:pStyle w:val="Balk2"/>
      </w:pPr>
      <w:r w:rsidRPr="00C04F38">
        <w:t>Yönetimin Etkinliği ve Hesap Verebilirliği</w:t>
      </w:r>
    </w:p>
    <w:p w:rsidR="005B708E" w:rsidRDefault="005B708E" w:rsidP="001E741B">
      <w:pPr>
        <w:ind w:firstLine="708"/>
        <w:jc w:val="both"/>
      </w:pPr>
      <w:r>
        <w:t>Birimimizde yürütülen faaliyetler kanun ve yönetmeliklere göre yürütülmektedir. Birimimizdeki faaliyetlerin yürütülmesinde</w:t>
      </w:r>
      <w:r w:rsidRPr="003C1670">
        <w:t xml:space="preserve"> şeffaf, saydam ve hesap verilebilirliğinin sağlanmasına yönelik</w:t>
      </w:r>
      <w:r>
        <w:t xml:space="preserve">, </w:t>
      </w:r>
      <w:r w:rsidRPr="003C1670">
        <w:t xml:space="preserve">iş ve işlemler </w:t>
      </w:r>
      <w:r>
        <w:t>mevzuata uygun y</w:t>
      </w:r>
      <w:r w:rsidRPr="003C1670">
        <w:t>ürütülme</w:t>
      </w:r>
      <w:r>
        <w:t xml:space="preserve">ktedir. 5018 sayılı kanun ve ilgili mevzuat hükümleri gereğince </w:t>
      </w:r>
      <w:r w:rsidRPr="00A83CFF">
        <w:t>kaynaklar etkili, ekonomik ve verimli bir şekilde kullanılma</w:t>
      </w:r>
      <w:r>
        <w:t>ktadır. B</w:t>
      </w:r>
      <w:r w:rsidRPr="00A83CFF">
        <w:t>ütçe</w:t>
      </w:r>
      <w:r>
        <w:t>nin hazırlanması, uygulanması</w:t>
      </w:r>
      <w:r w:rsidRPr="00A83CFF">
        <w:t>, tüm malî işlemlerin muhasebeleştirilmesin</w:t>
      </w:r>
      <w:r>
        <w:t>de</w:t>
      </w:r>
      <w:r w:rsidRPr="00A83CFF">
        <w:t>, raporlanmasın</w:t>
      </w:r>
      <w:r>
        <w:t>da Strateji Daire Başkanlığından destek alınmaktadır. Okulumuzdaki personeller</w:t>
      </w:r>
      <w:r w:rsidRPr="003D38EA">
        <w:t xml:space="preserve"> mevcut yasal düzenlemelere göre hizmetlerini sürdürmekte, görevlerini yerine getirirken de gerek personele</w:t>
      </w:r>
      <w:r>
        <w:t>,</w:t>
      </w:r>
      <w:r w:rsidRPr="003D38EA">
        <w:t xml:space="preserve"> gerekse hizmet alanlara </w:t>
      </w:r>
      <w:r>
        <w:t xml:space="preserve">karşı </w:t>
      </w:r>
      <w:r w:rsidRPr="003D38EA">
        <w:t>genel davranış kurallarına göre davranmaktadır</w:t>
      </w:r>
      <w:r>
        <w:t xml:space="preserve">. Birimimizdeki belge ve dokümanlar elektronik ortamda saklanmakta olup, tüm resmi yazılar E-İmza ile imzalanmakta ve standart dosya planına uygun olarak arşivlenmektedir. Yönetim ve idare, </w:t>
      </w:r>
      <w:r w:rsidRPr="00A539C6">
        <w:t>kamu kaynaklarının etkili, ekonomik ve verimli kullanılması ile hukuki ve mali konularda</w:t>
      </w:r>
      <w:r>
        <w:t xml:space="preserve"> alınan kararlardan Rektöre karşı sorumludur. Ayrıca, kurum iç denetçileri ile Sayıştay denetçileri tarafından birimimizdeki faaliyetler denetlenmektedir.</w:t>
      </w:r>
    </w:p>
    <w:p w:rsidR="005B708E" w:rsidRDefault="005B708E" w:rsidP="00E8710A">
      <w:pPr>
        <w:spacing w:line="360" w:lineRule="auto"/>
        <w:jc w:val="both"/>
      </w:pPr>
    </w:p>
    <w:sectPr w:rsidR="005B708E">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0AF" w:rsidRDefault="00E910AF" w:rsidP="00076EFE">
      <w:r>
        <w:separator/>
      </w:r>
    </w:p>
  </w:endnote>
  <w:endnote w:type="continuationSeparator" w:id="0">
    <w:p w:rsidR="00E910AF" w:rsidRDefault="00E910AF" w:rsidP="0007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170590"/>
      <w:docPartObj>
        <w:docPartGallery w:val="Page Numbers (Bottom of Page)"/>
        <w:docPartUnique/>
      </w:docPartObj>
    </w:sdtPr>
    <w:sdtEndPr/>
    <w:sdtContent>
      <w:p w:rsidR="00076EFE" w:rsidRDefault="00076EFE">
        <w:pPr>
          <w:pStyle w:val="AltBilgi"/>
          <w:jc w:val="center"/>
        </w:pPr>
        <w:r>
          <w:fldChar w:fldCharType="begin"/>
        </w:r>
        <w:r>
          <w:instrText>PAGE   \* MERGEFORMAT</w:instrText>
        </w:r>
        <w:r>
          <w:fldChar w:fldCharType="separate"/>
        </w:r>
        <w:r w:rsidR="009E7A37">
          <w:rPr>
            <w:noProof/>
          </w:rPr>
          <w:t>4</w:t>
        </w:r>
        <w:r>
          <w:fldChar w:fldCharType="end"/>
        </w:r>
      </w:p>
    </w:sdtContent>
  </w:sdt>
  <w:p w:rsidR="00076EFE" w:rsidRDefault="00076E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0AF" w:rsidRDefault="00E910AF" w:rsidP="00076EFE">
      <w:r>
        <w:separator/>
      </w:r>
    </w:p>
  </w:footnote>
  <w:footnote w:type="continuationSeparator" w:id="0">
    <w:p w:rsidR="00E910AF" w:rsidRDefault="00E910AF" w:rsidP="0007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8AD87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8)"/>
      <w:lvlJc w:val="left"/>
      <w:rPr>
        <w:rFonts w:ascii="Times New Roman" w:hAnsi="Times New Roman" w:cs="Times New Roman"/>
        <w:b w:val="0"/>
        <w:bCs/>
        <w:i w:val="0"/>
        <w:iCs w:val="0"/>
        <w:smallCaps w:val="0"/>
        <w:strike w:val="0"/>
        <w:color w:val="000000"/>
        <w:spacing w:val="0"/>
        <w:w w:val="100"/>
        <w:position w:val="0"/>
        <w:sz w:val="22"/>
        <w:szCs w:val="22"/>
        <w:u w:val="none"/>
      </w:rPr>
    </w:lvl>
    <w:lvl w:ilvl="8">
      <w:start w:val="1"/>
      <w:numFmt w:val="lowerLetter"/>
      <w:lvlText w:val="%8)"/>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EE34D84"/>
    <w:multiLevelType w:val="hybridMultilevel"/>
    <w:tmpl w:val="24A2A6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E52FC6"/>
    <w:multiLevelType w:val="hybridMultilevel"/>
    <w:tmpl w:val="C1CE75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B757CF"/>
    <w:multiLevelType w:val="hybridMultilevel"/>
    <w:tmpl w:val="27BA875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875785"/>
    <w:multiLevelType w:val="hybridMultilevel"/>
    <w:tmpl w:val="D930B0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D73F35"/>
    <w:multiLevelType w:val="multilevel"/>
    <w:tmpl w:val="0D20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76D81"/>
    <w:multiLevelType w:val="hybridMultilevel"/>
    <w:tmpl w:val="2634DA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B3C2C2D"/>
    <w:multiLevelType w:val="hybridMultilevel"/>
    <w:tmpl w:val="9C5850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0640E9"/>
    <w:multiLevelType w:val="hybridMultilevel"/>
    <w:tmpl w:val="4D8A0E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2A5C89"/>
    <w:multiLevelType w:val="hybridMultilevel"/>
    <w:tmpl w:val="45D44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3"/>
  </w:num>
  <w:num w:numId="5">
    <w:abstractNumId w:val="1"/>
  </w:num>
  <w:num w:numId="6">
    <w:abstractNumId w:val="5"/>
  </w:num>
  <w:num w:numId="7">
    <w:abstractNumId w:val="6"/>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05"/>
    <w:rsid w:val="00076EFE"/>
    <w:rsid w:val="00131234"/>
    <w:rsid w:val="001938AD"/>
    <w:rsid w:val="001E741B"/>
    <w:rsid w:val="00287F37"/>
    <w:rsid w:val="003B22BE"/>
    <w:rsid w:val="003E01B0"/>
    <w:rsid w:val="004060F6"/>
    <w:rsid w:val="004213EF"/>
    <w:rsid w:val="004F1986"/>
    <w:rsid w:val="005B708E"/>
    <w:rsid w:val="006D21E8"/>
    <w:rsid w:val="00700E0B"/>
    <w:rsid w:val="0072000D"/>
    <w:rsid w:val="00725AAC"/>
    <w:rsid w:val="00886A3A"/>
    <w:rsid w:val="009E7A37"/>
    <w:rsid w:val="00A0018B"/>
    <w:rsid w:val="00A23520"/>
    <w:rsid w:val="00AC58C6"/>
    <w:rsid w:val="00AD2247"/>
    <w:rsid w:val="00AE1D34"/>
    <w:rsid w:val="00C04F38"/>
    <w:rsid w:val="00C456C5"/>
    <w:rsid w:val="00D33EB0"/>
    <w:rsid w:val="00E325B0"/>
    <w:rsid w:val="00E84318"/>
    <w:rsid w:val="00E8710A"/>
    <w:rsid w:val="00E910AF"/>
    <w:rsid w:val="00EB123A"/>
    <w:rsid w:val="00F72B05"/>
    <w:rsid w:val="00FB43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F1FC"/>
  <w15:docId w15:val="{BD6C6F60-14CF-4C34-899C-5CAB87A0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2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E741B"/>
    <w:pPr>
      <w:keepNext/>
      <w:keepLines/>
      <w:spacing w:before="240" w:after="240"/>
      <w:outlineLvl w:val="0"/>
    </w:pPr>
    <w:rPr>
      <w:rFonts w:eastAsiaTheme="majorEastAsia" w:cstheme="majorBidi"/>
      <w:b/>
      <w:sz w:val="28"/>
      <w:szCs w:val="32"/>
    </w:rPr>
  </w:style>
  <w:style w:type="paragraph" w:styleId="Balk2">
    <w:name w:val="heading 2"/>
    <w:basedOn w:val="Normal"/>
    <w:next w:val="Normal"/>
    <w:link w:val="Balk2Char"/>
    <w:uiPriority w:val="9"/>
    <w:unhideWhenUsed/>
    <w:qFormat/>
    <w:rsid w:val="001E741B"/>
    <w:pPr>
      <w:keepNext/>
      <w:keepLines/>
      <w:spacing w:before="240" w:after="120"/>
      <w:outlineLvl w:val="1"/>
    </w:pPr>
    <w:rPr>
      <w:rFonts w:eastAsiaTheme="majorEastAsia" w:cstheme="majorBidi"/>
      <w:b/>
      <w:sz w:val="26"/>
      <w:szCs w:val="26"/>
    </w:rPr>
  </w:style>
  <w:style w:type="paragraph" w:styleId="Balk3">
    <w:name w:val="heading 3"/>
    <w:basedOn w:val="Normal"/>
    <w:next w:val="Normal"/>
    <w:link w:val="Balk3Char"/>
    <w:uiPriority w:val="9"/>
    <w:unhideWhenUsed/>
    <w:qFormat/>
    <w:rsid w:val="001E741B"/>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31234"/>
    <w:pPr>
      <w:ind w:left="720"/>
      <w:contextualSpacing/>
    </w:pPr>
  </w:style>
  <w:style w:type="paragraph" w:styleId="ResimYazs">
    <w:name w:val="caption"/>
    <w:aliases w:val="Tablo"/>
    <w:basedOn w:val="Normal"/>
    <w:next w:val="Normal"/>
    <w:uiPriority w:val="35"/>
    <w:qFormat/>
    <w:rsid w:val="00131234"/>
    <w:pPr>
      <w:spacing w:before="120" w:after="120"/>
      <w:jc w:val="center"/>
    </w:pPr>
    <w:rPr>
      <w:rFonts w:eastAsia="Calibri"/>
      <w:b/>
      <w:bCs/>
      <w:sz w:val="22"/>
      <w:szCs w:val="18"/>
      <w:lang w:eastAsia="en-US"/>
    </w:rPr>
  </w:style>
  <w:style w:type="table" w:styleId="TabloKlavuzu">
    <w:name w:val="Table Grid"/>
    <w:basedOn w:val="NormalTablo"/>
    <w:uiPriority w:val="39"/>
    <w:rsid w:val="00E3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708E"/>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5B708E"/>
    <w:rPr>
      <w:color w:val="0563C1" w:themeColor="hyperlink"/>
      <w:u w:val="single"/>
    </w:rPr>
  </w:style>
  <w:style w:type="character" w:customStyle="1" w:styleId="Gvdemetni">
    <w:name w:val="Gövde metni_"/>
    <w:basedOn w:val="VarsaylanParagrafYazTipi"/>
    <w:link w:val="Gvdemetni0"/>
    <w:uiPriority w:val="99"/>
    <w:locked/>
    <w:rsid w:val="005B708E"/>
    <w:rPr>
      <w:rFonts w:ascii="Times New Roman" w:hAnsi="Times New Roman" w:cs="Times New Roman"/>
      <w:shd w:val="clear" w:color="auto" w:fill="FFFFFF"/>
    </w:rPr>
  </w:style>
  <w:style w:type="character" w:customStyle="1" w:styleId="Balk2Char">
    <w:name w:val="Başlık 2 Char"/>
    <w:basedOn w:val="VarsaylanParagrafYazTipi"/>
    <w:link w:val="Balk2"/>
    <w:uiPriority w:val="9"/>
    <w:rsid w:val="001E741B"/>
    <w:rPr>
      <w:rFonts w:ascii="Times New Roman" w:eastAsiaTheme="majorEastAsia" w:hAnsi="Times New Roman" w:cstheme="majorBidi"/>
      <w:b/>
      <w:sz w:val="26"/>
      <w:szCs w:val="26"/>
      <w:lang w:eastAsia="tr-TR"/>
    </w:rPr>
  </w:style>
  <w:style w:type="paragraph" w:customStyle="1" w:styleId="Gvdemetni0">
    <w:name w:val="Gövde metni"/>
    <w:basedOn w:val="Normal"/>
    <w:link w:val="Gvdemetni"/>
    <w:uiPriority w:val="99"/>
    <w:rsid w:val="005B708E"/>
    <w:pPr>
      <w:shd w:val="clear" w:color="auto" w:fill="FFFFFF"/>
      <w:spacing w:line="274" w:lineRule="exact"/>
      <w:jc w:val="both"/>
    </w:pPr>
    <w:rPr>
      <w:rFonts w:eastAsiaTheme="minorHAnsi"/>
      <w:sz w:val="22"/>
      <w:szCs w:val="22"/>
      <w:lang w:eastAsia="en-US"/>
    </w:rPr>
  </w:style>
  <w:style w:type="character" w:customStyle="1" w:styleId="Balk3Char">
    <w:name w:val="Başlık 3 Char"/>
    <w:basedOn w:val="VarsaylanParagrafYazTipi"/>
    <w:link w:val="Balk3"/>
    <w:uiPriority w:val="9"/>
    <w:rsid w:val="001E741B"/>
    <w:rPr>
      <w:rFonts w:asciiTheme="majorHAnsi" w:eastAsiaTheme="majorEastAsia" w:hAnsiTheme="majorHAnsi" w:cstheme="majorBidi"/>
      <w:color w:val="1F4D78" w:themeColor="accent1" w:themeShade="7F"/>
      <w:sz w:val="24"/>
      <w:szCs w:val="24"/>
      <w:lang w:eastAsia="tr-TR"/>
    </w:rPr>
  </w:style>
  <w:style w:type="character" w:customStyle="1" w:styleId="Balk1Char">
    <w:name w:val="Başlık 1 Char"/>
    <w:basedOn w:val="VarsaylanParagrafYazTipi"/>
    <w:link w:val="Balk1"/>
    <w:uiPriority w:val="9"/>
    <w:rsid w:val="001E741B"/>
    <w:rPr>
      <w:rFonts w:ascii="Times New Roman" w:eastAsiaTheme="majorEastAsia" w:hAnsi="Times New Roman" w:cstheme="majorBidi"/>
      <w:b/>
      <w:sz w:val="28"/>
      <w:szCs w:val="32"/>
      <w:lang w:eastAsia="tr-TR"/>
    </w:rPr>
  </w:style>
  <w:style w:type="paragraph" w:styleId="stBilgi">
    <w:name w:val="header"/>
    <w:basedOn w:val="Normal"/>
    <w:link w:val="stBilgiChar"/>
    <w:uiPriority w:val="99"/>
    <w:unhideWhenUsed/>
    <w:rsid w:val="00076EFE"/>
    <w:pPr>
      <w:tabs>
        <w:tab w:val="center" w:pos="4536"/>
        <w:tab w:val="right" w:pos="9072"/>
      </w:tabs>
    </w:pPr>
  </w:style>
  <w:style w:type="character" w:customStyle="1" w:styleId="stBilgiChar">
    <w:name w:val="Üst Bilgi Char"/>
    <w:basedOn w:val="VarsaylanParagrafYazTipi"/>
    <w:link w:val="stBilgi"/>
    <w:uiPriority w:val="99"/>
    <w:rsid w:val="00076EF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76EFE"/>
    <w:pPr>
      <w:tabs>
        <w:tab w:val="center" w:pos="4536"/>
        <w:tab w:val="right" w:pos="9072"/>
      </w:tabs>
    </w:pPr>
  </w:style>
  <w:style w:type="character" w:customStyle="1" w:styleId="AltBilgiChar">
    <w:name w:val="Alt Bilgi Char"/>
    <w:basedOn w:val="VarsaylanParagrafYazTipi"/>
    <w:link w:val="AltBilgi"/>
    <w:uiPriority w:val="99"/>
    <w:rsid w:val="00076EF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7A37"/>
    <w:rPr>
      <w:rFonts w:ascii="Tahoma" w:hAnsi="Tahoma" w:cs="Tahoma"/>
      <w:sz w:val="16"/>
      <w:szCs w:val="16"/>
    </w:rPr>
  </w:style>
  <w:style w:type="character" w:customStyle="1" w:styleId="BalonMetniChar">
    <w:name w:val="Balon Metni Char"/>
    <w:basedOn w:val="VarsaylanParagrafYazTipi"/>
    <w:link w:val="BalonMetni"/>
    <w:uiPriority w:val="99"/>
    <w:semiHidden/>
    <w:rsid w:val="009E7A37"/>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00838">
      <w:bodyDiv w:val="1"/>
      <w:marLeft w:val="0"/>
      <w:marRight w:val="0"/>
      <w:marTop w:val="0"/>
      <w:marBottom w:val="0"/>
      <w:divBdr>
        <w:top w:val="none" w:sz="0" w:space="0" w:color="auto"/>
        <w:left w:val="none" w:sz="0" w:space="0" w:color="auto"/>
        <w:bottom w:val="none" w:sz="0" w:space="0" w:color="auto"/>
        <w:right w:val="none" w:sz="0" w:space="0" w:color="auto"/>
      </w:divBdr>
      <w:divsChild>
        <w:div w:id="575433955">
          <w:marLeft w:val="0"/>
          <w:marRight w:val="0"/>
          <w:marTop w:val="100"/>
          <w:marBottom w:val="100"/>
          <w:divBdr>
            <w:top w:val="none" w:sz="0" w:space="0" w:color="auto"/>
            <w:left w:val="none" w:sz="0" w:space="0" w:color="auto"/>
            <w:bottom w:val="none" w:sz="0" w:space="0" w:color="auto"/>
            <w:right w:val="none" w:sz="0" w:space="0" w:color="auto"/>
          </w:divBdr>
          <w:divsChild>
            <w:div w:id="932395660">
              <w:marLeft w:val="0"/>
              <w:marRight w:val="0"/>
              <w:marTop w:val="0"/>
              <w:marBottom w:val="0"/>
              <w:divBdr>
                <w:top w:val="none" w:sz="0" w:space="0" w:color="auto"/>
                <w:left w:val="none" w:sz="0" w:space="0" w:color="auto"/>
                <w:bottom w:val="none" w:sz="0" w:space="0" w:color="auto"/>
                <w:right w:val="none" w:sz="0" w:space="0" w:color="auto"/>
              </w:divBdr>
              <w:divsChild>
                <w:div w:id="1212419007">
                  <w:marLeft w:val="0"/>
                  <w:marRight w:val="0"/>
                  <w:marTop w:val="0"/>
                  <w:marBottom w:val="0"/>
                  <w:divBdr>
                    <w:top w:val="none" w:sz="0" w:space="0" w:color="auto"/>
                    <w:left w:val="none" w:sz="0" w:space="0" w:color="auto"/>
                    <w:bottom w:val="none" w:sz="0" w:space="0" w:color="auto"/>
                    <w:right w:val="none" w:sz="0" w:space="0" w:color="auto"/>
                  </w:divBdr>
                  <w:divsChild>
                    <w:div w:id="1559514845">
                      <w:marLeft w:val="0"/>
                      <w:marRight w:val="0"/>
                      <w:marTop w:val="0"/>
                      <w:marBottom w:val="0"/>
                      <w:divBdr>
                        <w:top w:val="none" w:sz="0" w:space="0" w:color="auto"/>
                        <w:left w:val="none" w:sz="0" w:space="0" w:color="auto"/>
                        <w:bottom w:val="none" w:sz="0" w:space="0" w:color="auto"/>
                        <w:right w:val="none" w:sz="0" w:space="0" w:color="auto"/>
                      </w:divBdr>
                      <w:divsChild>
                        <w:div w:id="1421752833">
                          <w:marLeft w:val="0"/>
                          <w:marRight w:val="0"/>
                          <w:marTop w:val="0"/>
                          <w:marBottom w:val="0"/>
                          <w:divBdr>
                            <w:top w:val="none" w:sz="0" w:space="0" w:color="auto"/>
                            <w:left w:val="none" w:sz="0" w:space="0" w:color="auto"/>
                            <w:bottom w:val="none" w:sz="0" w:space="0" w:color="auto"/>
                            <w:right w:val="none" w:sz="0" w:space="0" w:color="auto"/>
                          </w:divBdr>
                          <w:divsChild>
                            <w:div w:id="8164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s.pau.edu.tr/BilgiGoster/BirimBilgi.aspx?lng=1&amp;dzy=1&amp;br=328" TargetMode="Externa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yperlink" Target="http://www.yok.gov.tr/"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1C8366-8B65-4FDB-8192-03924400A1D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56589288-C349-4900-9C2C-5F880714E524}">
      <dgm:prSet phldrT="[Metin]">
        <dgm:style>
          <a:lnRef idx="2">
            <a:schemeClr val="accent1"/>
          </a:lnRef>
          <a:fillRef idx="1">
            <a:schemeClr val="lt1"/>
          </a:fillRef>
          <a:effectRef idx="0">
            <a:schemeClr val="accent1"/>
          </a:effectRef>
          <a:fontRef idx="minor">
            <a:schemeClr val="dk1"/>
          </a:fontRef>
        </dgm:style>
      </dgm:prSet>
      <dgm:spPr>
        <a:xfrm>
          <a:off x="2657487" y="164"/>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MÜDÜRÜ</a:t>
          </a:r>
        </a:p>
      </dgm:t>
    </dgm:pt>
    <dgm:pt modelId="{1F2DB2E1-F5C0-43D9-BEE3-ADE7E61888A3}" type="parTrans" cxnId="{A6C8F5A9-C652-4111-8343-E37D4CA80545}">
      <dgm:prSet/>
      <dgm:spPr/>
      <dgm:t>
        <a:bodyPr/>
        <a:lstStyle/>
        <a:p>
          <a:endParaRPr lang="tr-TR"/>
        </a:p>
      </dgm:t>
    </dgm:pt>
    <dgm:pt modelId="{74C1F1A2-09F7-4CC8-B5A9-6BFD5E36AC26}" type="sibTrans" cxnId="{A6C8F5A9-C652-4111-8343-E37D4CA80545}">
      <dgm:prSet/>
      <dgm:spPr/>
      <dgm:t>
        <a:bodyPr/>
        <a:lstStyle/>
        <a:p>
          <a:endParaRPr lang="tr-TR"/>
        </a:p>
      </dgm:t>
    </dgm:pt>
    <dgm:pt modelId="{88AA9464-AB6A-4A83-8FCB-D79C946A61A1}">
      <dgm:prSet>
        <dgm:style>
          <a:lnRef idx="2">
            <a:schemeClr val="accent1"/>
          </a:lnRef>
          <a:fillRef idx="1">
            <a:schemeClr val="lt1"/>
          </a:fillRef>
          <a:effectRef idx="0">
            <a:schemeClr val="accent1"/>
          </a:effectRef>
          <a:fontRef idx="minor">
            <a:schemeClr val="dk1"/>
          </a:fontRef>
        </dgm:style>
      </dgm:prSet>
      <dgm:spPr>
        <a:xfrm>
          <a:off x="672336" y="1165005"/>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YARDIMCISI (AKADEMİK)</a:t>
          </a:r>
        </a:p>
      </dgm:t>
    </dgm:pt>
    <dgm:pt modelId="{835117AB-597F-4441-A646-113172FD8B22}" type="parTrans" cxnId="{505D93C3-EC0B-47DC-8AE0-1891AA81C651}">
      <dgm:prSet>
        <dgm:style>
          <a:lnRef idx="2">
            <a:schemeClr val="accent1"/>
          </a:lnRef>
          <a:fillRef idx="1">
            <a:schemeClr val="lt1"/>
          </a:fillRef>
          <a:effectRef idx="0">
            <a:schemeClr val="accent1"/>
          </a:effectRef>
          <a:fontRef idx="minor">
            <a:schemeClr val="dk1"/>
          </a:fontRef>
        </dgm:style>
      </dgm:prSet>
      <dgm:spPr>
        <a:xfrm>
          <a:off x="1082491" y="410320"/>
          <a:ext cx="1985151" cy="754685"/>
        </a:xfrm>
        <a:noFill/>
        <a:ln w="12700" cap="flat" cmpd="sng" algn="ctr">
          <a:solidFill>
            <a:srgbClr val="5B9BD5"/>
          </a:solidFill>
          <a:prstDash val="solid"/>
          <a:miter lim="800000"/>
        </a:ln>
        <a:effectLst/>
      </dgm:spPr>
      <dgm:t>
        <a:bodyPr/>
        <a:lstStyle/>
        <a:p>
          <a:endParaRPr lang="tr-TR"/>
        </a:p>
      </dgm:t>
    </dgm:pt>
    <dgm:pt modelId="{E550BA51-EF3C-4BB6-BC2C-A3D8D54954A5}" type="sibTrans" cxnId="{505D93C3-EC0B-47DC-8AE0-1891AA81C651}">
      <dgm:prSet/>
      <dgm:spPr/>
      <dgm:t>
        <a:bodyPr/>
        <a:lstStyle/>
        <a:p>
          <a:endParaRPr lang="tr-TR"/>
        </a:p>
      </dgm:t>
    </dgm:pt>
    <dgm:pt modelId="{E41ACF38-A5BD-4626-AB96-FAA417F77F42}">
      <dgm:prSet>
        <dgm:style>
          <a:lnRef idx="2">
            <a:schemeClr val="accent1"/>
          </a:lnRef>
          <a:fillRef idx="1">
            <a:schemeClr val="lt1"/>
          </a:fillRef>
          <a:effectRef idx="0">
            <a:schemeClr val="accent1"/>
          </a:effectRef>
          <a:fontRef idx="minor">
            <a:schemeClr val="dk1"/>
          </a:fontRef>
        </dgm:style>
      </dgm:prSet>
      <dgm:spPr>
        <a:xfrm>
          <a:off x="2657487" y="1165005"/>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SEKRETERİ</a:t>
          </a:r>
        </a:p>
      </dgm:t>
    </dgm:pt>
    <dgm:pt modelId="{1D187D00-096D-4EC7-B1C7-8EB04D857589}" type="parTrans" cxnId="{5C5ADBF5-9093-4434-8FC5-91D974706534}">
      <dgm:prSet>
        <dgm:style>
          <a:lnRef idx="2">
            <a:schemeClr val="accent1"/>
          </a:lnRef>
          <a:fillRef idx="1">
            <a:schemeClr val="lt1"/>
          </a:fillRef>
          <a:effectRef idx="0">
            <a:schemeClr val="accent1"/>
          </a:effectRef>
          <a:fontRef idx="minor">
            <a:schemeClr val="dk1"/>
          </a:fontRef>
        </dgm:style>
      </dgm:prSet>
      <dgm:spPr>
        <a:xfrm>
          <a:off x="3021923" y="410320"/>
          <a:ext cx="91440" cy="754685"/>
        </a:xfrm>
        <a:noFill/>
        <a:ln w="12700" cap="flat" cmpd="sng" algn="ctr">
          <a:solidFill>
            <a:srgbClr val="5B9BD5"/>
          </a:solidFill>
          <a:prstDash val="solid"/>
          <a:miter lim="800000"/>
          <a:headEnd type="none" w="med" len="med"/>
          <a:tailEnd type="none" w="med" len="med"/>
        </a:ln>
        <a:effectLst/>
      </dgm:spPr>
      <dgm:t>
        <a:bodyPr/>
        <a:lstStyle/>
        <a:p>
          <a:endParaRPr lang="tr-TR">
            <a:latin typeface="Times New Roman" panose="02020603050405020304" pitchFamily="18" charset="0"/>
            <a:cs typeface="Times New Roman" panose="02020603050405020304" pitchFamily="18" charset="0"/>
          </a:endParaRPr>
        </a:p>
      </dgm:t>
    </dgm:pt>
    <dgm:pt modelId="{C9CBD833-6DDA-4923-9F1B-014733691154}" type="sibTrans" cxnId="{5C5ADBF5-9093-4434-8FC5-91D974706534}">
      <dgm:prSet/>
      <dgm:spPr/>
      <dgm:t>
        <a:bodyPr/>
        <a:lstStyle/>
        <a:p>
          <a:endParaRPr lang="tr-TR"/>
        </a:p>
      </dgm:t>
    </dgm:pt>
    <dgm:pt modelId="{77CE9583-E3BA-4959-A718-44E10B334C5A}">
      <dgm:prSet>
        <dgm:style>
          <a:lnRef idx="2">
            <a:schemeClr val="accent1"/>
          </a:lnRef>
          <a:fillRef idx="1">
            <a:schemeClr val="lt1"/>
          </a:fillRef>
          <a:effectRef idx="0">
            <a:schemeClr val="accent1"/>
          </a:effectRef>
          <a:fontRef idx="minor">
            <a:schemeClr val="dk1"/>
          </a:fontRef>
        </dgm:style>
      </dgm:prSet>
      <dgm:spPr>
        <a:xfrm>
          <a:off x="4642638" y="1165005"/>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YARDIMCISI (İDARİ)</a:t>
          </a:r>
        </a:p>
      </dgm:t>
    </dgm:pt>
    <dgm:pt modelId="{FC4B5DD0-C8D9-4969-B6CA-93C67596ACBB}" type="parTrans" cxnId="{4DBA25A8-9185-4C82-B413-394EE62DAE76}">
      <dgm:prSet>
        <dgm:style>
          <a:lnRef idx="2">
            <a:schemeClr val="accent1"/>
          </a:lnRef>
          <a:fillRef idx="1">
            <a:schemeClr val="lt1"/>
          </a:fillRef>
          <a:effectRef idx="0">
            <a:schemeClr val="accent1"/>
          </a:effectRef>
          <a:fontRef idx="minor">
            <a:schemeClr val="dk1"/>
          </a:fontRef>
        </dgm:style>
      </dgm:prSet>
      <dgm:spPr>
        <a:xfrm>
          <a:off x="3067643" y="410320"/>
          <a:ext cx="1985151" cy="754685"/>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A78BD713-C169-4F10-AC71-6075DCD2711E}" type="sibTrans" cxnId="{4DBA25A8-9185-4C82-B413-394EE62DAE76}">
      <dgm:prSet/>
      <dgm:spPr/>
      <dgm:t>
        <a:bodyPr/>
        <a:lstStyle/>
        <a:p>
          <a:endParaRPr lang="tr-TR"/>
        </a:p>
      </dgm:t>
    </dgm:pt>
    <dgm:pt modelId="{C17A3B2D-4722-4FC9-A994-67836279C29F}" type="asst">
      <dgm:prSet>
        <dgm:style>
          <a:lnRef idx="2">
            <a:schemeClr val="accent1"/>
          </a:lnRef>
          <a:fillRef idx="1">
            <a:schemeClr val="lt1"/>
          </a:fillRef>
          <a:effectRef idx="0">
            <a:schemeClr val="accent1"/>
          </a:effectRef>
          <a:fontRef idx="minor">
            <a:schemeClr val="dk1"/>
          </a:fontRef>
        </dgm:style>
      </dgm:prSet>
      <dgm:spPr>
        <a:xfrm>
          <a:off x="2161200" y="582585"/>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KURULU</a:t>
          </a:r>
        </a:p>
      </dgm:t>
    </dgm:pt>
    <dgm:pt modelId="{93C3B796-8421-4E8F-8B81-D822F051CB6C}" type="parTrans" cxnId="{9DA27BCD-2086-48BB-9C56-9821E208D253}">
      <dgm:prSet>
        <dgm:style>
          <a:lnRef idx="2">
            <a:schemeClr val="accent1"/>
          </a:lnRef>
          <a:fillRef idx="1">
            <a:schemeClr val="lt1"/>
          </a:fillRef>
          <a:effectRef idx="0">
            <a:schemeClr val="accent1"/>
          </a:effectRef>
          <a:fontRef idx="minor">
            <a:schemeClr val="dk1"/>
          </a:fontRef>
        </dgm:style>
      </dgm:prSet>
      <dgm:spPr>
        <a:xfrm>
          <a:off x="2935790" y="410320"/>
          <a:ext cx="91440" cy="377342"/>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BE8069D4-8803-4EFE-998D-A7EB85585DD4}" type="sibTrans" cxnId="{9DA27BCD-2086-48BB-9C56-9821E208D253}">
      <dgm:prSet/>
      <dgm:spPr/>
      <dgm:t>
        <a:bodyPr/>
        <a:lstStyle/>
        <a:p>
          <a:endParaRPr lang="tr-TR"/>
        </a:p>
      </dgm:t>
    </dgm:pt>
    <dgm:pt modelId="{9C07AB53-3744-499B-8189-73299448FBB1}" type="asst">
      <dgm:prSet>
        <dgm:style>
          <a:lnRef idx="2">
            <a:schemeClr val="accent1"/>
          </a:lnRef>
          <a:fillRef idx="1">
            <a:schemeClr val="lt1"/>
          </a:fillRef>
          <a:effectRef idx="0">
            <a:schemeClr val="accent1"/>
          </a:effectRef>
          <a:fontRef idx="minor">
            <a:schemeClr val="dk1"/>
          </a:fontRef>
        </dgm:style>
      </dgm:prSet>
      <dgm:spPr>
        <a:xfrm>
          <a:off x="3153775" y="582585"/>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YÖNETİM KURULU</a:t>
          </a:r>
        </a:p>
      </dgm:t>
    </dgm:pt>
    <dgm:pt modelId="{11FC3D39-1DE9-45B9-9DF7-F893DF544B32}" type="parTrans" cxnId="{F165C526-3D44-4104-8F01-627B972CE788}">
      <dgm:prSet>
        <dgm:style>
          <a:lnRef idx="2">
            <a:schemeClr val="accent1"/>
          </a:lnRef>
          <a:fillRef idx="1">
            <a:schemeClr val="lt1"/>
          </a:fillRef>
          <a:effectRef idx="0">
            <a:schemeClr val="accent1"/>
          </a:effectRef>
          <a:fontRef idx="minor">
            <a:schemeClr val="dk1"/>
          </a:fontRef>
        </dgm:style>
      </dgm:prSet>
      <dgm:spPr>
        <a:xfrm>
          <a:off x="3021923" y="410320"/>
          <a:ext cx="91440" cy="377342"/>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CA0024F4-BE32-4A73-B025-406D2B6BCADE}" type="sibTrans" cxnId="{F165C526-3D44-4104-8F01-627B972CE788}">
      <dgm:prSet/>
      <dgm:spPr/>
      <dgm:t>
        <a:bodyPr/>
        <a:lstStyle/>
        <a:p>
          <a:endParaRPr lang="tr-TR"/>
        </a:p>
      </dgm:t>
    </dgm:pt>
    <dgm:pt modelId="{E94FE3C5-CED6-408E-A234-5CF511F55A1D}" type="asst">
      <dgm:prSet>
        <dgm:style>
          <a:lnRef idx="2">
            <a:schemeClr val="accent1"/>
          </a:lnRef>
          <a:fillRef idx="1">
            <a:schemeClr val="lt1"/>
          </a:fillRef>
          <a:effectRef idx="0">
            <a:schemeClr val="accent1"/>
          </a:effectRef>
          <a:fontRef idx="minor">
            <a:schemeClr val="dk1"/>
          </a:fontRef>
        </dgm:style>
      </dgm:prSet>
      <dgm:spPr>
        <a:xfrm>
          <a:off x="176048" y="174742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solidFill>
              <a:latin typeface="Times New Roman" panose="02020603050405020304" pitchFamily="18" charset="0"/>
              <a:ea typeface="+mn-ea"/>
              <a:cs typeface="Times New Roman" panose="02020603050405020304" pitchFamily="18" charset="0"/>
            </a:rPr>
            <a:t>FİNANS-BANKACILIK</a:t>
          </a:r>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VE SİGORTACILIK BÖLÜMÜ</a:t>
          </a:r>
        </a:p>
      </dgm:t>
    </dgm:pt>
    <dgm:pt modelId="{EFF1CC1B-CCCB-4F1A-82C6-F8601E4B14E3}" type="parTrans" cxnId="{ED5A4591-0C7F-43B5-83CC-917438B92C8F}">
      <dgm:prSet>
        <dgm:style>
          <a:lnRef idx="2">
            <a:schemeClr val="accent1"/>
          </a:lnRef>
          <a:fillRef idx="1">
            <a:schemeClr val="lt1"/>
          </a:fillRef>
          <a:effectRef idx="0">
            <a:schemeClr val="accent1"/>
          </a:effectRef>
          <a:fontRef idx="minor">
            <a:schemeClr val="dk1"/>
          </a:fontRef>
        </dgm:style>
      </dgm:prSet>
      <dgm:spPr>
        <a:xfrm>
          <a:off x="950639" y="1575160"/>
          <a:ext cx="91440" cy="377342"/>
        </a:xfrm>
        <a:noFill/>
        <a:ln w="12700" cap="flat" cmpd="sng" algn="ctr">
          <a:solidFill>
            <a:srgbClr val="5B9BD5"/>
          </a:solidFill>
          <a:prstDash val="solid"/>
          <a:miter lim="800000"/>
        </a:ln>
        <a:effectLst/>
      </dgm:spPr>
      <dgm:t>
        <a:bodyPr/>
        <a:lstStyle/>
        <a:p>
          <a:endParaRPr lang="tr-TR"/>
        </a:p>
      </dgm:t>
    </dgm:pt>
    <dgm:pt modelId="{AD8DD9FF-6D86-4921-88D5-172B61EBD06E}" type="sibTrans" cxnId="{ED5A4591-0C7F-43B5-83CC-917438B92C8F}">
      <dgm:prSet/>
      <dgm:spPr/>
      <dgm:t>
        <a:bodyPr/>
        <a:lstStyle/>
        <a:p>
          <a:endParaRPr lang="tr-TR"/>
        </a:p>
      </dgm:t>
    </dgm:pt>
    <dgm:pt modelId="{FEC24280-D011-4D78-8237-2052BE46EC4E}" type="asst">
      <dgm:prSet>
        <dgm:style>
          <a:lnRef idx="2">
            <a:schemeClr val="accent1"/>
          </a:lnRef>
          <a:fillRef idx="1">
            <a:schemeClr val="lt1"/>
          </a:fillRef>
          <a:effectRef idx="0">
            <a:schemeClr val="accent1"/>
          </a:effectRef>
          <a:fontRef idx="minor">
            <a:schemeClr val="dk1"/>
          </a:fontRef>
        </dgm:style>
      </dgm:prSet>
      <dgm:spPr>
        <a:xfrm>
          <a:off x="1168624" y="174742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BÜRO HİZMETLERİ VE </a:t>
          </a:r>
          <a:r>
            <a:rPr lang="tr-TR">
              <a:solidFill>
                <a:sysClr val="windowText" lastClr="000000"/>
              </a:solidFill>
              <a:latin typeface="Times New Roman" panose="02020603050405020304" pitchFamily="18" charset="0"/>
              <a:ea typeface="+mn-ea"/>
              <a:cs typeface="Times New Roman" panose="02020603050405020304" pitchFamily="18" charset="0"/>
            </a:rPr>
            <a:t>SEKRETERLİK</a:t>
          </a:r>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BÖLÜMÜ</a:t>
          </a:r>
        </a:p>
      </dgm:t>
    </dgm:pt>
    <dgm:pt modelId="{CE21BBB8-5C86-4E3B-B686-A16F619698AE}" type="parTrans" cxnId="{297AAD5F-AD8D-4E14-B07B-5CB4C7994DCB}">
      <dgm:prSet>
        <dgm:style>
          <a:lnRef idx="2">
            <a:schemeClr val="accent1"/>
          </a:lnRef>
          <a:fillRef idx="1">
            <a:schemeClr val="lt1"/>
          </a:fillRef>
          <a:effectRef idx="0">
            <a:schemeClr val="accent1"/>
          </a:effectRef>
          <a:fontRef idx="minor">
            <a:schemeClr val="dk1"/>
          </a:fontRef>
        </dgm:style>
      </dgm:prSet>
      <dgm:spPr>
        <a:xfrm>
          <a:off x="1036771" y="1575160"/>
          <a:ext cx="91440" cy="377342"/>
        </a:xfrm>
        <a:noFill/>
        <a:ln w="12700" cap="flat" cmpd="sng" algn="ctr">
          <a:solidFill>
            <a:srgbClr val="5B9BD5"/>
          </a:solidFill>
          <a:prstDash val="solid"/>
          <a:miter lim="800000"/>
        </a:ln>
        <a:effectLst/>
      </dgm:spPr>
      <dgm:t>
        <a:bodyPr/>
        <a:lstStyle/>
        <a:p>
          <a:endParaRPr lang="tr-TR"/>
        </a:p>
      </dgm:t>
    </dgm:pt>
    <dgm:pt modelId="{3BE0A7A8-B7FE-4417-93BC-5C371098D7DF}" type="sibTrans" cxnId="{297AAD5F-AD8D-4E14-B07B-5CB4C7994DCB}">
      <dgm:prSet/>
      <dgm:spPr/>
      <dgm:t>
        <a:bodyPr/>
        <a:lstStyle/>
        <a:p>
          <a:endParaRPr lang="tr-TR"/>
        </a:p>
      </dgm:t>
    </dgm:pt>
    <dgm:pt modelId="{5D7C9A2D-2C79-4586-82C2-63769B5C2441}" type="asst">
      <dgm:prSet>
        <dgm:style>
          <a:lnRef idx="2">
            <a:schemeClr val="accent1"/>
          </a:lnRef>
          <a:fillRef idx="1">
            <a:schemeClr val="lt1"/>
          </a:fillRef>
          <a:effectRef idx="0">
            <a:schemeClr val="accent1"/>
          </a:effectRef>
          <a:fontRef idx="minor">
            <a:schemeClr val="dk1"/>
          </a:fontRef>
        </dgm:style>
      </dgm:prSet>
      <dgm:spPr>
        <a:xfrm>
          <a:off x="176048" y="232984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DIŞ TİCARET </a:t>
          </a:r>
          <a:r>
            <a:rPr lang="tr-TR">
              <a:solidFill>
                <a:sysClr val="windowText" lastClr="000000"/>
              </a:solidFill>
              <a:latin typeface="Times New Roman" panose="02020603050405020304" pitchFamily="18" charset="0"/>
              <a:ea typeface="+mn-ea"/>
              <a:cs typeface="Times New Roman" panose="02020603050405020304" pitchFamily="18" charset="0"/>
            </a:rPr>
            <a:t>BÖLÜMÜ</a:t>
          </a:r>
        </a:p>
      </dgm:t>
    </dgm:pt>
    <dgm:pt modelId="{4E829797-F29A-4400-97E7-F4F6526E4B17}" type="parTrans" cxnId="{FF0CC669-04BC-453E-83DA-0B4F96AF0298}">
      <dgm:prSet>
        <dgm:style>
          <a:lnRef idx="2">
            <a:schemeClr val="accent1"/>
          </a:lnRef>
          <a:fillRef idx="1">
            <a:schemeClr val="lt1"/>
          </a:fillRef>
          <a:effectRef idx="0">
            <a:schemeClr val="accent1"/>
          </a:effectRef>
          <a:fontRef idx="minor">
            <a:schemeClr val="dk1"/>
          </a:fontRef>
        </dgm:style>
      </dgm:prSet>
      <dgm:spPr>
        <a:xfrm>
          <a:off x="950639" y="1575160"/>
          <a:ext cx="91440" cy="959763"/>
        </a:xfrm>
        <a:noFill/>
        <a:ln w="12700" cap="flat" cmpd="sng" algn="ctr">
          <a:solidFill>
            <a:srgbClr val="5B9BD5"/>
          </a:solidFill>
          <a:prstDash val="solid"/>
          <a:miter lim="800000"/>
        </a:ln>
        <a:effectLst/>
      </dgm:spPr>
      <dgm:t>
        <a:bodyPr/>
        <a:lstStyle/>
        <a:p>
          <a:endParaRPr lang="tr-TR"/>
        </a:p>
      </dgm:t>
    </dgm:pt>
    <dgm:pt modelId="{B676E290-AB6B-47D9-AFD0-4D8A25EFEF3D}" type="sibTrans" cxnId="{FF0CC669-04BC-453E-83DA-0B4F96AF0298}">
      <dgm:prSet/>
      <dgm:spPr/>
      <dgm:t>
        <a:bodyPr/>
        <a:lstStyle/>
        <a:p>
          <a:endParaRPr lang="tr-TR"/>
        </a:p>
      </dgm:t>
    </dgm:pt>
    <dgm:pt modelId="{5A8461E6-4238-4152-8150-FE2056AC67DB}" type="asst">
      <dgm:prSet>
        <dgm:style>
          <a:lnRef idx="2">
            <a:schemeClr val="accent1"/>
          </a:lnRef>
          <a:fillRef idx="1">
            <a:schemeClr val="lt1"/>
          </a:fillRef>
          <a:effectRef idx="0">
            <a:schemeClr val="accent1"/>
          </a:effectRef>
          <a:fontRef idx="minor">
            <a:schemeClr val="dk1"/>
          </a:fontRef>
        </dgm:style>
      </dgm:prSet>
      <dgm:spPr>
        <a:xfrm>
          <a:off x="1168624" y="232984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BİLGİSAYAR </a:t>
          </a:r>
          <a:r>
            <a:rPr lang="tr-TR">
              <a:solidFill>
                <a:sysClr val="windowText" lastClr="000000"/>
              </a:solidFill>
              <a:latin typeface="Times New Roman" panose="02020603050405020304" pitchFamily="18" charset="0"/>
              <a:ea typeface="+mn-ea"/>
              <a:cs typeface="Times New Roman" panose="02020603050405020304" pitchFamily="18" charset="0"/>
            </a:rPr>
            <a:t>TEKNOLOJİLERİ</a:t>
          </a:r>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BÖLÜMÜ</a:t>
          </a:r>
        </a:p>
      </dgm:t>
    </dgm:pt>
    <dgm:pt modelId="{F8CFD227-02FE-4E0D-85D6-4F58278045C1}" type="parTrans" cxnId="{4D45670C-9DB7-4AB6-8352-67AF41B5D77B}">
      <dgm:prSet>
        <dgm:style>
          <a:lnRef idx="2">
            <a:schemeClr val="accent1"/>
          </a:lnRef>
          <a:fillRef idx="1">
            <a:schemeClr val="lt1"/>
          </a:fillRef>
          <a:effectRef idx="0">
            <a:schemeClr val="accent1"/>
          </a:effectRef>
          <a:fontRef idx="minor">
            <a:schemeClr val="dk1"/>
          </a:fontRef>
        </dgm:style>
      </dgm:prSet>
      <dgm:spPr>
        <a:xfrm>
          <a:off x="1036771" y="1575160"/>
          <a:ext cx="91440" cy="959763"/>
        </a:xfrm>
        <a:noFill/>
        <a:ln w="12700" cap="flat" cmpd="sng" algn="ctr">
          <a:solidFill>
            <a:srgbClr val="5B9BD5"/>
          </a:solidFill>
          <a:prstDash val="solid"/>
          <a:miter lim="800000"/>
        </a:ln>
        <a:effectLst/>
      </dgm:spPr>
      <dgm:t>
        <a:bodyPr/>
        <a:lstStyle/>
        <a:p>
          <a:endParaRPr lang="tr-TR"/>
        </a:p>
      </dgm:t>
    </dgm:pt>
    <dgm:pt modelId="{EA137E6A-0D94-4434-85F8-4EA0AA24B48D}" type="sibTrans" cxnId="{4D45670C-9DB7-4AB6-8352-67AF41B5D77B}">
      <dgm:prSet/>
      <dgm:spPr/>
      <dgm:t>
        <a:bodyPr/>
        <a:lstStyle/>
        <a:p>
          <a:endParaRPr lang="tr-TR"/>
        </a:p>
      </dgm:t>
    </dgm:pt>
    <dgm:pt modelId="{CD9D203F-7892-4D6D-8EA8-FD193227851E}" type="asst">
      <dgm:prSet>
        <dgm:style>
          <a:lnRef idx="2">
            <a:schemeClr val="accent1"/>
          </a:lnRef>
          <a:fillRef idx="1">
            <a:schemeClr val="lt1"/>
          </a:fillRef>
          <a:effectRef idx="0">
            <a:schemeClr val="accent1"/>
          </a:effectRef>
          <a:fontRef idx="minor">
            <a:schemeClr val="dk1"/>
          </a:fontRef>
        </dgm:style>
      </dgm:prSet>
      <dgm:spPr>
        <a:xfrm>
          <a:off x="176048" y="291226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YÖNETİM VE </a:t>
          </a:r>
          <a:r>
            <a:rPr lang="tr-TR">
              <a:solidFill>
                <a:sysClr val="windowText" lastClr="000000"/>
              </a:solidFill>
              <a:latin typeface="Times New Roman" panose="02020603050405020304" pitchFamily="18" charset="0"/>
              <a:ea typeface="+mn-ea"/>
              <a:cs typeface="Times New Roman" panose="02020603050405020304" pitchFamily="18" charset="0"/>
            </a:rPr>
            <a:t>ORGANİZASYON</a:t>
          </a:r>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BÖLÜMÜ</a:t>
          </a:r>
        </a:p>
      </dgm:t>
    </dgm:pt>
    <dgm:pt modelId="{706C1A00-66C7-4593-ACEC-4B098E6519F0}" type="parTrans" cxnId="{E7C60D0A-2437-404A-B1A5-2D6ACEF0191E}">
      <dgm:prSet>
        <dgm:style>
          <a:lnRef idx="2">
            <a:schemeClr val="accent1"/>
          </a:lnRef>
          <a:fillRef idx="1">
            <a:schemeClr val="lt1"/>
          </a:fillRef>
          <a:effectRef idx="0">
            <a:schemeClr val="accent1"/>
          </a:effectRef>
          <a:fontRef idx="minor">
            <a:schemeClr val="dk1"/>
          </a:fontRef>
        </dgm:style>
      </dgm:prSet>
      <dgm:spPr>
        <a:xfrm>
          <a:off x="950639" y="1575160"/>
          <a:ext cx="91440" cy="1542183"/>
        </a:xfrm>
        <a:noFill/>
        <a:ln w="12700" cap="flat" cmpd="sng" algn="ctr">
          <a:solidFill>
            <a:srgbClr val="5B9BD5"/>
          </a:solidFill>
          <a:prstDash val="solid"/>
          <a:miter lim="800000"/>
        </a:ln>
        <a:effectLst/>
      </dgm:spPr>
      <dgm:t>
        <a:bodyPr/>
        <a:lstStyle/>
        <a:p>
          <a:endParaRPr lang="tr-TR"/>
        </a:p>
      </dgm:t>
    </dgm:pt>
    <dgm:pt modelId="{F904D181-2856-4CC4-B1D3-2BB2F92020F6}" type="sibTrans" cxnId="{E7C60D0A-2437-404A-B1A5-2D6ACEF0191E}">
      <dgm:prSet/>
      <dgm:spPr/>
      <dgm:t>
        <a:bodyPr/>
        <a:lstStyle/>
        <a:p>
          <a:endParaRPr lang="tr-TR"/>
        </a:p>
      </dgm:t>
    </dgm:pt>
    <dgm:pt modelId="{CF1E4359-9BEB-435F-9760-E4D555730585}" type="asst">
      <dgm:prSet>
        <dgm:style>
          <a:lnRef idx="2">
            <a:schemeClr val="accent1"/>
          </a:lnRef>
          <a:fillRef idx="1">
            <a:schemeClr val="lt1"/>
          </a:fillRef>
          <a:effectRef idx="0">
            <a:schemeClr val="accent1"/>
          </a:effectRef>
          <a:fontRef idx="minor">
            <a:schemeClr val="dk1"/>
          </a:fontRef>
        </dgm:style>
      </dgm:prSet>
      <dgm:spPr>
        <a:xfrm>
          <a:off x="1168624" y="291226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TOPTAN VE PERAKENDE SATIŞ </a:t>
          </a:r>
          <a:r>
            <a:rPr lang="tr-TR">
              <a:solidFill>
                <a:sysClr val="windowText" lastClr="000000"/>
              </a:solidFill>
              <a:latin typeface="Times New Roman" panose="02020603050405020304" pitchFamily="18" charset="0"/>
              <a:ea typeface="+mn-ea"/>
              <a:cs typeface="Times New Roman" panose="02020603050405020304" pitchFamily="18" charset="0"/>
            </a:rPr>
            <a:t>BÖLÜMÜ</a:t>
          </a:r>
          <a:endParaRPr lang="tr-TR">
            <a:solidFill>
              <a:sysClr val="windowText" lastClr="000000"/>
            </a:solidFill>
            <a:latin typeface="Calibri"/>
            <a:ea typeface="+mn-ea"/>
            <a:cs typeface="+mn-cs"/>
          </a:endParaRPr>
        </a:p>
      </dgm:t>
    </dgm:pt>
    <dgm:pt modelId="{F41BFB45-7D1A-4196-AD98-C209AE913887}" type="parTrans" cxnId="{C11456E0-B2E7-48FF-B740-5656222C3CFB}">
      <dgm:prSet>
        <dgm:style>
          <a:lnRef idx="2">
            <a:schemeClr val="accent1"/>
          </a:lnRef>
          <a:fillRef idx="1">
            <a:schemeClr val="lt1"/>
          </a:fillRef>
          <a:effectRef idx="0">
            <a:schemeClr val="accent1"/>
          </a:effectRef>
          <a:fontRef idx="minor">
            <a:schemeClr val="dk1"/>
          </a:fontRef>
        </dgm:style>
      </dgm:prSet>
      <dgm:spPr>
        <a:xfrm>
          <a:off x="1036771" y="1575160"/>
          <a:ext cx="91440" cy="1542183"/>
        </a:xfrm>
        <a:noFill/>
        <a:ln w="12700" cap="flat" cmpd="sng" algn="ctr">
          <a:solidFill>
            <a:srgbClr val="5B9BD5"/>
          </a:solidFill>
          <a:prstDash val="solid"/>
          <a:miter lim="800000"/>
        </a:ln>
        <a:effectLst/>
      </dgm:spPr>
      <dgm:t>
        <a:bodyPr/>
        <a:lstStyle/>
        <a:p>
          <a:endParaRPr lang="tr-TR"/>
        </a:p>
      </dgm:t>
    </dgm:pt>
    <dgm:pt modelId="{B75EACE9-11D9-4EA7-AF5C-E73999D0F6CF}" type="sibTrans" cxnId="{C11456E0-B2E7-48FF-B740-5656222C3CFB}">
      <dgm:prSet/>
      <dgm:spPr/>
      <dgm:t>
        <a:bodyPr/>
        <a:lstStyle/>
        <a:p>
          <a:endParaRPr lang="tr-TR"/>
        </a:p>
      </dgm:t>
    </dgm:pt>
    <dgm:pt modelId="{9374727E-1324-45ED-AD98-1A9CA696ECA5}" type="asst">
      <dgm:prSet>
        <dgm:style>
          <a:lnRef idx="2">
            <a:schemeClr val="accent1"/>
          </a:lnRef>
          <a:fillRef idx="1">
            <a:schemeClr val="lt1"/>
          </a:fillRef>
          <a:effectRef idx="0">
            <a:schemeClr val="accent1"/>
          </a:effectRef>
          <a:fontRef idx="minor">
            <a:schemeClr val="dk1"/>
          </a:fontRef>
        </dgm:style>
      </dgm:prSet>
      <dgm:spPr>
        <a:xfrm>
          <a:off x="176048" y="349468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solidFill>
              <a:latin typeface="Times New Roman" panose="02020603050405020304" pitchFamily="18" charset="0"/>
              <a:ea typeface="+mn-ea"/>
              <a:cs typeface="Times New Roman" panose="02020603050405020304" pitchFamily="18" charset="0"/>
            </a:rPr>
            <a:t>MUHASEBE VE VERGİ BÖLÜMÜ</a:t>
          </a:r>
        </a:p>
      </dgm:t>
    </dgm:pt>
    <dgm:pt modelId="{6B814D2A-09CC-465E-92A7-90CB3E544327}" type="parTrans" cxnId="{81003D7A-7785-4810-8CEE-8BF689D21056}">
      <dgm:prSet>
        <dgm:style>
          <a:lnRef idx="2">
            <a:schemeClr val="accent1"/>
          </a:lnRef>
          <a:fillRef idx="1">
            <a:schemeClr val="lt1"/>
          </a:fillRef>
          <a:effectRef idx="0">
            <a:schemeClr val="accent1"/>
          </a:effectRef>
          <a:fontRef idx="minor">
            <a:schemeClr val="dk1"/>
          </a:fontRef>
        </dgm:style>
      </dgm:prSet>
      <dgm:spPr>
        <a:xfrm>
          <a:off x="950639" y="1575160"/>
          <a:ext cx="91440" cy="2124603"/>
        </a:xfrm>
        <a:noFill/>
        <a:ln w="12700" cap="flat" cmpd="sng" algn="ctr">
          <a:solidFill>
            <a:srgbClr val="5B9BD5"/>
          </a:solidFill>
          <a:prstDash val="solid"/>
          <a:miter lim="800000"/>
        </a:ln>
        <a:effectLst/>
      </dgm:spPr>
      <dgm:t>
        <a:bodyPr/>
        <a:lstStyle/>
        <a:p>
          <a:endParaRPr lang="tr-TR"/>
        </a:p>
      </dgm:t>
    </dgm:pt>
    <dgm:pt modelId="{CD45CD31-B5C0-4760-B48B-BDE47B8F24C7}" type="sibTrans" cxnId="{81003D7A-7785-4810-8CEE-8BF689D21056}">
      <dgm:prSet/>
      <dgm:spPr/>
      <dgm:t>
        <a:bodyPr/>
        <a:lstStyle/>
        <a:p>
          <a:endParaRPr lang="tr-TR"/>
        </a:p>
      </dgm:t>
    </dgm:pt>
    <dgm:pt modelId="{594C0BE9-E6F0-432A-B71F-E89EDA057B8C}" type="asst">
      <dgm:prSet>
        <dgm:style>
          <a:lnRef idx="2">
            <a:schemeClr val="accent1"/>
          </a:lnRef>
          <a:fillRef idx="1">
            <a:schemeClr val="lt1"/>
          </a:fillRef>
          <a:effectRef idx="0">
            <a:schemeClr val="accent1"/>
          </a:effectRef>
          <a:fontRef idx="minor">
            <a:schemeClr val="dk1"/>
          </a:fontRef>
        </dgm:style>
      </dgm:prSet>
      <dgm:spPr>
        <a:xfrm>
          <a:off x="1168624" y="349468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PAZARLAMA VE REKLAMCILIK BÖLÜMÜ</a:t>
          </a:r>
        </a:p>
      </dgm:t>
    </dgm:pt>
    <dgm:pt modelId="{EB64F8A7-8D00-4249-82F9-958DEB155F34}" type="parTrans" cxnId="{F695505A-4149-485F-BCF1-8DFFAA137D51}">
      <dgm:prSet>
        <dgm:style>
          <a:lnRef idx="2">
            <a:schemeClr val="accent1"/>
          </a:lnRef>
          <a:fillRef idx="1">
            <a:schemeClr val="lt1"/>
          </a:fillRef>
          <a:effectRef idx="0">
            <a:schemeClr val="accent1"/>
          </a:effectRef>
          <a:fontRef idx="minor">
            <a:schemeClr val="dk1"/>
          </a:fontRef>
        </dgm:style>
      </dgm:prSet>
      <dgm:spPr>
        <a:xfrm>
          <a:off x="1036771" y="1575160"/>
          <a:ext cx="91440" cy="2124603"/>
        </a:xfrm>
        <a:noFill/>
        <a:ln w="12700" cap="flat" cmpd="sng" algn="ctr">
          <a:solidFill>
            <a:srgbClr val="5B9BD5"/>
          </a:solidFill>
          <a:prstDash val="solid"/>
          <a:miter lim="800000"/>
        </a:ln>
        <a:effectLst/>
      </dgm:spPr>
      <dgm:t>
        <a:bodyPr/>
        <a:lstStyle/>
        <a:p>
          <a:endParaRPr lang="tr-TR"/>
        </a:p>
      </dgm:t>
    </dgm:pt>
    <dgm:pt modelId="{BC379ED2-1A12-4AAF-91C4-665CDA2D7F16}" type="sibTrans" cxnId="{F695505A-4149-485F-BCF1-8DFFAA137D51}">
      <dgm:prSet/>
      <dgm:spPr/>
      <dgm:t>
        <a:bodyPr/>
        <a:lstStyle/>
        <a:p>
          <a:endParaRPr lang="tr-TR"/>
        </a:p>
      </dgm:t>
    </dgm:pt>
    <dgm:pt modelId="{BBF358C3-DF60-4605-8DEE-5D595CF05F21}" type="asst">
      <dgm:prSet>
        <dgm:style>
          <a:lnRef idx="2">
            <a:schemeClr val="accent1"/>
          </a:lnRef>
          <a:fillRef idx="1">
            <a:schemeClr val="lt1"/>
          </a:fillRef>
          <a:effectRef idx="0">
            <a:schemeClr val="accent1"/>
          </a:effectRef>
          <a:fontRef idx="minor">
            <a:schemeClr val="dk1"/>
          </a:fontRef>
        </dgm:style>
      </dgm:prSet>
      <dgm:spPr>
        <a:xfrm>
          <a:off x="176048" y="407710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ELEKTRONİK VE OTOMASYON BÖLÜMÜ</a:t>
          </a:r>
        </a:p>
      </dgm:t>
    </dgm:pt>
    <dgm:pt modelId="{16ED317F-0EBE-4595-BC49-1A57ECF605FA}" type="parTrans" cxnId="{2C03DA87-8B5A-4B9F-A663-381A654B7DAB}">
      <dgm:prSet>
        <dgm:style>
          <a:lnRef idx="2">
            <a:schemeClr val="accent1"/>
          </a:lnRef>
          <a:fillRef idx="1">
            <a:schemeClr val="lt1"/>
          </a:fillRef>
          <a:effectRef idx="0">
            <a:schemeClr val="accent1"/>
          </a:effectRef>
          <a:fontRef idx="minor">
            <a:schemeClr val="dk1"/>
          </a:fontRef>
        </dgm:style>
      </dgm:prSet>
      <dgm:spPr>
        <a:xfrm>
          <a:off x="950639" y="1575160"/>
          <a:ext cx="91440" cy="2707024"/>
        </a:xfrm>
        <a:noFill/>
        <a:ln w="12700" cap="flat" cmpd="sng" algn="ctr">
          <a:solidFill>
            <a:srgbClr val="5B9BD5"/>
          </a:solidFill>
          <a:prstDash val="solid"/>
          <a:miter lim="800000"/>
        </a:ln>
        <a:effectLst/>
      </dgm:spPr>
      <dgm:t>
        <a:bodyPr/>
        <a:lstStyle/>
        <a:p>
          <a:endParaRPr lang="tr-TR"/>
        </a:p>
      </dgm:t>
    </dgm:pt>
    <dgm:pt modelId="{AD18625A-444F-4A3B-9ADE-9ED3C69822F2}" type="sibTrans" cxnId="{2C03DA87-8B5A-4B9F-A663-381A654B7DAB}">
      <dgm:prSet/>
      <dgm:spPr/>
      <dgm:t>
        <a:bodyPr/>
        <a:lstStyle/>
        <a:p>
          <a:endParaRPr lang="tr-TR"/>
        </a:p>
      </dgm:t>
    </dgm:pt>
    <dgm:pt modelId="{539AC8B9-D893-45CA-B114-8567CDD7F7FE}" type="asst">
      <dgm:prSet>
        <dgm:style>
          <a:lnRef idx="2">
            <a:schemeClr val="accent1"/>
          </a:lnRef>
          <a:fillRef idx="1">
            <a:schemeClr val="lt1"/>
          </a:fillRef>
          <a:effectRef idx="0">
            <a:schemeClr val="accent1"/>
          </a:effectRef>
          <a:fontRef idx="minor">
            <a:schemeClr val="dk1"/>
          </a:fontRef>
        </dgm:style>
      </dgm:prSet>
      <dgm:spPr>
        <a:xfrm>
          <a:off x="2161200" y="174742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ÖĞRENCİ İŞLERİ</a:t>
          </a:r>
        </a:p>
      </dgm:t>
    </dgm:pt>
    <dgm:pt modelId="{2C837D7B-C862-4DDA-9E48-299D5B6A3B5E}" type="parTrans" cxnId="{13758427-296D-4651-BD57-473F4A34ECF2}">
      <dgm:prSet>
        <dgm:style>
          <a:lnRef idx="2">
            <a:schemeClr val="accent1"/>
          </a:lnRef>
          <a:fillRef idx="1">
            <a:schemeClr val="lt1"/>
          </a:fillRef>
          <a:effectRef idx="0">
            <a:schemeClr val="accent1"/>
          </a:effectRef>
          <a:fontRef idx="minor">
            <a:schemeClr val="dk1"/>
          </a:fontRef>
        </dgm:style>
      </dgm:prSet>
      <dgm:spPr>
        <a:xfrm>
          <a:off x="2935790" y="1575160"/>
          <a:ext cx="91440" cy="377342"/>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59DDB0C8-CC54-4B97-B6AE-B8A616193B30}" type="sibTrans" cxnId="{13758427-296D-4651-BD57-473F4A34ECF2}">
      <dgm:prSet/>
      <dgm:spPr/>
      <dgm:t>
        <a:bodyPr/>
        <a:lstStyle/>
        <a:p>
          <a:endParaRPr lang="tr-TR"/>
        </a:p>
      </dgm:t>
    </dgm:pt>
    <dgm:pt modelId="{5B0417DA-3B9B-498B-B58F-D8146F8CA291}" type="asst">
      <dgm:prSet>
        <dgm:style>
          <a:lnRef idx="2">
            <a:schemeClr val="accent1"/>
          </a:lnRef>
          <a:fillRef idx="1">
            <a:schemeClr val="lt1"/>
          </a:fillRef>
          <a:effectRef idx="0">
            <a:schemeClr val="accent1"/>
          </a:effectRef>
          <a:fontRef idx="minor">
            <a:schemeClr val="dk1"/>
          </a:fontRef>
        </dgm:style>
      </dgm:prSet>
      <dgm:spPr>
        <a:xfrm>
          <a:off x="3153775" y="174742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TEMİZLİK VE ÇEVRE DÜZENİ</a:t>
          </a:r>
        </a:p>
      </dgm:t>
    </dgm:pt>
    <dgm:pt modelId="{168B51A1-4DE9-42E6-A956-D8C9ABADEBEE}" type="parTrans" cxnId="{D122F879-8448-4603-AF23-AA5BF8E117E5}">
      <dgm:prSet>
        <dgm:style>
          <a:lnRef idx="2">
            <a:schemeClr val="accent1"/>
          </a:lnRef>
          <a:fillRef idx="1">
            <a:schemeClr val="lt1"/>
          </a:fillRef>
          <a:effectRef idx="0">
            <a:schemeClr val="accent1"/>
          </a:effectRef>
          <a:fontRef idx="minor">
            <a:schemeClr val="dk1"/>
          </a:fontRef>
        </dgm:style>
      </dgm:prSet>
      <dgm:spPr>
        <a:xfrm>
          <a:off x="3021923" y="1575160"/>
          <a:ext cx="91440" cy="377342"/>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46F89C14-97E4-4F51-9B00-E64A0DE3887C}" type="sibTrans" cxnId="{D122F879-8448-4603-AF23-AA5BF8E117E5}">
      <dgm:prSet/>
      <dgm:spPr/>
      <dgm:t>
        <a:bodyPr/>
        <a:lstStyle/>
        <a:p>
          <a:endParaRPr lang="tr-TR"/>
        </a:p>
      </dgm:t>
    </dgm:pt>
    <dgm:pt modelId="{A25A93F7-C458-4ECC-BB6D-4FF0ADAB681A}" type="asst">
      <dgm:prSet>
        <dgm:style>
          <a:lnRef idx="2">
            <a:schemeClr val="accent1"/>
          </a:lnRef>
          <a:fillRef idx="1">
            <a:schemeClr val="lt1"/>
          </a:fillRef>
          <a:effectRef idx="0">
            <a:schemeClr val="accent1"/>
          </a:effectRef>
          <a:fontRef idx="minor">
            <a:schemeClr val="dk1"/>
          </a:fontRef>
        </dgm:style>
      </dgm:prSet>
      <dgm:spPr>
        <a:xfrm>
          <a:off x="2161200" y="232984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PERSONEL</a:t>
          </a:r>
        </a:p>
      </dgm:t>
    </dgm:pt>
    <dgm:pt modelId="{4DC2374C-3B0D-4B4C-96DC-49E9391AE828}" type="parTrans" cxnId="{36CAD9E2-252C-4C5C-AA94-46D09E2B72C1}">
      <dgm:prSet>
        <dgm:style>
          <a:lnRef idx="2">
            <a:schemeClr val="accent1"/>
          </a:lnRef>
          <a:fillRef idx="1">
            <a:schemeClr val="lt1"/>
          </a:fillRef>
          <a:effectRef idx="0">
            <a:schemeClr val="accent1"/>
          </a:effectRef>
          <a:fontRef idx="minor">
            <a:schemeClr val="dk1"/>
          </a:fontRef>
        </dgm:style>
      </dgm:prSet>
      <dgm:spPr>
        <a:xfrm>
          <a:off x="2935790" y="1575160"/>
          <a:ext cx="91440" cy="95976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263E5030-1B4E-4EB5-AD3F-41A2F7E9C0DB}" type="sibTrans" cxnId="{36CAD9E2-252C-4C5C-AA94-46D09E2B72C1}">
      <dgm:prSet/>
      <dgm:spPr/>
      <dgm:t>
        <a:bodyPr/>
        <a:lstStyle/>
        <a:p>
          <a:endParaRPr lang="tr-TR"/>
        </a:p>
      </dgm:t>
    </dgm:pt>
    <dgm:pt modelId="{07E4CFC8-ECCF-4406-BCF3-F7181B4CF91B}" type="asst">
      <dgm:prSet>
        <dgm:style>
          <a:lnRef idx="2">
            <a:schemeClr val="accent1"/>
          </a:lnRef>
          <a:fillRef idx="1">
            <a:schemeClr val="lt1"/>
          </a:fillRef>
          <a:effectRef idx="0">
            <a:schemeClr val="accent1"/>
          </a:effectRef>
          <a:fontRef idx="minor">
            <a:schemeClr val="dk1"/>
          </a:fontRef>
        </dgm:style>
      </dgm:prSet>
      <dgm:spPr>
        <a:xfrm>
          <a:off x="3153775" y="232984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ARŞİV</a:t>
          </a:r>
        </a:p>
      </dgm:t>
    </dgm:pt>
    <dgm:pt modelId="{FCAED97E-4613-4EAE-B2F2-CEDD79FEBFA3}" type="parTrans" cxnId="{6381C55B-ED6F-40CD-9986-4EF787048AFA}">
      <dgm:prSet>
        <dgm:style>
          <a:lnRef idx="2">
            <a:schemeClr val="accent1"/>
          </a:lnRef>
          <a:fillRef idx="1">
            <a:schemeClr val="lt1"/>
          </a:fillRef>
          <a:effectRef idx="0">
            <a:schemeClr val="accent1"/>
          </a:effectRef>
          <a:fontRef idx="minor">
            <a:schemeClr val="dk1"/>
          </a:fontRef>
        </dgm:style>
      </dgm:prSet>
      <dgm:spPr>
        <a:xfrm>
          <a:off x="3021923" y="1575160"/>
          <a:ext cx="91440" cy="95976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148D2F83-6801-47E5-81DD-52AA1906D3F5}" type="sibTrans" cxnId="{6381C55B-ED6F-40CD-9986-4EF787048AFA}">
      <dgm:prSet/>
      <dgm:spPr/>
      <dgm:t>
        <a:bodyPr/>
        <a:lstStyle/>
        <a:p>
          <a:endParaRPr lang="tr-TR"/>
        </a:p>
      </dgm:t>
    </dgm:pt>
    <dgm:pt modelId="{30A9941F-507B-4CBE-A016-4284C148BA6A}" type="asst">
      <dgm:prSet>
        <dgm:style>
          <a:lnRef idx="2">
            <a:schemeClr val="accent1"/>
          </a:lnRef>
          <a:fillRef idx="1">
            <a:schemeClr val="lt1"/>
          </a:fillRef>
          <a:effectRef idx="0">
            <a:schemeClr val="accent1"/>
          </a:effectRef>
          <a:fontRef idx="minor">
            <a:schemeClr val="dk1"/>
          </a:fontRef>
        </dgm:style>
      </dgm:prSet>
      <dgm:spPr>
        <a:xfrm>
          <a:off x="2161200" y="291226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YAZI İŞLERİ</a:t>
          </a:r>
        </a:p>
      </dgm:t>
    </dgm:pt>
    <dgm:pt modelId="{1544708C-8B97-4979-90F9-AC209529FE65}" type="parTrans" cxnId="{4B1024FD-4777-443A-8437-53AF206147CF}">
      <dgm:prSet>
        <dgm:style>
          <a:lnRef idx="2">
            <a:schemeClr val="accent1"/>
          </a:lnRef>
          <a:fillRef idx="1">
            <a:schemeClr val="lt1"/>
          </a:fillRef>
          <a:effectRef idx="0">
            <a:schemeClr val="accent1"/>
          </a:effectRef>
          <a:fontRef idx="minor">
            <a:schemeClr val="dk1"/>
          </a:fontRef>
        </dgm:style>
      </dgm:prSet>
      <dgm:spPr>
        <a:xfrm>
          <a:off x="2935790" y="1575160"/>
          <a:ext cx="91440" cy="154218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23E45371-4D9C-4B73-BFD7-A2F66E2AB848}" type="sibTrans" cxnId="{4B1024FD-4777-443A-8437-53AF206147CF}">
      <dgm:prSet/>
      <dgm:spPr/>
      <dgm:t>
        <a:bodyPr/>
        <a:lstStyle/>
        <a:p>
          <a:endParaRPr lang="tr-TR"/>
        </a:p>
      </dgm:t>
    </dgm:pt>
    <dgm:pt modelId="{2B840303-D005-42CF-9790-2D205DE115BE}" type="asst">
      <dgm:prSet>
        <dgm:style>
          <a:lnRef idx="2">
            <a:schemeClr val="accent1"/>
          </a:lnRef>
          <a:fillRef idx="1">
            <a:schemeClr val="lt1"/>
          </a:fillRef>
          <a:effectRef idx="0">
            <a:schemeClr val="accent1"/>
          </a:effectRef>
          <a:fontRef idx="minor">
            <a:schemeClr val="dk1"/>
          </a:fontRef>
        </dgm:style>
      </dgm:prSet>
      <dgm:spPr>
        <a:xfrm>
          <a:off x="3153775" y="291226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ISI MERKEZİ</a:t>
          </a:r>
        </a:p>
      </dgm:t>
    </dgm:pt>
    <dgm:pt modelId="{8ABD2DC5-2E4B-495F-9E07-4A4FE2C0BD87}" type="parTrans" cxnId="{709C500F-3E76-485B-A69A-753FCE5225B4}">
      <dgm:prSet>
        <dgm:style>
          <a:lnRef idx="2">
            <a:schemeClr val="accent1"/>
          </a:lnRef>
          <a:fillRef idx="1">
            <a:schemeClr val="lt1"/>
          </a:fillRef>
          <a:effectRef idx="0">
            <a:schemeClr val="accent1"/>
          </a:effectRef>
          <a:fontRef idx="minor">
            <a:schemeClr val="dk1"/>
          </a:fontRef>
        </dgm:style>
      </dgm:prSet>
      <dgm:spPr>
        <a:xfrm>
          <a:off x="3021923" y="1575160"/>
          <a:ext cx="91440" cy="154218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D2E61A47-433A-4C6A-8275-74E43C3DA4B4}" type="sibTrans" cxnId="{709C500F-3E76-485B-A69A-753FCE5225B4}">
      <dgm:prSet/>
      <dgm:spPr/>
      <dgm:t>
        <a:bodyPr/>
        <a:lstStyle/>
        <a:p>
          <a:endParaRPr lang="tr-TR"/>
        </a:p>
      </dgm:t>
    </dgm:pt>
    <dgm:pt modelId="{29A7E604-4130-475C-8A9A-8A9B65E58A56}" type="asst">
      <dgm:prSet>
        <dgm:style>
          <a:lnRef idx="2">
            <a:schemeClr val="accent1"/>
          </a:lnRef>
          <a:fillRef idx="1">
            <a:schemeClr val="lt1"/>
          </a:fillRef>
          <a:effectRef idx="0">
            <a:schemeClr val="accent1"/>
          </a:effectRef>
          <a:fontRef idx="minor">
            <a:schemeClr val="dk1"/>
          </a:fontRef>
        </dgm:style>
      </dgm:prSet>
      <dgm:spPr>
        <a:xfrm>
          <a:off x="2161200" y="349468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MALİ İŞLER</a:t>
          </a:r>
        </a:p>
      </dgm:t>
    </dgm:pt>
    <dgm:pt modelId="{1F6283EB-0ECD-470D-80EF-5B1987BFE9CF}" type="parTrans" cxnId="{5D846BA1-E168-4818-BC20-2B49896FE4E9}">
      <dgm:prSet>
        <dgm:style>
          <a:lnRef idx="2">
            <a:schemeClr val="accent1"/>
          </a:lnRef>
          <a:fillRef idx="1">
            <a:schemeClr val="lt1"/>
          </a:fillRef>
          <a:effectRef idx="0">
            <a:schemeClr val="accent1"/>
          </a:effectRef>
          <a:fontRef idx="minor">
            <a:schemeClr val="dk1"/>
          </a:fontRef>
        </dgm:style>
      </dgm:prSet>
      <dgm:spPr>
        <a:xfrm>
          <a:off x="2935790" y="1575160"/>
          <a:ext cx="91440" cy="212460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00074463-F66D-4999-9D97-E85462E26025}" type="sibTrans" cxnId="{5D846BA1-E168-4818-BC20-2B49896FE4E9}">
      <dgm:prSet/>
      <dgm:spPr/>
      <dgm:t>
        <a:bodyPr/>
        <a:lstStyle/>
        <a:p>
          <a:endParaRPr lang="tr-TR"/>
        </a:p>
      </dgm:t>
    </dgm:pt>
    <dgm:pt modelId="{0278B9FF-1449-40E8-A12B-9BDE7EEE2458}" type="asst">
      <dgm:prSet>
        <dgm:style>
          <a:lnRef idx="2">
            <a:schemeClr val="accent1"/>
          </a:lnRef>
          <a:fillRef idx="1">
            <a:schemeClr val="lt1"/>
          </a:fillRef>
          <a:effectRef idx="0">
            <a:schemeClr val="accent1"/>
          </a:effectRef>
          <a:fontRef idx="minor">
            <a:schemeClr val="dk1"/>
          </a:fontRef>
        </dgm:style>
      </dgm:prSet>
      <dgm:spPr>
        <a:xfrm>
          <a:off x="3153775" y="349468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TAŞINIR MAL KAYIT VE KONTROL </a:t>
          </a:r>
        </a:p>
      </dgm:t>
    </dgm:pt>
    <dgm:pt modelId="{A212C83C-8631-492B-9F5C-12737E30BFD3}" type="parTrans" cxnId="{44ABBCD3-1839-4135-8A46-AF64CAFF4D77}">
      <dgm:prSet>
        <dgm:style>
          <a:lnRef idx="2">
            <a:schemeClr val="accent1"/>
          </a:lnRef>
          <a:fillRef idx="1">
            <a:schemeClr val="lt1"/>
          </a:fillRef>
          <a:effectRef idx="0">
            <a:schemeClr val="accent1"/>
          </a:effectRef>
          <a:fontRef idx="minor">
            <a:schemeClr val="dk1"/>
          </a:fontRef>
        </dgm:style>
      </dgm:prSet>
      <dgm:spPr>
        <a:xfrm>
          <a:off x="3021923" y="1575160"/>
          <a:ext cx="91440" cy="212460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2DDA50D5-D61D-4DCC-8503-140A8DCC2486}" type="sibTrans" cxnId="{44ABBCD3-1839-4135-8A46-AF64CAFF4D77}">
      <dgm:prSet/>
      <dgm:spPr/>
      <dgm:t>
        <a:bodyPr/>
        <a:lstStyle/>
        <a:p>
          <a:endParaRPr lang="tr-TR"/>
        </a:p>
      </dgm:t>
    </dgm:pt>
    <dgm:pt modelId="{B1F88296-F590-4313-8E8C-8B282F229E73}" type="asst">
      <dgm:prSet>
        <dgm:style>
          <a:lnRef idx="2">
            <a:schemeClr val="accent1"/>
          </a:lnRef>
          <a:fillRef idx="1">
            <a:schemeClr val="lt1"/>
          </a:fillRef>
          <a:effectRef idx="0">
            <a:schemeClr val="accent1"/>
          </a:effectRef>
          <a:fontRef idx="minor">
            <a:schemeClr val="dk1"/>
          </a:fontRef>
        </dgm:style>
      </dgm:prSet>
      <dgm:spPr>
        <a:xfrm>
          <a:off x="2161200" y="407710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SATINALMA</a:t>
          </a:r>
        </a:p>
      </dgm:t>
    </dgm:pt>
    <dgm:pt modelId="{9E93C7B0-5959-48A4-81B7-ABCC733A5BBA}" type="parTrans" cxnId="{E574F818-3649-4425-847C-E494BD2C9F96}">
      <dgm:prSet>
        <dgm:style>
          <a:lnRef idx="2">
            <a:schemeClr val="accent1"/>
          </a:lnRef>
          <a:fillRef idx="1">
            <a:schemeClr val="lt1"/>
          </a:fillRef>
          <a:effectRef idx="0">
            <a:schemeClr val="accent1"/>
          </a:effectRef>
          <a:fontRef idx="minor">
            <a:schemeClr val="dk1"/>
          </a:fontRef>
        </dgm:style>
      </dgm:prSet>
      <dgm:spPr>
        <a:xfrm>
          <a:off x="2935790" y="1575160"/>
          <a:ext cx="91440" cy="270702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677643A2-B2CD-4AC3-9353-F04DBA4A5C06}" type="sibTrans" cxnId="{E574F818-3649-4425-847C-E494BD2C9F96}">
      <dgm:prSet/>
      <dgm:spPr/>
      <dgm:t>
        <a:bodyPr/>
        <a:lstStyle/>
        <a:p>
          <a:endParaRPr lang="tr-TR"/>
        </a:p>
      </dgm:t>
    </dgm:pt>
    <dgm:pt modelId="{E3769A15-2F35-4E70-B4ED-48DC6944E514}" type="asst">
      <dgm:prSet>
        <dgm:style>
          <a:lnRef idx="2">
            <a:schemeClr val="accent1"/>
          </a:lnRef>
          <a:fillRef idx="1">
            <a:schemeClr val="lt1"/>
          </a:fillRef>
          <a:effectRef idx="0">
            <a:schemeClr val="accent1"/>
          </a:effectRef>
          <a:fontRef idx="minor">
            <a:schemeClr val="dk1"/>
          </a:fontRef>
        </dgm:style>
      </dgm:prSet>
      <dgm:spPr>
        <a:xfrm>
          <a:off x="3153775" y="407710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BAKIM-ONARIM</a:t>
          </a:r>
        </a:p>
      </dgm:t>
    </dgm:pt>
    <dgm:pt modelId="{1668C904-82A7-4F3D-8DB4-B2767E22FAAA}" type="parTrans" cxnId="{828B34B2-47D8-49C0-8A55-9A91D4A9BF6A}">
      <dgm:prSet>
        <dgm:style>
          <a:lnRef idx="2">
            <a:schemeClr val="accent1"/>
          </a:lnRef>
          <a:fillRef idx="1">
            <a:schemeClr val="lt1"/>
          </a:fillRef>
          <a:effectRef idx="0">
            <a:schemeClr val="accent1"/>
          </a:effectRef>
          <a:fontRef idx="minor">
            <a:schemeClr val="dk1"/>
          </a:fontRef>
        </dgm:style>
      </dgm:prSet>
      <dgm:spPr>
        <a:xfrm>
          <a:off x="3021923" y="1575160"/>
          <a:ext cx="91440" cy="270702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E0DE5AA0-A890-4E56-80F9-84EE08DBEF81}" type="sibTrans" cxnId="{828B34B2-47D8-49C0-8A55-9A91D4A9BF6A}">
      <dgm:prSet/>
      <dgm:spPr/>
      <dgm:t>
        <a:bodyPr/>
        <a:lstStyle/>
        <a:p>
          <a:endParaRPr lang="tr-TR"/>
        </a:p>
      </dgm:t>
    </dgm:pt>
    <dgm:pt modelId="{FAAF73AF-0F2F-463C-A0DE-8F9D3CF04461}" type="asst">
      <dgm:prSet>
        <dgm:style>
          <a:lnRef idx="2">
            <a:schemeClr val="accent1"/>
          </a:lnRef>
          <a:fillRef idx="1">
            <a:schemeClr val="lt1"/>
          </a:fillRef>
          <a:effectRef idx="0">
            <a:schemeClr val="accent1"/>
          </a:effectRef>
          <a:fontRef idx="minor">
            <a:schemeClr val="dk1"/>
          </a:fontRef>
        </dgm:style>
      </dgm:prSet>
      <dgm:spPr>
        <a:xfrm>
          <a:off x="2161200" y="465952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GÜVENLİK BİRİMİ</a:t>
          </a:r>
        </a:p>
      </dgm:t>
    </dgm:pt>
    <dgm:pt modelId="{FD0A5D9A-BA4D-4A42-8365-E062D10A7BDC}" type="parTrans" cxnId="{798AC142-79BC-4B61-84C2-D93AC770F5E0}">
      <dgm:prSet>
        <dgm:style>
          <a:lnRef idx="2">
            <a:schemeClr val="accent1"/>
          </a:lnRef>
          <a:fillRef idx="1">
            <a:schemeClr val="lt1"/>
          </a:fillRef>
          <a:effectRef idx="0">
            <a:schemeClr val="accent1"/>
          </a:effectRef>
          <a:fontRef idx="minor">
            <a:schemeClr val="dk1"/>
          </a:fontRef>
        </dgm:style>
      </dgm:prSet>
      <dgm:spPr>
        <a:xfrm>
          <a:off x="2935790" y="1575160"/>
          <a:ext cx="91440" cy="328944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1F5E9D98-C8D1-4893-A783-0615C8E9D968}" type="sibTrans" cxnId="{798AC142-79BC-4B61-84C2-D93AC770F5E0}">
      <dgm:prSet/>
      <dgm:spPr/>
      <dgm:t>
        <a:bodyPr/>
        <a:lstStyle/>
        <a:p>
          <a:endParaRPr lang="tr-TR"/>
        </a:p>
      </dgm:t>
    </dgm:pt>
    <dgm:pt modelId="{801AC669-9DCB-441F-8292-24561C62CE6D}" type="asst">
      <dgm:prSet>
        <dgm:style>
          <a:lnRef idx="2">
            <a:schemeClr val="accent1"/>
          </a:lnRef>
          <a:fillRef idx="1">
            <a:schemeClr val="lt1"/>
          </a:fillRef>
          <a:effectRef idx="0">
            <a:schemeClr val="accent1"/>
          </a:effectRef>
          <a:fontRef idx="minor">
            <a:schemeClr val="dk1"/>
          </a:fontRef>
        </dgm:style>
      </dgm:prSet>
      <dgm:spPr>
        <a:xfrm>
          <a:off x="3153775" y="465952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BASKI-FOTOKOPİ</a:t>
          </a:r>
        </a:p>
      </dgm:t>
    </dgm:pt>
    <dgm:pt modelId="{4A8D2661-CE2D-4B50-BBE5-56DB72F373E4}" type="parTrans" cxnId="{40BE8C4F-C7AC-48B8-89C3-9A5DA0054102}">
      <dgm:prSet>
        <dgm:style>
          <a:lnRef idx="2">
            <a:schemeClr val="accent1"/>
          </a:lnRef>
          <a:fillRef idx="1">
            <a:schemeClr val="lt1"/>
          </a:fillRef>
          <a:effectRef idx="0">
            <a:schemeClr val="accent1"/>
          </a:effectRef>
          <a:fontRef idx="minor">
            <a:schemeClr val="dk1"/>
          </a:fontRef>
        </dgm:style>
      </dgm:prSet>
      <dgm:spPr>
        <a:xfrm>
          <a:off x="3021923" y="1575160"/>
          <a:ext cx="91440" cy="328944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13B31952-B70A-43BB-A05D-DC9C14E291E1}" type="sibTrans" cxnId="{40BE8C4F-C7AC-48B8-89C3-9A5DA0054102}">
      <dgm:prSet/>
      <dgm:spPr/>
      <dgm:t>
        <a:bodyPr/>
        <a:lstStyle/>
        <a:p>
          <a:endParaRPr lang="tr-TR"/>
        </a:p>
      </dgm:t>
    </dgm:pt>
    <dgm:pt modelId="{DA230A82-CE14-4D40-BB11-034E33F89169}" type="asst">
      <dgm:prSet>
        <dgm:style>
          <a:lnRef idx="2">
            <a:schemeClr val="accent1"/>
          </a:lnRef>
          <a:fillRef idx="1">
            <a:schemeClr val="lt1"/>
          </a:fillRef>
          <a:effectRef idx="0">
            <a:schemeClr val="accent1"/>
          </a:effectRef>
          <a:fontRef idx="minor">
            <a:schemeClr val="dk1"/>
          </a:fontRef>
        </dgm:style>
      </dgm:prSet>
      <dgm:spPr>
        <a:xfrm>
          <a:off x="2161200" y="5241948"/>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KÜTÜPHANE</a:t>
          </a:r>
        </a:p>
      </dgm:t>
    </dgm:pt>
    <dgm:pt modelId="{865C0A03-8033-4583-BCE7-4566C24667BA}" type="parTrans" cxnId="{4BFA82ED-C07A-4021-8BBF-673EAFD44B1E}">
      <dgm:prSet>
        <dgm:style>
          <a:lnRef idx="2">
            <a:schemeClr val="accent1"/>
          </a:lnRef>
          <a:fillRef idx="1">
            <a:schemeClr val="lt1"/>
          </a:fillRef>
          <a:effectRef idx="0">
            <a:schemeClr val="accent1"/>
          </a:effectRef>
          <a:fontRef idx="minor">
            <a:schemeClr val="dk1"/>
          </a:fontRef>
        </dgm:style>
      </dgm:prSet>
      <dgm:spPr>
        <a:xfrm>
          <a:off x="2935790" y="1575160"/>
          <a:ext cx="91440" cy="3871865"/>
        </a:xfrm>
        <a:noFill/>
        <a:ln w="12700" cap="flat" cmpd="sng" algn="ctr">
          <a:solidFill>
            <a:srgbClr val="5B9BD5"/>
          </a:solidFill>
          <a:prstDash val="solid"/>
          <a:miter lim="800000"/>
        </a:ln>
        <a:effectLst/>
      </dgm:spPr>
      <dgm:t>
        <a:bodyPr/>
        <a:lstStyle/>
        <a:p>
          <a:endParaRPr lang="tr-TR"/>
        </a:p>
      </dgm:t>
    </dgm:pt>
    <dgm:pt modelId="{F22B3D58-DA0D-4412-B12D-3A0477EEF051}" type="sibTrans" cxnId="{4BFA82ED-C07A-4021-8BBF-673EAFD44B1E}">
      <dgm:prSet/>
      <dgm:spPr/>
      <dgm:t>
        <a:bodyPr/>
        <a:lstStyle/>
        <a:p>
          <a:endParaRPr lang="tr-TR"/>
        </a:p>
      </dgm:t>
    </dgm:pt>
    <dgm:pt modelId="{5D4E1859-BCC7-4D99-B4FE-E21CBE23069A}" type="asst">
      <dgm:prSet>
        <dgm:style>
          <a:lnRef idx="2">
            <a:schemeClr val="accent1"/>
          </a:lnRef>
          <a:fillRef idx="1">
            <a:schemeClr val="lt1"/>
          </a:fillRef>
          <a:effectRef idx="0">
            <a:schemeClr val="accent1"/>
          </a:effectRef>
          <a:fontRef idx="minor">
            <a:schemeClr val="dk1"/>
          </a:fontRef>
        </dgm:style>
      </dgm:prSet>
      <dgm:spPr>
        <a:xfrm>
          <a:off x="3153775" y="5241948"/>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DUYURULAR</a:t>
          </a:r>
        </a:p>
      </dgm:t>
    </dgm:pt>
    <dgm:pt modelId="{CBC07DAE-2FA5-4954-A959-587D5B5575E4}" type="parTrans" cxnId="{17D737ED-1007-48DD-91C2-0A9229D86A29}">
      <dgm:prSet>
        <dgm:style>
          <a:lnRef idx="2">
            <a:schemeClr val="accent1"/>
          </a:lnRef>
          <a:fillRef idx="1">
            <a:schemeClr val="lt1"/>
          </a:fillRef>
          <a:effectRef idx="0">
            <a:schemeClr val="accent1"/>
          </a:effectRef>
          <a:fontRef idx="minor">
            <a:schemeClr val="dk1"/>
          </a:fontRef>
        </dgm:style>
      </dgm:prSet>
      <dgm:spPr>
        <a:xfrm>
          <a:off x="3021923" y="1575160"/>
          <a:ext cx="91440" cy="3871865"/>
        </a:xfrm>
        <a:noFill/>
        <a:ln w="12700" cap="flat" cmpd="sng" algn="ctr">
          <a:solidFill>
            <a:srgbClr val="5B9BD5"/>
          </a:solidFill>
          <a:prstDash val="solid"/>
          <a:miter lim="800000"/>
        </a:ln>
        <a:effectLst/>
      </dgm:spPr>
      <dgm:t>
        <a:bodyPr/>
        <a:lstStyle/>
        <a:p>
          <a:endParaRPr lang="tr-TR"/>
        </a:p>
      </dgm:t>
    </dgm:pt>
    <dgm:pt modelId="{E5FBFDFE-6F0A-4BBA-9046-0C88D47653B4}" type="sibTrans" cxnId="{17D737ED-1007-48DD-91C2-0A9229D86A29}">
      <dgm:prSet/>
      <dgm:spPr/>
      <dgm:t>
        <a:bodyPr/>
        <a:lstStyle/>
        <a:p>
          <a:endParaRPr lang="tr-TR"/>
        </a:p>
      </dgm:t>
    </dgm:pt>
    <dgm:pt modelId="{C88F84B6-6279-42AA-B66D-9E99C470F568}" type="asst">
      <dgm:prSet>
        <dgm:style>
          <a:lnRef idx="2">
            <a:schemeClr val="accent1"/>
          </a:lnRef>
          <a:fillRef idx="1">
            <a:schemeClr val="lt1"/>
          </a:fillRef>
          <a:effectRef idx="0">
            <a:schemeClr val="accent1"/>
          </a:effectRef>
          <a:fontRef idx="minor">
            <a:schemeClr val="dk1"/>
          </a:fontRef>
        </dgm:style>
      </dgm:prSet>
      <dgm:spPr>
        <a:xfrm>
          <a:off x="4146351" y="174742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STAJ VE EĞİTİM UYGULAMA KURULU</a:t>
          </a:r>
        </a:p>
      </dgm:t>
    </dgm:pt>
    <dgm:pt modelId="{9EADD33D-B196-482E-974C-3D26F9C9F165}" type="parTrans" cxnId="{844D2ECF-E6B4-405A-A245-F37A62FA9071}">
      <dgm:prSet>
        <dgm:style>
          <a:lnRef idx="2">
            <a:schemeClr val="accent1"/>
          </a:lnRef>
          <a:fillRef idx="1">
            <a:schemeClr val="lt1"/>
          </a:fillRef>
          <a:effectRef idx="0">
            <a:schemeClr val="accent1"/>
          </a:effectRef>
          <a:fontRef idx="minor">
            <a:schemeClr val="dk1"/>
          </a:fontRef>
        </dgm:style>
      </dgm:prSet>
      <dgm:spPr>
        <a:xfrm>
          <a:off x="4920941" y="1575160"/>
          <a:ext cx="91440" cy="377342"/>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A6BFC8F1-ECEB-4DB6-8708-1A9A3E2E8CBF}" type="sibTrans" cxnId="{844D2ECF-E6B4-405A-A245-F37A62FA9071}">
      <dgm:prSet/>
      <dgm:spPr/>
      <dgm:t>
        <a:bodyPr/>
        <a:lstStyle/>
        <a:p>
          <a:endParaRPr lang="tr-TR"/>
        </a:p>
      </dgm:t>
    </dgm:pt>
    <dgm:pt modelId="{302D3A6B-42B1-45B8-A567-86308943931C}" type="asst">
      <dgm:prSet>
        <dgm:style>
          <a:lnRef idx="2">
            <a:schemeClr val="accent1"/>
          </a:lnRef>
          <a:fillRef idx="1">
            <a:schemeClr val="lt1"/>
          </a:fillRef>
          <a:effectRef idx="0">
            <a:schemeClr val="accent1"/>
          </a:effectRef>
          <a:fontRef idx="minor">
            <a:schemeClr val="dk1"/>
          </a:fontRef>
        </dgm:style>
      </dgm:prSet>
      <dgm:spPr>
        <a:xfrm>
          <a:off x="5138926" y="174742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BURS KOMİSYONU</a:t>
          </a:r>
        </a:p>
      </dgm:t>
    </dgm:pt>
    <dgm:pt modelId="{6299A119-5CA1-4179-B05B-0DCEDBF16548}" type="parTrans" cxnId="{E9D1D1DC-097D-4D03-98AF-F3636D56F57C}">
      <dgm:prSet>
        <dgm:style>
          <a:lnRef idx="2">
            <a:schemeClr val="accent1"/>
          </a:lnRef>
          <a:fillRef idx="1">
            <a:schemeClr val="lt1"/>
          </a:fillRef>
          <a:effectRef idx="0">
            <a:schemeClr val="accent1"/>
          </a:effectRef>
          <a:fontRef idx="minor">
            <a:schemeClr val="dk1"/>
          </a:fontRef>
        </dgm:style>
      </dgm:prSet>
      <dgm:spPr>
        <a:xfrm>
          <a:off x="5007074" y="1575160"/>
          <a:ext cx="91440" cy="377342"/>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CB43A872-DD67-4F7A-8D61-0EB3C910D23E}" type="sibTrans" cxnId="{E9D1D1DC-097D-4D03-98AF-F3636D56F57C}">
      <dgm:prSet/>
      <dgm:spPr/>
      <dgm:t>
        <a:bodyPr/>
        <a:lstStyle/>
        <a:p>
          <a:endParaRPr lang="tr-TR"/>
        </a:p>
      </dgm:t>
    </dgm:pt>
    <dgm:pt modelId="{8558E8E0-D59B-46C6-AB12-333412569D33}" type="asst">
      <dgm:prSet>
        <dgm:style>
          <a:lnRef idx="2">
            <a:schemeClr val="accent1"/>
          </a:lnRef>
          <a:fillRef idx="1">
            <a:schemeClr val="lt1"/>
          </a:fillRef>
          <a:effectRef idx="0">
            <a:schemeClr val="accent1"/>
          </a:effectRef>
          <a:fontRef idx="minor">
            <a:schemeClr val="dk1"/>
          </a:fontRef>
        </dgm:style>
      </dgm:prSet>
      <dgm:spPr>
        <a:xfrm>
          <a:off x="4146351" y="232984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MEZUNİYET KOMİSYONU</a:t>
          </a:r>
        </a:p>
      </dgm:t>
    </dgm:pt>
    <dgm:pt modelId="{7BFEE394-6C45-4E85-A3EE-BC00B274478B}" type="parTrans" cxnId="{420D86D9-1B9B-4D2C-9FC7-F46A9C3643CF}">
      <dgm:prSet>
        <dgm:style>
          <a:lnRef idx="2">
            <a:schemeClr val="accent1"/>
          </a:lnRef>
          <a:fillRef idx="1">
            <a:schemeClr val="lt1"/>
          </a:fillRef>
          <a:effectRef idx="0">
            <a:schemeClr val="accent1"/>
          </a:effectRef>
          <a:fontRef idx="minor">
            <a:schemeClr val="dk1"/>
          </a:fontRef>
        </dgm:style>
      </dgm:prSet>
      <dgm:spPr>
        <a:xfrm>
          <a:off x="4920941" y="1575160"/>
          <a:ext cx="91440" cy="95976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EFC1329B-EBE8-4912-92BB-187E735C75EF}" type="sibTrans" cxnId="{420D86D9-1B9B-4D2C-9FC7-F46A9C3643CF}">
      <dgm:prSet/>
      <dgm:spPr/>
      <dgm:t>
        <a:bodyPr/>
        <a:lstStyle/>
        <a:p>
          <a:endParaRPr lang="tr-TR"/>
        </a:p>
      </dgm:t>
    </dgm:pt>
    <dgm:pt modelId="{6D582DDA-7373-4339-8F39-805FF1499987}" type="asst">
      <dgm:prSet>
        <dgm:style>
          <a:lnRef idx="2">
            <a:schemeClr val="accent1"/>
          </a:lnRef>
          <a:fillRef idx="1">
            <a:schemeClr val="lt1"/>
          </a:fillRef>
          <a:effectRef idx="0">
            <a:schemeClr val="accent1"/>
          </a:effectRef>
          <a:fontRef idx="minor">
            <a:schemeClr val="dk1"/>
          </a:fontRef>
        </dgm:style>
      </dgm:prSet>
      <dgm:spPr>
        <a:xfrm>
          <a:off x="5138926" y="232984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AF-KAYIT SİLME-İNTİBAK KOMİSYONU</a:t>
          </a:r>
        </a:p>
      </dgm:t>
    </dgm:pt>
    <dgm:pt modelId="{1247D7DE-86B6-4549-A670-CEA7E0C42899}" type="parTrans" cxnId="{004A7814-4703-40BE-B3D8-1871E2A9FB53}">
      <dgm:prSet>
        <dgm:style>
          <a:lnRef idx="2">
            <a:schemeClr val="accent1"/>
          </a:lnRef>
          <a:fillRef idx="1">
            <a:schemeClr val="lt1"/>
          </a:fillRef>
          <a:effectRef idx="0">
            <a:schemeClr val="accent1"/>
          </a:effectRef>
          <a:fontRef idx="minor">
            <a:schemeClr val="dk1"/>
          </a:fontRef>
        </dgm:style>
      </dgm:prSet>
      <dgm:spPr>
        <a:xfrm>
          <a:off x="5007074" y="1575160"/>
          <a:ext cx="91440" cy="95976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54DDAD03-6D4D-4AF3-BCD5-7A0D82808AA9}" type="sibTrans" cxnId="{004A7814-4703-40BE-B3D8-1871E2A9FB53}">
      <dgm:prSet/>
      <dgm:spPr/>
      <dgm:t>
        <a:bodyPr/>
        <a:lstStyle/>
        <a:p>
          <a:endParaRPr lang="tr-TR"/>
        </a:p>
      </dgm:t>
    </dgm:pt>
    <dgm:pt modelId="{618820CF-BFA5-4404-ABD8-29E29AC90711}" type="asst">
      <dgm:prSet>
        <dgm:style>
          <a:lnRef idx="2">
            <a:schemeClr val="accent1"/>
          </a:lnRef>
          <a:fillRef idx="1">
            <a:schemeClr val="lt1"/>
          </a:fillRef>
          <a:effectRef idx="0">
            <a:schemeClr val="accent1"/>
          </a:effectRef>
          <a:fontRef idx="minor">
            <a:schemeClr val="dk1"/>
          </a:fontRef>
        </dgm:style>
      </dgm:prSet>
      <dgm:spPr>
        <a:xfrm>
          <a:off x="5138926" y="291226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OKUL SANAYİ KOORDİNATÖRLÜĞÜ</a:t>
          </a:r>
        </a:p>
      </dgm:t>
    </dgm:pt>
    <dgm:pt modelId="{BF4F9162-50BC-4AA9-B2DF-BCFCBED562AE}" type="parTrans" cxnId="{4F747A40-6800-46EB-A0C3-F14BF48E9EEC}">
      <dgm:prSet>
        <dgm:style>
          <a:lnRef idx="2">
            <a:schemeClr val="accent1"/>
          </a:lnRef>
          <a:fillRef idx="1">
            <a:schemeClr val="lt1"/>
          </a:fillRef>
          <a:effectRef idx="0">
            <a:schemeClr val="accent1"/>
          </a:effectRef>
          <a:fontRef idx="minor">
            <a:schemeClr val="dk1"/>
          </a:fontRef>
        </dgm:style>
      </dgm:prSet>
      <dgm:spPr>
        <a:xfrm>
          <a:off x="5007074" y="1575160"/>
          <a:ext cx="91440" cy="154218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EC268F81-8116-442A-968C-D79D506CE014}" type="sibTrans" cxnId="{4F747A40-6800-46EB-A0C3-F14BF48E9EEC}">
      <dgm:prSet/>
      <dgm:spPr/>
      <dgm:t>
        <a:bodyPr/>
        <a:lstStyle/>
        <a:p>
          <a:endParaRPr lang="tr-TR"/>
        </a:p>
      </dgm:t>
    </dgm:pt>
    <dgm:pt modelId="{34FCF836-268F-44FD-8E07-3B56EDA0F4BD}" type="asst">
      <dgm:prSet>
        <dgm:style>
          <a:lnRef idx="2">
            <a:schemeClr val="accent1"/>
          </a:lnRef>
          <a:fillRef idx="1">
            <a:schemeClr val="lt1"/>
          </a:fillRef>
          <a:effectRef idx="0">
            <a:schemeClr val="accent1"/>
          </a:effectRef>
          <a:fontRef idx="minor">
            <a:schemeClr val="dk1"/>
          </a:fontRef>
        </dgm:style>
      </dgm:prSet>
      <dgm:spPr>
        <a:xfrm>
          <a:off x="4146351" y="349468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FARABİ DEĞİŞİM PROGRAMI KOORDİNATÖRLÜĞÜ</a:t>
          </a:r>
        </a:p>
      </dgm:t>
    </dgm:pt>
    <dgm:pt modelId="{253E7232-EEC9-4870-AC1F-603153CF023A}" type="parTrans" cxnId="{5A1AA81A-3002-4C6E-A22A-C08592513380}">
      <dgm:prSet>
        <dgm:style>
          <a:lnRef idx="2">
            <a:schemeClr val="accent1"/>
          </a:lnRef>
          <a:fillRef idx="1">
            <a:schemeClr val="lt1"/>
          </a:fillRef>
          <a:effectRef idx="0">
            <a:schemeClr val="accent1"/>
          </a:effectRef>
          <a:fontRef idx="minor">
            <a:schemeClr val="dk1"/>
          </a:fontRef>
        </dgm:style>
      </dgm:prSet>
      <dgm:spPr>
        <a:xfrm>
          <a:off x="4920941" y="1575160"/>
          <a:ext cx="91440" cy="212460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F1241627-F55E-4D92-8186-22AE22BF3A71}" type="sibTrans" cxnId="{5A1AA81A-3002-4C6E-A22A-C08592513380}">
      <dgm:prSet/>
      <dgm:spPr/>
      <dgm:t>
        <a:bodyPr/>
        <a:lstStyle/>
        <a:p>
          <a:endParaRPr lang="tr-TR"/>
        </a:p>
      </dgm:t>
    </dgm:pt>
    <dgm:pt modelId="{4B162C61-0D9A-425A-8157-77B55BB53026}" type="asst">
      <dgm:prSet>
        <dgm:style>
          <a:lnRef idx="2">
            <a:schemeClr val="accent1"/>
          </a:lnRef>
          <a:fillRef idx="1">
            <a:schemeClr val="lt1"/>
          </a:fillRef>
          <a:effectRef idx="0">
            <a:schemeClr val="accent1"/>
          </a:effectRef>
          <a:fontRef idx="minor">
            <a:schemeClr val="dk1"/>
          </a:fontRef>
        </dgm:style>
      </dgm:prSet>
      <dgm:spPr>
        <a:xfrm>
          <a:off x="5138926" y="349468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solidFill>
              <a:latin typeface="Times New Roman" panose="02020603050405020304" pitchFamily="18" charset="0"/>
              <a:ea typeface="+mn-ea"/>
              <a:cs typeface="Times New Roman" panose="02020603050405020304" pitchFamily="18" charset="0"/>
            </a:rPr>
            <a:t>SINAV KOMİSYONU</a:t>
          </a:r>
        </a:p>
      </dgm:t>
    </dgm:pt>
    <dgm:pt modelId="{607CF814-6BA5-43E3-BD39-0ADF34E999A5}" type="parTrans" cxnId="{110B285A-8121-4A27-9034-DDB4C793D612}">
      <dgm:prSet>
        <dgm:style>
          <a:lnRef idx="2">
            <a:schemeClr val="accent1"/>
          </a:lnRef>
          <a:fillRef idx="1">
            <a:schemeClr val="lt1"/>
          </a:fillRef>
          <a:effectRef idx="0">
            <a:schemeClr val="accent1"/>
          </a:effectRef>
          <a:fontRef idx="minor">
            <a:schemeClr val="dk1"/>
          </a:fontRef>
        </dgm:style>
      </dgm:prSet>
      <dgm:spPr>
        <a:xfrm>
          <a:off x="5007074" y="1575160"/>
          <a:ext cx="91440" cy="212460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550683C0-6FFB-4D05-AC8E-1784E44D2959}" type="sibTrans" cxnId="{110B285A-8121-4A27-9034-DDB4C793D612}">
      <dgm:prSet/>
      <dgm:spPr/>
      <dgm:t>
        <a:bodyPr/>
        <a:lstStyle/>
        <a:p>
          <a:endParaRPr lang="tr-TR"/>
        </a:p>
      </dgm:t>
    </dgm:pt>
    <dgm:pt modelId="{88681854-69A1-4D89-888A-DECD6450DA72}" type="asst">
      <dgm:prSet>
        <dgm:style>
          <a:lnRef idx="2">
            <a:schemeClr val="accent1"/>
          </a:lnRef>
          <a:fillRef idx="1">
            <a:schemeClr val="lt1"/>
          </a:fillRef>
          <a:effectRef idx="0">
            <a:schemeClr val="accent1"/>
          </a:effectRef>
          <a:fontRef idx="minor">
            <a:schemeClr val="dk1"/>
          </a:fontRef>
        </dgm:style>
      </dgm:prSet>
      <dgm:spPr>
        <a:xfrm>
          <a:off x="4146351" y="407710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AKADEMİK DEĞERLENDİRME VE KALİTE GELİŞTİRME KURULU</a:t>
          </a:r>
        </a:p>
      </dgm:t>
    </dgm:pt>
    <dgm:pt modelId="{DDD236F7-0FE5-48E7-BE54-961A95C63CF4}" type="parTrans" cxnId="{A59DA68A-42A9-40C5-908B-75359252FFC0}">
      <dgm:prSet>
        <dgm:style>
          <a:lnRef idx="2">
            <a:schemeClr val="accent1"/>
          </a:lnRef>
          <a:fillRef idx="1">
            <a:schemeClr val="lt1"/>
          </a:fillRef>
          <a:effectRef idx="0">
            <a:schemeClr val="accent1"/>
          </a:effectRef>
          <a:fontRef idx="minor">
            <a:schemeClr val="dk1"/>
          </a:fontRef>
        </dgm:style>
      </dgm:prSet>
      <dgm:spPr>
        <a:xfrm>
          <a:off x="4920941" y="1575160"/>
          <a:ext cx="91440" cy="270702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BE863796-B4E8-4863-9998-E3CC24D97BEF}" type="sibTrans" cxnId="{A59DA68A-42A9-40C5-908B-75359252FFC0}">
      <dgm:prSet/>
      <dgm:spPr/>
      <dgm:t>
        <a:bodyPr/>
        <a:lstStyle/>
        <a:p>
          <a:endParaRPr lang="tr-TR"/>
        </a:p>
      </dgm:t>
    </dgm:pt>
    <dgm:pt modelId="{C8383BB0-19D5-4D28-B0D5-01A630B4BF88}" type="asst">
      <dgm:prSet>
        <dgm:style>
          <a:lnRef idx="2">
            <a:schemeClr val="accent1"/>
          </a:lnRef>
          <a:fillRef idx="1">
            <a:schemeClr val="lt1"/>
          </a:fillRef>
          <a:effectRef idx="0">
            <a:schemeClr val="accent1"/>
          </a:effectRef>
          <a:fontRef idx="minor">
            <a:schemeClr val="dk1"/>
          </a:fontRef>
        </dgm:style>
      </dgm:prSet>
      <dgm:spPr>
        <a:xfrm>
          <a:off x="5138926" y="407710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SEÇİM KURULU</a:t>
          </a:r>
        </a:p>
      </dgm:t>
    </dgm:pt>
    <dgm:pt modelId="{319276B8-B4BF-49B2-AFBA-36F2287334D6}" type="parTrans" cxnId="{04606F04-C8C3-4095-923D-08721EB0116B}">
      <dgm:prSet>
        <dgm:style>
          <a:lnRef idx="2">
            <a:schemeClr val="accent1"/>
          </a:lnRef>
          <a:fillRef idx="1">
            <a:schemeClr val="lt1"/>
          </a:fillRef>
          <a:effectRef idx="0">
            <a:schemeClr val="accent1"/>
          </a:effectRef>
          <a:fontRef idx="minor">
            <a:schemeClr val="dk1"/>
          </a:fontRef>
        </dgm:style>
      </dgm:prSet>
      <dgm:spPr>
        <a:xfrm>
          <a:off x="5007074" y="1575160"/>
          <a:ext cx="91440" cy="270702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F9F831CD-83A8-4692-9185-5F16CF8D4CA6}" type="sibTrans" cxnId="{04606F04-C8C3-4095-923D-08721EB0116B}">
      <dgm:prSet/>
      <dgm:spPr/>
      <dgm:t>
        <a:bodyPr/>
        <a:lstStyle/>
        <a:p>
          <a:endParaRPr lang="tr-TR"/>
        </a:p>
      </dgm:t>
    </dgm:pt>
    <dgm:pt modelId="{1CBCC03E-B72A-4068-ACBD-69034F411E13}" type="asst">
      <dgm:prSet>
        <dgm:style>
          <a:lnRef idx="2">
            <a:schemeClr val="accent1"/>
          </a:lnRef>
          <a:fillRef idx="1">
            <a:schemeClr val="lt1"/>
          </a:fillRef>
          <a:effectRef idx="0">
            <a:schemeClr val="accent1"/>
          </a:effectRef>
          <a:fontRef idx="minor">
            <a:schemeClr val="dk1"/>
          </a:fontRef>
        </dgm:style>
      </dgm:prSet>
      <dgm:spPr>
        <a:xfrm>
          <a:off x="4146351" y="465952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SINAV VE DERS PLANLAMA  </a:t>
          </a:r>
        </a:p>
      </dgm:t>
    </dgm:pt>
    <dgm:pt modelId="{606C8C97-5A64-4BE7-91F1-B8BD4567661F}" type="parTrans" cxnId="{E691DCC7-0851-4C8B-B198-A6C2839AF71E}">
      <dgm:prSet>
        <dgm:style>
          <a:lnRef idx="2">
            <a:schemeClr val="accent1"/>
          </a:lnRef>
          <a:fillRef idx="1">
            <a:schemeClr val="lt1"/>
          </a:fillRef>
          <a:effectRef idx="0">
            <a:schemeClr val="accent1"/>
          </a:effectRef>
          <a:fontRef idx="minor">
            <a:schemeClr val="dk1"/>
          </a:fontRef>
        </dgm:style>
      </dgm:prSet>
      <dgm:spPr>
        <a:xfrm>
          <a:off x="4920941" y="1575160"/>
          <a:ext cx="91440" cy="328944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0FDE301E-5B26-47C1-8A31-1D3F0F7AF5EF}" type="sibTrans" cxnId="{E691DCC7-0851-4C8B-B198-A6C2839AF71E}">
      <dgm:prSet/>
      <dgm:spPr/>
      <dgm:t>
        <a:bodyPr/>
        <a:lstStyle/>
        <a:p>
          <a:endParaRPr lang="tr-TR"/>
        </a:p>
      </dgm:t>
    </dgm:pt>
    <dgm:pt modelId="{85B493B4-86BD-4C30-A984-AC6BDED7C4E2}" type="asst">
      <dgm:prSet>
        <dgm:style>
          <a:lnRef idx="2">
            <a:schemeClr val="accent1"/>
          </a:lnRef>
          <a:fillRef idx="1">
            <a:schemeClr val="lt1"/>
          </a:fillRef>
          <a:effectRef idx="0">
            <a:schemeClr val="accent1"/>
          </a:effectRef>
          <a:fontRef idx="minor">
            <a:schemeClr val="dk1"/>
          </a:fontRef>
        </dgm:style>
      </dgm:prSet>
      <dgm:spPr>
        <a:xfrm>
          <a:off x="5138926" y="4659527"/>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ERASMUS KOORDİNATÖRÜ</a:t>
          </a:r>
        </a:p>
      </dgm:t>
    </dgm:pt>
    <dgm:pt modelId="{D8748720-DFB2-4B3C-9223-A23B20444C76}" type="parTrans" cxnId="{7735393A-726C-4FBE-89F7-89A8A8008FBD}">
      <dgm:prSet>
        <dgm:style>
          <a:lnRef idx="2">
            <a:schemeClr val="accent1"/>
          </a:lnRef>
          <a:fillRef idx="1">
            <a:schemeClr val="lt1"/>
          </a:fillRef>
          <a:effectRef idx="0">
            <a:schemeClr val="accent1"/>
          </a:effectRef>
          <a:fontRef idx="minor">
            <a:schemeClr val="dk1"/>
          </a:fontRef>
        </dgm:style>
      </dgm:prSet>
      <dgm:spPr>
        <a:xfrm>
          <a:off x="5007074" y="1575160"/>
          <a:ext cx="91440" cy="3289444"/>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C6AD72C8-65DB-46D1-8D36-E59E632D18B4}" type="sibTrans" cxnId="{7735393A-726C-4FBE-89F7-89A8A8008FBD}">
      <dgm:prSet/>
      <dgm:spPr/>
      <dgm:t>
        <a:bodyPr/>
        <a:lstStyle/>
        <a:p>
          <a:endParaRPr lang="tr-TR"/>
        </a:p>
      </dgm:t>
    </dgm:pt>
    <dgm:pt modelId="{8C0BBF5B-33C1-4D80-8016-1357BE4BD6E4}" type="asst">
      <dgm:prSet>
        <dgm:style>
          <a:lnRef idx="2">
            <a:schemeClr val="accent1"/>
          </a:lnRef>
          <a:fillRef idx="1">
            <a:schemeClr val="lt1"/>
          </a:fillRef>
          <a:effectRef idx="0">
            <a:schemeClr val="accent1"/>
          </a:effectRef>
          <a:fontRef idx="minor">
            <a:schemeClr val="dk1"/>
          </a:fontRef>
        </dgm:style>
      </dgm:prSet>
      <dgm:spPr>
        <a:xfrm>
          <a:off x="4146351" y="5241948"/>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SATINALMA KOMİSYONU   </a:t>
          </a:r>
        </a:p>
      </dgm:t>
    </dgm:pt>
    <dgm:pt modelId="{9843993C-DA5C-49E1-9FE5-9A3DA6F2D546}" type="parTrans" cxnId="{D23307FB-9B03-4273-9A15-E5F1EFE44E80}">
      <dgm:prSet>
        <dgm:style>
          <a:lnRef idx="2">
            <a:schemeClr val="accent1"/>
          </a:lnRef>
          <a:fillRef idx="1">
            <a:schemeClr val="lt1"/>
          </a:fillRef>
          <a:effectRef idx="0">
            <a:schemeClr val="accent1"/>
          </a:effectRef>
          <a:fontRef idx="minor">
            <a:schemeClr val="dk1"/>
          </a:fontRef>
        </dgm:style>
      </dgm:prSet>
      <dgm:spPr>
        <a:xfrm>
          <a:off x="4920941" y="1575160"/>
          <a:ext cx="91440" cy="3871865"/>
        </a:xfrm>
        <a:noFill/>
        <a:ln w="12700" cap="flat" cmpd="sng" algn="ctr">
          <a:solidFill>
            <a:srgbClr val="5B9BD5"/>
          </a:solidFill>
          <a:prstDash val="solid"/>
          <a:miter lim="800000"/>
        </a:ln>
        <a:effectLst/>
      </dgm:spPr>
      <dgm:t>
        <a:bodyPr/>
        <a:lstStyle/>
        <a:p>
          <a:endParaRPr lang="tr-TR"/>
        </a:p>
      </dgm:t>
    </dgm:pt>
    <dgm:pt modelId="{E8EF5703-8A15-45F5-9D88-6003F0358273}" type="sibTrans" cxnId="{D23307FB-9B03-4273-9A15-E5F1EFE44E80}">
      <dgm:prSet/>
      <dgm:spPr/>
      <dgm:t>
        <a:bodyPr/>
        <a:lstStyle/>
        <a:p>
          <a:endParaRPr lang="tr-TR"/>
        </a:p>
      </dgm:t>
    </dgm:pt>
    <dgm:pt modelId="{B841ECA9-7D71-41D9-AF2C-63F002D06A47}" type="asst">
      <dgm:prSet>
        <dgm:style>
          <a:lnRef idx="2">
            <a:schemeClr val="accent1"/>
          </a:lnRef>
          <a:fillRef idx="1">
            <a:schemeClr val="lt1"/>
          </a:fillRef>
          <a:effectRef idx="0">
            <a:schemeClr val="accent1"/>
          </a:effectRef>
          <a:fontRef idx="minor">
            <a:schemeClr val="dk1"/>
          </a:fontRef>
        </dgm:style>
      </dgm:prSet>
      <dgm:spPr>
        <a:xfrm>
          <a:off x="5138926" y="5241948"/>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SAYIM (TAŞINIR MAL) KOMİSYONU</a:t>
          </a:r>
        </a:p>
      </dgm:t>
    </dgm:pt>
    <dgm:pt modelId="{00FAC691-C766-4466-A995-CCD249CF6598}" type="parTrans" cxnId="{5906F539-2F4F-481F-817A-06EE8F6DD3E4}">
      <dgm:prSet>
        <dgm:style>
          <a:lnRef idx="2">
            <a:schemeClr val="accent1"/>
          </a:lnRef>
          <a:fillRef idx="1">
            <a:schemeClr val="lt1"/>
          </a:fillRef>
          <a:effectRef idx="0">
            <a:schemeClr val="accent1"/>
          </a:effectRef>
          <a:fontRef idx="minor">
            <a:schemeClr val="dk1"/>
          </a:fontRef>
        </dgm:style>
      </dgm:prSet>
      <dgm:spPr>
        <a:xfrm>
          <a:off x="5007074" y="1575160"/>
          <a:ext cx="91440" cy="3871865"/>
        </a:xfrm>
        <a:noFill/>
        <a:ln w="12700" cap="flat" cmpd="sng" algn="ctr">
          <a:solidFill>
            <a:srgbClr val="5B9BD5"/>
          </a:solidFill>
          <a:prstDash val="solid"/>
          <a:miter lim="800000"/>
        </a:ln>
        <a:effectLst/>
      </dgm:spPr>
      <dgm:t>
        <a:bodyPr/>
        <a:lstStyle/>
        <a:p>
          <a:endParaRPr lang="tr-TR"/>
        </a:p>
      </dgm:t>
    </dgm:pt>
    <dgm:pt modelId="{695D8EC0-2710-483A-A258-E32F5A2AA257}" type="sibTrans" cxnId="{5906F539-2F4F-481F-817A-06EE8F6DD3E4}">
      <dgm:prSet/>
      <dgm:spPr/>
      <dgm:t>
        <a:bodyPr/>
        <a:lstStyle/>
        <a:p>
          <a:endParaRPr lang="tr-TR"/>
        </a:p>
      </dgm:t>
    </dgm:pt>
    <dgm:pt modelId="{CA650976-9A2B-47B8-873C-D45ADB788AB4}" type="asst">
      <dgm:prSet>
        <dgm:style>
          <a:lnRef idx="2">
            <a:schemeClr val="accent1"/>
          </a:lnRef>
          <a:fillRef idx="1">
            <a:schemeClr val="lt1"/>
          </a:fillRef>
          <a:effectRef idx="0">
            <a:schemeClr val="accent1"/>
          </a:effectRef>
          <a:fontRef idx="minor">
            <a:schemeClr val="dk1"/>
          </a:fontRef>
        </dgm:style>
      </dgm:prSet>
      <dgm:spPr>
        <a:xfrm>
          <a:off x="4146351" y="5824368"/>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AYNİYAT MUAYENE KOMİSYONU </a:t>
          </a:r>
        </a:p>
      </dgm:t>
    </dgm:pt>
    <dgm:pt modelId="{A84EDF99-AA1A-4B29-9FE2-EC264B71DE26}" type="parTrans" cxnId="{A36E2DFF-957A-4445-B2B1-7B246E18868E}">
      <dgm:prSet>
        <dgm:style>
          <a:lnRef idx="2">
            <a:schemeClr val="accent1"/>
          </a:lnRef>
          <a:fillRef idx="1">
            <a:schemeClr val="lt1"/>
          </a:fillRef>
          <a:effectRef idx="0">
            <a:schemeClr val="accent1"/>
          </a:effectRef>
          <a:fontRef idx="minor">
            <a:schemeClr val="dk1"/>
          </a:fontRef>
        </dgm:style>
      </dgm:prSet>
      <dgm:spPr>
        <a:xfrm>
          <a:off x="4920941" y="1575160"/>
          <a:ext cx="91440" cy="4454285"/>
        </a:xfrm>
        <a:noFill/>
        <a:ln w="12700" cap="flat" cmpd="sng" algn="ctr">
          <a:solidFill>
            <a:srgbClr val="5B9BD5"/>
          </a:solidFill>
          <a:prstDash val="solid"/>
          <a:miter lim="800000"/>
        </a:ln>
        <a:effectLst/>
      </dgm:spPr>
      <dgm:t>
        <a:bodyPr/>
        <a:lstStyle/>
        <a:p>
          <a:endParaRPr lang="tr-TR"/>
        </a:p>
      </dgm:t>
    </dgm:pt>
    <dgm:pt modelId="{605ACA6A-6289-47D2-B706-C35D1F936C50}" type="sibTrans" cxnId="{A36E2DFF-957A-4445-B2B1-7B246E18868E}">
      <dgm:prSet/>
      <dgm:spPr/>
      <dgm:t>
        <a:bodyPr/>
        <a:lstStyle/>
        <a:p>
          <a:endParaRPr lang="tr-TR"/>
        </a:p>
      </dgm:t>
    </dgm:pt>
    <dgm:pt modelId="{8BB50DBF-F621-4D03-9520-585B409B760B}" type="asst">
      <dgm:prSet>
        <dgm:style>
          <a:lnRef idx="2">
            <a:schemeClr val="accent1"/>
          </a:lnRef>
          <a:fillRef idx="1">
            <a:schemeClr val="lt1"/>
          </a:fillRef>
          <a:effectRef idx="0">
            <a:schemeClr val="accent1"/>
          </a:effectRef>
          <a:fontRef idx="minor">
            <a:schemeClr val="dk1"/>
          </a:fontRef>
        </dgm:style>
      </dgm:prSet>
      <dgm:spPr>
        <a:xfrm>
          <a:off x="5138926" y="5824368"/>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DEMİRBAŞ VE MALZEME TERKİN </a:t>
          </a:r>
        </a:p>
      </dgm:t>
    </dgm:pt>
    <dgm:pt modelId="{0E651595-BB52-4A32-8E0A-D6B4348C1F65}" type="parTrans" cxnId="{37EA4CCB-7D0E-493A-8CDC-AE86ABAE5384}">
      <dgm:prSet>
        <dgm:style>
          <a:lnRef idx="2">
            <a:schemeClr val="accent1"/>
          </a:lnRef>
          <a:fillRef idx="1">
            <a:schemeClr val="lt1"/>
          </a:fillRef>
          <a:effectRef idx="0">
            <a:schemeClr val="accent1"/>
          </a:effectRef>
          <a:fontRef idx="minor">
            <a:schemeClr val="dk1"/>
          </a:fontRef>
        </dgm:style>
      </dgm:prSet>
      <dgm:spPr>
        <a:xfrm>
          <a:off x="5007074" y="1575160"/>
          <a:ext cx="91440" cy="4454285"/>
        </a:xfrm>
        <a:noFill/>
        <a:ln w="12700" cap="flat" cmpd="sng" algn="ctr">
          <a:solidFill>
            <a:srgbClr val="5B9BD5"/>
          </a:solidFill>
          <a:prstDash val="solid"/>
          <a:miter lim="800000"/>
        </a:ln>
        <a:effectLst/>
      </dgm:spPr>
      <dgm:t>
        <a:bodyPr/>
        <a:lstStyle/>
        <a:p>
          <a:endParaRPr lang="tr-TR"/>
        </a:p>
      </dgm:t>
    </dgm:pt>
    <dgm:pt modelId="{7058E3EE-1E81-49B0-9AD7-5BADD16645D9}" type="sibTrans" cxnId="{37EA4CCB-7D0E-493A-8CDC-AE86ABAE5384}">
      <dgm:prSet/>
      <dgm:spPr/>
      <dgm:t>
        <a:bodyPr/>
        <a:lstStyle/>
        <a:p>
          <a:endParaRPr lang="tr-TR"/>
        </a:p>
      </dgm:t>
    </dgm:pt>
    <dgm:pt modelId="{3740E9BB-DA25-47C3-A48B-15EB95DEA306}" type="asst">
      <dgm:prSet>
        <dgm:style>
          <a:lnRef idx="2">
            <a:schemeClr val="accent1"/>
          </a:lnRef>
          <a:fillRef idx="1">
            <a:schemeClr val="lt1"/>
          </a:fillRef>
          <a:effectRef idx="0">
            <a:schemeClr val="accent1"/>
          </a:effectRef>
          <a:fontRef idx="minor">
            <a:schemeClr val="dk1"/>
          </a:fontRef>
        </dgm:style>
      </dgm:prSet>
      <dgm:spPr>
        <a:xfrm>
          <a:off x="4146351" y="6406789"/>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ARŞİV AYIKLAMA VE İMHA </a:t>
          </a:r>
        </a:p>
      </dgm:t>
    </dgm:pt>
    <dgm:pt modelId="{93D7858A-D99F-46E8-AB75-74B0425D95B9}" type="parTrans" cxnId="{88C7037C-0ED5-427E-ABA2-FAAFD9B2A8F3}">
      <dgm:prSet>
        <dgm:style>
          <a:lnRef idx="2">
            <a:schemeClr val="accent1"/>
          </a:lnRef>
          <a:fillRef idx="1">
            <a:schemeClr val="lt1"/>
          </a:fillRef>
          <a:effectRef idx="0">
            <a:schemeClr val="accent1"/>
          </a:effectRef>
          <a:fontRef idx="minor">
            <a:schemeClr val="dk1"/>
          </a:fontRef>
        </dgm:style>
      </dgm:prSet>
      <dgm:spPr>
        <a:xfrm>
          <a:off x="4920941" y="1575160"/>
          <a:ext cx="91440" cy="5036705"/>
        </a:xfrm>
        <a:noFill/>
        <a:ln w="12700" cap="flat" cmpd="sng" algn="ctr">
          <a:solidFill>
            <a:srgbClr val="5B9BD5"/>
          </a:solidFill>
          <a:prstDash val="solid"/>
          <a:miter lim="800000"/>
        </a:ln>
        <a:effectLst/>
      </dgm:spPr>
      <dgm:t>
        <a:bodyPr/>
        <a:lstStyle/>
        <a:p>
          <a:endParaRPr lang="tr-TR"/>
        </a:p>
      </dgm:t>
    </dgm:pt>
    <dgm:pt modelId="{1BC24732-A9FE-4DA5-830E-771E90D99A07}" type="sibTrans" cxnId="{88C7037C-0ED5-427E-ABA2-FAAFD9B2A8F3}">
      <dgm:prSet/>
      <dgm:spPr/>
      <dgm:t>
        <a:bodyPr/>
        <a:lstStyle/>
        <a:p>
          <a:endParaRPr lang="tr-TR"/>
        </a:p>
      </dgm:t>
    </dgm:pt>
    <dgm:pt modelId="{A73618A9-1465-4123-9E64-41D4E230A529}">
      <dgm:prSet>
        <dgm:style>
          <a:lnRef idx="2">
            <a:schemeClr val="accent1"/>
          </a:lnRef>
          <a:fillRef idx="1">
            <a:schemeClr val="lt1"/>
          </a:fillRef>
          <a:effectRef idx="0">
            <a:schemeClr val="accent1"/>
          </a:effectRef>
          <a:fontRef idx="minor">
            <a:schemeClr val="dk1"/>
          </a:fontRef>
        </dgm:style>
      </dgm:prSet>
      <dgm:spPr>
        <a:xfrm>
          <a:off x="5175840" y="6989209"/>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KAYIT DONDURMA </a:t>
          </a:r>
        </a:p>
      </dgm:t>
    </dgm:pt>
    <dgm:pt modelId="{FA630FE6-A84A-4FAB-A394-D061212FFD9C}" type="parTrans" cxnId="{6629B5FD-D507-457A-9E2C-E6D51A9FABD4}">
      <dgm:prSet>
        <dgm:style>
          <a:lnRef idx="2">
            <a:schemeClr val="accent1"/>
          </a:lnRef>
          <a:fillRef idx="1">
            <a:schemeClr val="lt1"/>
          </a:fillRef>
          <a:effectRef idx="0">
            <a:schemeClr val="accent1"/>
          </a:effectRef>
          <a:fontRef idx="minor">
            <a:schemeClr val="dk1"/>
          </a:fontRef>
        </dgm:style>
      </dgm:prSet>
      <dgm:spPr>
        <a:xfrm>
          <a:off x="5052794" y="1575160"/>
          <a:ext cx="123046" cy="5619126"/>
        </a:xfrm>
        <a:noFill/>
        <a:ln w="12700" cap="flat" cmpd="sng" algn="ctr">
          <a:solidFill>
            <a:srgbClr val="5B9BD5"/>
          </a:solidFill>
          <a:prstDash val="solid"/>
          <a:miter lim="800000"/>
        </a:ln>
        <a:effectLst/>
      </dgm:spPr>
      <dgm:t>
        <a:bodyPr/>
        <a:lstStyle/>
        <a:p>
          <a:endParaRPr lang="tr-TR"/>
        </a:p>
      </dgm:t>
    </dgm:pt>
    <dgm:pt modelId="{36143E5E-A1C9-46DB-AA81-E5E39EBDFC01}" type="sibTrans" cxnId="{6629B5FD-D507-457A-9E2C-E6D51A9FABD4}">
      <dgm:prSet/>
      <dgm:spPr/>
      <dgm:t>
        <a:bodyPr/>
        <a:lstStyle/>
        <a:p>
          <a:endParaRPr lang="tr-TR"/>
        </a:p>
      </dgm:t>
    </dgm:pt>
    <dgm:pt modelId="{41393BEF-72EF-4E34-A214-90A1D9B31091}">
      <dgm:prSet>
        <dgm:style>
          <a:lnRef idx="2">
            <a:schemeClr val="accent1"/>
          </a:lnRef>
          <a:fillRef idx="1">
            <a:schemeClr val="lt1"/>
          </a:fillRef>
          <a:effectRef idx="0">
            <a:schemeClr val="accent1"/>
          </a:effectRef>
          <a:fontRef idx="minor">
            <a:schemeClr val="dk1"/>
          </a:fontRef>
        </dgm:style>
      </dgm:prSet>
      <dgm:spPr>
        <a:xfrm>
          <a:off x="5139706" y="6429860"/>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İDARİ BİRİMLER DEĞERLENDİRME VE KALİTE GELİŞTİRME KURULU</a:t>
          </a:r>
        </a:p>
      </dgm:t>
    </dgm:pt>
    <dgm:pt modelId="{D3CAEA2E-ECB3-4E9A-8A00-104E8C34E567}" type="parTrans" cxnId="{F4C7B9B6-87DB-4B90-891A-2D012D82535A}">
      <dgm:prSet>
        <dgm:style>
          <a:lnRef idx="2">
            <a:schemeClr val="accent1"/>
          </a:lnRef>
          <a:fillRef idx="1">
            <a:schemeClr val="lt1"/>
          </a:fillRef>
          <a:effectRef idx="0">
            <a:schemeClr val="accent1"/>
          </a:effectRef>
          <a:fontRef idx="minor">
            <a:schemeClr val="dk1"/>
          </a:fontRef>
        </dgm:style>
      </dgm:prSet>
      <dgm:spPr>
        <a:xfrm>
          <a:off x="5007074" y="1575160"/>
          <a:ext cx="91440" cy="5059777"/>
        </a:xfrm>
        <a:noFill/>
        <a:ln w="12700" cap="flat" cmpd="sng" algn="ctr">
          <a:solidFill>
            <a:srgbClr val="5B9BD5"/>
          </a:solidFill>
          <a:prstDash val="solid"/>
          <a:miter lim="800000"/>
        </a:ln>
        <a:effectLst/>
      </dgm:spPr>
      <dgm:t>
        <a:bodyPr/>
        <a:lstStyle/>
        <a:p>
          <a:endParaRPr lang="tr-TR"/>
        </a:p>
      </dgm:t>
    </dgm:pt>
    <dgm:pt modelId="{1781DE53-ADAE-40C8-917E-CA1C6E735C65}" type="sibTrans" cxnId="{F4C7B9B6-87DB-4B90-891A-2D012D82535A}">
      <dgm:prSet/>
      <dgm:spPr/>
      <dgm:t>
        <a:bodyPr/>
        <a:lstStyle/>
        <a:p>
          <a:endParaRPr lang="tr-TR"/>
        </a:p>
      </dgm:t>
    </dgm:pt>
    <dgm:pt modelId="{D2609440-F7EC-4324-B515-BB83EA688A33}" type="asst">
      <dgm:prSet>
        <dgm:style>
          <a:lnRef idx="2">
            <a:schemeClr val="accent1"/>
          </a:lnRef>
          <a:fillRef idx="1">
            <a:schemeClr val="lt1"/>
          </a:fillRef>
          <a:effectRef idx="0">
            <a:schemeClr val="accent1"/>
          </a:effectRef>
          <a:fontRef idx="minor">
            <a:schemeClr val="dk1"/>
          </a:fontRef>
        </dgm:style>
      </dgm:prSet>
      <dgm:spPr>
        <a:xfrm>
          <a:off x="4146351" y="2912266"/>
          <a:ext cx="820310" cy="410155"/>
        </a:xfrm>
        <a:solidFill>
          <a:sysClr val="window" lastClr="FFFFFF"/>
        </a:solidFill>
        <a:ln w="12700" cap="flat" cmpd="sng" algn="ctr">
          <a:solidFill>
            <a:srgbClr val="5B9BD5"/>
          </a:solidFill>
          <a:prstDash val="solid"/>
          <a:miter lim="800000"/>
        </a:ln>
        <a:effectLst/>
      </dgm:spPr>
      <dgm:t>
        <a:bodyPr/>
        <a:lstStyle/>
        <a:p>
          <a:r>
            <a:rPr lang="tr-TR">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BİRİM KALİTE KOMİTESİ</a:t>
          </a:r>
        </a:p>
      </dgm:t>
    </dgm:pt>
    <dgm:pt modelId="{3A2900CC-D53E-455B-80BF-35E017E4FEBA}" type="sibTrans" cxnId="{CCE1A597-349D-4F34-B088-09E819E95E39}">
      <dgm:prSet/>
      <dgm:spPr/>
      <dgm:t>
        <a:bodyPr/>
        <a:lstStyle/>
        <a:p>
          <a:endParaRPr lang="tr-TR"/>
        </a:p>
      </dgm:t>
    </dgm:pt>
    <dgm:pt modelId="{5B068D74-6E4A-4429-B8BC-1A8EB9A308F4}" type="parTrans" cxnId="{CCE1A597-349D-4F34-B088-09E819E95E39}">
      <dgm:prSet>
        <dgm:style>
          <a:lnRef idx="2">
            <a:schemeClr val="accent1"/>
          </a:lnRef>
          <a:fillRef idx="1">
            <a:schemeClr val="lt1"/>
          </a:fillRef>
          <a:effectRef idx="0">
            <a:schemeClr val="accent1"/>
          </a:effectRef>
          <a:fontRef idx="minor">
            <a:schemeClr val="dk1"/>
          </a:fontRef>
        </dgm:style>
      </dgm:prSet>
      <dgm:spPr>
        <a:xfrm>
          <a:off x="4920941" y="1575160"/>
          <a:ext cx="91440" cy="1542183"/>
        </a:xfrm>
        <a:noFill/>
        <a:ln w="12700" cap="flat" cmpd="sng" algn="ctr">
          <a:solidFill>
            <a:srgbClr val="5B9BD5"/>
          </a:solidFill>
          <a:prstDash val="solid"/>
          <a:miter lim="800000"/>
        </a:ln>
        <a:effectLst/>
      </dgm:spPr>
      <dgm:t>
        <a:bodyPr/>
        <a:lstStyle/>
        <a:p>
          <a:endParaRPr lang="tr-TR">
            <a:latin typeface="Times New Roman" panose="02020603050405020304" pitchFamily="18" charset="0"/>
            <a:cs typeface="Times New Roman" panose="02020603050405020304" pitchFamily="18" charset="0"/>
          </a:endParaRPr>
        </a:p>
      </dgm:t>
    </dgm:pt>
    <dgm:pt modelId="{D6B135F9-BCF9-4893-9515-70AB05D2142B}" type="pres">
      <dgm:prSet presAssocID="{191C8366-8B65-4FDB-8192-03924400A1DF}" presName="hierChild1" presStyleCnt="0">
        <dgm:presLayoutVars>
          <dgm:orgChart val="1"/>
          <dgm:chPref val="1"/>
          <dgm:dir/>
          <dgm:animOne val="branch"/>
          <dgm:animLvl val="lvl"/>
          <dgm:resizeHandles/>
        </dgm:presLayoutVars>
      </dgm:prSet>
      <dgm:spPr/>
    </dgm:pt>
    <dgm:pt modelId="{0ACB952C-35A8-468E-8602-A5BFA303BEA9}" type="pres">
      <dgm:prSet presAssocID="{56589288-C349-4900-9C2C-5F880714E524}" presName="hierRoot1" presStyleCnt="0">
        <dgm:presLayoutVars>
          <dgm:hierBranch val="init"/>
        </dgm:presLayoutVars>
      </dgm:prSet>
      <dgm:spPr/>
    </dgm:pt>
    <dgm:pt modelId="{76A0817A-3E69-4EE1-ABB4-0711AD47B739}" type="pres">
      <dgm:prSet presAssocID="{56589288-C349-4900-9C2C-5F880714E524}" presName="rootComposite1" presStyleCnt="0"/>
      <dgm:spPr/>
    </dgm:pt>
    <dgm:pt modelId="{2385EA3C-0BCD-422F-9F19-B5ED648035EA}" type="pres">
      <dgm:prSet presAssocID="{56589288-C349-4900-9C2C-5F880714E524}" presName="rootText1" presStyleLbl="node0" presStyleIdx="0" presStyleCnt="1">
        <dgm:presLayoutVars>
          <dgm:chPref val="3"/>
        </dgm:presLayoutVars>
      </dgm:prSet>
      <dgm:spPr>
        <a:prstGeom prst="rect">
          <a:avLst/>
        </a:prstGeom>
      </dgm:spPr>
    </dgm:pt>
    <dgm:pt modelId="{41AE327E-7B82-4E9D-8F1E-6619134B5CB4}" type="pres">
      <dgm:prSet presAssocID="{56589288-C349-4900-9C2C-5F880714E524}" presName="rootConnector1" presStyleLbl="node1" presStyleIdx="0" presStyleCnt="0"/>
      <dgm:spPr/>
    </dgm:pt>
    <dgm:pt modelId="{77F89D67-C827-4FE9-A037-7B988F18A7EF}" type="pres">
      <dgm:prSet presAssocID="{56589288-C349-4900-9C2C-5F880714E524}" presName="hierChild2" presStyleCnt="0"/>
      <dgm:spPr/>
    </dgm:pt>
    <dgm:pt modelId="{A67597F6-EB88-47CF-A520-13D7EC945660}" type="pres">
      <dgm:prSet presAssocID="{835117AB-597F-4441-A646-113172FD8B22}" presName="Name37" presStyleLbl="parChTrans1D2" presStyleIdx="0" presStyleCnt="5"/>
      <dgm:spPr>
        <a:custGeom>
          <a:avLst/>
          <a:gdLst/>
          <a:ahLst/>
          <a:cxnLst/>
          <a:rect l="0" t="0" r="0" b="0"/>
          <a:pathLst>
            <a:path>
              <a:moveTo>
                <a:pt x="1943789" y="0"/>
              </a:moveTo>
              <a:lnTo>
                <a:pt x="1943789" y="654623"/>
              </a:lnTo>
              <a:lnTo>
                <a:pt x="0" y="654623"/>
              </a:lnTo>
              <a:lnTo>
                <a:pt x="0" y="738961"/>
              </a:lnTo>
            </a:path>
          </a:pathLst>
        </a:custGeom>
      </dgm:spPr>
    </dgm:pt>
    <dgm:pt modelId="{64A1107C-05AF-4921-807B-2AF320EC1DDD}" type="pres">
      <dgm:prSet presAssocID="{88AA9464-AB6A-4A83-8FCB-D79C946A61A1}" presName="hierRoot2" presStyleCnt="0">
        <dgm:presLayoutVars>
          <dgm:hierBranch val="init"/>
        </dgm:presLayoutVars>
      </dgm:prSet>
      <dgm:spPr/>
    </dgm:pt>
    <dgm:pt modelId="{88C5E59D-E82F-4EE6-909A-BD9AF1AC206B}" type="pres">
      <dgm:prSet presAssocID="{88AA9464-AB6A-4A83-8FCB-D79C946A61A1}" presName="rootComposite" presStyleCnt="0"/>
      <dgm:spPr/>
    </dgm:pt>
    <dgm:pt modelId="{91EFF101-B3A0-4E7D-84B3-8BA387664193}" type="pres">
      <dgm:prSet presAssocID="{88AA9464-AB6A-4A83-8FCB-D79C946A61A1}" presName="rootText" presStyleLbl="node2" presStyleIdx="0" presStyleCnt="3">
        <dgm:presLayoutVars>
          <dgm:chPref val="3"/>
        </dgm:presLayoutVars>
      </dgm:prSet>
      <dgm:spPr>
        <a:prstGeom prst="rect">
          <a:avLst/>
        </a:prstGeom>
      </dgm:spPr>
    </dgm:pt>
    <dgm:pt modelId="{4384D2A4-C586-4C35-8DAB-4FC9CB20E095}" type="pres">
      <dgm:prSet presAssocID="{88AA9464-AB6A-4A83-8FCB-D79C946A61A1}" presName="rootConnector" presStyleLbl="node2" presStyleIdx="0" presStyleCnt="3"/>
      <dgm:spPr/>
    </dgm:pt>
    <dgm:pt modelId="{2B1288D5-53AA-4FDA-9159-2A52241C7713}" type="pres">
      <dgm:prSet presAssocID="{88AA9464-AB6A-4A83-8FCB-D79C946A61A1}" presName="hierChild4" presStyleCnt="0"/>
      <dgm:spPr/>
    </dgm:pt>
    <dgm:pt modelId="{AC21492F-BBF3-4928-A7D5-899630F19BE3}" type="pres">
      <dgm:prSet presAssocID="{88AA9464-AB6A-4A83-8FCB-D79C946A61A1}" presName="hierChild5" presStyleCnt="0"/>
      <dgm:spPr/>
    </dgm:pt>
    <dgm:pt modelId="{AAEF8EDF-A636-4972-8A68-077C847FA7F5}" type="pres">
      <dgm:prSet presAssocID="{EFF1CC1B-CCCB-4F1A-82C6-F8601E4B14E3}" presName="Name111" presStyleLbl="parChTrans1D3" presStyleIdx="0" presStyleCnt="42"/>
      <dgm:spPr>
        <a:custGeom>
          <a:avLst/>
          <a:gdLst/>
          <a:ahLst/>
          <a:cxnLst/>
          <a:rect l="0" t="0" r="0" b="0"/>
          <a:pathLst>
            <a:path>
              <a:moveTo>
                <a:pt x="130057" y="0"/>
              </a:moveTo>
              <a:lnTo>
                <a:pt x="130057" y="369480"/>
              </a:lnTo>
              <a:lnTo>
                <a:pt x="45720" y="369480"/>
              </a:lnTo>
            </a:path>
          </a:pathLst>
        </a:custGeom>
      </dgm:spPr>
    </dgm:pt>
    <dgm:pt modelId="{AF4F6785-CEC0-4435-B1B6-7DB74357D37F}" type="pres">
      <dgm:prSet presAssocID="{E94FE3C5-CED6-408E-A234-5CF511F55A1D}" presName="hierRoot3" presStyleCnt="0">
        <dgm:presLayoutVars>
          <dgm:hierBranch val="init"/>
        </dgm:presLayoutVars>
      </dgm:prSet>
      <dgm:spPr/>
    </dgm:pt>
    <dgm:pt modelId="{706FB066-B642-49AA-BC24-4128AC36274A}" type="pres">
      <dgm:prSet presAssocID="{E94FE3C5-CED6-408E-A234-5CF511F55A1D}" presName="rootComposite3" presStyleCnt="0"/>
      <dgm:spPr/>
    </dgm:pt>
    <dgm:pt modelId="{26678F13-8D00-46A6-BFBE-694D167F8D00}" type="pres">
      <dgm:prSet presAssocID="{E94FE3C5-CED6-408E-A234-5CF511F55A1D}" presName="rootText3" presStyleLbl="asst2" presStyleIdx="0" presStyleCnt="40">
        <dgm:presLayoutVars>
          <dgm:chPref val="3"/>
        </dgm:presLayoutVars>
      </dgm:prSet>
      <dgm:spPr>
        <a:prstGeom prst="rect">
          <a:avLst/>
        </a:prstGeom>
      </dgm:spPr>
    </dgm:pt>
    <dgm:pt modelId="{A0A6DDA2-6C24-425A-B780-1FBC2823DCEF}" type="pres">
      <dgm:prSet presAssocID="{E94FE3C5-CED6-408E-A234-5CF511F55A1D}" presName="rootConnector3" presStyleLbl="asst2" presStyleIdx="0" presStyleCnt="40"/>
      <dgm:spPr/>
    </dgm:pt>
    <dgm:pt modelId="{46F4EB67-A4D3-4A5B-B92C-BA0A7BFF5D24}" type="pres">
      <dgm:prSet presAssocID="{E94FE3C5-CED6-408E-A234-5CF511F55A1D}" presName="hierChild6" presStyleCnt="0"/>
      <dgm:spPr/>
    </dgm:pt>
    <dgm:pt modelId="{F0643C27-C072-4A75-9B3A-DE3F19DE4A8C}" type="pres">
      <dgm:prSet presAssocID="{E94FE3C5-CED6-408E-A234-5CF511F55A1D}" presName="hierChild7" presStyleCnt="0"/>
      <dgm:spPr/>
    </dgm:pt>
    <dgm:pt modelId="{F4E2865A-B794-4AF1-9F15-EE003A31C14D}" type="pres">
      <dgm:prSet presAssocID="{CE21BBB8-5C86-4E3B-B686-A16F619698AE}" presName="Name111" presStyleLbl="parChTrans1D3" presStyleIdx="1" presStyleCnt="42"/>
      <dgm:spPr>
        <a:custGeom>
          <a:avLst/>
          <a:gdLst/>
          <a:ahLst/>
          <a:cxnLst/>
          <a:rect l="0" t="0" r="0" b="0"/>
          <a:pathLst>
            <a:path>
              <a:moveTo>
                <a:pt x="45720" y="0"/>
              </a:moveTo>
              <a:lnTo>
                <a:pt x="45720" y="369480"/>
              </a:lnTo>
              <a:lnTo>
                <a:pt x="130057" y="369480"/>
              </a:lnTo>
            </a:path>
          </a:pathLst>
        </a:custGeom>
      </dgm:spPr>
    </dgm:pt>
    <dgm:pt modelId="{A43DD27F-8FD4-417A-81B6-95848A541602}" type="pres">
      <dgm:prSet presAssocID="{FEC24280-D011-4D78-8237-2052BE46EC4E}" presName="hierRoot3" presStyleCnt="0">
        <dgm:presLayoutVars>
          <dgm:hierBranch val="init"/>
        </dgm:presLayoutVars>
      </dgm:prSet>
      <dgm:spPr/>
    </dgm:pt>
    <dgm:pt modelId="{EA03CC86-B0FB-43B1-8272-7E0B97C2F11E}" type="pres">
      <dgm:prSet presAssocID="{FEC24280-D011-4D78-8237-2052BE46EC4E}" presName="rootComposite3" presStyleCnt="0"/>
      <dgm:spPr/>
    </dgm:pt>
    <dgm:pt modelId="{02D9E78E-CDB2-4EC3-9228-7E7338029FE1}" type="pres">
      <dgm:prSet presAssocID="{FEC24280-D011-4D78-8237-2052BE46EC4E}" presName="rootText3" presStyleLbl="asst2" presStyleIdx="1" presStyleCnt="40">
        <dgm:presLayoutVars>
          <dgm:chPref val="3"/>
        </dgm:presLayoutVars>
      </dgm:prSet>
      <dgm:spPr>
        <a:prstGeom prst="rect">
          <a:avLst/>
        </a:prstGeom>
      </dgm:spPr>
    </dgm:pt>
    <dgm:pt modelId="{A3A9F86A-D7D7-47B1-BC82-6BF24E8A923D}" type="pres">
      <dgm:prSet presAssocID="{FEC24280-D011-4D78-8237-2052BE46EC4E}" presName="rootConnector3" presStyleLbl="asst2" presStyleIdx="1" presStyleCnt="40"/>
      <dgm:spPr/>
    </dgm:pt>
    <dgm:pt modelId="{86835804-4388-45D8-A728-472562343493}" type="pres">
      <dgm:prSet presAssocID="{FEC24280-D011-4D78-8237-2052BE46EC4E}" presName="hierChild6" presStyleCnt="0"/>
      <dgm:spPr/>
    </dgm:pt>
    <dgm:pt modelId="{09C951F2-394D-406D-A301-3C8C707BB311}" type="pres">
      <dgm:prSet presAssocID="{FEC24280-D011-4D78-8237-2052BE46EC4E}" presName="hierChild7" presStyleCnt="0"/>
      <dgm:spPr/>
    </dgm:pt>
    <dgm:pt modelId="{549D5BB8-A0A8-4939-8BE7-E6109E306467}" type="pres">
      <dgm:prSet presAssocID="{4E829797-F29A-4400-97E7-F4F6526E4B17}" presName="Name111" presStyleLbl="parChTrans1D3" presStyleIdx="2" presStyleCnt="42"/>
      <dgm:spPr>
        <a:custGeom>
          <a:avLst/>
          <a:gdLst/>
          <a:ahLst/>
          <a:cxnLst/>
          <a:rect l="0" t="0" r="0" b="0"/>
          <a:pathLst>
            <a:path>
              <a:moveTo>
                <a:pt x="130057" y="0"/>
              </a:moveTo>
              <a:lnTo>
                <a:pt x="130057" y="939766"/>
              </a:lnTo>
              <a:lnTo>
                <a:pt x="45720" y="939766"/>
              </a:lnTo>
            </a:path>
          </a:pathLst>
        </a:custGeom>
      </dgm:spPr>
    </dgm:pt>
    <dgm:pt modelId="{3FDC0796-D858-44F4-81F8-4A95D31BDA76}" type="pres">
      <dgm:prSet presAssocID="{5D7C9A2D-2C79-4586-82C2-63769B5C2441}" presName="hierRoot3" presStyleCnt="0">
        <dgm:presLayoutVars>
          <dgm:hierBranch val="init"/>
        </dgm:presLayoutVars>
      </dgm:prSet>
      <dgm:spPr/>
    </dgm:pt>
    <dgm:pt modelId="{7C68A2DE-6DD6-499F-9574-F5A21D6A8F81}" type="pres">
      <dgm:prSet presAssocID="{5D7C9A2D-2C79-4586-82C2-63769B5C2441}" presName="rootComposite3" presStyleCnt="0"/>
      <dgm:spPr/>
    </dgm:pt>
    <dgm:pt modelId="{20991BF4-5CA1-4286-A3A5-7EBB0C2122C3}" type="pres">
      <dgm:prSet presAssocID="{5D7C9A2D-2C79-4586-82C2-63769B5C2441}" presName="rootText3" presStyleLbl="asst2" presStyleIdx="2" presStyleCnt="40">
        <dgm:presLayoutVars>
          <dgm:chPref val="3"/>
        </dgm:presLayoutVars>
      </dgm:prSet>
      <dgm:spPr>
        <a:prstGeom prst="rect">
          <a:avLst/>
        </a:prstGeom>
      </dgm:spPr>
    </dgm:pt>
    <dgm:pt modelId="{CEB38ECA-7D81-4493-B9BD-D4B7EE4150D2}" type="pres">
      <dgm:prSet presAssocID="{5D7C9A2D-2C79-4586-82C2-63769B5C2441}" presName="rootConnector3" presStyleLbl="asst2" presStyleIdx="2" presStyleCnt="40"/>
      <dgm:spPr/>
    </dgm:pt>
    <dgm:pt modelId="{E2D65713-7311-4D85-A118-323AFE802B0C}" type="pres">
      <dgm:prSet presAssocID="{5D7C9A2D-2C79-4586-82C2-63769B5C2441}" presName="hierChild6" presStyleCnt="0"/>
      <dgm:spPr/>
    </dgm:pt>
    <dgm:pt modelId="{CD9F891E-76D4-457F-A87B-84D41BEB3FBB}" type="pres">
      <dgm:prSet presAssocID="{5D7C9A2D-2C79-4586-82C2-63769B5C2441}" presName="hierChild7" presStyleCnt="0"/>
      <dgm:spPr/>
    </dgm:pt>
    <dgm:pt modelId="{26ACB1F8-D2BF-4330-BB09-F3043B306F8F}" type="pres">
      <dgm:prSet presAssocID="{F8CFD227-02FE-4E0D-85D6-4F58278045C1}" presName="Name111" presStyleLbl="parChTrans1D3" presStyleIdx="3" presStyleCnt="42"/>
      <dgm:spPr>
        <a:custGeom>
          <a:avLst/>
          <a:gdLst/>
          <a:ahLst/>
          <a:cxnLst/>
          <a:rect l="0" t="0" r="0" b="0"/>
          <a:pathLst>
            <a:path>
              <a:moveTo>
                <a:pt x="45720" y="0"/>
              </a:moveTo>
              <a:lnTo>
                <a:pt x="45720" y="939766"/>
              </a:lnTo>
              <a:lnTo>
                <a:pt x="130057" y="939766"/>
              </a:lnTo>
            </a:path>
          </a:pathLst>
        </a:custGeom>
      </dgm:spPr>
    </dgm:pt>
    <dgm:pt modelId="{15D6BB38-E5EB-4F1E-AC4F-5077AC665FE5}" type="pres">
      <dgm:prSet presAssocID="{5A8461E6-4238-4152-8150-FE2056AC67DB}" presName="hierRoot3" presStyleCnt="0">
        <dgm:presLayoutVars>
          <dgm:hierBranch val="init"/>
        </dgm:presLayoutVars>
      </dgm:prSet>
      <dgm:spPr/>
    </dgm:pt>
    <dgm:pt modelId="{28505A0D-68C9-4223-B539-BCB337486AB7}" type="pres">
      <dgm:prSet presAssocID="{5A8461E6-4238-4152-8150-FE2056AC67DB}" presName="rootComposite3" presStyleCnt="0"/>
      <dgm:spPr/>
    </dgm:pt>
    <dgm:pt modelId="{340F0D64-CEE2-47CA-9193-7B7DB14F0986}" type="pres">
      <dgm:prSet presAssocID="{5A8461E6-4238-4152-8150-FE2056AC67DB}" presName="rootText3" presStyleLbl="asst2" presStyleIdx="3" presStyleCnt="40">
        <dgm:presLayoutVars>
          <dgm:chPref val="3"/>
        </dgm:presLayoutVars>
      </dgm:prSet>
      <dgm:spPr>
        <a:prstGeom prst="rect">
          <a:avLst/>
        </a:prstGeom>
      </dgm:spPr>
    </dgm:pt>
    <dgm:pt modelId="{160116FC-6846-49F1-9BC9-3503F35DF6E9}" type="pres">
      <dgm:prSet presAssocID="{5A8461E6-4238-4152-8150-FE2056AC67DB}" presName="rootConnector3" presStyleLbl="asst2" presStyleIdx="3" presStyleCnt="40"/>
      <dgm:spPr/>
    </dgm:pt>
    <dgm:pt modelId="{54DB3843-E8D9-4B4B-8641-C35622619F28}" type="pres">
      <dgm:prSet presAssocID="{5A8461E6-4238-4152-8150-FE2056AC67DB}" presName="hierChild6" presStyleCnt="0"/>
      <dgm:spPr/>
    </dgm:pt>
    <dgm:pt modelId="{C09BF0EC-6A52-4582-BF79-F2041083BBAE}" type="pres">
      <dgm:prSet presAssocID="{5A8461E6-4238-4152-8150-FE2056AC67DB}" presName="hierChild7" presStyleCnt="0"/>
      <dgm:spPr/>
    </dgm:pt>
    <dgm:pt modelId="{EF2F308B-DEE9-4FAA-BD4B-0EE4EB08CEC3}" type="pres">
      <dgm:prSet presAssocID="{706C1A00-66C7-4593-ACEC-4B098E6519F0}" presName="Name111" presStyleLbl="parChTrans1D3" presStyleIdx="4" presStyleCnt="42"/>
      <dgm:spPr>
        <a:custGeom>
          <a:avLst/>
          <a:gdLst/>
          <a:ahLst/>
          <a:cxnLst/>
          <a:rect l="0" t="0" r="0" b="0"/>
          <a:pathLst>
            <a:path>
              <a:moveTo>
                <a:pt x="130057" y="0"/>
              </a:moveTo>
              <a:lnTo>
                <a:pt x="130057" y="1510051"/>
              </a:lnTo>
              <a:lnTo>
                <a:pt x="45720" y="1510051"/>
              </a:lnTo>
            </a:path>
          </a:pathLst>
        </a:custGeom>
      </dgm:spPr>
    </dgm:pt>
    <dgm:pt modelId="{7E73A683-09B6-4A08-B747-1A7F95BB8502}" type="pres">
      <dgm:prSet presAssocID="{CD9D203F-7892-4D6D-8EA8-FD193227851E}" presName="hierRoot3" presStyleCnt="0">
        <dgm:presLayoutVars>
          <dgm:hierBranch val="init"/>
        </dgm:presLayoutVars>
      </dgm:prSet>
      <dgm:spPr/>
    </dgm:pt>
    <dgm:pt modelId="{CE921F5E-E436-4286-97F1-795C815F920C}" type="pres">
      <dgm:prSet presAssocID="{CD9D203F-7892-4D6D-8EA8-FD193227851E}" presName="rootComposite3" presStyleCnt="0"/>
      <dgm:spPr/>
    </dgm:pt>
    <dgm:pt modelId="{D9906263-39DD-41BD-9399-AEC81D0D29F9}" type="pres">
      <dgm:prSet presAssocID="{CD9D203F-7892-4D6D-8EA8-FD193227851E}" presName="rootText3" presStyleLbl="asst2" presStyleIdx="4" presStyleCnt="40">
        <dgm:presLayoutVars>
          <dgm:chPref val="3"/>
        </dgm:presLayoutVars>
      </dgm:prSet>
      <dgm:spPr>
        <a:prstGeom prst="rect">
          <a:avLst/>
        </a:prstGeom>
      </dgm:spPr>
    </dgm:pt>
    <dgm:pt modelId="{AB0D1646-76F6-40D7-A7EE-1E6151C7E5C2}" type="pres">
      <dgm:prSet presAssocID="{CD9D203F-7892-4D6D-8EA8-FD193227851E}" presName="rootConnector3" presStyleLbl="asst2" presStyleIdx="4" presStyleCnt="40"/>
      <dgm:spPr/>
    </dgm:pt>
    <dgm:pt modelId="{3B194401-C6DB-42F9-97AB-F7584207C6A6}" type="pres">
      <dgm:prSet presAssocID="{CD9D203F-7892-4D6D-8EA8-FD193227851E}" presName="hierChild6" presStyleCnt="0"/>
      <dgm:spPr/>
    </dgm:pt>
    <dgm:pt modelId="{4D56E277-1B08-4360-A551-277D1BEAA346}" type="pres">
      <dgm:prSet presAssocID="{CD9D203F-7892-4D6D-8EA8-FD193227851E}" presName="hierChild7" presStyleCnt="0"/>
      <dgm:spPr/>
    </dgm:pt>
    <dgm:pt modelId="{09A781B1-03E6-4675-B08D-E28258775FBC}" type="pres">
      <dgm:prSet presAssocID="{F41BFB45-7D1A-4196-AD98-C209AE913887}" presName="Name111" presStyleLbl="parChTrans1D3" presStyleIdx="5" presStyleCnt="42"/>
      <dgm:spPr>
        <a:custGeom>
          <a:avLst/>
          <a:gdLst/>
          <a:ahLst/>
          <a:cxnLst/>
          <a:rect l="0" t="0" r="0" b="0"/>
          <a:pathLst>
            <a:path>
              <a:moveTo>
                <a:pt x="45720" y="0"/>
              </a:moveTo>
              <a:lnTo>
                <a:pt x="45720" y="1510051"/>
              </a:lnTo>
              <a:lnTo>
                <a:pt x="130057" y="1510051"/>
              </a:lnTo>
            </a:path>
          </a:pathLst>
        </a:custGeom>
      </dgm:spPr>
    </dgm:pt>
    <dgm:pt modelId="{2C7258B3-EEA3-4836-9628-1B76CA0E4CAF}" type="pres">
      <dgm:prSet presAssocID="{CF1E4359-9BEB-435F-9760-E4D555730585}" presName="hierRoot3" presStyleCnt="0">
        <dgm:presLayoutVars>
          <dgm:hierBranch val="init"/>
        </dgm:presLayoutVars>
      </dgm:prSet>
      <dgm:spPr/>
    </dgm:pt>
    <dgm:pt modelId="{1C928EA8-1515-4DC6-A758-AE6D89720EC9}" type="pres">
      <dgm:prSet presAssocID="{CF1E4359-9BEB-435F-9760-E4D555730585}" presName="rootComposite3" presStyleCnt="0"/>
      <dgm:spPr/>
    </dgm:pt>
    <dgm:pt modelId="{5605E5E3-1AF9-4594-AC9A-F278240CAB01}" type="pres">
      <dgm:prSet presAssocID="{CF1E4359-9BEB-435F-9760-E4D555730585}" presName="rootText3" presStyleLbl="asst2" presStyleIdx="5" presStyleCnt="40">
        <dgm:presLayoutVars>
          <dgm:chPref val="3"/>
        </dgm:presLayoutVars>
      </dgm:prSet>
      <dgm:spPr>
        <a:prstGeom prst="rect">
          <a:avLst/>
        </a:prstGeom>
      </dgm:spPr>
    </dgm:pt>
    <dgm:pt modelId="{06803CBF-EE80-4A77-AA6E-534786F4423E}" type="pres">
      <dgm:prSet presAssocID="{CF1E4359-9BEB-435F-9760-E4D555730585}" presName="rootConnector3" presStyleLbl="asst2" presStyleIdx="5" presStyleCnt="40"/>
      <dgm:spPr/>
    </dgm:pt>
    <dgm:pt modelId="{3DB311FD-D809-4EB0-9A7C-83FBFA1901BC}" type="pres">
      <dgm:prSet presAssocID="{CF1E4359-9BEB-435F-9760-E4D555730585}" presName="hierChild6" presStyleCnt="0"/>
      <dgm:spPr/>
    </dgm:pt>
    <dgm:pt modelId="{AA2850D7-E267-4B2C-9989-8DD8ADD16FF9}" type="pres">
      <dgm:prSet presAssocID="{CF1E4359-9BEB-435F-9760-E4D555730585}" presName="hierChild7" presStyleCnt="0"/>
      <dgm:spPr/>
    </dgm:pt>
    <dgm:pt modelId="{CDD890C3-F67F-42E1-B7C3-5A926DB5BF9C}" type="pres">
      <dgm:prSet presAssocID="{6B814D2A-09CC-465E-92A7-90CB3E544327}" presName="Name111" presStyleLbl="parChTrans1D3" presStyleIdx="6" presStyleCnt="42"/>
      <dgm:spPr>
        <a:custGeom>
          <a:avLst/>
          <a:gdLst/>
          <a:ahLst/>
          <a:cxnLst/>
          <a:rect l="0" t="0" r="0" b="0"/>
          <a:pathLst>
            <a:path>
              <a:moveTo>
                <a:pt x="130057" y="0"/>
              </a:moveTo>
              <a:lnTo>
                <a:pt x="130057" y="2080337"/>
              </a:lnTo>
              <a:lnTo>
                <a:pt x="45720" y="2080337"/>
              </a:lnTo>
            </a:path>
          </a:pathLst>
        </a:custGeom>
      </dgm:spPr>
    </dgm:pt>
    <dgm:pt modelId="{120EA0BF-0710-492E-A583-AD086167383E}" type="pres">
      <dgm:prSet presAssocID="{9374727E-1324-45ED-AD98-1A9CA696ECA5}" presName="hierRoot3" presStyleCnt="0">
        <dgm:presLayoutVars>
          <dgm:hierBranch val="init"/>
        </dgm:presLayoutVars>
      </dgm:prSet>
      <dgm:spPr/>
    </dgm:pt>
    <dgm:pt modelId="{66948B0E-38B2-45D5-8B9A-35E26D23E5EA}" type="pres">
      <dgm:prSet presAssocID="{9374727E-1324-45ED-AD98-1A9CA696ECA5}" presName="rootComposite3" presStyleCnt="0"/>
      <dgm:spPr/>
    </dgm:pt>
    <dgm:pt modelId="{C5691E2C-718A-484F-9925-7690B25000CB}" type="pres">
      <dgm:prSet presAssocID="{9374727E-1324-45ED-AD98-1A9CA696ECA5}" presName="rootText3" presStyleLbl="asst2" presStyleIdx="6" presStyleCnt="40">
        <dgm:presLayoutVars>
          <dgm:chPref val="3"/>
        </dgm:presLayoutVars>
      </dgm:prSet>
      <dgm:spPr>
        <a:prstGeom prst="rect">
          <a:avLst/>
        </a:prstGeom>
      </dgm:spPr>
    </dgm:pt>
    <dgm:pt modelId="{CCCD88F6-69DB-47C2-B8B8-CC83DE7B729E}" type="pres">
      <dgm:prSet presAssocID="{9374727E-1324-45ED-AD98-1A9CA696ECA5}" presName="rootConnector3" presStyleLbl="asst2" presStyleIdx="6" presStyleCnt="40"/>
      <dgm:spPr/>
    </dgm:pt>
    <dgm:pt modelId="{F63EA199-5E56-45AB-9EF3-7AA6587CDA8E}" type="pres">
      <dgm:prSet presAssocID="{9374727E-1324-45ED-AD98-1A9CA696ECA5}" presName="hierChild6" presStyleCnt="0"/>
      <dgm:spPr/>
    </dgm:pt>
    <dgm:pt modelId="{BE990B81-81BD-4DE8-9A3C-873EFDEF9256}" type="pres">
      <dgm:prSet presAssocID="{9374727E-1324-45ED-AD98-1A9CA696ECA5}" presName="hierChild7" presStyleCnt="0"/>
      <dgm:spPr/>
    </dgm:pt>
    <dgm:pt modelId="{8619A7C9-5814-4955-A7F5-09781A26DB13}" type="pres">
      <dgm:prSet presAssocID="{EB64F8A7-8D00-4249-82F9-958DEB155F34}" presName="Name111" presStyleLbl="parChTrans1D3" presStyleIdx="7" presStyleCnt="42"/>
      <dgm:spPr>
        <a:custGeom>
          <a:avLst/>
          <a:gdLst/>
          <a:ahLst/>
          <a:cxnLst/>
          <a:rect l="0" t="0" r="0" b="0"/>
          <a:pathLst>
            <a:path>
              <a:moveTo>
                <a:pt x="45720" y="0"/>
              </a:moveTo>
              <a:lnTo>
                <a:pt x="45720" y="2080337"/>
              </a:lnTo>
              <a:lnTo>
                <a:pt x="130057" y="2080337"/>
              </a:lnTo>
            </a:path>
          </a:pathLst>
        </a:custGeom>
      </dgm:spPr>
    </dgm:pt>
    <dgm:pt modelId="{BE97F4E3-95B4-4EEB-9B90-6EB31988C9D9}" type="pres">
      <dgm:prSet presAssocID="{594C0BE9-E6F0-432A-B71F-E89EDA057B8C}" presName="hierRoot3" presStyleCnt="0">
        <dgm:presLayoutVars>
          <dgm:hierBranch val="init"/>
        </dgm:presLayoutVars>
      </dgm:prSet>
      <dgm:spPr/>
    </dgm:pt>
    <dgm:pt modelId="{5C82DD89-4C66-4505-8F70-DA41479AE750}" type="pres">
      <dgm:prSet presAssocID="{594C0BE9-E6F0-432A-B71F-E89EDA057B8C}" presName="rootComposite3" presStyleCnt="0"/>
      <dgm:spPr/>
    </dgm:pt>
    <dgm:pt modelId="{9D61E539-3D47-4DE2-95C4-064EBB836318}" type="pres">
      <dgm:prSet presAssocID="{594C0BE9-E6F0-432A-B71F-E89EDA057B8C}" presName="rootText3" presStyleLbl="asst2" presStyleIdx="7" presStyleCnt="40">
        <dgm:presLayoutVars>
          <dgm:chPref val="3"/>
        </dgm:presLayoutVars>
      </dgm:prSet>
      <dgm:spPr>
        <a:prstGeom prst="rect">
          <a:avLst/>
        </a:prstGeom>
      </dgm:spPr>
    </dgm:pt>
    <dgm:pt modelId="{574F4B04-B6DC-4385-9071-AD3022EA2A26}" type="pres">
      <dgm:prSet presAssocID="{594C0BE9-E6F0-432A-B71F-E89EDA057B8C}" presName="rootConnector3" presStyleLbl="asst2" presStyleIdx="7" presStyleCnt="40"/>
      <dgm:spPr/>
    </dgm:pt>
    <dgm:pt modelId="{4394A0DC-F385-427C-85C1-169C2A35408E}" type="pres">
      <dgm:prSet presAssocID="{594C0BE9-E6F0-432A-B71F-E89EDA057B8C}" presName="hierChild6" presStyleCnt="0"/>
      <dgm:spPr/>
    </dgm:pt>
    <dgm:pt modelId="{F1AA6C19-8BAD-4DA5-97A8-D3F881A41195}" type="pres">
      <dgm:prSet presAssocID="{594C0BE9-E6F0-432A-B71F-E89EDA057B8C}" presName="hierChild7" presStyleCnt="0"/>
      <dgm:spPr/>
    </dgm:pt>
    <dgm:pt modelId="{97B72260-3CD1-40B3-9C35-FF7EDE884A99}" type="pres">
      <dgm:prSet presAssocID="{16ED317F-0EBE-4595-BC49-1A57ECF605FA}" presName="Name111" presStyleLbl="parChTrans1D3" presStyleIdx="8" presStyleCnt="42"/>
      <dgm:spPr>
        <a:custGeom>
          <a:avLst/>
          <a:gdLst/>
          <a:ahLst/>
          <a:cxnLst/>
          <a:rect l="0" t="0" r="0" b="0"/>
          <a:pathLst>
            <a:path>
              <a:moveTo>
                <a:pt x="130057" y="0"/>
              </a:moveTo>
              <a:lnTo>
                <a:pt x="130057" y="2650622"/>
              </a:lnTo>
              <a:lnTo>
                <a:pt x="45720" y="2650622"/>
              </a:lnTo>
            </a:path>
          </a:pathLst>
        </a:custGeom>
      </dgm:spPr>
    </dgm:pt>
    <dgm:pt modelId="{DF6EFC36-B3FE-4EF5-969E-5890CFD431AA}" type="pres">
      <dgm:prSet presAssocID="{BBF358C3-DF60-4605-8DEE-5D595CF05F21}" presName="hierRoot3" presStyleCnt="0">
        <dgm:presLayoutVars>
          <dgm:hierBranch val="init"/>
        </dgm:presLayoutVars>
      </dgm:prSet>
      <dgm:spPr/>
    </dgm:pt>
    <dgm:pt modelId="{A7F75473-E407-471C-A2FD-6571FF010883}" type="pres">
      <dgm:prSet presAssocID="{BBF358C3-DF60-4605-8DEE-5D595CF05F21}" presName="rootComposite3" presStyleCnt="0"/>
      <dgm:spPr/>
    </dgm:pt>
    <dgm:pt modelId="{85144452-268C-4FEA-B896-2BBDC2702567}" type="pres">
      <dgm:prSet presAssocID="{BBF358C3-DF60-4605-8DEE-5D595CF05F21}" presName="rootText3" presStyleLbl="asst2" presStyleIdx="8" presStyleCnt="40">
        <dgm:presLayoutVars>
          <dgm:chPref val="3"/>
        </dgm:presLayoutVars>
      </dgm:prSet>
      <dgm:spPr>
        <a:prstGeom prst="rect">
          <a:avLst/>
        </a:prstGeom>
      </dgm:spPr>
    </dgm:pt>
    <dgm:pt modelId="{76027543-748F-4FFB-A370-4678CD2E1698}" type="pres">
      <dgm:prSet presAssocID="{BBF358C3-DF60-4605-8DEE-5D595CF05F21}" presName="rootConnector3" presStyleLbl="asst2" presStyleIdx="8" presStyleCnt="40"/>
      <dgm:spPr/>
    </dgm:pt>
    <dgm:pt modelId="{E4F0E9B2-CFE7-433E-8A82-13CC3DD6DC47}" type="pres">
      <dgm:prSet presAssocID="{BBF358C3-DF60-4605-8DEE-5D595CF05F21}" presName="hierChild6" presStyleCnt="0"/>
      <dgm:spPr/>
    </dgm:pt>
    <dgm:pt modelId="{05CCA2D8-DA71-465B-A7DA-1C6BC292A50A}" type="pres">
      <dgm:prSet presAssocID="{BBF358C3-DF60-4605-8DEE-5D595CF05F21}" presName="hierChild7" presStyleCnt="0"/>
      <dgm:spPr/>
    </dgm:pt>
    <dgm:pt modelId="{0C465839-44C8-4196-AC2E-D492CB30F768}" type="pres">
      <dgm:prSet presAssocID="{1D187D00-096D-4EC7-B1C7-8EB04D857589}" presName="Name37" presStyleLbl="parChTrans1D2" presStyleIdx="1" presStyleCnt="5"/>
      <dgm:spPr>
        <a:custGeom>
          <a:avLst/>
          <a:gdLst/>
          <a:ahLst/>
          <a:cxnLst/>
          <a:rect l="0" t="0" r="0" b="0"/>
          <a:pathLst>
            <a:path>
              <a:moveTo>
                <a:pt x="45720" y="0"/>
              </a:moveTo>
              <a:lnTo>
                <a:pt x="45720" y="738961"/>
              </a:lnTo>
            </a:path>
          </a:pathLst>
        </a:custGeom>
      </dgm:spPr>
    </dgm:pt>
    <dgm:pt modelId="{2F411CE2-16C7-4BFD-93FF-0FE5B661E686}" type="pres">
      <dgm:prSet presAssocID="{E41ACF38-A5BD-4626-AB96-FAA417F77F42}" presName="hierRoot2" presStyleCnt="0">
        <dgm:presLayoutVars>
          <dgm:hierBranch val="init"/>
        </dgm:presLayoutVars>
      </dgm:prSet>
      <dgm:spPr/>
    </dgm:pt>
    <dgm:pt modelId="{7344459E-0938-4A1E-8422-62A3FC00DC96}" type="pres">
      <dgm:prSet presAssocID="{E41ACF38-A5BD-4626-AB96-FAA417F77F42}" presName="rootComposite" presStyleCnt="0"/>
      <dgm:spPr/>
    </dgm:pt>
    <dgm:pt modelId="{017FBB87-5C27-42F9-8D40-0ADCA452DBDD}" type="pres">
      <dgm:prSet presAssocID="{E41ACF38-A5BD-4626-AB96-FAA417F77F42}" presName="rootText" presStyleLbl="node2" presStyleIdx="1" presStyleCnt="3">
        <dgm:presLayoutVars>
          <dgm:chPref val="3"/>
        </dgm:presLayoutVars>
      </dgm:prSet>
      <dgm:spPr>
        <a:prstGeom prst="rect">
          <a:avLst/>
        </a:prstGeom>
      </dgm:spPr>
    </dgm:pt>
    <dgm:pt modelId="{6A0DB4FE-444D-4C08-828D-CC5D07E17450}" type="pres">
      <dgm:prSet presAssocID="{E41ACF38-A5BD-4626-AB96-FAA417F77F42}" presName="rootConnector" presStyleLbl="node2" presStyleIdx="1" presStyleCnt="3"/>
      <dgm:spPr/>
    </dgm:pt>
    <dgm:pt modelId="{1A3A02FA-9D33-4057-BC63-3A7F3058FD6C}" type="pres">
      <dgm:prSet presAssocID="{E41ACF38-A5BD-4626-AB96-FAA417F77F42}" presName="hierChild4" presStyleCnt="0"/>
      <dgm:spPr/>
    </dgm:pt>
    <dgm:pt modelId="{B9C79043-9B01-4D53-B440-765EFD200C9A}" type="pres">
      <dgm:prSet presAssocID="{E41ACF38-A5BD-4626-AB96-FAA417F77F42}" presName="hierChild5" presStyleCnt="0"/>
      <dgm:spPr/>
    </dgm:pt>
    <dgm:pt modelId="{8ADBC4B7-6702-4AB9-946A-3D22314353DF}" type="pres">
      <dgm:prSet presAssocID="{2C837D7B-C862-4DDA-9E48-299D5B6A3B5E}" presName="Name111" presStyleLbl="parChTrans1D3" presStyleIdx="9" presStyleCnt="42"/>
      <dgm:spPr>
        <a:custGeom>
          <a:avLst/>
          <a:gdLst/>
          <a:ahLst/>
          <a:cxnLst/>
          <a:rect l="0" t="0" r="0" b="0"/>
          <a:pathLst>
            <a:path>
              <a:moveTo>
                <a:pt x="130057" y="0"/>
              </a:moveTo>
              <a:lnTo>
                <a:pt x="130057" y="369480"/>
              </a:lnTo>
              <a:lnTo>
                <a:pt x="45720" y="369480"/>
              </a:lnTo>
            </a:path>
          </a:pathLst>
        </a:custGeom>
      </dgm:spPr>
    </dgm:pt>
    <dgm:pt modelId="{A18831B7-F033-4DD1-B7F7-30D3F3C090DD}" type="pres">
      <dgm:prSet presAssocID="{539AC8B9-D893-45CA-B114-8567CDD7F7FE}" presName="hierRoot3" presStyleCnt="0">
        <dgm:presLayoutVars>
          <dgm:hierBranch val="init"/>
        </dgm:presLayoutVars>
      </dgm:prSet>
      <dgm:spPr/>
    </dgm:pt>
    <dgm:pt modelId="{FDC22BD4-924B-4DF0-884E-C5255990D53A}" type="pres">
      <dgm:prSet presAssocID="{539AC8B9-D893-45CA-B114-8567CDD7F7FE}" presName="rootComposite3" presStyleCnt="0"/>
      <dgm:spPr/>
    </dgm:pt>
    <dgm:pt modelId="{96E8B597-08AE-449C-8539-955930E9371F}" type="pres">
      <dgm:prSet presAssocID="{539AC8B9-D893-45CA-B114-8567CDD7F7FE}" presName="rootText3" presStyleLbl="asst2" presStyleIdx="9" presStyleCnt="40">
        <dgm:presLayoutVars>
          <dgm:chPref val="3"/>
        </dgm:presLayoutVars>
      </dgm:prSet>
      <dgm:spPr>
        <a:prstGeom prst="rect">
          <a:avLst/>
        </a:prstGeom>
      </dgm:spPr>
    </dgm:pt>
    <dgm:pt modelId="{DAD5D681-3F84-4EC5-B46F-9B7957F7F712}" type="pres">
      <dgm:prSet presAssocID="{539AC8B9-D893-45CA-B114-8567CDD7F7FE}" presName="rootConnector3" presStyleLbl="asst2" presStyleIdx="9" presStyleCnt="40"/>
      <dgm:spPr/>
    </dgm:pt>
    <dgm:pt modelId="{5DB8DD97-A6E6-4EFB-AEDB-BA825C85A478}" type="pres">
      <dgm:prSet presAssocID="{539AC8B9-D893-45CA-B114-8567CDD7F7FE}" presName="hierChild6" presStyleCnt="0"/>
      <dgm:spPr/>
    </dgm:pt>
    <dgm:pt modelId="{5EC6204E-A96A-4CC4-AB3B-31376EF1D43E}" type="pres">
      <dgm:prSet presAssocID="{539AC8B9-D893-45CA-B114-8567CDD7F7FE}" presName="hierChild7" presStyleCnt="0"/>
      <dgm:spPr/>
    </dgm:pt>
    <dgm:pt modelId="{57107B5F-BC05-446E-A527-ECCC60DDB3C0}" type="pres">
      <dgm:prSet presAssocID="{168B51A1-4DE9-42E6-A956-D8C9ABADEBEE}" presName="Name111" presStyleLbl="parChTrans1D3" presStyleIdx="10" presStyleCnt="42"/>
      <dgm:spPr>
        <a:custGeom>
          <a:avLst/>
          <a:gdLst/>
          <a:ahLst/>
          <a:cxnLst/>
          <a:rect l="0" t="0" r="0" b="0"/>
          <a:pathLst>
            <a:path>
              <a:moveTo>
                <a:pt x="45720" y="0"/>
              </a:moveTo>
              <a:lnTo>
                <a:pt x="45720" y="369480"/>
              </a:lnTo>
              <a:lnTo>
                <a:pt x="130057" y="369480"/>
              </a:lnTo>
            </a:path>
          </a:pathLst>
        </a:custGeom>
      </dgm:spPr>
    </dgm:pt>
    <dgm:pt modelId="{947233CE-8FB9-477A-8D49-E905F7A9C693}" type="pres">
      <dgm:prSet presAssocID="{5B0417DA-3B9B-498B-B58F-D8146F8CA291}" presName="hierRoot3" presStyleCnt="0">
        <dgm:presLayoutVars>
          <dgm:hierBranch val="init"/>
        </dgm:presLayoutVars>
      </dgm:prSet>
      <dgm:spPr/>
    </dgm:pt>
    <dgm:pt modelId="{A5073E3D-7AC5-4627-9C7E-19F7E5419109}" type="pres">
      <dgm:prSet presAssocID="{5B0417DA-3B9B-498B-B58F-D8146F8CA291}" presName="rootComposite3" presStyleCnt="0"/>
      <dgm:spPr/>
    </dgm:pt>
    <dgm:pt modelId="{44CF9668-E369-452F-917E-95E226BC0EAC}" type="pres">
      <dgm:prSet presAssocID="{5B0417DA-3B9B-498B-B58F-D8146F8CA291}" presName="rootText3" presStyleLbl="asst2" presStyleIdx="10" presStyleCnt="40">
        <dgm:presLayoutVars>
          <dgm:chPref val="3"/>
        </dgm:presLayoutVars>
      </dgm:prSet>
      <dgm:spPr>
        <a:prstGeom prst="rect">
          <a:avLst/>
        </a:prstGeom>
      </dgm:spPr>
    </dgm:pt>
    <dgm:pt modelId="{784D2487-45F3-4317-9CBE-AA001273DBB0}" type="pres">
      <dgm:prSet presAssocID="{5B0417DA-3B9B-498B-B58F-D8146F8CA291}" presName="rootConnector3" presStyleLbl="asst2" presStyleIdx="10" presStyleCnt="40"/>
      <dgm:spPr/>
    </dgm:pt>
    <dgm:pt modelId="{1713AF5B-4808-42AB-807F-69274C6C1EF6}" type="pres">
      <dgm:prSet presAssocID="{5B0417DA-3B9B-498B-B58F-D8146F8CA291}" presName="hierChild6" presStyleCnt="0"/>
      <dgm:spPr/>
    </dgm:pt>
    <dgm:pt modelId="{EDF47CF5-F472-40DF-8183-E77AB7D32581}" type="pres">
      <dgm:prSet presAssocID="{5B0417DA-3B9B-498B-B58F-D8146F8CA291}" presName="hierChild7" presStyleCnt="0"/>
      <dgm:spPr/>
    </dgm:pt>
    <dgm:pt modelId="{5CB477CF-ECC6-4415-AFF9-54719863834D}" type="pres">
      <dgm:prSet presAssocID="{4DC2374C-3B0D-4B4C-96DC-49E9391AE828}" presName="Name111" presStyleLbl="parChTrans1D3" presStyleIdx="11" presStyleCnt="42"/>
      <dgm:spPr>
        <a:custGeom>
          <a:avLst/>
          <a:gdLst/>
          <a:ahLst/>
          <a:cxnLst/>
          <a:rect l="0" t="0" r="0" b="0"/>
          <a:pathLst>
            <a:path>
              <a:moveTo>
                <a:pt x="130057" y="0"/>
              </a:moveTo>
              <a:lnTo>
                <a:pt x="130057" y="939766"/>
              </a:lnTo>
              <a:lnTo>
                <a:pt x="45720" y="939766"/>
              </a:lnTo>
            </a:path>
          </a:pathLst>
        </a:custGeom>
      </dgm:spPr>
    </dgm:pt>
    <dgm:pt modelId="{7E1A0C45-FFCB-4CA5-BCC6-E10EC5098283}" type="pres">
      <dgm:prSet presAssocID="{A25A93F7-C458-4ECC-BB6D-4FF0ADAB681A}" presName="hierRoot3" presStyleCnt="0">
        <dgm:presLayoutVars>
          <dgm:hierBranch val="init"/>
        </dgm:presLayoutVars>
      </dgm:prSet>
      <dgm:spPr/>
    </dgm:pt>
    <dgm:pt modelId="{969B993E-0623-4E91-B212-D7B046247D37}" type="pres">
      <dgm:prSet presAssocID="{A25A93F7-C458-4ECC-BB6D-4FF0ADAB681A}" presName="rootComposite3" presStyleCnt="0"/>
      <dgm:spPr/>
    </dgm:pt>
    <dgm:pt modelId="{0959D9D7-315C-48C4-A876-6F32CCDEA094}" type="pres">
      <dgm:prSet presAssocID="{A25A93F7-C458-4ECC-BB6D-4FF0ADAB681A}" presName="rootText3" presStyleLbl="asst2" presStyleIdx="11" presStyleCnt="40">
        <dgm:presLayoutVars>
          <dgm:chPref val="3"/>
        </dgm:presLayoutVars>
      </dgm:prSet>
      <dgm:spPr>
        <a:prstGeom prst="rect">
          <a:avLst/>
        </a:prstGeom>
      </dgm:spPr>
    </dgm:pt>
    <dgm:pt modelId="{FB1461E4-73CC-4210-80BF-5E6692CBCEF4}" type="pres">
      <dgm:prSet presAssocID="{A25A93F7-C458-4ECC-BB6D-4FF0ADAB681A}" presName="rootConnector3" presStyleLbl="asst2" presStyleIdx="11" presStyleCnt="40"/>
      <dgm:spPr/>
    </dgm:pt>
    <dgm:pt modelId="{3F9D1474-3E79-40E6-B550-FE7C2E53642F}" type="pres">
      <dgm:prSet presAssocID="{A25A93F7-C458-4ECC-BB6D-4FF0ADAB681A}" presName="hierChild6" presStyleCnt="0"/>
      <dgm:spPr/>
    </dgm:pt>
    <dgm:pt modelId="{09E31710-A6A8-4D7D-8920-B19C8844E3A9}" type="pres">
      <dgm:prSet presAssocID="{A25A93F7-C458-4ECC-BB6D-4FF0ADAB681A}" presName="hierChild7" presStyleCnt="0"/>
      <dgm:spPr/>
    </dgm:pt>
    <dgm:pt modelId="{9FFF0C59-E192-4E06-806C-53E634121E2B}" type="pres">
      <dgm:prSet presAssocID="{FCAED97E-4613-4EAE-B2F2-CEDD79FEBFA3}" presName="Name111" presStyleLbl="parChTrans1D3" presStyleIdx="12" presStyleCnt="42"/>
      <dgm:spPr>
        <a:custGeom>
          <a:avLst/>
          <a:gdLst/>
          <a:ahLst/>
          <a:cxnLst/>
          <a:rect l="0" t="0" r="0" b="0"/>
          <a:pathLst>
            <a:path>
              <a:moveTo>
                <a:pt x="45720" y="0"/>
              </a:moveTo>
              <a:lnTo>
                <a:pt x="45720" y="939766"/>
              </a:lnTo>
              <a:lnTo>
                <a:pt x="130057" y="939766"/>
              </a:lnTo>
            </a:path>
          </a:pathLst>
        </a:custGeom>
      </dgm:spPr>
    </dgm:pt>
    <dgm:pt modelId="{075D24CB-4A2D-46B7-BB1C-43C0C7E3C7CD}" type="pres">
      <dgm:prSet presAssocID="{07E4CFC8-ECCF-4406-BCF3-F7181B4CF91B}" presName="hierRoot3" presStyleCnt="0">
        <dgm:presLayoutVars>
          <dgm:hierBranch val="init"/>
        </dgm:presLayoutVars>
      </dgm:prSet>
      <dgm:spPr/>
    </dgm:pt>
    <dgm:pt modelId="{B01FF5D5-E0FF-48DF-8906-27A9CABF7E42}" type="pres">
      <dgm:prSet presAssocID="{07E4CFC8-ECCF-4406-BCF3-F7181B4CF91B}" presName="rootComposite3" presStyleCnt="0"/>
      <dgm:spPr/>
    </dgm:pt>
    <dgm:pt modelId="{E93C2812-6D0E-4E19-8BCB-52F3C746DFED}" type="pres">
      <dgm:prSet presAssocID="{07E4CFC8-ECCF-4406-BCF3-F7181B4CF91B}" presName="rootText3" presStyleLbl="asst2" presStyleIdx="12" presStyleCnt="40">
        <dgm:presLayoutVars>
          <dgm:chPref val="3"/>
        </dgm:presLayoutVars>
      </dgm:prSet>
      <dgm:spPr>
        <a:prstGeom prst="rect">
          <a:avLst/>
        </a:prstGeom>
      </dgm:spPr>
    </dgm:pt>
    <dgm:pt modelId="{D04578FC-97CA-475A-8DB2-8FD585C7C945}" type="pres">
      <dgm:prSet presAssocID="{07E4CFC8-ECCF-4406-BCF3-F7181B4CF91B}" presName="rootConnector3" presStyleLbl="asst2" presStyleIdx="12" presStyleCnt="40"/>
      <dgm:spPr/>
    </dgm:pt>
    <dgm:pt modelId="{7680022D-DA3A-4650-A54B-5A8165DC51DA}" type="pres">
      <dgm:prSet presAssocID="{07E4CFC8-ECCF-4406-BCF3-F7181B4CF91B}" presName="hierChild6" presStyleCnt="0"/>
      <dgm:spPr/>
    </dgm:pt>
    <dgm:pt modelId="{E85238D4-BF0D-4074-8E70-951A21713EB0}" type="pres">
      <dgm:prSet presAssocID="{07E4CFC8-ECCF-4406-BCF3-F7181B4CF91B}" presName="hierChild7" presStyleCnt="0"/>
      <dgm:spPr/>
    </dgm:pt>
    <dgm:pt modelId="{FA428227-E0B5-4038-9596-79A674F5CA40}" type="pres">
      <dgm:prSet presAssocID="{1544708C-8B97-4979-90F9-AC209529FE65}" presName="Name111" presStyleLbl="parChTrans1D3" presStyleIdx="13" presStyleCnt="42"/>
      <dgm:spPr>
        <a:custGeom>
          <a:avLst/>
          <a:gdLst/>
          <a:ahLst/>
          <a:cxnLst/>
          <a:rect l="0" t="0" r="0" b="0"/>
          <a:pathLst>
            <a:path>
              <a:moveTo>
                <a:pt x="130057" y="0"/>
              </a:moveTo>
              <a:lnTo>
                <a:pt x="130057" y="1510051"/>
              </a:lnTo>
              <a:lnTo>
                <a:pt x="45720" y="1510051"/>
              </a:lnTo>
            </a:path>
          </a:pathLst>
        </a:custGeom>
      </dgm:spPr>
    </dgm:pt>
    <dgm:pt modelId="{69841C49-5DBF-4559-AAAE-720AD6FCFDB9}" type="pres">
      <dgm:prSet presAssocID="{30A9941F-507B-4CBE-A016-4284C148BA6A}" presName="hierRoot3" presStyleCnt="0">
        <dgm:presLayoutVars>
          <dgm:hierBranch val="init"/>
        </dgm:presLayoutVars>
      </dgm:prSet>
      <dgm:spPr/>
    </dgm:pt>
    <dgm:pt modelId="{7EF13B05-62D5-4B41-B632-42A817E7D481}" type="pres">
      <dgm:prSet presAssocID="{30A9941F-507B-4CBE-A016-4284C148BA6A}" presName="rootComposite3" presStyleCnt="0"/>
      <dgm:spPr/>
    </dgm:pt>
    <dgm:pt modelId="{4446102C-36A4-4AFA-A30E-2C95AFFD8EA8}" type="pres">
      <dgm:prSet presAssocID="{30A9941F-507B-4CBE-A016-4284C148BA6A}" presName="rootText3" presStyleLbl="asst2" presStyleIdx="13" presStyleCnt="40">
        <dgm:presLayoutVars>
          <dgm:chPref val="3"/>
        </dgm:presLayoutVars>
      </dgm:prSet>
      <dgm:spPr>
        <a:prstGeom prst="rect">
          <a:avLst/>
        </a:prstGeom>
      </dgm:spPr>
    </dgm:pt>
    <dgm:pt modelId="{704218C7-17AF-45EA-89B1-C7A5E30E4079}" type="pres">
      <dgm:prSet presAssocID="{30A9941F-507B-4CBE-A016-4284C148BA6A}" presName="rootConnector3" presStyleLbl="asst2" presStyleIdx="13" presStyleCnt="40"/>
      <dgm:spPr/>
    </dgm:pt>
    <dgm:pt modelId="{4DB9C91E-14AD-4028-8088-73BDFED37435}" type="pres">
      <dgm:prSet presAssocID="{30A9941F-507B-4CBE-A016-4284C148BA6A}" presName="hierChild6" presStyleCnt="0"/>
      <dgm:spPr/>
    </dgm:pt>
    <dgm:pt modelId="{242652AD-0EF1-499A-9B7B-22C7ECCA78FC}" type="pres">
      <dgm:prSet presAssocID="{30A9941F-507B-4CBE-A016-4284C148BA6A}" presName="hierChild7" presStyleCnt="0"/>
      <dgm:spPr/>
    </dgm:pt>
    <dgm:pt modelId="{F19D9183-800A-4B38-87D2-4361D2F6AD7E}" type="pres">
      <dgm:prSet presAssocID="{8ABD2DC5-2E4B-495F-9E07-4A4FE2C0BD87}" presName="Name111" presStyleLbl="parChTrans1D3" presStyleIdx="14" presStyleCnt="42"/>
      <dgm:spPr>
        <a:custGeom>
          <a:avLst/>
          <a:gdLst/>
          <a:ahLst/>
          <a:cxnLst/>
          <a:rect l="0" t="0" r="0" b="0"/>
          <a:pathLst>
            <a:path>
              <a:moveTo>
                <a:pt x="45720" y="0"/>
              </a:moveTo>
              <a:lnTo>
                <a:pt x="45720" y="1510051"/>
              </a:lnTo>
              <a:lnTo>
                <a:pt x="130057" y="1510051"/>
              </a:lnTo>
            </a:path>
          </a:pathLst>
        </a:custGeom>
      </dgm:spPr>
    </dgm:pt>
    <dgm:pt modelId="{C6B8C2E3-B444-4177-A3AE-F9EDCE64A9D2}" type="pres">
      <dgm:prSet presAssocID="{2B840303-D005-42CF-9790-2D205DE115BE}" presName="hierRoot3" presStyleCnt="0">
        <dgm:presLayoutVars>
          <dgm:hierBranch val="init"/>
        </dgm:presLayoutVars>
      </dgm:prSet>
      <dgm:spPr/>
    </dgm:pt>
    <dgm:pt modelId="{74A5D35A-3449-4397-9FAC-2BBDE3C6F3D6}" type="pres">
      <dgm:prSet presAssocID="{2B840303-D005-42CF-9790-2D205DE115BE}" presName="rootComposite3" presStyleCnt="0"/>
      <dgm:spPr/>
    </dgm:pt>
    <dgm:pt modelId="{A356E8AB-D005-46E9-9079-4EB273E954D3}" type="pres">
      <dgm:prSet presAssocID="{2B840303-D005-42CF-9790-2D205DE115BE}" presName="rootText3" presStyleLbl="asst2" presStyleIdx="14" presStyleCnt="40">
        <dgm:presLayoutVars>
          <dgm:chPref val="3"/>
        </dgm:presLayoutVars>
      </dgm:prSet>
      <dgm:spPr>
        <a:prstGeom prst="rect">
          <a:avLst/>
        </a:prstGeom>
      </dgm:spPr>
    </dgm:pt>
    <dgm:pt modelId="{67D4A2B9-E5DF-4B9D-815A-E9BA26640A22}" type="pres">
      <dgm:prSet presAssocID="{2B840303-D005-42CF-9790-2D205DE115BE}" presName="rootConnector3" presStyleLbl="asst2" presStyleIdx="14" presStyleCnt="40"/>
      <dgm:spPr/>
    </dgm:pt>
    <dgm:pt modelId="{0D85B813-053C-4B0A-9832-79A807FC30A1}" type="pres">
      <dgm:prSet presAssocID="{2B840303-D005-42CF-9790-2D205DE115BE}" presName="hierChild6" presStyleCnt="0"/>
      <dgm:spPr/>
    </dgm:pt>
    <dgm:pt modelId="{C1EF8913-D5A1-4B0E-A8FC-98CA085D0056}" type="pres">
      <dgm:prSet presAssocID="{2B840303-D005-42CF-9790-2D205DE115BE}" presName="hierChild7" presStyleCnt="0"/>
      <dgm:spPr/>
    </dgm:pt>
    <dgm:pt modelId="{A785825F-99EA-4B0F-A3C8-E7F69D805F49}" type="pres">
      <dgm:prSet presAssocID="{1F6283EB-0ECD-470D-80EF-5B1987BFE9CF}" presName="Name111" presStyleLbl="parChTrans1D3" presStyleIdx="15" presStyleCnt="42"/>
      <dgm:spPr>
        <a:custGeom>
          <a:avLst/>
          <a:gdLst/>
          <a:ahLst/>
          <a:cxnLst/>
          <a:rect l="0" t="0" r="0" b="0"/>
          <a:pathLst>
            <a:path>
              <a:moveTo>
                <a:pt x="130057" y="0"/>
              </a:moveTo>
              <a:lnTo>
                <a:pt x="130057" y="2080337"/>
              </a:lnTo>
              <a:lnTo>
                <a:pt x="45720" y="2080337"/>
              </a:lnTo>
            </a:path>
          </a:pathLst>
        </a:custGeom>
      </dgm:spPr>
    </dgm:pt>
    <dgm:pt modelId="{5A1EC984-3070-45F1-A243-92EDA97A7B00}" type="pres">
      <dgm:prSet presAssocID="{29A7E604-4130-475C-8A9A-8A9B65E58A56}" presName="hierRoot3" presStyleCnt="0">
        <dgm:presLayoutVars>
          <dgm:hierBranch val="init"/>
        </dgm:presLayoutVars>
      </dgm:prSet>
      <dgm:spPr/>
    </dgm:pt>
    <dgm:pt modelId="{9019BBF6-70C8-468C-9410-0A9210C807EE}" type="pres">
      <dgm:prSet presAssocID="{29A7E604-4130-475C-8A9A-8A9B65E58A56}" presName="rootComposite3" presStyleCnt="0"/>
      <dgm:spPr/>
    </dgm:pt>
    <dgm:pt modelId="{AE1F9BDB-0C3A-4EAD-991E-30F54FFFAEDF}" type="pres">
      <dgm:prSet presAssocID="{29A7E604-4130-475C-8A9A-8A9B65E58A56}" presName="rootText3" presStyleLbl="asst2" presStyleIdx="15" presStyleCnt="40">
        <dgm:presLayoutVars>
          <dgm:chPref val="3"/>
        </dgm:presLayoutVars>
      </dgm:prSet>
      <dgm:spPr>
        <a:prstGeom prst="rect">
          <a:avLst/>
        </a:prstGeom>
      </dgm:spPr>
    </dgm:pt>
    <dgm:pt modelId="{86B5A36C-5657-4FA0-BEF5-5465A643D277}" type="pres">
      <dgm:prSet presAssocID="{29A7E604-4130-475C-8A9A-8A9B65E58A56}" presName="rootConnector3" presStyleLbl="asst2" presStyleIdx="15" presStyleCnt="40"/>
      <dgm:spPr/>
    </dgm:pt>
    <dgm:pt modelId="{467B7808-CFE4-4853-AF03-A8A6F778586E}" type="pres">
      <dgm:prSet presAssocID="{29A7E604-4130-475C-8A9A-8A9B65E58A56}" presName="hierChild6" presStyleCnt="0"/>
      <dgm:spPr/>
    </dgm:pt>
    <dgm:pt modelId="{38F2FD13-A14D-4125-B4E8-3834C498C597}" type="pres">
      <dgm:prSet presAssocID="{29A7E604-4130-475C-8A9A-8A9B65E58A56}" presName="hierChild7" presStyleCnt="0"/>
      <dgm:spPr/>
    </dgm:pt>
    <dgm:pt modelId="{19D2AD06-47C0-4DD9-8A29-526BDB572C33}" type="pres">
      <dgm:prSet presAssocID="{A212C83C-8631-492B-9F5C-12737E30BFD3}" presName="Name111" presStyleLbl="parChTrans1D3" presStyleIdx="16" presStyleCnt="42"/>
      <dgm:spPr>
        <a:custGeom>
          <a:avLst/>
          <a:gdLst/>
          <a:ahLst/>
          <a:cxnLst/>
          <a:rect l="0" t="0" r="0" b="0"/>
          <a:pathLst>
            <a:path>
              <a:moveTo>
                <a:pt x="45720" y="0"/>
              </a:moveTo>
              <a:lnTo>
                <a:pt x="45720" y="2080337"/>
              </a:lnTo>
              <a:lnTo>
                <a:pt x="130057" y="2080337"/>
              </a:lnTo>
            </a:path>
          </a:pathLst>
        </a:custGeom>
      </dgm:spPr>
    </dgm:pt>
    <dgm:pt modelId="{C986B930-F2A6-4660-9796-6AA9CFD6D28F}" type="pres">
      <dgm:prSet presAssocID="{0278B9FF-1449-40E8-A12B-9BDE7EEE2458}" presName="hierRoot3" presStyleCnt="0">
        <dgm:presLayoutVars>
          <dgm:hierBranch val="init"/>
        </dgm:presLayoutVars>
      </dgm:prSet>
      <dgm:spPr/>
    </dgm:pt>
    <dgm:pt modelId="{A165832F-03FB-4ECA-9AF7-BCE32AC6AA27}" type="pres">
      <dgm:prSet presAssocID="{0278B9FF-1449-40E8-A12B-9BDE7EEE2458}" presName="rootComposite3" presStyleCnt="0"/>
      <dgm:spPr/>
    </dgm:pt>
    <dgm:pt modelId="{624A2BD2-C4F8-4FFB-9279-6717EF21FFC3}" type="pres">
      <dgm:prSet presAssocID="{0278B9FF-1449-40E8-A12B-9BDE7EEE2458}" presName="rootText3" presStyleLbl="asst2" presStyleIdx="16" presStyleCnt="40">
        <dgm:presLayoutVars>
          <dgm:chPref val="3"/>
        </dgm:presLayoutVars>
      </dgm:prSet>
      <dgm:spPr>
        <a:prstGeom prst="rect">
          <a:avLst/>
        </a:prstGeom>
      </dgm:spPr>
    </dgm:pt>
    <dgm:pt modelId="{75E29E59-D0A9-4532-9721-1EFB1FC5BE11}" type="pres">
      <dgm:prSet presAssocID="{0278B9FF-1449-40E8-A12B-9BDE7EEE2458}" presName="rootConnector3" presStyleLbl="asst2" presStyleIdx="16" presStyleCnt="40"/>
      <dgm:spPr/>
    </dgm:pt>
    <dgm:pt modelId="{DA2F8282-48B5-4C4C-97B3-B19048E66BBC}" type="pres">
      <dgm:prSet presAssocID="{0278B9FF-1449-40E8-A12B-9BDE7EEE2458}" presName="hierChild6" presStyleCnt="0"/>
      <dgm:spPr/>
    </dgm:pt>
    <dgm:pt modelId="{737D9DAB-1D43-4388-8FF0-E6F80591FF2B}" type="pres">
      <dgm:prSet presAssocID="{0278B9FF-1449-40E8-A12B-9BDE7EEE2458}" presName="hierChild7" presStyleCnt="0"/>
      <dgm:spPr/>
    </dgm:pt>
    <dgm:pt modelId="{AF2376A9-5342-4E61-ACCF-49F5C5EC9566}" type="pres">
      <dgm:prSet presAssocID="{9E93C7B0-5959-48A4-81B7-ABCC733A5BBA}" presName="Name111" presStyleLbl="parChTrans1D3" presStyleIdx="17" presStyleCnt="42"/>
      <dgm:spPr>
        <a:custGeom>
          <a:avLst/>
          <a:gdLst/>
          <a:ahLst/>
          <a:cxnLst/>
          <a:rect l="0" t="0" r="0" b="0"/>
          <a:pathLst>
            <a:path>
              <a:moveTo>
                <a:pt x="130057" y="0"/>
              </a:moveTo>
              <a:lnTo>
                <a:pt x="130057" y="2650622"/>
              </a:lnTo>
              <a:lnTo>
                <a:pt x="45720" y="2650622"/>
              </a:lnTo>
            </a:path>
          </a:pathLst>
        </a:custGeom>
      </dgm:spPr>
    </dgm:pt>
    <dgm:pt modelId="{3DDE828E-D96A-4D25-B660-EC1442871099}" type="pres">
      <dgm:prSet presAssocID="{B1F88296-F590-4313-8E8C-8B282F229E73}" presName="hierRoot3" presStyleCnt="0">
        <dgm:presLayoutVars>
          <dgm:hierBranch val="init"/>
        </dgm:presLayoutVars>
      </dgm:prSet>
      <dgm:spPr/>
    </dgm:pt>
    <dgm:pt modelId="{E759404B-D992-400B-8EEE-6B69091D7EC2}" type="pres">
      <dgm:prSet presAssocID="{B1F88296-F590-4313-8E8C-8B282F229E73}" presName="rootComposite3" presStyleCnt="0"/>
      <dgm:spPr/>
    </dgm:pt>
    <dgm:pt modelId="{3C0511CC-FBF0-4A02-9093-A273F07375BA}" type="pres">
      <dgm:prSet presAssocID="{B1F88296-F590-4313-8E8C-8B282F229E73}" presName="rootText3" presStyleLbl="asst2" presStyleIdx="17" presStyleCnt="40">
        <dgm:presLayoutVars>
          <dgm:chPref val="3"/>
        </dgm:presLayoutVars>
      </dgm:prSet>
      <dgm:spPr>
        <a:prstGeom prst="rect">
          <a:avLst/>
        </a:prstGeom>
      </dgm:spPr>
    </dgm:pt>
    <dgm:pt modelId="{BE0840CD-9C61-4F9D-90BC-8F2EC39AEC71}" type="pres">
      <dgm:prSet presAssocID="{B1F88296-F590-4313-8E8C-8B282F229E73}" presName="rootConnector3" presStyleLbl="asst2" presStyleIdx="17" presStyleCnt="40"/>
      <dgm:spPr/>
    </dgm:pt>
    <dgm:pt modelId="{384A97CC-08F4-41A0-8537-6586B77D8FF4}" type="pres">
      <dgm:prSet presAssocID="{B1F88296-F590-4313-8E8C-8B282F229E73}" presName="hierChild6" presStyleCnt="0"/>
      <dgm:spPr/>
    </dgm:pt>
    <dgm:pt modelId="{FB3172E9-9D47-4E9A-BA3F-A055FE934759}" type="pres">
      <dgm:prSet presAssocID="{B1F88296-F590-4313-8E8C-8B282F229E73}" presName="hierChild7" presStyleCnt="0"/>
      <dgm:spPr/>
    </dgm:pt>
    <dgm:pt modelId="{AFFC9F8A-2D74-4971-B6B5-32A88C446919}" type="pres">
      <dgm:prSet presAssocID="{1668C904-82A7-4F3D-8DB4-B2767E22FAAA}" presName="Name111" presStyleLbl="parChTrans1D3" presStyleIdx="18" presStyleCnt="42"/>
      <dgm:spPr>
        <a:custGeom>
          <a:avLst/>
          <a:gdLst/>
          <a:ahLst/>
          <a:cxnLst/>
          <a:rect l="0" t="0" r="0" b="0"/>
          <a:pathLst>
            <a:path>
              <a:moveTo>
                <a:pt x="45720" y="0"/>
              </a:moveTo>
              <a:lnTo>
                <a:pt x="45720" y="2650622"/>
              </a:lnTo>
              <a:lnTo>
                <a:pt x="130057" y="2650622"/>
              </a:lnTo>
            </a:path>
          </a:pathLst>
        </a:custGeom>
      </dgm:spPr>
    </dgm:pt>
    <dgm:pt modelId="{0DB3A4B3-7763-42BF-9FC3-15232B22F35D}" type="pres">
      <dgm:prSet presAssocID="{E3769A15-2F35-4E70-B4ED-48DC6944E514}" presName="hierRoot3" presStyleCnt="0">
        <dgm:presLayoutVars>
          <dgm:hierBranch val="init"/>
        </dgm:presLayoutVars>
      </dgm:prSet>
      <dgm:spPr/>
    </dgm:pt>
    <dgm:pt modelId="{DF7E0C1B-831F-4A7F-87D4-DC3A396AFEDA}" type="pres">
      <dgm:prSet presAssocID="{E3769A15-2F35-4E70-B4ED-48DC6944E514}" presName="rootComposite3" presStyleCnt="0"/>
      <dgm:spPr/>
    </dgm:pt>
    <dgm:pt modelId="{66F0200D-FEE0-4D48-AFD0-3E1593DD6543}" type="pres">
      <dgm:prSet presAssocID="{E3769A15-2F35-4E70-B4ED-48DC6944E514}" presName="rootText3" presStyleLbl="asst2" presStyleIdx="18" presStyleCnt="40">
        <dgm:presLayoutVars>
          <dgm:chPref val="3"/>
        </dgm:presLayoutVars>
      </dgm:prSet>
      <dgm:spPr>
        <a:prstGeom prst="rect">
          <a:avLst/>
        </a:prstGeom>
      </dgm:spPr>
    </dgm:pt>
    <dgm:pt modelId="{0C379CD5-3657-4016-80B4-10ADC0E46774}" type="pres">
      <dgm:prSet presAssocID="{E3769A15-2F35-4E70-B4ED-48DC6944E514}" presName="rootConnector3" presStyleLbl="asst2" presStyleIdx="18" presStyleCnt="40"/>
      <dgm:spPr/>
    </dgm:pt>
    <dgm:pt modelId="{0BB51B40-B4A8-4CCE-8B71-8CE9B43D3FF8}" type="pres">
      <dgm:prSet presAssocID="{E3769A15-2F35-4E70-B4ED-48DC6944E514}" presName="hierChild6" presStyleCnt="0"/>
      <dgm:spPr/>
    </dgm:pt>
    <dgm:pt modelId="{BF1E351E-405E-40B5-88FB-5D0049F2D782}" type="pres">
      <dgm:prSet presAssocID="{E3769A15-2F35-4E70-B4ED-48DC6944E514}" presName="hierChild7" presStyleCnt="0"/>
      <dgm:spPr/>
    </dgm:pt>
    <dgm:pt modelId="{40EFAEEB-E08F-4C02-A1D8-CCA20E06A9F8}" type="pres">
      <dgm:prSet presAssocID="{FD0A5D9A-BA4D-4A42-8365-E062D10A7BDC}" presName="Name111" presStyleLbl="parChTrans1D3" presStyleIdx="19" presStyleCnt="42"/>
      <dgm:spPr>
        <a:custGeom>
          <a:avLst/>
          <a:gdLst/>
          <a:ahLst/>
          <a:cxnLst/>
          <a:rect l="0" t="0" r="0" b="0"/>
          <a:pathLst>
            <a:path>
              <a:moveTo>
                <a:pt x="130057" y="0"/>
              </a:moveTo>
              <a:lnTo>
                <a:pt x="130057" y="3220908"/>
              </a:lnTo>
              <a:lnTo>
                <a:pt x="45720" y="3220908"/>
              </a:lnTo>
            </a:path>
          </a:pathLst>
        </a:custGeom>
      </dgm:spPr>
    </dgm:pt>
    <dgm:pt modelId="{43717B49-2714-4A81-A486-6573D81DB35A}" type="pres">
      <dgm:prSet presAssocID="{FAAF73AF-0F2F-463C-A0DE-8F9D3CF04461}" presName="hierRoot3" presStyleCnt="0">
        <dgm:presLayoutVars>
          <dgm:hierBranch val="init"/>
        </dgm:presLayoutVars>
      </dgm:prSet>
      <dgm:spPr/>
    </dgm:pt>
    <dgm:pt modelId="{A5CCF41C-662C-4371-A8C6-4D891830FDF8}" type="pres">
      <dgm:prSet presAssocID="{FAAF73AF-0F2F-463C-A0DE-8F9D3CF04461}" presName="rootComposite3" presStyleCnt="0"/>
      <dgm:spPr/>
    </dgm:pt>
    <dgm:pt modelId="{447D8F1A-B146-4012-9939-A3A473CC051B}" type="pres">
      <dgm:prSet presAssocID="{FAAF73AF-0F2F-463C-A0DE-8F9D3CF04461}" presName="rootText3" presStyleLbl="asst2" presStyleIdx="19" presStyleCnt="40">
        <dgm:presLayoutVars>
          <dgm:chPref val="3"/>
        </dgm:presLayoutVars>
      </dgm:prSet>
      <dgm:spPr>
        <a:prstGeom prst="rect">
          <a:avLst/>
        </a:prstGeom>
      </dgm:spPr>
    </dgm:pt>
    <dgm:pt modelId="{65DEDE27-AB47-4D9F-B343-125457794AB7}" type="pres">
      <dgm:prSet presAssocID="{FAAF73AF-0F2F-463C-A0DE-8F9D3CF04461}" presName="rootConnector3" presStyleLbl="asst2" presStyleIdx="19" presStyleCnt="40"/>
      <dgm:spPr/>
    </dgm:pt>
    <dgm:pt modelId="{ACD1B72D-DA85-4217-8506-D504CFE167D3}" type="pres">
      <dgm:prSet presAssocID="{FAAF73AF-0F2F-463C-A0DE-8F9D3CF04461}" presName="hierChild6" presStyleCnt="0"/>
      <dgm:spPr/>
    </dgm:pt>
    <dgm:pt modelId="{EB48D3E4-B0E3-44C5-A135-AE5A68F82EE1}" type="pres">
      <dgm:prSet presAssocID="{FAAF73AF-0F2F-463C-A0DE-8F9D3CF04461}" presName="hierChild7" presStyleCnt="0"/>
      <dgm:spPr/>
    </dgm:pt>
    <dgm:pt modelId="{9057668F-6202-4A88-90C4-040C0AB84ED7}" type="pres">
      <dgm:prSet presAssocID="{4A8D2661-CE2D-4B50-BBE5-56DB72F373E4}" presName="Name111" presStyleLbl="parChTrans1D3" presStyleIdx="20" presStyleCnt="42"/>
      <dgm:spPr>
        <a:custGeom>
          <a:avLst/>
          <a:gdLst/>
          <a:ahLst/>
          <a:cxnLst/>
          <a:rect l="0" t="0" r="0" b="0"/>
          <a:pathLst>
            <a:path>
              <a:moveTo>
                <a:pt x="45720" y="0"/>
              </a:moveTo>
              <a:lnTo>
                <a:pt x="45720" y="3220908"/>
              </a:lnTo>
              <a:lnTo>
                <a:pt x="130057" y="3220908"/>
              </a:lnTo>
            </a:path>
          </a:pathLst>
        </a:custGeom>
      </dgm:spPr>
    </dgm:pt>
    <dgm:pt modelId="{6EBEB0D8-464B-4EAE-B22F-C43054A39321}" type="pres">
      <dgm:prSet presAssocID="{801AC669-9DCB-441F-8292-24561C62CE6D}" presName="hierRoot3" presStyleCnt="0">
        <dgm:presLayoutVars>
          <dgm:hierBranch val="init"/>
        </dgm:presLayoutVars>
      </dgm:prSet>
      <dgm:spPr/>
    </dgm:pt>
    <dgm:pt modelId="{F1FCC8A1-A3CE-4762-98A8-A20E84DD53AA}" type="pres">
      <dgm:prSet presAssocID="{801AC669-9DCB-441F-8292-24561C62CE6D}" presName="rootComposite3" presStyleCnt="0"/>
      <dgm:spPr/>
    </dgm:pt>
    <dgm:pt modelId="{94A2CCAE-B866-489F-ADA3-796076DB1A4A}" type="pres">
      <dgm:prSet presAssocID="{801AC669-9DCB-441F-8292-24561C62CE6D}" presName="rootText3" presStyleLbl="asst2" presStyleIdx="20" presStyleCnt="40">
        <dgm:presLayoutVars>
          <dgm:chPref val="3"/>
        </dgm:presLayoutVars>
      </dgm:prSet>
      <dgm:spPr>
        <a:prstGeom prst="rect">
          <a:avLst/>
        </a:prstGeom>
      </dgm:spPr>
    </dgm:pt>
    <dgm:pt modelId="{63ABF8C8-7745-49BD-A065-3C9DCC3228B4}" type="pres">
      <dgm:prSet presAssocID="{801AC669-9DCB-441F-8292-24561C62CE6D}" presName="rootConnector3" presStyleLbl="asst2" presStyleIdx="20" presStyleCnt="40"/>
      <dgm:spPr/>
    </dgm:pt>
    <dgm:pt modelId="{20042D22-142B-4DC3-AC71-6336932310C4}" type="pres">
      <dgm:prSet presAssocID="{801AC669-9DCB-441F-8292-24561C62CE6D}" presName="hierChild6" presStyleCnt="0"/>
      <dgm:spPr/>
    </dgm:pt>
    <dgm:pt modelId="{C5777653-39A4-4117-AA54-28C34BE313AD}" type="pres">
      <dgm:prSet presAssocID="{801AC669-9DCB-441F-8292-24561C62CE6D}" presName="hierChild7" presStyleCnt="0"/>
      <dgm:spPr/>
    </dgm:pt>
    <dgm:pt modelId="{1E69E07D-8E68-4A62-9007-DBE93FC161B6}" type="pres">
      <dgm:prSet presAssocID="{865C0A03-8033-4583-BCE7-4566C24667BA}" presName="Name111" presStyleLbl="parChTrans1D3" presStyleIdx="21" presStyleCnt="42"/>
      <dgm:spPr>
        <a:custGeom>
          <a:avLst/>
          <a:gdLst/>
          <a:ahLst/>
          <a:cxnLst/>
          <a:rect l="0" t="0" r="0" b="0"/>
          <a:pathLst>
            <a:path>
              <a:moveTo>
                <a:pt x="130057" y="0"/>
              </a:moveTo>
              <a:lnTo>
                <a:pt x="130057" y="3791193"/>
              </a:lnTo>
              <a:lnTo>
                <a:pt x="45720" y="3791193"/>
              </a:lnTo>
            </a:path>
          </a:pathLst>
        </a:custGeom>
      </dgm:spPr>
    </dgm:pt>
    <dgm:pt modelId="{DF829238-0185-4DD0-8F7A-CCA0B1587B37}" type="pres">
      <dgm:prSet presAssocID="{DA230A82-CE14-4D40-BB11-034E33F89169}" presName="hierRoot3" presStyleCnt="0">
        <dgm:presLayoutVars>
          <dgm:hierBranch val="init"/>
        </dgm:presLayoutVars>
      </dgm:prSet>
      <dgm:spPr/>
    </dgm:pt>
    <dgm:pt modelId="{1B831379-8B29-4797-B5B0-9D176D020839}" type="pres">
      <dgm:prSet presAssocID="{DA230A82-CE14-4D40-BB11-034E33F89169}" presName="rootComposite3" presStyleCnt="0"/>
      <dgm:spPr/>
    </dgm:pt>
    <dgm:pt modelId="{64BD88A2-FFD8-4218-9EA5-27475D6C303C}" type="pres">
      <dgm:prSet presAssocID="{DA230A82-CE14-4D40-BB11-034E33F89169}" presName="rootText3" presStyleLbl="asst2" presStyleIdx="21" presStyleCnt="40">
        <dgm:presLayoutVars>
          <dgm:chPref val="3"/>
        </dgm:presLayoutVars>
      </dgm:prSet>
      <dgm:spPr>
        <a:prstGeom prst="rect">
          <a:avLst/>
        </a:prstGeom>
      </dgm:spPr>
    </dgm:pt>
    <dgm:pt modelId="{ED25A116-1C14-4997-A2D3-26EF639BDC5C}" type="pres">
      <dgm:prSet presAssocID="{DA230A82-CE14-4D40-BB11-034E33F89169}" presName="rootConnector3" presStyleLbl="asst2" presStyleIdx="21" presStyleCnt="40"/>
      <dgm:spPr/>
    </dgm:pt>
    <dgm:pt modelId="{6F373B80-0CF0-4678-93BB-4CA98335DAAA}" type="pres">
      <dgm:prSet presAssocID="{DA230A82-CE14-4D40-BB11-034E33F89169}" presName="hierChild6" presStyleCnt="0"/>
      <dgm:spPr/>
    </dgm:pt>
    <dgm:pt modelId="{2B58ECC8-69E2-4474-869E-6ED692D8AA67}" type="pres">
      <dgm:prSet presAssocID="{DA230A82-CE14-4D40-BB11-034E33F89169}" presName="hierChild7" presStyleCnt="0"/>
      <dgm:spPr/>
    </dgm:pt>
    <dgm:pt modelId="{1AFBAE2C-A2AC-4F7B-8C64-31AD707C16D3}" type="pres">
      <dgm:prSet presAssocID="{CBC07DAE-2FA5-4954-A959-587D5B5575E4}" presName="Name111" presStyleLbl="parChTrans1D3" presStyleIdx="22" presStyleCnt="42"/>
      <dgm:spPr>
        <a:custGeom>
          <a:avLst/>
          <a:gdLst/>
          <a:ahLst/>
          <a:cxnLst/>
          <a:rect l="0" t="0" r="0" b="0"/>
          <a:pathLst>
            <a:path>
              <a:moveTo>
                <a:pt x="45720" y="0"/>
              </a:moveTo>
              <a:lnTo>
                <a:pt x="45720" y="3791193"/>
              </a:lnTo>
              <a:lnTo>
                <a:pt x="130057" y="3791193"/>
              </a:lnTo>
            </a:path>
          </a:pathLst>
        </a:custGeom>
      </dgm:spPr>
    </dgm:pt>
    <dgm:pt modelId="{F2895B8C-EEAE-4947-B6AC-E9CCCB848DDB}" type="pres">
      <dgm:prSet presAssocID="{5D4E1859-BCC7-4D99-B4FE-E21CBE23069A}" presName="hierRoot3" presStyleCnt="0">
        <dgm:presLayoutVars>
          <dgm:hierBranch val="init"/>
        </dgm:presLayoutVars>
      </dgm:prSet>
      <dgm:spPr/>
    </dgm:pt>
    <dgm:pt modelId="{E5D45ED3-C217-475E-B284-BA30D84C506D}" type="pres">
      <dgm:prSet presAssocID="{5D4E1859-BCC7-4D99-B4FE-E21CBE23069A}" presName="rootComposite3" presStyleCnt="0"/>
      <dgm:spPr/>
    </dgm:pt>
    <dgm:pt modelId="{4F8D9C30-A1D7-4616-BD97-69AE7A701F9F}" type="pres">
      <dgm:prSet presAssocID="{5D4E1859-BCC7-4D99-B4FE-E21CBE23069A}" presName="rootText3" presStyleLbl="asst2" presStyleIdx="22" presStyleCnt="40">
        <dgm:presLayoutVars>
          <dgm:chPref val="3"/>
        </dgm:presLayoutVars>
      </dgm:prSet>
      <dgm:spPr>
        <a:prstGeom prst="rect">
          <a:avLst/>
        </a:prstGeom>
      </dgm:spPr>
    </dgm:pt>
    <dgm:pt modelId="{17427640-D94A-4E3A-B413-D173B42F8BD1}" type="pres">
      <dgm:prSet presAssocID="{5D4E1859-BCC7-4D99-B4FE-E21CBE23069A}" presName="rootConnector3" presStyleLbl="asst2" presStyleIdx="22" presStyleCnt="40"/>
      <dgm:spPr/>
    </dgm:pt>
    <dgm:pt modelId="{E4062449-19C8-4545-ADC6-E41A310AF567}" type="pres">
      <dgm:prSet presAssocID="{5D4E1859-BCC7-4D99-B4FE-E21CBE23069A}" presName="hierChild6" presStyleCnt="0"/>
      <dgm:spPr/>
    </dgm:pt>
    <dgm:pt modelId="{7E3D8FFE-0A43-4198-8D61-86A9BB771704}" type="pres">
      <dgm:prSet presAssocID="{5D4E1859-BCC7-4D99-B4FE-E21CBE23069A}" presName="hierChild7" presStyleCnt="0"/>
      <dgm:spPr/>
    </dgm:pt>
    <dgm:pt modelId="{D62E2338-C3EE-4E9B-B59C-4EDBE27F5802}" type="pres">
      <dgm:prSet presAssocID="{FC4B5DD0-C8D9-4969-B6CA-93C67596ACBB}" presName="Name37" presStyleLbl="parChTrans1D2" presStyleIdx="2" presStyleCnt="5"/>
      <dgm:spPr>
        <a:custGeom>
          <a:avLst/>
          <a:gdLst/>
          <a:ahLst/>
          <a:cxnLst/>
          <a:rect l="0" t="0" r="0" b="0"/>
          <a:pathLst>
            <a:path>
              <a:moveTo>
                <a:pt x="0" y="0"/>
              </a:moveTo>
              <a:lnTo>
                <a:pt x="0" y="654623"/>
              </a:lnTo>
              <a:lnTo>
                <a:pt x="1943789" y="654623"/>
              </a:lnTo>
              <a:lnTo>
                <a:pt x="1943789" y="738961"/>
              </a:lnTo>
            </a:path>
          </a:pathLst>
        </a:custGeom>
      </dgm:spPr>
    </dgm:pt>
    <dgm:pt modelId="{8C9D9FE0-8E54-45BA-9202-DBA9521DF053}" type="pres">
      <dgm:prSet presAssocID="{77CE9583-E3BA-4959-A718-44E10B334C5A}" presName="hierRoot2" presStyleCnt="0">
        <dgm:presLayoutVars>
          <dgm:hierBranch val="init"/>
        </dgm:presLayoutVars>
      </dgm:prSet>
      <dgm:spPr/>
    </dgm:pt>
    <dgm:pt modelId="{75FEF90C-853F-45C7-8BC6-61C0E459AF4B}" type="pres">
      <dgm:prSet presAssocID="{77CE9583-E3BA-4959-A718-44E10B334C5A}" presName="rootComposite" presStyleCnt="0"/>
      <dgm:spPr/>
    </dgm:pt>
    <dgm:pt modelId="{31C04EF1-AD07-4419-B280-2A947CF3A642}" type="pres">
      <dgm:prSet presAssocID="{77CE9583-E3BA-4959-A718-44E10B334C5A}" presName="rootText" presStyleLbl="node2" presStyleIdx="2" presStyleCnt="3">
        <dgm:presLayoutVars>
          <dgm:chPref val="3"/>
        </dgm:presLayoutVars>
      </dgm:prSet>
      <dgm:spPr>
        <a:prstGeom prst="rect">
          <a:avLst/>
        </a:prstGeom>
      </dgm:spPr>
    </dgm:pt>
    <dgm:pt modelId="{50C05DFC-922C-40BA-9DB1-493A08F6C9E0}" type="pres">
      <dgm:prSet presAssocID="{77CE9583-E3BA-4959-A718-44E10B334C5A}" presName="rootConnector" presStyleLbl="node2" presStyleIdx="2" presStyleCnt="3"/>
      <dgm:spPr/>
    </dgm:pt>
    <dgm:pt modelId="{312A7800-6736-449D-8A2D-E0AE71692A5A}" type="pres">
      <dgm:prSet presAssocID="{77CE9583-E3BA-4959-A718-44E10B334C5A}" presName="hierChild4" presStyleCnt="0"/>
      <dgm:spPr/>
    </dgm:pt>
    <dgm:pt modelId="{E83B0E65-CABF-4FD9-A250-3B278E4BF563}" type="pres">
      <dgm:prSet presAssocID="{FA630FE6-A84A-4FAB-A394-D061212FFD9C}" presName="Name37" presStyleLbl="parChTrans1D3" presStyleIdx="23" presStyleCnt="42"/>
      <dgm:spPr>
        <a:custGeom>
          <a:avLst/>
          <a:gdLst/>
          <a:ahLst/>
          <a:cxnLst/>
          <a:rect l="0" t="0" r="0" b="0"/>
          <a:pathLst>
            <a:path>
              <a:moveTo>
                <a:pt x="0" y="0"/>
              </a:moveTo>
              <a:lnTo>
                <a:pt x="0" y="5619126"/>
              </a:lnTo>
              <a:lnTo>
                <a:pt x="123046" y="5619126"/>
              </a:lnTo>
            </a:path>
          </a:pathLst>
        </a:custGeom>
      </dgm:spPr>
    </dgm:pt>
    <dgm:pt modelId="{EA8B0302-C402-43D7-84B1-CE217E6ABB9E}" type="pres">
      <dgm:prSet presAssocID="{A73618A9-1465-4123-9E64-41D4E230A529}" presName="hierRoot2" presStyleCnt="0">
        <dgm:presLayoutVars>
          <dgm:hierBranch val="init"/>
        </dgm:presLayoutVars>
      </dgm:prSet>
      <dgm:spPr/>
    </dgm:pt>
    <dgm:pt modelId="{532BBE31-7490-4579-8B4E-E827A2A5A39C}" type="pres">
      <dgm:prSet presAssocID="{A73618A9-1465-4123-9E64-41D4E230A529}" presName="rootComposite" presStyleCnt="0"/>
      <dgm:spPr/>
    </dgm:pt>
    <dgm:pt modelId="{2737F01B-08A0-432C-BEDB-878B2B356D11}" type="pres">
      <dgm:prSet presAssocID="{A73618A9-1465-4123-9E64-41D4E230A529}" presName="rootText" presStyleLbl="node3" presStyleIdx="0" presStyleCnt="2">
        <dgm:presLayoutVars>
          <dgm:chPref val="3"/>
        </dgm:presLayoutVars>
      </dgm:prSet>
      <dgm:spPr>
        <a:prstGeom prst="rect">
          <a:avLst/>
        </a:prstGeom>
      </dgm:spPr>
    </dgm:pt>
    <dgm:pt modelId="{CAD0BE56-AE9F-47EB-88B0-B2C9858A8D5E}" type="pres">
      <dgm:prSet presAssocID="{A73618A9-1465-4123-9E64-41D4E230A529}" presName="rootConnector" presStyleLbl="node3" presStyleIdx="0" presStyleCnt="2"/>
      <dgm:spPr/>
    </dgm:pt>
    <dgm:pt modelId="{BB953E82-8971-4C99-B939-7600D027BFF2}" type="pres">
      <dgm:prSet presAssocID="{A73618A9-1465-4123-9E64-41D4E230A529}" presName="hierChild4" presStyleCnt="0"/>
      <dgm:spPr/>
    </dgm:pt>
    <dgm:pt modelId="{9E3BB6D7-B977-45DD-B4BD-E07AC991F444}" type="pres">
      <dgm:prSet presAssocID="{A73618A9-1465-4123-9E64-41D4E230A529}" presName="hierChild5" presStyleCnt="0"/>
      <dgm:spPr/>
    </dgm:pt>
    <dgm:pt modelId="{9749B178-86D8-48E3-957F-E70161252339}" type="pres">
      <dgm:prSet presAssocID="{D3CAEA2E-ECB3-4E9A-8A00-104E8C34E567}" presName="Name37" presStyleLbl="parChTrans1D3" presStyleIdx="24" presStyleCnt="42"/>
      <dgm:spPr>
        <a:custGeom>
          <a:avLst/>
          <a:gdLst/>
          <a:ahLst/>
          <a:cxnLst/>
          <a:rect l="0" t="0" r="0" b="0"/>
          <a:pathLst>
            <a:path>
              <a:moveTo>
                <a:pt x="45720" y="0"/>
              </a:moveTo>
              <a:lnTo>
                <a:pt x="45720" y="5059777"/>
              </a:lnTo>
              <a:lnTo>
                <a:pt x="132631" y="5059777"/>
              </a:lnTo>
            </a:path>
          </a:pathLst>
        </a:custGeom>
      </dgm:spPr>
    </dgm:pt>
    <dgm:pt modelId="{CED2A6E9-1693-46D0-BA96-9E0B84909C66}" type="pres">
      <dgm:prSet presAssocID="{41393BEF-72EF-4E34-A214-90A1D9B31091}" presName="hierRoot2" presStyleCnt="0">
        <dgm:presLayoutVars>
          <dgm:hierBranch val="init"/>
        </dgm:presLayoutVars>
      </dgm:prSet>
      <dgm:spPr/>
    </dgm:pt>
    <dgm:pt modelId="{02502194-1FB3-4E18-B4EE-DE6E42F14419}" type="pres">
      <dgm:prSet presAssocID="{41393BEF-72EF-4E34-A214-90A1D9B31091}" presName="rootComposite" presStyleCnt="0"/>
      <dgm:spPr/>
    </dgm:pt>
    <dgm:pt modelId="{5D1007F6-E093-477F-8EC0-67DDEA0AD35F}" type="pres">
      <dgm:prSet presAssocID="{41393BEF-72EF-4E34-A214-90A1D9B31091}" presName="rootText" presStyleLbl="node3" presStyleIdx="1" presStyleCnt="2" custLinFactY="-100000" custLinFactNeighborX="-4405" custLinFactNeighborY="-178375">
        <dgm:presLayoutVars>
          <dgm:chPref val="3"/>
        </dgm:presLayoutVars>
      </dgm:prSet>
      <dgm:spPr>
        <a:prstGeom prst="rect">
          <a:avLst/>
        </a:prstGeom>
      </dgm:spPr>
    </dgm:pt>
    <dgm:pt modelId="{FC1518DC-6B62-4EA7-A59D-650689BFB397}" type="pres">
      <dgm:prSet presAssocID="{41393BEF-72EF-4E34-A214-90A1D9B31091}" presName="rootConnector" presStyleLbl="node3" presStyleIdx="1" presStyleCnt="2"/>
      <dgm:spPr/>
    </dgm:pt>
    <dgm:pt modelId="{D1888E61-E3F8-4A4D-806D-6F8CD7A164F8}" type="pres">
      <dgm:prSet presAssocID="{41393BEF-72EF-4E34-A214-90A1D9B31091}" presName="hierChild4" presStyleCnt="0"/>
      <dgm:spPr/>
    </dgm:pt>
    <dgm:pt modelId="{AABF03F3-28DD-40ED-869F-31667145ABB9}" type="pres">
      <dgm:prSet presAssocID="{41393BEF-72EF-4E34-A214-90A1D9B31091}" presName="hierChild5" presStyleCnt="0"/>
      <dgm:spPr/>
    </dgm:pt>
    <dgm:pt modelId="{E53A6318-FA39-4672-9E88-30FBEBE7119D}" type="pres">
      <dgm:prSet presAssocID="{77CE9583-E3BA-4959-A718-44E10B334C5A}" presName="hierChild5" presStyleCnt="0"/>
      <dgm:spPr/>
    </dgm:pt>
    <dgm:pt modelId="{FB24DC2D-BB0F-4012-920A-DBF92FEB34AA}" type="pres">
      <dgm:prSet presAssocID="{9EADD33D-B196-482E-974C-3D26F9C9F165}" presName="Name111" presStyleLbl="parChTrans1D3" presStyleIdx="25" presStyleCnt="42"/>
      <dgm:spPr>
        <a:custGeom>
          <a:avLst/>
          <a:gdLst/>
          <a:ahLst/>
          <a:cxnLst/>
          <a:rect l="0" t="0" r="0" b="0"/>
          <a:pathLst>
            <a:path>
              <a:moveTo>
                <a:pt x="130057" y="0"/>
              </a:moveTo>
              <a:lnTo>
                <a:pt x="130057" y="369480"/>
              </a:lnTo>
              <a:lnTo>
                <a:pt x="45720" y="369480"/>
              </a:lnTo>
            </a:path>
          </a:pathLst>
        </a:custGeom>
      </dgm:spPr>
    </dgm:pt>
    <dgm:pt modelId="{99D3FBA8-3C4F-4A52-8C62-14E970F4B52C}" type="pres">
      <dgm:prSet presAssocID="{C88F84B6-6279-42AA-B66D-9E99C470F568}" presName="hierRoot3" presStyleCnt="0">
        <dgm:presLayoutVars>
          <dgm:hierBranch val="init"/>
        </dgm:presLayoutVars>
      </dgm:prSet>
      <dgm:spPr/>
    </dgm:pt>
    <dgm:pt modelId="{9CF976F0-0599-4E42-9646-7D719BA221DE}" type="pres">
      <dgm:prSet presAssocID="{C88F84B6-6279-42AA-B66D-9E99C470F568}" presName="rootComposite3" presStyleCnt="0"/>
      <dgm:spPr/>
    </dgm:pt>
    <dgm:pt modelId="{95514E83-8442-493C-B56A-6CE5DB91850A}" type="pres">
      <dgm:prSet presAssocID="{C88F84B6-6279-42AA-B66D-9E99C470F568}" presName="rootText3" presStyleLbl="asst2" presStyleIdx="23" presStyleCnt="40">
        <dgm:presLayoutVars>
          <dgm:chPref val="3"/>
        </dgm:presLayoutVars>
      </dgm:prSet>
      <dgm:spPr>
        <a:prstGeom prst="rect">
          <a:avLst/>
        </a:prstGeom>
      </dgm:spPr>
    </dgm:pt>
    <dgm:pt modelId="{B7698406-17E4-4E86-AEFE-B5B7AC9223A5}" type="pres">
      <dgm:prSet presAssocID="{C88F84B6-6279-42AA-B66D-9E99C470F568}" presName="rootConnector3" presStyleLbl="asst2" presStyleIdx="23" presStyleCnt="40"/>
      <dgm:spPr/>
    </dgm:pt>
    <dgm:pt modelId="{99C8AF5B-AD37-4B70-9BD3-0188228CCBCC}" type="pres">
      <dgm:prSet presAssocID="{C88F84B6-6279-42AA-B66D-9E99C470F568}" presName="hierChild6" presStyleCnt="0"/>
      <dgm:spPr/>
    </dgm:pt>
    <dgm:pt modelId="{EADD62F7-7547-4A2B-A916-8D2B5B27FCA4}" type="pres">
      <dgm:prSet presAssocID="{C88F84B6-6279-42AA-B66D-9E99C470F568}" presName="hierChild7" presStyleCnt="0"/>
      <dgm:spPr/>
    </dgm:pt>
    <dgm:pt modelId="{31370F93-29F5-44F9-A499-9092A569247D}" type="pres">
      <dgm:prSet presAssocID="{6299A119-5CA1-4179-B05B-0DCEDBF16548}" presName="Name111" presStyleLbl="parChTrans1D3" presStyleIdx="26" presStyleCnt="42"/>
      <dgm:spPr>
        <a:custGeom>
          <a:avLst/>
          <a:gdLst/>
          <a:ahLst/>
          <a:cxnLst/>
          <a:rect l="0" t="0" r="0" b="0"/>
          <a:pathLst>
            <a:path>
              <a:moveTo>
                <a:pt x="45720" y="0"/>
              </a:moveTo>
              <a:lnTo>
                <a:pt x="45720" y="369480"/>
              </a:lnTo>
              <a:lnTo>
                <a:pt x="130057" y="369480"/>
              </a:lnTo>
            </a:path>
          </a:pathLst>
        </a:custGeom>
      </dgm:spPr>
    </dgm:pt>
    <dgm:pt modelId="{67D3CC40-30FC-486E-BE84-CB761C6D1E38}" type="pres">
      <dgm:prSet presAssocID="{302D3A6B-42B1-45B8-A567-86308943931C}" presName="hierRoot3" presStyleCnt="0">
        <dgm:presLayoutVars>
          <dgm:hierBranch val="init"/>
        </dgm:presLayoutVars>
      </dgm:prSet>
      <dgm:spPr/>
    </dgm:pt>
    <dgm:pt modelId="{B16742FA-0CA5-447C-971A-5D3CD82325AF}" type="pres">
      <dgm:prSet presAssocID="{302D3A6B-42B1-45B8-A567-86308943931C}" presName="rootComposite3" presStyleCnt="0"/>
      <dgm:spPr/>
    </dgm:pt>
    <dgm:pt modelId="{0450AE9D-6CD3-4E58-B1FA-0EDCA80C846C}" type="pres">
      <dgm:prSet presAssocID="{302D3A6B-42B1-45B8-A567-86308943931C}" presName="rootText3" presStyleLbl="asst2" presStyleIdx="24" presStyleCnt="40">
        <dgm:presLayoutVars>
          <dgm:chPref val="3"/>
        </dgm:presLayoutVars>
      </dgm:prSet>
      <dgm:spPr>
        <a:prstGeom prst="rect">
          <a:avLst/>
        </a:prstGeom>
      </dgm:spPr>
    </dgm:pt>
    <dgm:pt modelId="{87CD39D9-ED02-4C65-83E7-794287CBB62A}" type="pres">
      <dgm:prSet presAssocID="{302D3A6B-42B1-45B8-A567-86308943931C}" presName="rootConnector3" presStyleLbl="asst2" presStyleIdx="24" presStyleCnt="40"/>
      <dgm:spPr/>
    </dgm:pt>
    <dgm:pt modelId="{74A9DF32-CED4-4E5A-805D-ED221C12FE48}" type="pres">
      <dgm:prSet presAssocID="{302D3A6B-42B1-45B8-A567-86308943931C}" presName="hierChild6" presStyleCnt="0"/>
      <dgm:spPr/>
    </dgm:pt>
    <dgm:pt modelId="{59C13F2C-7FE0-4C0D-94DE-351D5B89FD41}" type="pres">
      <dgm:prSet presAssocID="{302D3A6B-42B1-45B8-A567-86308943931C}" presName="hierChild7" presStyleCnt="0"/>
      <dgm:spPr/>
    </dgm:pt>
    <dgm:pt modelId="{A6C0DE75-EB2C-436D-AFEA-C9F711D468C1}" type="pres">
      <dgm:prSet presAssocID="{7BFEE394-6C45-4E85-A3EE-BC00B274478B}" presName="Name111" presStyleLbl="parChTrans1D3" presStyleIdx="27" presStyleCnt="42"/>
      <dgm:spPr>
        <a:custGeom>
          <a:avLst/>
          <a:gdLst/>
          <a:ahLst/>
          <a:cxnLst/>
          <a:rect l="0" t="0" r="0" b="0"/>
          <a:pathLst>
            <a:path>
              <a:moveTo>
                <a:pt x="130057" y="0"/>
              </a:moveTo>
              <a:lnTo>
                <a:pt x="130057" y="939766"/>
              </a:lnTo>
              <a:lnTo>
                <a:pt x="45720" y="939766"/>
              </a:lnTo>
            </a:path>
          </a:pathLst>
        </a:custGeom>
      </dgm:spPr>
    </dgm:pt>
    <dgm:pt modelId="{5DB71DC7-532D-43F5-8890-1F1054EA671E}" type="pres">
      <dgm:prSet presAssocID="{8558E8E0-D59B-46C6-AB12-333412569D33}" presName="hierRoot3" presStyleCnt="0">
        <dgm:presLayoutVars>
          <dgm:hierBranch val="init"/>
        </dgm:presLayoutVars>
      </dgm:prSet>
      <dgm:spPr/>
    </dgm:pt>
    <dgm:pt modelId="{C432B79D-8DE5-48D3-A063-257B76AB0BCA}" type="pres">
      <dgm:prSet presAssocID="{8558E8E0-D59B-46C6-AB12-333412569D33}" presName="rootComposite3" presStyleCnt="0"/>
      <dgm:spPr/>
    </dgm:pt>
    <dgm:pt modelId="{082CE0F3-DEA6-4B1A-AF38-0C2C660B74A5}" type="pres">
      <dgm:prSet presAssocID="{8558E8E0-D59B-46C6-AB12-333412569D33}" presName="rootText3" presStyleLbl="asst2" presStyleIdx="25" presStyleCnt="40">
        <dgm:presLayoutVars>
          <dgm:chPref val="3"/>
        </dgm:presLayoutVars>
      </dgm:prSet>
      <dgm:spPr>
        <a:prstGeom prst="rect">
          <a:avLst/>
        </a:prstGeom>
      </dgm:spPr>
    </dgm:pt>
    <dgm:pt modelId="{3000DF24-559C-423D-A6A4-184DC55FFCC3}" type="pres">
      <dgm:prSet presAssocID="{8558E8E0-D59B-46C6-AB12-333412569D33}" presName="rootConnector3" presStyleLbl="asst2" presStyleIdx="25" presStyleCnt="40"/>
      <dgm:spPr/>
    </dgm:pt>
    <dgm:pt modelId="{3F839F6C-0DA1-439E-9AEF-6E811B79FE4A}" type="pres">
      <dgm:prSet presAssocID="{8558E8E0-D59B-46C6-AB12-333412569D33}" presName="hierChild6" presStyleCnt="0"/>
      <dgm:spPr/>
    </dgm:pt>
    <dgm:pt modelId="{F13E317D-C129-419F-8176-5BB75347AE44}" type="pres">
      <dgm:prSet presAssocID="{8558E8E0-D59B-46C6-AB12-333412569D33}" presName="hierChild7" presStyleCnt="0"/>
      <dgm:spPr/>
    </dgm:pt>
    <dgm:pt modelId="{8DA3273F-E74F-49F4-BF23-C3EA23CCD2D2}" type="pres">
      <dgm:prSet presAssocID="{1247D7DE-86B6-4549-A670-CEA7E0C42899}" presName="Name111" presStyleLbl="parChTrans1D3" presStyleIdx="28" presStyleCnt="42"/>
      <dgm:spPr>
        <a:custGeom>
          <a:avLst/>
          <a:gdLst/>
          <a:ahLst/>
          <a:cxnLst/>
          <a:rect l="0" t="0" r="0" b="0"/>
          <a:pathLst>
            <a:path>
              <a:moveTo>
                <a:pt x="45720" y="0"/>
              </a:moveTo>
              <a:lnTo>
                <a:pt x="45720" y="939766"/>
              </a:lnTo>
              <a:lnTo>
                <a:pt x="130057" y="939766"/>
              </a:lnTo>
            </a:path>
          </a:pathLst>
        </a:custGeom>
      </dgm:spPr>
    </dgm:pt>
    <dgm:pt modelId="{EB8AFE6E-5786-43DC-9648-77EA7F65E611}" type="pres">
      <dgm:prSet presAssocID="{6D582DDA-7373-4339-8F39-805FF1499987}" presName="hierRoot3" presStyleCnt="0">
        <dgm:presLayoutVars>
          <dgm:hierBranch val="init"/>
        </dgm:presLayoutVars>
      </dgm:prSet>
      <dgm:spPr/>
    </dgm:pt>
    <dgm:pt modelId="{6E241D08-C5AA-427D-BA0D-4164972CB59A}" type="pres">
      <dgm:prSet presAssocID="{6D582DDA-7373-4339-8F39-805FF1499987}" presName="rootComposite3" presStyleCnt="0"/>
      <dgm:spPr/>
    </dgm:pt>
    <dgm:pt modelId="{2048887B-D957-4A18-96B3-4BEF86B60C1E}" type="pres">
      <dgm:prSet presAssocID="{6D582DDA-7373-4339-8F39-805FF1499987}" presName="rootText3" presStyleLbl="asst2" presStyleIdx="26" presStyleCnt="40">
        <dgm:presLayoutVars>
          <dgm:chPref val="3"/>
        </dgm:presLayoutVars>
      </dgm:prSet>
      <dgm:spPr>
        <a:prstGeom prst="rect">
          <a:avLst/>
        </a:prstGeom>
      </dgm:spPr>
    </dgm:pt>
    <dgm:pt modelId="{08EB263F-0461-4671-B110-B2D64AA72841}" type="pres">
      <dgm:prSet presAssocID="{6D582DDA-7373-4339-8F39-805FF1499987}" presName="rootConnector3" presStyleLbl="asst2" presStyleIdx="26" presStyleCnt="40"/>
      <dgm:spPr/>
    </dgm:pt>
    <dgm:pt modelId="{62049602-599B-4788-A164-25D51F0152BC}" type="pres">
      <dgm:prSet presAssocID="{6D582DDA-7373-4339-8F39-805FF1499987}" presName="hierChild6" presStyleCnt="0"/>
      <dgm:spPr/>
    </dgm:pt>
    <dgm:pt modelId="{164A9E5D-EA32-438E-A954-B52EEF8B3C1C}" type="pres">
      <dgm:prSet presAssocID="{6D582DDA-7373-4339-8F39-805FF1499987}" presName="hierChild7" presStyleCnt="0"/>
      <dgm:spPr/>
    </dgm:pt>
    <dgm:pt modelId="{B8CC5B68-22F4-4081-B508-05C1BB228E84}" type="pres">
      <dgm:prSet presAssocID="{5B068D74-6E4A-4429-B8BC-1A8EB9A308F4}" presName="Name111" presStyleLbl="parChTrans1D3" presStyleIdx="29" presStyleCnt="42"/>
      <dgm:spPr>
        <a:custGeom>
          <a:avLst/>
          <a:gdLst/>
          <a:ahLst/>
          <a:cxnLst/>
          <a:rect l="0" t="0" r="0" b="0"/>
          <a:pathLst>
            <a:path>
              <a:moveTo>
                <a:pt x="130057" y="0"/>
              </a:moveTo>
              <a:lnTo>
                <a:pt x="130057" y="1510051"/>
              </a:lnTo>
              <a:lnTo>
                <a:pt x="45720" y="1510051"/>
              </a:lnTo>
            </a:path>
          </a:pathLst>
        </a:custGeom>
      </dgm:spPr>
    </dgm:pt>
    <dgm:pt modelId="{17200797-F900-46F3-8D49-730296C14DAB}" type="pres">
      <dgm:prSet presAssocID="{D2609440-F7EC-4324-B515-BB83EA688A33}" presName="hierRoot3" presStyleCnt="0">
        <dgm:presLayoutVars>
          <dgm:hierBranch val="init"/>
        </dgm:presLayoutVars>
      </dgm:prSet>
      <dgm:spPr/>
    </dgm:pt>
    <dgm:pt modelId="{0B67705D-F850-4AE9-8CF6-DE697A1DB393}" type="pres">
      <dgm:prSet presAssocID="{D2609440-F7EC-4324-B515-BB83EA688A33}" presName="rootComposite3" presStyleCnt="0"/>
      <dgm:spPr/>
    </dgm:pt>
    <dgm:pt modelId="{5468BC26-C1C5-451F-9BA8-349E403BEA63}" type="pres">
      <dgm:prSet presAssocID="{D2609440-F7EC-4324-B515-BB83EA688A33}" presName="rootText3" presStyleLbl="asst2" presStyleIdx="27" presStyleCnt="40">
        <dgm:presLayoutVars>
          <dgm:chPref val="3"/>
        </dgm:presLayoutVars>
      </dgm:prSet>
      <dgm:spPr>
        <a:prstGeom prst="rect">
          <a:avLst/>
        </a:prstGeom>
      </dgm:spPr>
    </dgm:pt>
    <dgm:pt modelId="{6FC9B206-898E-494A-A54F-2F64245268EF}" type="pres">
      <dgm:prSet presAssocID="{D2609440-F7EC-4324-B515-BB83EA688A33}" presName="rootConnector3" presStyleLbl="asst2" presStyleIdx="27" presStyleCnt="40"/>
      <dgm:spPr/>
    </dgm:pt>
    <dgm:pt modelId="{9735736D-CF2A-4081-9E4D-B59D0A895A5E}" type="pres">
      <dgm:prSet presAssocID="{D2609440-F7EC-4324-B515-BB83EA688A33}" presName="hierChild6" presStyleCnt="0"/>
      <dgm:spPr/>
    </dgm:pt>
    <dgm:pt modelId="{DC9FAB75-B9D4-4A9E-A294-A030C4751565}" type="pres">
      <dgm:prSet presAssocID="{D2609440-F7EC-4324-B515-BB83EA688A33}" presName="hierChild7" presStyleCnt="0"/>
      <dgm:spPr/>
    </dgm:pt>
    <dgm:pt modelId="{DC434D7F-8F13-43FF-9ECD-6E4E46379549}" type="pres">
      <dgm:prSet presAssocID="{BF4F9162-50BC-4AA9-B2DF-BCFCBED562AE}" presName="Name111" presStyleLbl="parChTrans1D3" presStyleIdx="30" presStyleCnt="42"/>
      <dgm:spPr>
        <a:custGeom>
          <a:avLst/>
          <a:gdLst/>
          <a:ahLst/>
          <a:cxnLst/>
          <a:rect l="0" t="0" r="0" b="0"/>
          <a:pathLst>
            <a:path>
              <a:moveTo>
                <a:pt x="45720" y="0"/>
              </a:moveTo>
              <a:lnTo>
                <a:pt x="45720" y="1510051"/>
              </a:lnTo>
              <a:lnTo>
                <a:pt x="130057" y="1510051"/>
              </a:lnTo>
            </a:path>
          </a:pathLst>
        </a:custGeom>
      </dgm:spPr>
    </dgm:pt>
    <dgm:pt modelId="{1411250B-A334-480E-B237-6992CC4892C2}" type="pres">
      <dgm:prSet presAssocID="{618820CF-BFA5-4404-ABD8-29E29AC90711}" presName="hierRoot3" presStyleCnt="0">
        <dgm:presLayoutVars>
          <dgm:hierBranch val="init"/>
        </dgm:presLayoutVars>
      </dgm:prSet>
      <dgm:spPr/>
    </dgm:pt>
    <dgm:pt modelId="{5CF251D6-0AF6-4E5C-B12A-085527A2DEEB}" type="pres">
      <dgm:prSet presAssocID="{618820CF-BFA5-4404-ABD8-29E29AC90711}" presName="rootComposite3" presStyleCnt="0"/>
      <dgm:spPr/>
    </dgm:pt>
    <dgm:pt modelId="{062D56DB-9D82-4A79-948D-5A181203488C}" type="pres">
      <dgm:prSet presAssocID="{618820CF-BFA5-4404-ABD8-29E29AC90711}" presName="rootText3" presStyleLbl="asst2" presStyleIdx="28" presStyleCnt="40">
        <dgm:presLayoutVars>
          <dgm:chPref val="3"/>
        </dgm:presLayoutVars>
      </dgm:prSet>
      <dgm:spPr>
        <a:prstGeom prst="rect">
          <a:avLst/>
        </a:prstGeom>
      </dgm:spPr>
    </dgm:pt>
    <dgm:pt modelId="{79A73B79-ED0C-43E1-A49B-04D4803C8962}" type="pres">
      <dgm:prSet presAssocID="{618820CF-BFA5-4404-ABD8-29E29AC90711}" presName="rootConnector3" presStyleLbl="asst2" presStyleIdx="28" presStyleCnt="40"/>
      <dgm:spPr/>
    </dgm:pt>
    <dgm:pt modelId="{3172E571-0B1B-4D1F-92A1-2C6BA1E73E93}" type="pres">
      <dgm:prSet presAssocID="{618820CF-BFA5-4404-ABD8-29E29AC90711}" presName="hierChild6" presStyleCnt="0"/>
      <dgm:spPr/>
    </dgm:pt>
    <dgm:pt modelId="{911D8FD4-C945-4109-B019-E91F8359B752}" type="pres">
      <dgm:prSet presAssocID="{618820CF-BFA5-4404-ABD8-29E29AC90711}" presName="hierChild7" presStyleCnt="0"/>
      <dgm:spPr/>
    </dgm:pt>
    <dgm:pt modelId="{2DC84CDE-D803-4713-A009-01DDD3AF27CF}" type="pres">
      <dgm:prSet presAssocID="{253E7232-EEC9-4870-AC1F-603153CF023A}" presName="Name111" presStyleLbl="parChTrans1D3" presStyleIdx="31" presStyleCnt="42"/>
      <dgm:spPr>
        <a:custGeom>
          <a:avLst/>
          <a:gdLst/>
          <a:ahLst/>
          <a:cxnLst/>
          <a:rect l="0" t="0" r="0" b="0"/>
          <a:pathLst>
            <a:path>
              <a:moveTo>
                <a:pt x="130057" y="0"/>
              </a:moveTo>
              <a:lnTo>
                <a:pt x="130057" y="2080337"/>
              </a:lnTo>
              <a:lnTo>
                <a:pt x="45720" y="2080337"/>
              </a:lnTo>
            </a:path>
          </a:pathLst>
        </a:custGeom>
      </dgm:spPr>
    </dgm:pt>
    <dgm:pt modelId="{26E7078A-B46F-4C75-BBFC-A9F5BE07EF53}" type="pres">
      <dgm:prSet presAssocID="{34FCF836-268F-44FD-8E07-3B56EDA0F4BD}" presName="hierRoot3" presStyleCnt="0">
        <dgm:presLayoutVars>
          <dgm:hierBranch val="init"/>
        </dgm:presLayoutVars>
      </dgm:prSet>
      <dgm:spPr/>
    </dgm:pt>
    <dgm:pt modelId="{21E3D25F-16D3-469F-9495-70E7D8C8F65B}" type="pres">
      <dgm:prSet presAssocID="{34FCF836-268F-44FD-8E07-3B56EDA0F4BD}" presName="rootComposite3" presStyleCnt="0"/>
      <dgm:spPr/>
    </dgm:pt>
    <dgm:pt modelId="{EFE21F83-8EFA-42F7-9B34-3371EB6DF1BA}" type="pres">
      <dgm:prSet presAssocID="{34FCF836-268F-44FD-8E07-3B56EDA0F4BD}" presName="rootText3" presStyleLbl="asst2" presStyleIdx="29" presStyleCnt="40">
        <dgm:presLayoutVars>
          <dgm:chPref val="3"/>
        </dgm:presLayoutVars>
      </dgm:prSet>
      <dgm:spPr>
        <a:prstGeom prst="rect">
          <a:avLst/>
        </a:prstGeom>
      </dgm:spPr>
    </dgm:pt>
    <dgm:pt modelId="{7A6716D8-E983-4A90-A89D-B46AEDC21DE6}" type="pres">
      <dgm:prSet presAssocID="{34FCF836-268F-44FD-8E07-3B56EDA0F4BD}" presName="rootConnector3" presStyleLbl="asst2" presStyleIdx="29" presStyleCnt="40"/>
      <dgm:spPr/>
    </dgm:pt>
    <dgm:pt modelId="{0D467DAA-5BCD-4009-80DC-DB4A23015AE2}" type="pres">
      <dgm:prSet presAssocID="{34FCF836-268F-44FD-8E07-3B56EDA0F4BD}" presName="hierChild6" presStyleCnt="0"/>
      <dgm:spPr/>
    </dgm:pt>
    <dgm:pt modelId="{BF685991-5F76-46DE-803D-8A3EC10918D0}" type="pres">
      <dgm:prSet presAssocID="{34FCF836-268F-44FD-8E07-3B56EDA0F4BD}" presName="hierChild7" presStyleCnt="0"/>
      <dgm:spPr/>
    </dgm:pt>
    <dgm:pt modelId="{F2621743-A052-4085-AE3F-E1941577E8E5}" type="pres">
      <dgm:prSet presAssocID="{607CF814-6BA5-43E3-BD39-0ADF34E999A5}" presName="Name111" presStyleLbl="parChTrans1D3" presStyleIdx="32" presStyleCnt="42"/>
      <dgm:spPr>
        <a:custGeom>
          <a:avLst/>
          <a:gdLst/>
          <a:ahLst/>
          <a:cxnLst/>
          <a:rect l="0" t="0" r="0" b="0"/>
          <a:pathLst>
            <a:path>
              <a:moveTo>
                <a:pt x="45720" y="0"/>
              </a:moveTo>
              <a:lnTo>
                <a:pt x="45720" y="2080337"/>
              </a:lnTo>
              <a:lnTo>
                <a:pt x="130057" y="2080337"/>
              </a:lnTo>
            </a:path>
          </a:pathLst>
        </a:custGeom>
      </dgm:spPr>
    </dgm:pt>
    <dgm:pt modelId="{8E894BAF-9C3D-4CAE-BD53-B373517EE414}" type="pres">
      <dgm:prSet presAssocID="{4B162C61-0D9A-425A-8157-77B55BB53026}" presName="hierRoot3" presStyleCnt="0">
        <dgm:presLayoutVars>
          <dgm:hierBranch val="init"/>
        </dgm:presLayoutVars>
      </dgm:prSet>
      <dgm:spPr/>
    </dgm:pt>
    <dgm:pt modelId="{B2801CF7-10EC-4574-9468-4FEFC1C45BEB}" type="pres">
      <dgm:prSet presAssocID="{4B162C61-0D9A-425A-8157-77B55BB53026}" presName="rootComposite3" presStyleCnt="0"/>
      <dgm:spPr/>
    </dgm:pt>
    <dgm:pt modelId="{7D64C0B2-8A0A-4B81-A0F5-41D471EC78B1}" type="pres">
      <dgm:prSet presAssocID="{4B162C61-0D9A-425A-8157-77B55BB53026}" presName="rootText3" presStyleLbl="asst2" presStyleIdx="30" presStyleCnt="40">
        <dgm:presLayoutVars>
          <dgm:chPref val="3"/>
        </dgm:presLayoutVars>
      </dgm:prSet>
      <dgm:spPr>
        <a:prstGeom prst="rect">
          <a:avLst/>
        </a:prstGeom>
      </dgm:spPr>
    </dgm:pt>
    <dgm:pt modelId="{1F17C1B5-B02A-4DC9-BCE7-BA0FAA078F20}" type="pres">
      <dgm:prSet presAssocID="{4B162C61-0D9A-425A-8157-77B55BB53026}" presName="rootConnector3" presStyleLbl="asst2" presStyleIdx="30" presStyleCnt="40"/>
      <dgm:spPr/>
    </dgm:pt>
    <dgm:pt modelId="{DDD2BB22-5BE0-47C7-8B06-4FCB550D8723}" type="pres">
      <dgm:prSet presAssocID="{4B162C61-0D9A-425A-8157-77B55BB53026}" presName="hierChild6" presStyleCnt="0"/>
      <dgm:spPr/>
    </dgm:pt>
    <dgm:pt modelId="{352D56DF-F06E-4917-B452-D478177C24D5}" type="pres">
      <dgm:prSet presAssocID="{4B162C61-0D9A-425A-8157-77B55BB53026}" presName="hierChild7" presStyleCnt="0"/>
      <dgm:spPr/>
    </dgm:pt>
    <dgm:pt modelId="{3DB909FD-48AE-472D-A8BC-5D6A872EC122}" type="pres">
      <dgm:prSet presAssocID="{DDD236F7-0FE5-48E7-BE54-961A95C63CF4}" presName="Name111" presStyleLbl="parChTrans1D3" presStyleIdx="33" presStyleCnt="42"/>
      <dgm:spPr>
        <a:custGeom>
          <a:avLst/>
          <a:gdLst/>
          <a:ahLst/>
          <a:cxnLst/>
          <a:rect l="0" t="0" r="0" b="0"/>
          <a:pathLst>
            <a:path>
              <a:moveTo>
                <a:pt x="130057" y="0"/>
              </a:moveTo>
              <a:lnTo>
                <a:pt x="130057" y="2650622"/>
              </a:lnTo>
              <a:lnTo>
                <a:pt x="45720" y="2650622"/>
              </a:lnTo>
            </a:path>
          </a:pathLst>
        </a:custGeom>
      </dgm:spPr>
    </dgm:pt>
    <dgm:pt modelId="{7568E89C-D407-4EBA-B2D5-5C02BBB512A5}" type="pres">
      <dgm:prSet presAssocID="{88681854-69A1-4D89-888A-DECD6450DA72}" presName="hierRoot3" presStyleCnt="0">
        <dgm:presLayoutVars>
          <dgm:hierBranch val="init"/>
        </dgm:presLayoutVars>
      </dgm:prSet>
      <dgm:spPr/>
    </dgm:pt>
    <dgm:pt modelId="{6EF68A14-5F75-4EAC-AF5D-534657EC6EA5}" type="pres">
      <dgm:prSet presAssocID="{88681854-69A1-4D89-888A-DECD6450DA72}" presName="rootComposite3" presStyleCnt="0"/>
      <dgm:spPr/>
    </dgm:pt>
    <dgm:pt modelId="{E573D322-DDF3-4A09-A6F0-401B30D58EC3}" type="pres">
      <dgm:prSet presAssocID="{88681854-69A1-4D89-888A-DECD6450DA72}" presName="rootText3" presStyleLbl="asst2" presStyleIdx="31" presStyleCnt="40">
        <dgm:presLayoutVars>
          <dgm:chPref val="3"/>
        </dgm:presLayoutVars>
      </dgm:prSet>
      <dgm:spPr>
        <a:prstGeom prst="rect">
          <a:avLst/>
        </a:prstGeom>
      </dgm:spPr>
    </dgm:pt>
    <dgm:pt modelId="{6BA9993F-B0F4-47E6-95DE-2D155FB13718}" type="pres">
      <dgm:prSet presAssocID="{88681854-69A1-4D89-888A-DECD6450DA72}" presName="rootConnector3" presStyleLbl="asst2" presStyleIdx="31" presStyleCnt="40"/>
      <dgm:spPr/>
    </dgm:pt>
    <dgm:pt modelId="{5FE314DB-5FB3-43EB-A31C-A397A54B828F}" type="pres">
      <dgm:prSet presAssocID="{88681854-69A1-4D89-888A-DECD6450DA72}" presName="hierChild6" presStyleCnt="0"/>
      <dgm:spPr/>
    </dgm:pt>
    <dgm:pt modelId="{6A4F9613-7C7D-4748-8113-14AE3C6AA4CA}" type="pres">
      <dgm:prSet presAssocID="{88681854-69A1-4D89-888A-DECD6450DA72}" presName="hierChild7" presStyleCnt="0"/>
      <dgm:spPr/>
    </dgm:pt>
    <dgm:pt modelId="{A82ECA73-C0EB-4D48-B75B-467EA8B12912}" type="pres">
      <dgm:prSet presAssocID="{319276B8-B4BF-49B2-AFBA-36F2287334D6}" presName="Name111" presStyleLbl="parChTrans1D3" presStyleIdx="34" presStyleCnt="42"/>
      <dgm:spPr>
        <a:custGeom>
          <a:avLst/>
          <a:gdLst/>
          <a:ahLst/>
          <a:cxnLst/>
          <a:rect l="0" t="0" r="0" b="0"/>
          <a:pathLst>
            <a:path>
              <a:moveTo>
                <a:pt x="45720" y="0"/>
              </a:moveTo>
              <a:lnTo>
                <a:pt x="45720" y="2650622"/>
              </a:lnTo>
              <a:lnTo>
                <a:pt x="130057" y="2650622"/>
              </a:lnTo>
            </a:path>
          </a:pathLst>
        </a:custGeom>
      </dgm:spPr>
    </dgm:pt>
    <dgm:pt modelId="{FA2016B4-1645-449C-B5C6-809882468327}" type="pres">
      <dgm:prSet presAssocID="{C8383BB0-19D5-4D28-B0D5-01A630B4BF88}" presName="hierRoot3" presStyleCnt="0">
        <dgm:presLayoutVars>
          <dgm:hierBranch val="init"/>
        </dgm:presLayoutVars>
      </dgm:prSet>
      <dgm:spPr/>
    </dgm:pt>
    <dgm:pt modelId="{3D55D17D-D64B-4F70-9451-F58C2BC9F466}" type="pres">
      <dgm:prSet presAssocID="{C8383BB0-19D5-4D28-B0D5-01A630B4BF88}" presName="rootComposite3" presStyleCnt="0"/>
      <dgm:spPr/>
    </dgm:pt>
    <dgm:pt modelId="{22B7D357-6A81-4802-BDAC-5782C5A276A4}" type="pres">
      <dgm:prSet presAssocID="{C8383BB0-19D5-4D28-B0D5-01A630B4BF88}" presName="rootText3" presStyleLbl="asst2" presStyleIdx="32" presStyleCnt="40">
        <dgm:presLayoutVars>
          <dgm:chPref val="3"/>
        </dgm:presLayoutVars>
      </dgm:prSet>
      <dgm:spPr>
        <a:prstGeom prst="rect">
          <a:avLst/>
        </a:prstGeom>
      </dgm:spPr>
    </dgm:pt>
    <dgm:pt modelId="{6B83022D-D955-41D5-BFDC-F036DFA277C6}" type="pres">
      <dgm:prSet presAssocID="{C8383BB0-19D5-4D28-B0D5-01A630B4BF88}" presName="rootConnector3" presStyleLbl="asst2" presStyleIdx="32" presStyleCnt="40"/>
      <dgm:spPr/>
    </dgm:pt>
    <dgm:pt modelId="{8E85682F-07BD-4FAB-9E3E-38A1EF99B02D}" type="pres">
      <dgm:prSet presAssocID="{C8383BB0-19D5-4D28-B0D5-01A630B4BF88}" presName="hierChild6" presStyleCnt="0"/>
      <dgm:spPr/>
    </dgm:pt>
    <dgm:pt modelId="{E22BF242-0F0D-4634-B0EB-0B3FB6861737}" type="pres">
      <dgm:prSet presAssocID="{C8383BB0-19D5-4D28-B0D5-01A630B4BF88}" presName="hierChild7" presStyleCnt="0"/>
      <dgm:spPr/>
    </dgm:pt>
    <dgm:pt modelId="{CFF0E4B7-2980-4626-910A-2759876A80D8}" type="pres">
      <dgm:prSet presAssocID="{606C8C97-5A64-4BE7-91F1-B8BD4567661F}" presName="Name111" presStyleLbl="parChTrans1D3" presStyleIdx="35" presStyleCnt="42"/>
      <dgm:spPr>
        <a:custGeom>
          <a:avLst/>
          <a:gdLst/>
          <a:ahLst/>
          <a:cxnLst/>
          <a:rect l="0" t="0" r="0" b="0"/>
          <a:pathLst>
            <a:path>
              <a:moveTo>
                <a:pt x="130057" y="0"/>
              </a:moveTo>
              <a:lnTo>
                <a:pt x="130057" y="3220908"/>
              </a:lnTo>
              <a:lnTo>
                <a:pt x="45720" y="3220908"/>
              </a:lnTo>
            </a:path>
          </a:pathLst>
        </a:custGeom>
      </dgm:spPr>
    </dgm:pt>
    <dgm:pt modelId="{B32B4529-221A-40EC-8E0F-02E3D7730694}" type="pres">
      <dgm:prSet presAssocID="{1CBCC03E-B72A-4068-ACBD-69034F411E13}" presName="hierRoot3" presStyleCnt="0">
        <dgm:presLayoutVars>
          <dgm:hierBranch val="init"/>
        </dgm:presLayoutVars>
      </dgm:prSet>
      <dgm:spPr/>
    </dgm:pt>
    <dgm:pt modelId="{59C22680-A287-47CE-AD60-5F979B967F80}" type="pres">
      <dgm:prSet presAssocID="{1CBCC03E-B72A-4068-ACBD-69034F411E13}" presName="rootComposite3" presStyleCnt="0"/>
      <dgm:spPr/>
    </dgm:pt>
    <dgm:pt modelId="{66A9B177-D76B-44D0-902D-069E47009711}" type="pres">
      <dgm:prSet presAssocID="{1CBCC03E-B72A-4068-ACBD-69034F411E13}" presName="rootText3" presStyleLbl="asst2" presStyleIdx="33" presStyleCnt="40">
        <dgm:presLayoutVars>
          <dgm:chPref val="3"/>
        </dgm:presLayoutVars>
      </dgm:prSet>
      <dgm:spPr>
        <a:prstGeom prst="rect">
          <a:avLst/>
        </a:prstGeom>
      </dgm:spPr>
    </dgm:pt>
    <dgm:pt modelId="{A6C9D46D-82B9-4D74-831E-A5188416613A}" type="pres">
      <dgm:prSet presAssocID="{1CBCC03E-B72A-4068-ACBD-69034F411E13}" presName="rootConnector3" presStyleLbl="asst2" presStyleIdx="33" presStyleCnt="40"/>
      <dgm:spPr/>
    </dgm:pt>
    <dgm:pt modelId="{C9628CD1-5F85-4C27-994F-199CF9288714}" type="pres">
      <dgm:prSet presAssocID="{1CBCC03E-B72A-4068-ACBD-69034F411E13}" presName="hierChild6" presStyleCnt="0"/>
      <dgm:spPr/>
    </dgm:pt>
    <dgm:pt modelId="{A8D5DE4B-452C-46FE-BAF2-BE17F7367E3F}" type="pres">
      <dgm:prSet presAssocID="{1CBCC03E-B72A-4068-ACBD-69034F411E13}" presName="hierChild7" presStyleCnt="0"/>
      <dgm:spPr/>
    </dgm:pt>
    <dgm:pt modelId="{95252847-34CB-48FF-BE99-74D03402AF8F}" type="pres">
      <dgm:prSet presAssocID="{D8748720-DFB2-4B3C-9223-A23B20444C76}" presName="Name111" presStyleLbl="parChTrans1D3" presStyleIdx="36" presStyleCnt="42"/>
      <dgm:spPr>
        <a:custGeom>
          <a:avLst/>
          <a:gdLst/>
          <a:ahLst/>
          <a:cxnLst/>
          <a:rect l="0" t="0" r="0" b="0"/>
          <a:pathLst>
            <a:path>
              <a:moveTo>
                <a:pt x="45720" y="0"/>
              </a:moveTo>
              <a:lnTo>
                <a:pt x="45720" y="3220908"/>
              </a:lnTo>
              <a:lnTo>
                <a:pt x="130057" y="3220908"/>
              </a:lnTo>
            </a:path>
          </a:pathLst>
        </a:custGeom>
      </dgm:spPr>
    </dgm:pt>
    <dgm:pt modelId="{AE3390AD-8EBE-4D3A-8D57-6002222B7A0D}" type="pres">
      <dgm:prSet presAssocID="{85B493B4-86BD-4C30-A984-AC6BDED7C4E2}" presName="hierRoot3" presStyleCnt="0">
        <dgm:presLayoutVars>
          <dgm:hierBranch val="init"/>
        </dgm:presLayoutVars>
      </dgm:prSet>
      <dgm:spPr/>
    </dgm:pt>
    <dgm:pt modelId="{1D07CD17-C71D-44FA-8A15-B5272FAC35FE}" type="pres">
      <dgm:prSet presAssocID="{85B493B4-86BD-4C30-A984-AC6BDED7C4E2}" presName="rootComposite3" presStyleCnt="0"/>
      <dgm:spPr/>
    </dgm:pt>
    <dgm:pt modelId="{8E2058C2-0BAC-4083-B7D5-2FE823DB00A6}" type="pres">
      <dgm:prSet presAssocID="{85B493B4-86BD-4C30-A984-AC6BDED7C4E2}" presName="rootText3" presStyleLbl="asst2" presStyleIdx="34" presStyleCnt="40">
        <dgm:presLayoutVars>
          <dgm:chPref val="3"/>
        </dgm:presLayoutVars>
      </dgm:prSet>
      <dgm:spPr>
        <a:prstGeom prst="rect">
          <a:avLst/>
        </a:prstGeom>
      </dgm:spPr>
    </dgm:pt>
    <dgm:pt modelId="{1E4451BF-4241-42DE-90D0-7663E374661D}" type="pres">
      <dgm:prSet presAssocID="{85B493B4-86BD-4C30-A984-AC6BDED7C4E2}" presName="rootConnector3" presStyleLbl="asst2" presStyleIdx="34" presStyleCnt="40"/>
      <dgm:spPr/>
    </dgm:pt>
    <dgm:pt modelId="{A4BFF5B6-381F-4747-A5C8-4FE38972107B}" type="pres">
      <dgm:prSet presAssocID="{85B493B4-86BD-4C30-A984-AC6BDED7C4E2}" presName="hierChild6" presStyleCnt="0"/>
      <dgm:spPr/>
    </dgm:pt>
    <dgm:pt modelId="{95C3F73A-2DF0-461A-980A-979F9723A2A7}" type="pres">
      <dgm:prSet presAssocID="{85B493B4-86BD-4C30-A984-AC6BDED7C4E2}" presName="hierChild7" presStyleCnt="0"/>
      <dgm:spPr/>
    </dgm:pt>
    <dgm:pt modelId="{C9BBDB06-3914-446E-BA8A-87176B83E687}" type="pres">
      <dgm:prSet presAssocID="{9843993C-DA5C-49E1-9FE5-9A3DA6F2D546}" presName="Name111" presStyleLbl="parChTrans1D3" presStyleIdx="37" presStyleCnt="42"/>
      <dgm:spPr>
        <a:custGeom>
          <a:avLst/>
          <a:gdLst/>
          <a:ahLst/>
          <a:cxnLst/>
          <a:rect l="0" t="0" r="0" b="0"/>
          <a:pathLst>
            <a:path>
              <a:moveTo>
                <a:pt x="130057" y="0"/>
              </a:moveTo>
              <a:lnTo>
                <a:pt x="130057" y="3791193"/>
              </a:lnTo>
              <a:lnTo>
                <a:pt x="45720" y="3791193"/>
              </a:lnTo>
            </a:path>
          </a:pathLst>
        </a:custGeom>
      </dgm:spPr>
    </dgm:pt>
    <dgm:pt modelId="{C4F71AA8-A63A-4A68-B33C-AC9238806866}" type="pres">
      <dgm:prSet presAssocID="{8C0BBF5B-33C1-4D80-8016-1357BE4BD6E4}" presName="hierRoot3" presStyleCnt="0">
        <dgm:presLayoutVars>
          <dgm:hierBranch val="init"/>
        </dgm:presLayoutVars>
      </dgm:prSet>
      <dgm:spPr/>
    </dgm:pt>
    <dgm:pt modelId="{B5667883-7BEA-43AB-AE55-02A8B40D9553}" type="pres">
      <dgm:prSet presAssocID="{8C0BBF5B-33C1-4D80-8016-1357BE4BD6E4}" presName="rootComposite3" presStyleCnt="0"/>
      <dgm:spPr/>
    </dgm:pt>
    <dgm:pt modelId="{DCBF2B6D-4B6E-4EB9-853D-0488B676020F}" type="pres">
      <dgm:prSet presAssocID="{8C0BBF5B-33C1-4D80-8016-1357BE4BD6E4}" presName="rootText3" presStyleLbl="asst2" presStyleIdx="35" presStyleCnt="40">
        <dgm:presLayoutVars>
          <dgm:chPref val="3"/>
        </dgm:presLayoutVars>
      </dgm:prSet>
      <dgm:spPr>
        <a:prstGeom prst="rect">
          <a:avLst/>
        </a:prstGeom>
      </dgm:spPr>
    </dgm:pt>
    <dgm:pt modelId="{EFFFC21C-CC86-41F2-9317-A6D97D90467A}" type="pres">
      <dgm:prSet presAssocID="{8C0BBF5B-33C1-4D80-8016-1357BE4BD6E4}" presName="rootConnector3" presStyleLbl="asst2" presStyleIdx="35" presStyleCnt="40"/>
      <dgm:spPr/>
    </dgm:pt>
    <dgm:pt modelId="{E3E770A5-ED51-4F9A-A1CE-A0D77D99A0D8}" type="pres">
      <dgm:prSet presAssocID="{8C0BBF5B-33C1-4D80-8016-1357BE4BD6E4}" presName="hierChild6" presStyleCnt="0"/>
      <dgm:spPr/>
    </dgm:pt>
    <dgm:pt modelId="{04E53E5D-9267-4B47-8D36-AE6EBBAAECCB}" type="pres">
      <dgm:prSet presAssocID="{8C0BBF5B-33C1-4D80-8016-1357BE4BD6E4}" presName="hierChild7" presStyleCnt="0"/>
      <dgm:spPr/>
    </dgm:pt>
    <dgm:pt modelId="{71DD5B68-70CE-468B-A779-6AC2406DA89A}" type="pres">
      <dgm:prSet presAssocID="{00FAC691-C766-4466-A995-CCD249CF6598}" presName="Name111" presStyleLbl="parChTrans1D3" presStyleIdx="38" presStyleCnt="42"/>
      <dgm:spPr>
        <a:custGeom>
          <a:avLst/>
          <a:gdLst/>
          <a:ahLst/>
          <a:cxnLst/>
          <a:rect l="0" t="0" r="0" b="0"/>
          <a:pathLst>
            <a:path>
              <a:moveTo>
                <a:pt x="45720" y="0"/>
              </a:moveTo>
              <a:lnTo>
                <a:pt x="45720" y="3791193"/>
              </a:lnTo>
              <a:lnTo>
                <a:pt x="130057" y="3791193"/>
              </a:lnTo>
            </a:path>
          </a:pathLst>
        </a:custGeom>
      </dgm:spPr>
    </dgm:pt>
    <dgm:pt modelId="{81B3287F-038A-4F97-B1C2-B4D56D6FDA7C}" type="pres">
      <dgm:prSet presAssocID="{B841ECA9-7D71-41D9-AF2C-63F002D06A47}" presName="hierRoot3" presStyleCnt="0">
        <dgm:presLayoutVars>
          <dgm:hierBranch val="init"/>
        </dgm:presLayoutVars>
      </dgm:prSet>
      <dgm:spPr/>
    </dgm:pt>
    <dgm:pt modelId="{CB9D153F-05DD-4E4B-8E51-738508064D8D}" type="pres">
      <dgm:prSet presAssocID="{B841ECA9-7D71-41D9-AF2C-63F002D06A47}" presName="rootComposite3" presStyleCnt="0"/>
      <dgm:spPr/>
    </dgm:pt>
    <dgm:pt modelId="{33A7A2F2-E5B1-4882-B2A7-6077DAD48372}" type="pres">
      <dgm:prSet presAssocID="{B841ECA9-7D71-41D9-AF2C-63F002D06A47}" presName="rootText3" presStyleLbl="asst2" presStyleIdx="36" presStyleCnt="40">
        <dgm:presLayoutVars>
          <dgm:chPref val="3"/>
        </dgm:presLayoutVars>
      </dgm:prSet>
      <dgm:spPr>
        <a:prstGeom prst="rect">
          <a:avLst/>
        </a:prstGeom>
      </dgm:spPr>
    </dgm:pt>
    <dgm:pt modelId="{7704CDCB-AE64-4ADD-8907-6B36920E6233}" type="pres">
      <dgm:prSet presAssocID="{B841ECA9-7D71-41D9-AF2C-63F002D06A47}" presName="rootConnector3" presStyleLbl="asst2" presStyleIdx="36" presStyleCnt="40"/>
      <dgm:spPr/>
    </dgm:pt>
    <dgm:pt modelId="{28D355BA-2A21-4FFA-AD5A-B576A92E9E89}" type="pres">
      <dgm:prSet presAssocID="{B841ECA9-7D71-41D9-AF2C-63F002D06A47}" presName="hierChild6" presStyleCnt="0"/>
      <dgm:spPr/>
    </dgm:pt>
    <dgm:pt modelId="{5CE9F0A4-C3ED-4CA2-A05A-3214D58A3EDD}" type="pres">
      <dgm:prSet presAssocID="{B841ECA9-7D71-41D9-AF2C-63F002D06A47}" presName="hierChild7" presStyleCnt="0"/>
      <dgm:spPr/>
    </dgm:pt>
    <dgm:pt modelId="{1B3051B9-5BE2-4BAA-AF18-0E4DDEE75812}" type="pres">
      <dgm:prSet presAssocID="{A84EDF99-AA1A-4B29-9FE2-EC264B71DE26}" presName="Name111" presStyleLbl="parChTrans1D3" presStyleIdx="39" presStyleCnt="42"/>
      <dgm:spPr>
        <a:custGeom>
          <a:avLst/>
          <a:gdLst/>
          <a:ahLst/>
          <a:cxnLst/>
          <a:rect l="0" t="0" r="0" b="0"/>
          <a:pathLst>
            <a:path>
              <a:moveTo>
                <a:pt x="130057" y="0"/>
              </a:moveTo>
              <a:lnTo>
                <a:pt x="130057" y="4361479"/>
              </a:lnTo>
              <a:lnTo>
                <a:pt x="45720" y="4361479"/>
              </a:lnTo>
            </a:path>
          </a:pathLst>
        </a:custGeom>
      </dgm:spPr>
    </dgm:pt>
    <dgm:pt modelId="{F62D1F35-F440-491B-AF7D-07481A4BFEC2}" type="pres">
      <dgm:prSet presAssocID="{CA650976-9A2B-47B8-873C-D45ADB788AB4}" presName="hierRoot3" presStyleCnt="0">
        <dgm:presLayoutVars>
          <dgm:hierBranch val="init"/>
        </dgm:presLayoutVars>
      </dgm:prSet>
      <dgm:spPr/>
    </dgm:pt>
    <dgm:pt modelId="{EE2FA56A-21B0-4A01-A2EA-32B8A3597A54}" type="pres">
      <dgm:prSet presAssocID="{CA650976-9A2B-47B8-873C-D45ADB788AB4}" presName="rootComposite3" presStyleCnt="0"/>
      <dgm:spPr/>
    </dgm:pt>
    <dgm:pt modelId="{054940CF-B148-4444-90BC-2B869DEB98F4}" type="pres">
      <dgm:prSet presAssocID="{CA650976-9A2B-47B8-873C-D45ADB788AB4}" presName="rootText3" presStyleLbl="asst2" presStyleIdx="37" presStyleCnt="40">
        <dgm:presLayoutVars>
          <dgm:chPref val="3"/>
        </dgm:presLayoutVars>
      </dgm:prSet>
      <dgm:spPr>
        <a:prstGeom prst="rect">
          <a:avLst/>
        </a:prstGeom>
      </dgm:spPr>
    </dgm:pt>
    <dgm:pt modelId="{624E5B9C-1E81-48BE-BA38-C9C4AB45EC5E}" type="pres">
      <dgm:prSet presAssocID="{CA650976-9A2B-47B8-873C-D45ADB788AB4}" presName="rootConnector3" presStyleLbl="asst2" presStyleIdx="37" presStyleCnt="40"/>
      <dgm:spPr/>
    </dgm:pt>
    <dgm:pt modelId="{0F1C74B3-8825-4BAB-B70E-B1C38A59BB68}" type="pres">
      <dgm:prSet presAssocID="{CA650976-9A2B-47B8-873C-D45ADB788AB4}" presName="hierChild6" presStyleCnt="0"/>
      <dgm:spPr/>
    </dgm:pt>
    <dgm:pt modelId="{3FF9C1D6-8C18-4CBC-898C-44AF37A6D34B}" type="pres">
      <dgm:prSet presAssocID="{CA650976-9A2B-47B8-873C-D45ADB788AB4}" presName="hierChild7" presStyleCnt="0"/>
      <dgm:spPr/>
    </dgm:pt>
    <dgm:pt modelId="{555A7178-B944-457A-AEBA-35E318AD8944}" type="pres">
      <dgm:prSet presAssocID="{0E651595-BB52-4A32-8E0A-D6B4348C1F65}" presName="Name111" presStyleLbl="parChTrans1D3" presStyleIdx="40" presStyleCnt="42"/>
      <dgm:spPr>
        <a:custGeom>
          <a:avLst/>
          <a:gdLst/>
          <a:ahLst/>
          <a:cxnLst/>
          <a:rect l="0" t="0" r="0" b="0"/>
          <a:pathLst>
            <a:path>
              <a:moveTo>
                <a:pt x="45720" y="0"/>
              </a:moveTo>
              <a:lnTo>
                <a:pt x="45720" y="4361479"/>
              </a:lnTo>
              <a:lnTo>
                <a:pt x="130057" y="4361479"/>
              </a:lnTo>
            </a:path>
          </a:pathLst>
        </a:custGeom>
      </dgm:spPr>
    </dgm:pt>
    <dgm:pt modelId="{8E87E141-36ED-4FFF-A895-A8A96D34B510}" type="pres">
      <dgm:prSet presAssocID="{8BB50DBF-F621-4D03-9520-585B409B760B}" presName="hierRoot3" presStyleCnt="0">
        <dgm:presLayoutVars>
          <dgm:hierBranch val="init"/>
        </dgm:presLayoutVars>
      </dgm:prSet>
      <dgm:spPr/>
    </dgm:pt>
    <dgm:pt modelId="{E73CB79F-6C52-4624-8570-A031CA940EF2}" type="pres">
      <dgm:prSet presAssocID="{8BB50DBF-F621-4D03-9520-585B409B760B}" presName="rootComposite3" presStyleCnt="0"/>
      <dgm:spPr/>
    </dgm:pt>
    <dgm:pt modelId="{0FFC1C14-5A8B-4B2E-8A5B-99DD3F4B3F36}" type="pres">
      <dgm:prSet presAssocID="{8BB50DBF-F621-4D03-9520-585B409B760B}" presName="rootText3" presStyleLbl="asst2" presStyleIdx="38" presStyleCnt="40">
        <dgm:presLayoutVars>
          <dgm:chPref val="3"/>
        </dgm:presLayoutVars>
      </dgm:prSet>
      <dgm:spPr>
        <a:prstGeom prst="rect">
          <a:avLst/>
        </a:prstGeom>
      </dgm:spPr>
    </dgm:pt>
    <dgm:pt modelId="{842D6A8B-142B-4FA1-8905-03494840283F}" type="pres">
      <dgm:prSet presAssocID="{8BB50DBF-F621-4D03-9520-585B409B760B}" presName="rootConnector3" presStyleLbl="asst2" presStyleIdx="38" presStyleCnt="40"/>
      <dgm:spPr/>
    </dgm:pt>
    <dgm:pt modelId="{F050D8B1-AD04-4546-A7DB-7A4746E5F2A7}" type="pres">
      <dgm:prSet presAssocID="{8BB50DBF-F621-4D03-9520-585B409B760B}" presName="hierChild6" presStyleCnt="0"/>
      <dgm:spPr/>
    </dgm:pt>
    <dgm:pt modelId="{8AB1A3C5-E499-43B3-8444-C42D85814D5F}" type="pres">
      <dgm:prSet presAssocID="{8BB50DBF-F621-4D03-9520-585B409B760B}" presName="hierChild7" presStyleCnt="0"/>
      <dgm:spPr/>
    </dgm:pt>
    <dgm:pt modelId="{1B276082-1A37-4877-9ED9-3C9F3AB4FFF0}" type="pres">
      <dgm:prSet presAssocID="{93D7858A-D99F-46E8-AB75-74B0425D95B9}" presName="Name111" presStyleLbl="parChTrans1D3" presStyleIdx="41" presStyleCnt="42"/>
      <dgm:spPr>
        <a:custGeom>
          <a:avLst/>
          <a:gdLst/>
          <a:ahLst/>
          <a:cxnLst/>
          <a:rect l="0" t="0" r="0" b="0"/>
          <a:pathLst>
            <a:path>
              <a:moveTo>
                <a:pt x="130057" y="0"/>
              </a:moveTo>
              <a:lnTo>
                <a:pt x="130057" y="4931764"/>
              </a:lnTo>
              <a:lnTo>
                <a:pt x="45720" y="4931764"/>
              </a:lnTo>
            </a:path>
          </a:pathLst>
        </a:custGeom>
      </dgm:spPr>
    </dgm:pt>
    <dgm:pt modelId="{86FCC341-5F1F-47BB-92AB-16C042A43247}" type="pres">
      <dgm:prSet presAssocID="{3740E9BB-DA25-47C3-A48B-15EB95DEA306}" presName="hierRoot3" presStyleCnt="0">
        <dgm:presLayoutVars>
          <dgm:hierBranch val="init"/>
        </dgm:presLayoutVars>
      </dgm:prSet>
      <dgm:spPr/>
    </dgm:pt>
    <dgm:pt modelId="{66C557F3-1C52-4BEF-B9E4-C238107F0106}" type="pres">
      <dgm:prSet presAssocID="{3740E9BB-DA25-47C3-A48B-15EB95DEA306}" presName="rootComposite3" presStyleCnt="0"/>
      <dgm:spPr/>
    </dgm:pt>
    <dgm:pt modelId="{1CAB7E5B-2F83-46CD-933D-197260263D9B}" type="pres">
      <dgm:prSet presAssocID="{3740E9BB-DA25-47C3-A48B-15EB95DEA306}" presName="rootText3" presStyleLbl="asst2" presStyleIdx="39" presStyleCnt="40">
        <dgm:presLayoutVars>
          <dgm:chPref val="3"/>
        </dgm:presLayoutVars>
      </dgm:prSet>
      <dgm:spPr>
        <a:prstGeom prst="rect">
          <a:avLst/>
        </a:prstGeom>
      </dgm:spPr>
    </dgm:pt>
    <dgm:pt modelId="{C7394CC1-0577-437B-9400-783D1F5A2A0C}" type="pres">
      <dgm:prSet presAssocID="{3740E9BB-DA25-47C3-A48B-15EB95DEA306}" presName="rootConnector3" presStyleLbl="asst2" presStyleIdx="39" presStyleCnt="40"/>
      <dgm:spPr/>
    </dgm:pt>
    <dgm:pt modelId="{3A2FD0D0-FD12-48F7-890F-C538898B618B}" type="pres">
      <dgm:prSet presAssocID="{3740E9BB-DA25-47C3-A48B-15EB95DEA306}" presName="hierChild6" presStyleCnt="0"/>
      <dgm:spPr/>
    </dgm:pt>
    <dgm:pt modelId="{C59F4C81-47C4-4529-BAE2-D15482E92085}" type="pres">
      <dgm:prSet presAssocID="{3740E9BB-DA25-47C3-A48B-15EB95DEA306}" presName="hierChild7" presStyleCnt="0"/>
      <dgm:spPr/>
    </dgm:pt>
    <dgm:pt modelId="{F044344E-3DDA-413B-95C9-3E8C8BCD74B0}" type="pres">
      <dgm:prSet presAssocID="{56589288-C349-4900-9C2C-5F880714E524}" presName="hierChild3" presStyleCnt="0"/>
      <dgm:spPr/>
    </dgm:pt>
    <dgm:pt modelId="{E8FF4012-2211-4BC1-BDFE-34760AF21A21}" type="pres">
      <dgm:prSet presAssocID="{93C3B796-8421-4E8F-8B81-D822F051CB6C}" presName="Name111" presStyleLbl="parChTrans1D2" presStyleIdx="3" presStyleCnt="5"/>
      <dgm:spPr>
        <a:custGeom>
          <a:avLst/>
          <a:gdLst/>
          <a:ahLst/>
          <a:cxnLst/>
          <a:rect l="0" t="0" r="0" b="0"/>
          <a:pathLst>
            <a:path>
              <a:moveTo>
                <a:pt x="130057" y="0"/>
              </a:moveTo>
              <a:lnTo>
                <a:pt x="130057" y="369480"/>
              </a:lnTo>
              <a:lnTo>
                <a:pt x="45720" y="369480"/>
              </a:lnTo>
            </a:path>
          </a:pathLst>
        </a:custGeom>
      </dgm:spPr>
    </dgm:pt>
    <dgm:pt modelId="{1FFB4A43-640A-4211-B2FC-67CF01C736DB}" type="pres">
      <dgm:prSet presAssocID="{C17A3B2D-4722-4FC9-A994-67836279C29F}" presName="hierRoot3" presStyleCnt="0">
        <dgm:presLayoutVars>
          <dgm:hierBranch val="init"/>
        </dgm:presLayoutVars>
      </dgm:prSet>
      <dgm:spPr/>
    </dgm:pt>
    <dgm:pt modelId="{F5B4ED7D-9C28-461F-86D6-46FD8DF03257}" type="pres">
      <dgm:prSet presAssocID="{C17A3B2D-4722-4FC9-A994-67836279C29F}" presName="rootComposite3" presStyleCnt="0"/>
      <dgm:spPr/>
    </dgm:pt>
    <dgm:pt modelId="{47FA383D-DE59-4A06-B8B3-9F6483907BC8}" type="pres">
      <dgm:prSet presAssocID="{C17A3B2D-4722-4FC9-A994-67836279C29F}" presName="rootText3" presStyleLbl="asst1" presStyleIdx="0" presStyleCnt="2">
        <dgm:presLayoutVars>
          <dgm:chPref val="3"/>
        </dgm:presLayoutVars>
      </dgm:prSet>
      <dgm:spPr>
        <a:prstGeom prst="rect">
          <a:avLst/>
        </a:prstGeom>
      </dgm:spPr>
    </dgm:pt>
    <dgm:pt modelId="{65989FAD-ED9B-42F0-9F92-BE0623506461}" type="pres">
      <dgm:prSet presAssocID="{C17A3B2D-4722-4FC9-A994-67836279C29F}" presName="rootConnector3" presStyleLbl="asst1" presStyleIdx="0" presStyleCnt="2"/>
      <dgm:spPr/>
    </dgm:pt>
    <dgm:pt modelId="{6AF206BC-4DC2-4AA3-8485-8A663825B097}" type="pres">
      <dgm:prSet presAssocID="{C17A3B2D-4722-4FC9-A994-67836279C29F}" presName="hierChild6" presStyleCnt="0"/>
      <dgm:spPr/>
    </dgm:pt>
    <dgm:pt modelId="{BDA039A1-0815-48E6-9FB9-15B8622E929C}" type="pres">
      <dgm:prSet presAssocID="{C17A3B2D-4722-4FC9-A994-67836279C29F}" presName="hierChild7" presStyleCnt="0"/>
      <dgm:spPr/>
    </dgm:pt>
    <dgm:pt modelId="{F62536B1-44BE-44C0-B514-2B28E4C48D36}" type="pres">
      <dgm:prSet presAssocID="{11FC3D39-1DE9-45B9-9DF7-F893DF544B32}" presName="Name111" presStyleLbl="parChTrans1D2" presStyleIdx="4" presStyleCnt="5"/>
      <dgm:spPr>
        <a:custGeom>
          <a:avLst/>
          <a:gdLst/>
          <a:ahLst/>
          <a:cxnLst/>
          <a:rect l="0" t="0" r="0" b="0"/>
          <a:pathLst>
            <a:path>
              <a:moveTo>
                <a:pt x="45720" y="0"/>
              </a:moveTo>
              <a:lnTo>
                <a:pt x="45720" y="369480"/>
              </a:lnTo>
              <a:lnTo>
                <a:pt x="130057" y="369480"/>
              </a:lnTo>
            </a:path>
          </a:pathLst>
        </a:custGeom>
      </dgm:spPr>
    </dgm:pt>
    <dgm:pt modelId="{F8080D69-921D-4DCB-A034-A9063DC5AF93}" type="pres">
      <dgm:prSet presAssocID="{9C07AB53-3744-499B-8189-73299448FBB1}" presName="hierRoot3" presStyleCnt="0">
        <dgm:presLayoutVars>
          <dgm:hierBranch val="init"/>
        </dgm:presLayoutVars>
      </dgm:prSet>
      <dgm:spPr/>
    </dgm:pt>
    <dgm:pt modelId="{55669E22-8581-4894-912B-DEDF6B18C5C6}" type="pres">
      <dgm:prSet presAssocID="{9C07AB53-3744-499B-8189-73299448FBB1}" presName="rootComposite3" presStyleCnt="0"/>
      <dgm:spPr/>
    </dgm:pt>
    <dgm:pt modelId="{EE9B7B13-0D92-4184-BBEA-CA9375846724}" type="pres">
      <dgm:prSet presAssocID="{9C07AB53-3744-499B-8189-73299448FBB1}" presName="rootText3" presStyleLbl="asst1" presStyleIdx="1" presStyleCnt="2">
        <dgm:presLayoutVars>
          <dgm:chPref val="3"/>
        </dgm:presLayoutVars>
      </dgm:prSet>
      <dgm:spPr>
        <a:prstGeom prst="rect">
          <a:avLst/>
        </a:prstGeom>
      </dgm:spPr>
    </dgm:pt>
    <dgm:pt modelId="{826CCF17-B010-4021-8631-19AD5F7F7322}" type="pres">
      <dgm:prSet presAssocID="{9C07AB53-3744-499B-8189-73299448FBB1}" presName="rootConnector3" presStyleLbl="asst1" presStyleIdx="1" presStyleCnt="2"/>
      <dgm:spPr/>
    </dgm:pt>
    <dgm:pt modelId="{9EC47233-4E63-4298-97EC-321816A0D30E}" type="pres">
      <dgm:prSet presAssocID="{9C07AB53-3744-499B-8189-73299448FBB1}" presName="hierChild6" presStyleCnt="0"/>
      <dgm:spPr/>
    </dgm:pt>
    <dgm:pt modelId="{E5F52BBE-588E-43E6-8E69-228A4FF074EA}" type="pres">
      <dgm:prSet presAssocID="{9C07AB53-3744-499B-8189-73299448FBB1}" presName="hierChild7" presStyleCnt="0"/>
      <dgm:spPr/>
    </dgm:pt>
  </dgm:ptLst>
  <dgm:cxnLst>
    <dgm:cxn modelId="{0D1B4B00-FECB-452F-897D-3C1A3AB9D815}" type="presOf" srcId="{FEC24280-D011-4D78-8237-2052BE46EC4E}" destId="{A3A9F86A-D7D7-47B1-BC82-6BF24E8A923D}" srcOrd="1" destOrd="0" presId="urn:microsoft.com/office/officeart/2005/8/layout/orgChart1"/>
    <dgm:cxn modelId="{D6774101-86B7-4BBA-A846-F6D016A16183}" type="presOf" srcId="{EFF1CC1B-CCCB-4F1A-82C6-F8601E4B14E3}" destId="{AAEF8EDF-A636-4972-8A68-077C847FA7F5}" srcOrd="0" destOrd="0" presId="urn:microsoft.com/office/officeart/2005/8/layout/orgChart1"/>
    <dgm:cxn modelId="{AF75B001-5A83-48EE-B050-BC43DF0E6C6D}" type="presOf" srcId="{5D7C9A2D-2C79-4586-82C2-63769B5C2441}" destId="{CEB38ECA-7D81-4493-B9BD-D4B7EE4150D2}" srcOrd="1" destOrd="0" presId="urn:microsoft.com/office/officeart/2005/8/layout/orgChart1"/>
    <dgm:cxn modelId="{72015F02-2A56-4394-B7D7-D659D0E27205}" type="presOf" srcId="{606C8C97-5A64-4BE7-91F1-B8BD4567661F}" destId="{CFF0E4B7-2980-4626-910A-2759876A80D8}" srcOrd="0" destOrd="0" presId="urn:microsoft.com/office/officeart/2005/8/layout/orgChart1"/>
    <dgm:cxn modelId="{04606F04-C8C3-4095-923D-08721EB0116B}" srcId="{77CE9583-E3BA-4959-A718-44E10B334C5A}" destId="{C8383BB0-19D5-4D28-B0D5-01A630B4BF88}" srcOrd="9" destOrd="0" parTransId="{319276B8-B4BF-49B2-AFBA-36F2287334D6}" sibTransId="{F9F831CD-83A8-4692-9185-5F16CF8D4CA6}"/>
    <dgm:cxn modelId="{7E79CC04-E4A6-45B3-A3FD-07D9D3AFC0E0}" type="presOf" srcId="{9843993C-DA5C-49E1-9FE5-9A3DA6F2D546}" destId="{C9BBDB06-3914-446E-BA8A-87176B83E687}" srcOrd="0" destOrd="0" presId="urn:microsoft.com/office/officeart/2005/8/layout/orgChart1"/>
    <dgm:cxn modelId="{37444A06-4940-4628-840D-07D4CFB4EF96}" type="presOf" srcId="{302D3A6B-42B1-45B8-A567-86308943931C}" destId="{87CD39D9-ED02-4C65-83E7-794287CBB62A}" srcOrd="1" destOrd="0" presId="urn:microsoft.com/office/officeart/2005/8/layout/orgChart1"/>
    <dgm:cxn modelId="{12268006-D4CF-4BE6-AC95-5AC76BA1F60F}" type="presOf" srcId="{D8748720-DFB2-4B3C-9223-A23B20444C76}" destId="{95252847-34CB-48FF-BE99-74D03402AF8F}" srcOrd="0" destOrd="0" presId="urn:microsoft.com/office/officeart/2005/8/layout/orgChart1"/>
    <dgm:cxn modelId="{F8F0B907-E541-4D18-B2E1-1A0194267C79}" type="presOf" srcId="{801AC669-9DCB-441F-8292-24561C62CE6D}" destId="{63ABF8C8-7745-49BD-A065-3C9DCC3228B4}" srcOrd="1" destOrd="0" presId="urn:microsoft.com/office/officeart/2005/8/layout/orgChart1"/>
    <dgm:cxn modelId="{DDB50309-1F52-49A0-AE46-9AE27FD9C34C}" type="presOf" srcId="{BF4F9162-50BC-4AA9-B2DF-BCFCBED562AE}" destId="{DC434D7F-8F13-43FF-9ECD-6E4E46379549}" srcOrd="0" destOrd="0" presId="urn:microsoft.com/office/officeart/2005/8/layout/orgChart1"/>
    <dgm:cxn modelId="{7268AE09-7B4D-420D-9ACB-AD0B152AFF9B}" type="presOf" srcId="{6B814D2A-09CC-465E-92A7-90CB3E544327}" destId="{CDD890C3-F67F-42E1-B7C3-5A926DB5BF9C}" srcOrd="0" destOrd="0" presId="urn:microsoft.com/office/officeart/2005/8/layout/orgChart1"/>
    <dgm:cxn modelId="{8ECEE509-345C-4F77-ACD5-1BD644DEC4EC}" type="presOf" srcId="{BBF358C3-DF60-4605-8DEE-5D595CF05F21}" destId="{76027543-748F-4FFB-A370-4678CD2E1698}" srcOrd="1" destOrd="0" presId="urn:microsoft.com/office/officeart/2005/8/layout/orgChart1"/>
    <dgm:cxn modelId="{E7C60D0A-2437-404A-B1A5-2D6ACEF0191E}" srcId="{88AA9464-AB6A-4A83-8FCB-D79C946A61A1}" destId="{CD9D203F-7892-4D6D-8EA8-FD193227851E}" srcOrd="4" destOrd="0" parTransId="{706C1A00-66C7-4593-ACEC-4B098E6519F0}" sibTransId="{F904D181-2856-4CC4-B1D3-2BB2F92020F6}"/>
    <dgm:cxn modelId="{96D01C0A-24B8-4CB9-AA38-F601027CA4C1}" type="presOf" srcId="{F41BFB45-7D1A-4196-AD98-C209AE913887}" destId="{09A781B1-03E6-4675-B08D-E28258775FBC}" srcOrd="0" destOrd="0" presId="urn:microsoft.com/office/officeart/2005/8/layout/orgChart1"/>
    <dgm:cxn modelId="{5B57AE0B-0E61-42AB-A815-7E6FCD4FFDBA}" type="presOf" srcId="{5B0417DA-3B9B-498B-B58F-D8146F8CA291}" destId="{44CF9668-E369-452F-917E-95E226BC0EAC}" srcOrd="0" destOrd="0" presId="urn:microsoft.com/office/officeart/2005/8/layout/orgChart1"/>
    <dgm:cxn modelId="{9330260C-73AB-486E-8B88-BF4A35E55C60}" type="presOf" srcId="{B1F88296-F590-4313-8E8C-8B282F229E73}" destId="{3C0511CC-FBF0-4A02-9093-A273F07375BA}" srcOrd="0" destOrd="0" presId="urn:microsoft.com/office/officeart/2005/8/layout/orgChart1"/>
    <dgm:cxn modelId="{4D45670C-9DB7-4AB6-8352-67AF41B5D77B}" srcId="{88AA9464-AB6A-4A83-8FCB-D79C946A61A1}" destId="{5A8461E6-4238-4152-8150-FE2056AC67DB}" srcOrd="3" destOrd="0" parTransId="{F8CFD227-02FE-4E0D-85D6-4F58278045C1}" sibTransId="{EA137E6A-0D94-4434-85F8-4EA0AA24B48D}"/>
    <dgm:cxn modelId="{FD57A00E-9B49-4811-8994-CE5A073EAAF9}" type="presOf" srcId="{D2609440-F7EC-4324-B515-BB83EA688A33}" destId="{6FC9B206-898E-494A-A54F-2F64245268EF}" srcOrd="1" destOrd="0" presId="urn:microsoft.com/office/officeart/2005/8/layout/orgChart1"/>
    <dgm:cxn modelId="{709C500F-3E76-485B-A69A-753FCE5225B4}" srcId="{E41ACF38-A5BD-4626-AB96-FAA417F77F42}" destId="{2B840303-D005-42CF-9790-2D205DE115BE}" srcOrd="5" destOrd="0" parTransId="{8ABD2DC5-2E4B-495F-9E07-4A4FE2C0BD87}" sibTransId="{D2E61A47-433A-4C6A-8275-74E43C3DA4B4}"/>
    <dgm:cxn modelId="{E87A0E12-90DE-43B4-AE21-A6D26D71F718}" type="presOf" srcId="{CF1E4359-9BEB-435F-9760-E4D555730585}" destId="{06803CBF-EE80-4A77-AA6E-534786F4423E}" srcOrd="1" destOrd="0" presId="urn:microsoft.com/office/officeart/2005/8/layout/orgChart1"/>
    <dgm:cxn modelId="{BB945512-7F9A-42A0-8477-9AD65D3E0B0A}" type="presOf" srcId="{FCAED97E-4613-4EAE-B2F2-CEDD79FEBFA3}" destId="{9FFF0C59-E192-4E06-806C-53E634121E2B}" srcOrd="0" destOrd="0" presId="urn:microsoft.com/office/officeart/2005/8/layout/orgChart1"/>
    <dgm:cxn modelId="{EABFB312-0417-4F33-8408-1D17126D377F}" type="presOf" srcId="{07E4CFC8-ECCF-4406-BCF3-F7181B4CF91B}" destId="{E93C2812-6D0E-4E19-8BCB-52F3C746DFED}" srcOrd="0" destOrd="0" presId="urn:microsoft.com/office/officeart/2005/8/layout/orgChart1"/>
    <dgm:cxn modelId="{457DF912-4980-4167-BA7B-FF3C6C948102}" type="presOf" srcId="{DDD236F7-0FE5-48E7-BE54-961A95C63CF4}" destId="{3DB909FD-48AE-472D-A8BC-5D6A872EC122}" srcOrd="0" destOrd="0" presId="urn:microsoft.com/office/officeart/2005/8/layout/orgChart1"/>
    <dgm:cxn modelId="{004A7814-4703-40BE-B3D8-1871E2A9FB53}" srcId="{77CE9583-E3BA-4959-A718-44E10B334C5A}" destId="{6D582DDA-7373-4339-8F39-805FF1499987}" srcOrd="3" destOrd="0" parTransId="{1247D7DE-86B6-4549-A670-CEA7E0C42899}" sibTransId="{54DDAD03-6D4D-4AF3-BCD5-7A0D82808AA9}"/>
    <dgm:cxn modelId="{2AC54B15-86A3-445A-9592-19E3F8466EE4}" type="presOf" srcId="{D3CAEA2E-ECB3-4E9A-8A00-104E8C34E567}" destId="{9749B178-86D8-48E3-957F-E70161252339}" srcOrd="0" destOrd="0" presId="urn:microsoft.com/office/officeart/2005/8/layout/orgChart1"/>
    <dgm:cxn modelId="{01F5E215-6306-4E00-82C7-F1BE8D06EB75}" type="presOf" srcId="{88AA9464-AB6A-4A83-8FCB-D79C946A61A1}" destId="{91EFF101-B3A0-4E7D-84B3-8BA387664193}" srcOrd="0" destOrd="0" presId="urn:microsoft.com/office/officeart/2005/8/layout/orgChart1"/>
    <dgm:cxn modelId="{E574F818-3649-4425-847C-E494BD2C9F96}" srcId="{E41ACF38-A5BD-4626-AB96-FAA417F77F42}" destId="{B1F88296-F590-4313-8E8C-8B282F229E73}" srcOrd="8" destOrd="0" parTransId="{9E93C7B0-5959-48A4-81B7-ABCC733A5BBA}" sibTransId="{677643A2-B2CD-4AC3-9353-F04DBA4A5C06}"/>
    <dgm:cxn modelId="{9AD2F818-6338-4CBF-9A6D-A628F013CEB8}" type="presOf" srcId="{E41ACF38-A5BD-4626-AB96-FAA417F77F42}" destId="{017FBB87-5C27-42F9-8D40-0ADCA452DBDD}" srcOrd="0" destOrd="0" presId="urn:microsoft.com/office/officeart/2005/8/layout/orgChart1"/>
    <dgm:cxn modelId="{351A4419-655F-4940-A65C-7E26464B78C1}" type="presOf" srcId="{9EADD33D-B196-482E-974C-3D26F9C9F165}" destId="{FB24DC2D-BB0F-4012-920A-DBF92FEB34AA}" srcOrd="0" destOrd="0" presId="urn:microsoft.com/office/officeart/2005/8/layout/orgChart1"/>
    <dgm:cxn modelId="{19EB6F19-D52A-4FAC-A793-4CE5D1907A2A}" type="presOf" srcId="{5D4E1859-BCC7-4D99-B4FE-E21CBE23069A}" destId="{17427640-D94A-4E3A-B413-D173B42F8BD1}" srcOrd="1" destOrd="0" presId="urn:microsoft.com/office/officeart/2005/8/layout/orgChart1"/>
    <dgm:cxn modelId="{5A1AA81A-3002-4C6E-A22A-C08592513380}" srcId="{77CE9583-E3BA-4959-A718-44E10B334C5A}" destId="{34FCF836-268F-44FD-8E07-3B56EDA0F4BD}" srcOrd="6" destOrd="0" parTransId="{253E7232-EEC9-4870-AC1F-603153CF023A}" sibTransId="{F1241627-F55E-4D92-8186-22AE22BF3A71}"/>
    <dgm:cxn modelId="{21EAB01A-0C3A-429D-8118-DD5E7D79A5D6}" type="presOf" srcId="{77CE9583-E3BA-4959-A718-44E10B334C5A}" destId="{31C04EF1-AD07-4419-B280-2A947CF3A642}" srcOrd="0" destOrd="0" presId="urn:microsoft.com/office/officeart/2005/8/layout/orgChart1"/>
    <dgm:cxn modelId="{A4EBB61D-4AFD-49E5-8A5B-82AD40BD9EFC}" type="presOf" srcId="{FAAF73AF-0F2F-463C-A0DE-8F9D3CF04461}" destId="{447D8F1A-B146-4012-9939-A3A473CC051B}" srcOrd="0" destOrd="0" presId="urn:microsoft.com/office/officeart/2005/8/layout/orgChart1"/>
    <dgm:cxn modelId="{B3F01A1E-C772-4FF6-95E4-225C47FEE52A}" type="presOf" srcId="{E94FE3C5-CED6-408E-A234-5CF511F55A1D}" destId="{A0A6DDA2-6C24-425A-B780-1FBC2823DCEF}" srcOrd="1" destOrd="0" presId="urn:microsoft.com/office/officeart/2005/8/layout/orgChart1"/>
    <dgm:cxn modelId="{168E2B1E-DCDE-465E-9BB8-AE2A1E4E5BC5}" type="presOf" srcId="{4E829797-F29A-4400-97E7-F4F6526E4B17}" destId="{549D5BB8-A0A8-4939-8BE7-E6109E306467}" srcOrd="0" destOrd="0" presId="urn:microsoft.com/office/officeart/2005/8/layout/orgChart1"/>
    <dgm:cxn modelId="{8148B31F-59FC-4DED-BFAD-8C229A8CDC0C}" type="presOf" srcId="{E3769A15-2F35-4E70-B4ED-48DC6944E514}" destId="{66F0200D-FEE0-4D48-AFD0-3E1593DD6543}" srcOrd="0" destOrd="0" presId="urn:microsoft.com/office/officeart/2005/8/layout/orgChart1"/>
    <dgm:cxn modelId="{141EB021-0E96-4C2F-8C0D-094C0FFA0613}" type="presOf" srcId="{5D7C9A2D-2C79-4586-82C2-63769B5C2441}" destId="{20991BF4-5CA1-4286-A3A5-7EBB0C2122C3}" srcOrd="0" destOrd="0" presId="urn:microsoft.com/office/officeart/2005/8/layout/orgChart1"/>
    <dgm:cxn modelId="{DF8CC522-EA20-4DA4-869B-2E193CFABAB4}" type="presOf" srcId="{1D187D00-096D-4EC7-B1C7-8EB04D857589}" destId="{0C465839-44C8-4196-AC2E-D492CB30F768}" srcOrd="0" destOrd="0" presId="urn:microsoft.com/office/officeart/2005/8/layout/orgChart1"/>
    <dgm:cxn modelId="{ED54BF24-848C-4373-B009-2038BC277CB7}" type="presOf" srcId="{11FC3D39-1DE9-45B9-9DF7-F893DF544B32}" destId="{F62536B1-44BE-44C0-B514-2B28E4C48D36}" srcOrd="0" destOrd="0" presId="urn:microsoft.com/office/officeart/2005/8/layout/orgChart1"/>
    <dgm:cxn modelId="{FD912025-FBFD-46A9-83D9-8AE8DA0056C7}" type="presOf" srcId="{319276B8-B4BF-49B2-AFBA-36F2287334D6}" destId="{A82ECA73-C0EB-4D48-B75B-467EA8B12912}" srcOrd="0" destOrd="0" presId="urn:microsoft.com/office/officeart/2005/8/layout/orgChart1"/>
    <dgm:cxn modelId="{F165C526-3D44-4104-8F01-627B972CE788}" srcId="{56589288-C349-4900-9C2C-5F880714E524}" destId="{9C07AB53-3744-499B-8189-73299448FBB1}" srcOrd="4" destOrd="0" parTransId="{11FC3D39-1DE9-45B9-9DF7-F893DF544B32}" sibTransId="{CA0024F4-BE32-4A73-B025-406D2B6BCADE}"/>
    <dgm:cxn modelId="{6DB90C27-9622-4BA3-B813-139DC795FCCC}" type="presOf" srcId="{CA650976-9A2B-47B8-873C-D45ADB788AB4}" destId="{054940CF-B148-4444-90BC-2B869DEB98F4}" srcOrd="0" destOrd="0" presId="urn:microsoft.com/office/officeart/2005/8/layout/orgChart1"/>
    <dgm:cxn modelId="{13758427-296D-4651-BD57-473F4A34ECF2}" srcId="{E41ACF38-A5BD-4626-AB96-FAA417F77F42}" destId="{539AC8B9-D893-45CA-B114-8567CDD7F7FE}" srcOrd="0" destOrd="0" parTransId="{2C837D7B-C862-4DDA-9E48-299D5B6A3B5E}" sibTransId="{59DDB0C8-CC54-4B97-B6AE-B8A616193B30}"/>
    <dgm:cxn modelId="{99DE682C-9904-4A39-A9B7-E9A6613F5C3C}" type="presOf" srcId="{168B51A1-4DE9-42E6-A956-D8C9ABADEBEE}" destId="{57107B5F-BC05-446E-A527-ECCC60DDB3C0}" srcOrd="0" destOrd="0" presId="urn:microsoft.com/office/officeart/2005/8/layout/orgChart1"/>
    <dgm:cxn modelId="{CAE3562C-B919-4874-9EAE-6FD5FC302F7B}" type="presOf" srcId="{1668C904-82A7-4F3D-8DB4-B2767E22FAAA}" destId="{AFFC9F8A-2D74-4971-B6B5-32A88C446919}" srcOrd="0" destOrd="0" presId="urn:microsoft.com/office/officeart/2005/8/layout/orgChart1"/>
    <dgm:cxn modelId="{2F79E52C-2B21-45BD-9326-092AA6613312}" type="presOf" srcId="{3740E9BB-DA25-47C3-A48B-15EB95DEA306}" destId="{C7394CC1-0577-437B-9400-783D1F5A2A0C}" srcOrd="1" destOrd="0" presId="urn:microsoft.com/office/officeart/2005/8/layout/orgChart1"/>
    <dgm:cxn modelId="{96044A2F-70DD-4D27-ADC8-4B5E47A7BE4D}" type="presOf" srcId="{1544708C-8B97-4979-90F9-AC209529FE65}" destId="{FA428227-E0B5-4038-9596-79A674F5CA40}" srcOrd="0" destOrd="0" presId="urn:microsoft.com/office/officeart/2005/8/layout/orgChart1"/>
    <dgm:cxn modelId="{111EFD37-D6A1-4A35-96D8-4E4A972CEC0A}" type="presOf" srcId="{DA230A82-CE14-4D40-BB11-034E33F89169}" destId="{ED25A116-1C14-4997-A2D3-26EF639BDC5C}" srcOrd="1" destOrd="0" presId="urn:microsoft.com/office/officeart/2005/8/layout/orgChart1"/>
    <dgm:cxn modelId="{659C7439-0420-44E8-9BE6-7ADC42242120}" type="presOf" srcId="{4A8D2661-CE2D-4B50-BBE5-56DB72F373E4}" destId="{9057668F-6202-4A88-90C4-040C0AB84ED7}" srcOrd="0" destOrd="0" presId="urn:microsoft.com/office/officeart/2005/8/layout/orgChart1"/>
    <dgm:cxn modelId="{5906F539-2F4F-481F-817A-06EE8F6DD3E4}" srcId="{77CE9583-E3BA-4959-A718-44E10B334C5A}" destId="{B841ECA9-7D71-41D9-AF2C-63F002D06A47}" srcOrd="13" destOrd="0" parTransId="{00FAC691-C766-4466-A995-CCD249CF6598}" sibTransId="{695D8EC0-2710-483A-A258-E32F5A2AA257}"/>
    <dgm:cxn modelId="{7735393A-726C-4FBE-89F7-89A8A8008FBD}" srcId="{77CE9583-E3BA-4959-A718-44E10B334C5A}" destId="{85B493B4-86BD-4C30-A984-AC6BDED7C4E2}" srcOrd="11" destOrd="0" parTransId="{D8748720-DFB2-4B3C-9223-A23B20444C76}" sibTransId="{C6AD72C8-65DB-46D1-8D36-E59E632D18B4}"/>
    <dgm:cxn modelId="{F8F3803B-63E5-4FAE-8735-4DC9D9055952}" type="presOf" srcId="{B841ECA9-7D71-41D9-AF2C-63F002D06A47}" destId="{7704CDCB-AE64-4ADD-8907-6B36920E6233}" srcOrd="1" destOrd="0" presId="urn:microsoft.com/office/officeart/2005/8/layout/orgChart1"/>
    <dgm:cxn modelId="{9FE4BB3B-C09A-42CE-8819-731AB6AC5274}" type="presOf" srcId="{1247D7DE-86B6-4549-A670-CEA7E0C42899}" destId="{8DA3273F-E74F-49F4-BF23-C3EA23CCD2D2}" srcOrd="0" destOrd="0" presId="urn:microsoft.com/office/officeart/2005/8/layout/orgChart1"/>
    <dgm:cxn modelId="{91A7423D-E0C0-4EE2-BAA4-31EEC922131A}" type="presOf" srcId="{865C0A03-8033-4583-BCE7-4566C24667BA}" destId="{1E69E07D-8E68-4A62-9007-DBE93FC161B6}" srcOrd="0" destOrd="0" presId="urn:microsoft.com/office/officeart/2005/8/layout/orgChart1"/>
    <dgm:cxn modelId="{4F747A40-6800-46EB-A0C3-F14BF48E9EEC}" srcId="{77CE9583-E3BA-4959-A718-44E10B334C5A}" destId="{618820CF-BFA5-4404-ABD8-29E29AC90711}" srcOrd="5" destOrd="0" parTransId="{BF4F9162-50BC-4AA9-B2DF-BCFCBED562AE}" sibTransId="{EC268F81-8116-442A-968C-D79D506CE014}"/>
    <dgm:cxn modelId="{6381C55B-ED6F-40CD-9986-4EF787048AFA}" srcId="{E41ACF38-A5BD-4626-AB96-FAA417F77F42}" destId="{07E4CFC8-ECCF-4406-BCF3-F7181B4CF91B}" srcOrd="3" destOrd="0" parTransId="{FCAED97E-4613-4EAE-B2F2-CEDD79FEBFA3}" sibTransId="{148D2F83-6801-47E5-81DD-52AA1906D3F5}"/>
    <dgm:cxn modelId="{678B065C-0D6B-4B10-9E9A-AD63526263A4}" type="presOf" srcId="{1CBCC03E-B72A-4068-ACBD-69034F411E13}" destId="{66A9B177-D76B-44D0-902D-069E47009711}" srcOrd="0" destOrd="0" presId="urn:microsoft.com/office/officeart/2005/8/layout/orgChart1"/>
    <dgm:cxn modelId="{6149DD5C-C364-4A78-A6E5-71255F3FE222}" type="presOf" srcId="{34FCF836-268F-44FD-8E07-3B56EDA0F4BD}" destId="{EFE21F83-8EFA-42F7-9B34-3371EB6DF1BA}" srcOrd="0" destOrd="0" presId="urn:microsoft.com/office/officeart/2005/8/layout/orgChart1"/>
    <dgm:cxn modelId="{07AB2A5D-94C4-41A3-A09B-A3839A86998A}" type="presOf" srcId="{DA230A82-CE14-4D40-BB11-034E33F89169}" destId="{64BD88A2-FFD8-4218-9EA5-27475D6C303C}" srcOrd="0" destOrd="0" presId="urn:microsoft.com/office/officeart/2005/8/layout/orgChart1"/>
    <dgm:cxn modelId="{7247C95D-ABA6-40BA-AD36-230B281D8F1D}" type="presOf" srcId="{C88F84B6-6279-42AA-B66D-9E99C470F568}" destId="{95514E83-8442-493C-B56A-6CE5DB91850A}" srcOrd="0" destOrd="0" presId="urn:microsoft.com/office/officeart/2005/8/layout/orgChart1"/>
    <dgm:cxn modelId="{297AAD5F-AD8D-4E14-B07B-5CB4C7994DCB}" srcId="{88AA9464-AB6A-4A83-8FCB-D79C946A61A1}" destId="{FEC24280-D011-4D78-8237-2052BE46EC4E}" srcOrd="1" destOrd="0" parTransId="{CE21BBB8-5C86-4E3B-B686-A16F619698AE}" sibTransId="{3BE0A7A8-B7FE-4417-93BC-5C371098D7DF}"/>
    <dgm:cxn modelId="{C35CC860-5584-4E09-BB32-57FAFEA97C7C}" type="presOf" srcId="{539AC8B9-D893-45CA-B114-8567CDD7F7FE}" destId="{DAD5D681-3F84-4EC5-B46F-9B7957F7F712}" srcOrd="1" destOrd="0" presId="urn:microsoft.com/office/officeart/2005/8/layout/orgChart1"/>
    <dgm:cxn modelId="{798AC142-79BC-4B61-84C2-D93AC770F5E0}" srcId="{E41ACF38-A5BD-4626-AB96-FAA417F77F42}" destId="{FAAF73AF-0F2F-463C-A0DE-8F9D3CF04461}" srcOrd="10" destOrd="0" parTransId="{FD0A5D9A-BA4D-4A42-8365-E062D10A7BDC}" sibTransId="{1F5E9D98-C8D1-4893-A783-0615C8E9D968}"/>
    <dgm:cxn modelId="{8A7F0266-71A7-4EE4-896F-0B8667FE7C6C}" type="presOf" srcId="{A25A93F7-C458-4ECC-BB6D-4FF0ADAB681A}" destId="{FB1461E4-73CC-4210-80BF-5E6692CBCEF4}" srcOrd="1" destOrd="0" presId="urn:microsoft.com/office/officeart/2005/8/layout/orgChart1"/>
    <dgm:cxn modelId="{FF065567-2D35-407C-9D6E-704BC361DC85}" type="presOf" srcId="{88681854-69A1-4D89-888A-DECD6450DA72}" destId="{6BA9993F-B0F4-47E6-95DE-2D155FB13718}" srcOrd="1" destOrd="0" presId="urn:microsoft.com/office/officeart/2005/8/layout/orgChart1"/>
    <dgm:cxn modelId="{AA178D67-2B96-4808-BEEC-5C94EF0830E7}" type="presOf" srcId="{6D582DDA-7373-4339-8F39-805FF1499987}" destId="{08EB263F-0461-4671-B110-B2D64AA72841}" srcOrd="1" destOrd="0" presId="urn:microsoft.com/office/officeart/2005/8/layout/orgChart1"/>
    <dgm:cxn modelId="{30D4A067-C337-4824-9A99-922B21BE1349}" type="presOf" srcId="{CE21BBB8-5C86-4E3B-B686-A16F619698AE}" destId="{F4E2865A-B794-4AF1-9F15-EE003A31C14D}" srcOrd="0" destOrd="0" presId="urn:microsoft.com/office/officeart/2005/8/layout/orgChart1"/>
    <dgm:cxn modelId="{6CD8EE47-748D-4A68-9087-47296D722218}" type="presOf" srcId="{FC4B5DD0-C8D9-4969-B6CA-93C67596ACBB}" destId="{D62E2338-C3EE-4E9B-B59C-4EDBE27F5802}" srcOrd="0" destOrd="0" presId="urn:microsoft.com/office/officeart/2005/8/layout/orgChart1"/>
    <dgm:cxn modelId="{CB44EB68-9935-445B-9556-117B9EF5C69A}" type="presOf" srcId="{0278B9FF-1449-40E8-A12B-9BDE7EEE2458}" destId="{624A2BD2-C4F8-4FFB-9279-6717EF21FFC3}" srcOrd="0" destOrd="0" presId="urn:microsoft.com/office/officeart/2005/8/layout/orgChart1"/>
    <dgm:cxn modelId="{6E0EA369-DE85-4E02-A24F-3F8A5EE584C9}" type="presOf" srcId="{8558E8E0-D59B-46C6-AB12-333412569D33}" destId="{3000DF24-559C-423D-A6A4-184DC55FFCC3}" srcOrd="1" destOrd="0" presId="urn:microsoft.com/office/officeart/2005/8/layout/orgChart1"/>
    <dgm:cxn modelId="{FF0CC669-04BC-453E-83DA-0B4F96AF0298}" srcId="{88AA9464-AB6A-4A83-8FCB-D79C946A61A1}" destId="{5D7C9A2D-2C79-4586-82C2-63769B5C2441}" srcOrd="2" destOrd="0" parTransId="{4E829797-F29A-4400-97E7-F4F6526E4B17}" sibTransId="{B676E290-AB6B-47D9-AFD0-4D8A25EFEF3D}"/>
    <dgm:cxn modelId="{4751444A-93E0-46AB-9323-C0E1878902D6}" type="presOf" srcId="{29A7E604-4130-475C-8A9A-8A9B65E58A56}" destId="{86B5A36C-5657-4FA0-BEF5-5465A643D277}" srcOrd="1" destOrd="0" presId="urn:microsoft.com/office/officeart/2005/8/layout/orgChart1"/>
    <dgm:cxn modelId="{BA3AC96A-F709-4343-B251-787B8412EEB2}" type="presOf" srcId="{2C837D7B-C862-4DDA-9E48-299D5B6A3B5E}" destId="{8ADBC4B7-6702-4AB9-946A-3D22314353DF}" srcOrd="0" destOrd="0" presId="urn:microsoft.com/office/officeart/2005/8/layout/orgChart1"/>
    <dgm:cxn modelId="{DBDF094B-A125-4830-98C4-5983B57FE29A}" type="presOf" srcId="{FEC24280-D011-4D78-8237-2052BE46EC4E}" destId="{02D9E78E-CDB2-4EC3-9228-7E7338029FE1}" srcOrd="0" destOrd="0" presId="urn:microsoft.com/office/officeart/2005/8/layout/orgChart1"/>
    <dgm:cxn modelId="{E807E46B-36E9-4181-BAC0-C4B4507BCD06}" type="presOf" srcId="{9C07AB53-3744-499B-8189-73299448FBB1}" destId="{EE9B7B13-0D92-4184-BBEA-CA9375846724}" srcOrd="0" destOrd="0" presId="urn:microsoft.com/office/officeart/2005/8/layout/orgChart1"/>
    <dgm:cxn modelId="{CEAAEA4B-8F0F-40EE-9043-241FB13C30B0}" type="presOf" srcId="{CA650976-9A2B-47B8-873C-D45ADB788AB4}" destId="{624E5B9C-1E81-48BE-BA38-C9C4AB45EC5E}" srcOrd="1" destOrd="0" presId="urn:microsoft.com/office/officeart/2005/8/layout/orgChart1"/>
    <dgm:cxn modelId="{7A5C436C-1C00-4FFA-BB8E-7615B78C2B88}" type="presOf" srcId="{C8383BB0-19D5-4D28-B0D5-01A630B4BF88}" destId="{22B7D357-6A81-4802-BDAC-5782C5A276A4}" srcOrd="0" destOrd="0" presId="urn:microsoft.com/office/officeart/2005/8/layout/orgChart1"/>
    <dgm:cxn modelId="{8DE3674C-20ED-4A8F-B55E-59FFEF9BCAA1}" type="presOf" srcId="{4B162C61-0D9A-425A-8157-77B55BB53026}" destId="{1F17C1B5-B02A-4DC9-BCE7-BA0FAA078F20}" srcOrd="1" destOrd="0" presId="urn:microsoft.com/office/officeart/2005/8/layout/orgChart1"/>
    <dgm:cxn modelId="{62106F6C-3CED-41EB-AC4D-923FA506F82B}" type="presOf" srcId="{F8CFD227-02FE-4E0D-85D6-4F58278045C1}" destId="{26ACB1F8-D2BF-4330-BB09-F3043B306F8F}" srcOrd="0" destOrd="0" presId="urn:microsoft.com/office/officeart/2005/8/layout/orgChart1"/>
    <dgm:cxn modelId="{4A20BE6C-E163-41A4-854F-CF22DA54BC59}" type="presOf" srcId="{2B840303-D005-42CF-9790-2D205DE115BE}" destId="{67D4A2B9-E5DF-4B9D-815A-E9BA26640A22}" srcOrd="1" destOrd="0" presId="urn:microsoft.com/office/officeart/2005/8/layout/orgChart1"/>
    <dgm:cxn modelId="{40BE8C4F-C7AC-48B8-89C3-9A5DA0054102}" srcId="{E41ACF38-A5BD-4626-AB96-FAA417F77F42}" destId="{801AC669-9DCB-441F-8292-24561C62CE6D}" srcOrd="11" destOrd="0" parTransId="{4A8D2661-CE2D-4B50-BBE5-56DB72F373E4}" sibTransId="{13B31952-B70A-43BB-A05D-DC9C14E291E1}"/>
    <dgm:cxn modelId="{5AA63B50-96CE-4850-B593-85264992D612}" type="presOf" srcId="{594C0BE9-E6F0-432A-B71F-E89EDA057B8C}" destId="{9D61E539-3D47-4DE2-95C4-064EBB836318}" srcOrd="0" destOrd="0" presId="urn:microsoft.com/office/officeart/2005/8/layout/orgChart1"/>
    <dgm:cxn modelId="{856F3B71-611F-45AA-8AAB-54ADC76363DE}" type="presOf" srcId="{9374727E-1324-45ED-AD98-1A9CA696ECA5}" destId="{CCCD88F6-69DB-47C2-B8B8-CC83DE7B729E}" srcOrd="1" destOrd="0" presId="urn:microsoft.com/office/officeart/2005/8/layout/orgChart1"/>
    <dgm:cxn modelId="{6D0D6852-EEB8-49D2-8E82-688EE129F1D0}" type="presOf" srcId="{85B493B4-86BD-4C30-A984-AC6BDED7C4E2}" destId="{8E2058C2-0BAC-4083-B7D5-2FE823DB00A6}" srcOrd="0" destOrd="0" presId="urn:microsoft.com/office/officeart/2005/8/layout/orgChart1"/>
    <dgm:cxn modelId="{013AAB72-552D-477D-88F0-60EBBA310F5E}" type="presOf" srcId="{FA630FE6-A84A-4FAB-A394-D061212FFD9C}" destId="{E83B0E65-CABF-4FD9-A250-3B278E4BF563}" srcOrd="0" destOrd="0" presId="urn:microsoft.com/office/officeart/2005/8/layout/orgChart1"/>
    <dgm:cxn modelId="{9E70E473-9E34-442F-8520-D27A29F5C93A}" type="presOf" srcId="{5A8461E6-4238-4152-8150-FE2056AC67DB}" destId="{160116FC-6846-49F1-9BC9-3503F35DF6E9}" srcOrd="1" destOrd="0" presId="urn:microsoft.com/office/officeart/2005/8/layout/orgChart1"/>
    <dgm:cxn modelId="{893B0454-2076-4C8A-B453-FCCE2D7091B0}" type="presOf" srcId="{4DC2374C-3B0D-4B4C-96DC-49E9391AE828}" destId="{5CB477CF-ECC6-4415-AFF9-54719863834D}" srcOrd="0" destOrd="0" presId="urn:microsoft.com/office/officeart/2005/8/layout/orgChart1"/>
    <dgm:cxn modelId="{04146054-3B21-4D59-9F79-FC07A8D22A66}" type="presOf" srcId="{D2609440-F7EC-4324-B515-BB83EA688A33}" destId="{5468BC26-C1C5-451F-9BA8-349E403BEA63}" srcOrd="0" destOrd="0" presId="urn:microsoft.com/office/officeart/2005/8/layout/orgChart1"/>
    <dgm:cxn modelId="{6408C555-3E1C-4234-9781-740CFC596A13}" type="presOf" srcId="{CF1E4359-9BEB-435F-9760-E4D555730585}" destId="{5605E5E3-1AF9-4594-AC9A-F278240CAB01}" srcOrd="0" destOrd="0" presId="urn:microsoft.com/office/officeart/2005/8/layout/orgChart1"/>
    <dgm:cxn modelId="{BFC7B456-8A8E-4341-9F00-0C932293915C}" type="presOf" srcId="{B841ECA9-7D71-41D9-AF2C-63F002D06A47}" destId="{33A7A2F2-E5B1-4882-B2A7-6077DAD48372}" srcOrd="0" destOrd="0" presId="urn:microsoft.com/office/officeart/2005/8/layout/orgChart1"/>
    <dgm:cxn modelId="{7D9FCC56-3C8C-4C5C-8DD0-D741FC1A9BEB}" type="presOf" srcId="{CD9D203F-7892-4D6D-8EA8-FD193227851E}" destId="{D9906263-39DD-41BD-9399-AEC81D0D29F9}" srcOrd="0" destOrd="0" presId="urn:microsoft.com/office/officeart/2005/8/layout/orgChart1"/>
    <dgm:cxn modelId="{A6657E77-F4AB-44E7-944A-54017D03C146}" type="presOf" srcId="{A73618A9-1465-4123-9E64-41D4E230A529}" destId="{CAD0BE56-AE9F-47EB-88B0-B2C9858A8D5E}" srcOrd="1" destOrd="0" presId="urn:microsoft.com/office/officeart/2005/8/layout/orgChart1"/>
    <dgm:cxn modelId="{990FA357-B699-46FE-A3FF-09D6D40B41C0}" type="presOf" srcId="{CD9D203F-7892-4D6D-8EA8-FD193227851E}" destId="{AB0D1646-76F6-40D7-A7EE-1E6151C7E5C2}" srcOrd="1" destOrd="0" presId="urn:microsoft.com/office/officeart/2005/8/layout/orgChart1"/>
    <dgm:cxn modelId="{D122F879-8448-4603-AF23-AA5BF8E117E5}" srcId="{E41ACF38-A5BD-4626-AB96-FAA417F77F42}" destId="{5B0417DA-3B9B-498B-B58F-D8146F8CA291}" srcOrd="1" destOrd="0" parTransId="{168B51A1-4DE9-42E6-A956-D8C9ABADEBEE}" sibTransId="{46F89C14-97E4-4F51-9B00-E64A0DE3887C}"/>
    <dgm:cxn modelId="{110B285A-8121-4A27-9034-DDB4C793D612}" srcId="{77CE9583-E3BA-4959-A718-44E10B334C5A}" destId="{4B162C61-0D9A-425A-8157-77B55BB53026}" srcOrd="7" destOrd="0" parTransId="{607CF814-6BA5-43E3-BD39-0ADF34E999A5}" sibTransId="{550683C0-6FFB-4D05-AC8E-1784E44D2959}"/>
    <dgm:cxn modelId="{81003D7A-7785-4810-8CEE-8BF689D21056}" srcId="{88AA9464-AB6A-4A83-8FCB-D79C946A61A1}" destId="{9374727E-1324-45ED-AD98-1A9CA696ECA5}" srcOrd="6" destOrd="0" parTransId="{6B814D2A-09CC-465E-92A7-90CB3E544327}" sibTransId="{CD45CD31-B5C0-4760-B48B-BDE47B8F24C7}"/>
    <dgm:cxn modelId="{F695505A-4149-485F-BCF1-8DFFAA137D51}" srcId="{88AA9464-AB6A-4A83-8FCB-D79C946A61A1}" destId="{594C0BE9-E6F0-432A-B71F-E89EDA057B8C}" srcOrd="7" destOrd="0" parTransId="{EB64F8A7-8D00-4249-82F9-958DEB155F34}" sibTransId="{BC379ED2-1A12-4AAF-91C4-665CDA2D7F16}"/>
    <dgm:cxn modelId="{3460E25A-A7F2-46AB-BE36-CEF99600628F}" type="presOf" srcId="{00FAC691-C766-4466-A995-CCD249CF6598}" destId="{71DD5B68-70CE-468B-A779-6AC2406DA89A}" srcOrd="0" destOrd="0" presId="urn:microsoft.com/office/officeart/2005/8/layout/orgChart1"/>
    <dgm:cxn modelId="{88C7037C-0ED5-427E-ABA2-FAAFD9B2A8F3}" srcId="{77CE9583-E3BA-4959-A718-44E10B334C5A}" destId="{3740E9BB-DA25-47C3-A48B-15EB95DEA306}" srcOrd="16" destOrd="0" parTransId="{93D7858A-D99F-46E8-AB75-74B0425D95B9}" sibTransId="{1BC24732-A9FE-4DA5-830E-771E90D99A07}"/>
    <dgm:cxn modelId="{B7C65981-0845-48FA-848C-ACF5BC69969C}" type="presOf" srcId="{801AC669-9DCB-441F-8292-24561C62CE6D}" destId="{94A2CCAE-B866-489F-ADA3-796076DB1A4A}" srcOrd="0" destOrd="0" presId="urn:microsoft.com/office/officeart/2005/8/layout/orgChart1"/>
    <dgm:cxn modelId="{F36B7D81-ED0C-4E12-8330-5899502F2F60}" type="presOf" srcId="{07E4CFC8-ECCF-4406-BCF3-F7181B4CF91B}" destId="{D04578FC-97CA-475A-8DB2-8FD585C7C945}" srcOrd="1" destOrd="0" presId="urn:microsoft.com/office/officeart/2005/8/layout/orgChart1"/>
    <dgm:cxn modelId="{9D50B984-D1B4-4275-995E-BAA73D5BDEFD}" type="presOf" srcId="{5B0417DA-3B9B-498B-B58F-D8146F8CA291}" destId="{784D2487-45F3-4317-9CBE-AA001273DBB0}" srcOrd="1" destOrd="0" presId="urn:microsoft.com/office/officeart/2005/8/layout/orgChart1"/>
    <dgm:cxn modelId="{A7C48586-5831-4FA3-8F27-CE1EBA415F8C}" type="presOf" srcId="{16ED317F-0EBE-4595-BC49-1A57ECF605FA}" destId="{97B72260-3CD1-40B3-9C35-FF7EDE884A99}" srcOrd="0" destOrd="0" presId="urn:microsoft.com/office/officeart/2005/8/layout/orgChart1"/>
    <dgm:cxn modelId="{2C03DA87-8B5A-4B9F-A663-381A654B7DAB}" srcId="{88AA9464-AB6A-4A83-8FCB-D79C946A61A1}" destId="{BBF358C3-DF60-4605-8DEE-5D595CF05F21}" srcOrd="8" destOrd="0" parTransId="{16ED317F-0EBE-4595-BC49-1A57ECF605FA}" sibTransId="{AD18625A-444F-4A3B-9ADE-9ED3C69822F2}"/>
    <dgm:cxn modelId="{4E0D7488-BD16-41CD-9254-EAFEC13959A3}" type="presOf" srcId="{539AC8B9-D893-45CA-B114-8567CDD7F7FE}" destId="{96E8B597-08AE-449C-8539-955930E9371F}" srcOrd="0" destOrd="0" presId="urn:microsoft.com/office/officeart/2005/8/layout/orgChart1"/>
    <dgm:cxn modelId="{3E8ECB89-BBF3-41AF-8E58-17BE44FA8916}" type="presOf" srcId="{A25A93F7-C458-4ECC-BB6D-4FF0ADAB681A}" destId="{0959D9D7-315C-48C4-A876-6F32CCDEA094}" srcOrd="0" destOrd="0" presId="urn:microsoft.com/office/officeart/2005/8/layout/orgChart1"/>
    <dgm:cxn modelId="{A801178A-F8D3-435B-B41E-D5A6B8A4A961}" type="presOf" srcId="{594C0BE9-E6F0-432A-B71F-E89EDA057B8C}" destId="{574F4B04-B6DC-4385-9071-AD3022EA2A26}" srcOrd="1" destOrd="0" presId="urn:microsoft.com/office/officeart/2005/8/layout/orgChart1"/>
    <dgm:cxn modelId="{5EC93B8A-B615-4748-92CB-C4B49CBA5014}" type="presOf" srcId="{77CE9583-E3BA-4959-A718-44E10B334C5A}" destId="{50C05DFC-922C-40BA-9DB1-493A08F6C9E0}" srcOrd="1" destOrd="0" presId="urn:microsoft.com/office/officeart/2005/8/layout/orgChart1"/>
    <dgm:cxn modelId="{A59DA68A-42A9-40C5-908B-75359252FFC0}" srcId="{77CE9583-E3BA-4959-A718-44E10B334C5A}" destId="{88681854-69A1-4D89-888A-DECD6450DA72}" srcOrd="8" destOrd="0" parTransId="{DDD236F7-0FE5-48E7-BE54-961A95C63CF4}" sibTransId="{BE863796-B4E8-4863-9998-E3CC24D97BEF}"/>
    <dgm:cxn modelId="{1E56258E-23F0-46B3-9C2E-5280DEB73733}" type="presOf" srcId="{2B840303-D005-42CF-9790-2D205DE115BE}" destId="{A356E8AB-D005-46E9-9079-4EB273E954D3}" srcOrd="0" destOrd="0" presId="urn:microsoft.com/office/officeart/2005/8/layout/orgChart1"/>
    <dgm:cxn modelId="{6B78BC90-93F7-4073-BF14-90DE6684ADF2}" type="presOf" srcId="{C8383BB0-19D5-4D28-B0D5-01A630B4BF88}" destId="{6B83022D-D955-41D5-BFDC-F036DFA277C6}" srcOrd="1" destOrd="0" presId="urn:microsoft.com/office/officeart/2005/8/layout/orgChart1"/>
    <dgm:cxn modelId="{ED5A4591-0C7F-43B5-83CC-917438B92C8F}" srcId="{88AA9464-AB6A-4A83-8FCB-D79C946A61A1}" destId="{E94FE3C5-CED6-408E-A234-5CF511F55A1D}" srcOrd="0" destOrd="0" parTransId="{EFF1CC1B-CCCB-4F1A-82C6-F8601E4B14E3}" sibTransId="{AD8DD9FF-6D86-4921-88D5-172B61EBD06E}"/>
    <dgm:cxn modelId="{BF9C7D92-AD86-48D2-8D7C-B8BC5E52357B}" type="presOf" srcId="{93C3B796-8421-4E8F-8B81-D822F051CB6C}" destId="{E8FF4012-2211-4BC1-BDFE-34760AF21A21}" srcOrd="0" destOrd="0" presId="urn:microsoft.com/office/officeart/2005/8/layout/orgChart1"/>
    <dgm:cxn modelId="{F5F64595-F1D5-4D76-B70B-67693075F5C7}" type="presOf" srcId="{41393BEF-72EF-4E34-A214-90A1D9B31091}" destId="{FC1518DC-6B62-4EA7-A59D-650689BFB397}" srcOrd="1" destOrd="0" presId="urn:microsoft.com/office/officeart/2005/8/layout/orgChart1"/>
    <dgm:cxn modelId="{81799396-0AF0-4B6D-AAB0-A45B95CBC036}" type="presOf" srcId="{CBC07DAE-2FA5-4954-A959-587D5B5575E4}" destId="{1AFBAE2C-A2AC-4F7B-8C64-31AD707C16D3}" srcOrd="0" destOrd="0" presId="urn:microsoft.com/office/officeart/2005/8/layout/orgChart1"/>
    <dgm:cxn modelId="{E11C8397-234A-404E-A591-5353F98F3787}" type="presOf" srcId="{0278B9FF-1449-40E8-A12B-9BDE7EEE2458}" destId="{75E29E59-D0A9-4532-9721-1EFB1FC5BE11}" srcOrd="1" destOrd="0" presId="urn:microsoft.com/office/officeart/2005/8/layout/orgChart1"/>
    <dgm:cxn modelId="{CCE1A597-349D-4F34-B088-09E819E95E39}" srcId="{77CE9583-E3BA-4959-A718-44E10B334C5A}" destId="{D2609440-F7EC-4324-B515-BB83EA688A33}" srcOrd="4" destOrd="0" parTransId="{5B068D74-6E4A-4429-B8BC-1A8EB9A308F4}" sibTransId="{3A2900CC-D53E-455B-80BF-35E017E4FEBA}"/>
    <dgm:cxn modelId="{7145369C-1B74-4841-8F6C-604EA029F8F3}" type="presOf" srcId="{B1F88296-F590-4313-8E8C-8B282F229E73}" destId="{BE0840CD-9C61-4F9D-90BC-8F2EC39AEC71}" srcOrd="1" destOrd="0" presId="urn:microsoft.com/office/officeart/2005/8/layout/orgChart1"/>
    <dgm:cxn modelId="{DDB6BF9C-0714-4B50-BAC6-8348FB64538D}" type="presOf" srcId="{302D3A6B-42B1-45B8-A567-86308943931C}" destId="{0450AE9D-6CD3-4E58-B1FA-0EDCA80C846C}" srcOrd="0" destOrd="0" presId="urn:microsoft.com/office/officeart/2005/8/layout/orgChart1"/>
    <dgm:cxn modelId="{DFF1DC9D-6600-4545-9228-B6477F263F14}" type="presOf" srcId="{A73618A9-1465-4123-9E64-41D4E230A529}" destId="{2737F01B-08A0-432C-BEDB-878B2B356D11}" srcOrd="0" destOrd="0" presId="urn:microsoft.com/office/officeart/2005/8/layout/orgChart1"/>
    <dgm:cxn modelId="{716343A1-7D07-4C08-B20A-9C32783DD8C7}" type="presOf" srcId="{9E93C7B0-5959-48A4-81B7-ABCC733A5BBA}" destId="{AF2376A9-5342-4E61-ACCF-49F5C5EC9566}" srcOrd="0" destOrd="0" presId="urn:microsoft.com/office/officeart/2005/8/layout/orgChart1"/>
    <dgm:cxn modelId="{5D846BA1-E168-4818-BC20-2B49896FE4E9}" srcId="{E41ACF38-A5BD-4626-AB96-FAA417F77F42}" destId="{29A7E604-4130-475C-8A9A-8A9B65E58A56}" srcOrd="6" destOrd="0" parTransId="{1F6283EB-0ECD-470D-80EF-5B1987BFE9CF}" sibTransId="{00074463-F66D-4999-9D97-E85462E26025}"/>
    <dgm:cxn modelId="{78F153A2-66D2-46E5-B5AA-C507F7DDC3B6}" type="presOf" srcId="{0E651595-BB52-4A32-8E0A-D6B4348C1F65}" destId="{555A7178-B944-457A-AEBA-35E318AD8944}" srcOrd="0" destOrd="0" presId="urn:microsoft.com/office/officeart/2005/8/layout/orgChart1"/>
    <dgm:cxn modelId="{95C184A2-D848-4CF1-ACB7-697E19386EC2}" type="presOf" srcId="{30A9941F-507B-4CBE-A016-4284C148BA6A}" destId="{4446102C-36A4-4AFA-A30E-2C95AFFD8EA8}" srcOrd="0" destOrd="0" presId="urn:microsoft.com/office/officeart/2005/8/layout/orgChart1"/>
    <dgm:cxn modelId="{C7DDB1A3-8EEC-4C4C-878B-CC74246E10F5}" type="presOf" srcId="{5D4E1859-BCC7-4D99-B4FE-E21CBE23069A}" destId="{4F8D9C30-A1D7-4616-BD97-69AE7A701F9F}" srcOrd="0" destOrd="0" presId="urn:microsoft.com/office/officeart/2005/8/layout/orgChart1"/>
    <dgm:cxn modelId="{4DBA25A8-9185-4C82-B413-394EE62DAE76}" srcId="{56589288-C349-4900-9C2C-5F880714E524}" destId="{77CE9583-E3BA-4959-A718-44E10B334C5A}" srcOrd="2" destOrd="0" parTransId="{FC4B5DD0-C8D9-4969-B6CA-93C67596ACBB}" sibTransId="{A78BD713-C169-4F10-AC71-6075DCD2711E}"/>
    <dgm:cxn modelId="{20AC8EA8-AA3A-4643-90E8-2FD3E808DB74}" type="presOf" srcId="{E3769A15-2F35-4E70-B4ED-48DC6944E514}" destId="{0C379CD5-3657-4016-80B4-10ADC0E46774}" srcOrd="1" destOrd="0" presId="urn:microsoft.com/office/officeart/2005/8/layout/orgChart1"/>
    <dgm:cxn modelId="{A6C8F5A9-C652-4111-8343-E37D4CA80545}" srcId="{191C8366-8B65-4FDB-8192-03924400A1DF}" destId="{56589288-C349-4900-9C2C-5F880714E524}" srcOrd="0" destOrd="0" parTransId="{1F2DB2E1-F5C0-43D9-BEE3-ADE7E61888A3}" sibTransId="{74C1F1A2-09F7-4CC8-B5A9-6BFD5E36AC26}"/>
    <dgm:cxn modelId="{357010AA-410D-4E7F-B080-C0EA83CD7892}" type="presOf" srcId="{56589288-C349-4900-9C2C-5F880714E524}" destId="{2385EA3C-0BCD-422F-9F19-B5ED648035EA}" srcOrd="0" destOrd="0" presId="urn:microsoft.com/office/officeart/2005/8/layout/orgChart1"/>
    <dgm:cxn modelId="{C773CBAA-8719-494B-B853-BCFAC431EF11}" type="presOf" srcId="{C17A3B2D-4722-4FC9-A994-67836279C29F}" destId="{47FA383D-DE59-4A06-B8B3-9F6483907BC8}" srcOrd="0" destOrd="0" presId="urn:microsoft.com/office/officeart/2005/8/layout/orgChart1"/>
    <dgm:cxn modelId="{BBFC4FAE-F1FD-49CB-8F6A-8FD854CAC50A}" type="presOf" srcId="{88681854-69A1-4D89-888A-DECD6450DA72}" destId="{E573D322-DDF3-4A09-A6F0-401B30D58EC3}" srcOrd="0" destOrd="0" presId="urn:microsoft.com/office/officeart/2005/8/layout/orgChart1"/>
    <dgm:cxn modelId="{AC96EBAE-FFD3-4DAF-B3CC-8199FAD87F29}" type="presOf" srcId="{85B493B4-86BD-4C30-A984-AC6BDED7C4E2}" destId="{1E4451BF-4241-42DE-90D0-7663E374661D}" srcOrd="1" destOrd="0" presId="urn:microsoft.com/office/officeart/2005/8/layout/orgChart1"/>
    <dgm:cxn modelId="{512454B0-971E-4466-BEB7-91DC74E7444A}" type="presOf" srcId="{30A9941F-507B-4CBE-A016-4284C148BA6A}" destId="{704218C7-17AF-45EA-89B1-C7A5E30E4079}" srcOrd="1" destOrd="0" presId="urn:microsoft.com/office/officeart/2005/8/layout/orgChart1"/>
    <dgm:cxn modelId="{18F61EB1-332E-40E1-8B62-452D74197839}" type="presOf" srcId="{9374727E-1324-45ED-AD98-1A9CA696ECA5}" destId="{C5691E2C-718A-484F-9925-7690B25000CB}" srcOrd="0" destOrd="0" presId="urn:microsoft.com/office/officeart/2005/8/layout/orgChart1"/>
    <dgm:cxn modelId="{A612DAB1-C6AF-4120-B1FA-904C3D65A90D}" type="presOf" srcId="{BBF358C3-DF60-4605-8DEE-5D595CF05F21}" destId="{85144452-268C-4FEA-B896-2BBDC2702567}" srcOrd="0" destOrd="0" presId="urn:microsoft.com/office/officeart/2005/8/layout/orgChart1"/>
    <dgm:cxn modelId="{3EAE32B2-13A1-4A6C-BC68-4C60279E66B5}" type="presOf" srcId="{191C8366-8B65-4FDB-8192-03924400A1DF}" destId="{D6B135F9-BCF9-4893-9515-70AB05D2142B}" srcOrd="0" destOrd="0" presId="urn:microsoft.com/office/officeart/2005/8/layout/orgChart1"/>
    <dgm:cxn modelId="{828B34B2-47D8-49C0-8A55-9A91D4A9BF6A}" srcId="{E41ACF38-A5BD-4626-AB96-FAA417F77F42}" destId="{E3769A15-2F35-4E70-B4ED-48DC6944E514}" srcOrd="9" destOrd="0" parTransId="{1668C904-82A7-4F3D-8DB4-B2767E22FAAA}" sibTransId="{E0DE5AA0-A890-4E56-80F9-84EE08DBEF81}"/>
    <dgm:cxn modelId="{960954B2-DD5E-42A7-BD55-B11C116BC20B}" type="presOf" srcId="{618820CF-BFA5-4404-ABD8-29E29AC90711}" destId="{062D56DB-9D82-4A79-948D-5A181203488C}" srcOrd="0" destOrd="0" presId="urn:microsoft.com/office/officeart/2005/8/layout/orgChart1"/>
    <dgm:cxn modelId="{68C9FDB2-B297-4E9C-A368-B1126D88DCAB}" type="presOf" srcId="{8C0BBF5B-33C1-4D80-8016-1357BE4BD6E4}" destId="{DCBF2B6D-4B6E-4EB9-853D-0488B676020F}" srcOrd="0" destOrd="0" presId="urn:microsoft.com/office/officeart/2005/8/layout/orgChart1"/>
    <dgm:cxn modelId="{F4C7B9B6-87DB-4B90-891A-2D012D82535A}" srcId="{77CE9583-E3BA-4959-A718-44E10B334C5A}" destId="{41393BEF-72EF-4E34-A214-90A1D9B31091}" srcOrd="18" destOrd="0" parTransId="{D3CAEA2E-ECB3-4E9A-8A00-104E8C34E567}" sibTransId="{1781DE53-ADAE-40C8-917E-CA1C6E735C65}"/>
    <dgm:cxn modelId="{FE6236B7-9771-4BFA-B768-85A023781ECE}" type="presOf" srcId="{41393BEF-72EF-4E34-A214-90A1D9B31091}" destId="{5D1007F6-E093-477F-8EC0-67DDEA0AD35F}" srcOrd="0" destOrd="0" presId="urn:microsoft.com/office/officeart/2005/8/layout/orgChart1"/>
    <dgm:cxn modelId="{9D685BB7-C0DC-4075-9F19-CDFD8B286D39}" type="presOf" srcId="{29A7E604-4130-475C-8A9A-8A9B65E58A56}" destId="{AE1F9BDB-0C3A-4EAD-991E-30F54FFFAEDF}" srcOrd="0" destOrd="0" presId="urn:microsoft.com/office/officeart/2005/8/layout/orgChart1"/>
    <dgm:cxn modelId="{664667B7-1BAC-43D1-911C-044EF64F757E}" type="presOf" srcId="{1CBCC03E-B72A-4068-ACBD-69034F411E13}" destId="{A6C9D46D-82B9-4D74-831E-A5188416613A}" srcOrd="1" destOrd="0" presId="urn:microsoft.com/office/officeart/2005/8/layout/orgChart1"/>
    <dgm:cxn modelId="{E36848B9-9BD8-42B0-993C-2FD74A2617EB}" type="presOf" srcId="{706C1A00-66C7-4593-ACEC-4B098E6519F0}" destId="{EF2F308B-DEE9-4FAA-BD4B-0EE4EB08CEC3}" srcOrd="0" destOrd="0" presId="urn:microsoft.com/office/officeart/2005/8/layout/orgChart1"/>
    <dgm:cxn modelId="{3FA93DBA-DCBE-4EAA-9886-94C94E5E75C7}" type="presOf" srcId="{9C07AB53-3744-499B-8189-73299448FBB1}" destId="{826CCF17-B010-4021-8631-19AD5F7F7322}" srcOrd="1" destOrd="0" presId="urn:microsoft.com/office/officeart/2005/8/layout/orgChart1"/>
    <dgm:cxn modelId="{E7DD15BC-9260-45B5-ACCF-E19C83CA58D7}" type="presOf" srcId="{88AA9464-AB6A-4A83-8FCB-D79C946A61A1}" destId="{4384D2A4-C586-4C35-8DAB-4FC9CB20E095}" srcOrd="1" destOrd="0" presId="urn:microsoft.com/office/officeart/2005/8/layout/orgChart1"/>
    <dgm:cxn modelId="{DB3E71BD-0296-426B-96AC-13419133DFAF}" type="presOf" srcId="{7BFEE394-6C45-4E85-A3EE-BC00B274478B}" destId="{A6C0DE75-EB2C-436D-AFEA-C9F711D468C1}" srcOrd="0" destOrd="0" presId="urn:microsoft.com/office/officeart/2005/8/layout/orgChart1"/>
    <dgm:cxn modelId="{A490ECBE-BA35-4F56-9193-6609E7E2E0F1}" type="presOf" srcId="{EB64F8A7-8D00-4249-82F9-958DEB155F34}" destId="{8619A7C9-5814-4955-A7F5-09781A26DB13}" srcOrd="0" destOrd="0" presId="urn:microsoft.com/office/officeart/2005/8/layout/orgChart1"/>
    <dgm:cxn modelId="{B82B38C0-3407-44E9-ACE0-8192C6D7E308}" type="presOf" srcId="{6299A119-5CA1-4179-B05B-0DCEDBF16548}" destId="{31370F93-29F5-44F9-A499-9092A569247D}" srcOrd="0" destOrd="0" presId="urn:microsoft.com/office/officeart/2005/8/layout/orgChart1"/>
    <dgm:cxn modelId="{BDF403C3-305E-4700-8A92-F94F5F6BFBBB}" type="presOf" srcId="{5A8461E6-4238-4152-8150-FE2056AC67DB}" destId="{340F0D64-CEE2-47CA-9193-7B7DB14F0986}" srcOrd="0" destOrd="0" presId="urn:microsoft.com/office/officeart/2005/8/layout/orgChart1"/>
    <dgm:cxn modelId="{505D93C3-EC0B-47DC-8AE0-1891AA81C651}" srcId="{56589288-C349-4900-9C2C-5F880714E524}" destId="{88AA9464-AB6A-4A83-8FCB-D79C946A61A1}" srcOrd="0" destOrd="0" parTransId="{835117AB-597F-4441-A646-113172FD8B22}" sibTransId="{E550BA51-EF3C-4BB6-BC2C-A3D8D54954A5}"/>
    <dgm:cxn modelId="{4B6C0CC5-4D57-4145-ACB1-D17F087B91AC}" type="presOf" srcId="{E94FE3C5-CED6-408E-A234-5CF511F55A1D}" destId="{26678F13-8D00-46A6-BFBE-694D167F8D00}" srcOrd="0" destOrd="0" presId="urn:microsoft.com/office/officeart/2005/8/layout/orgChart1"/>
    <dgm:cxn modelId="{D87C68C6-890E-43FE-88D8-64755D6CBC6F}" type="presOf" srcId="{8BB50DBF-F621-4D03-9520-585B409B760B}" destId="{842D6A8B-142B-4FA1-8905-03494840283F}" srcOrd="1" destOrd="0" presId="urn:microsoft.com/office/officeart/2005/8/layout/orgChart1"/>
    <dgm:cxn modelId="{642945C7-551E-4B90-95D4-FD302409E253}" type="presOf" srcId="{607CF814-6BA5-43E3-BD39-0ADF34E999A5}" destId="{F2621743-A052-4085-AE3F-E1941577E8E5}" srcOrd="0" destOrd="0" presId="urn:microsoft.com/office/officeart/2005/8/layout/orgChart1"/>
    <dgm:cxn modelId="{E691DCC7-0851-4C8B-B198-A6C2839AF71E}" srcId="{77CE9583-E3BA-4959-A718-44E10B334C5A}" destId="{1CBCC03E-B72A-4068-ACBD-69034F411E13}" srcOrd="10" destOrd="0" parTransId="{606C8C97-5A64-4BE7-91F1-B8BD4567661F}" sibTransId="{0FDE301E-5B26-47C1-8A31-1D3F0F7AF5EF}"/>
    <dgm:cxn modelId="{37EA4CCB-7D0E-493A-8CDC-AE86ABAE5384}" srcId="{77CE9583-E3BA-4959-A718-44E10B334C5A}" destId="{8BB50DBF-F621-4D03-9520-585B409B760B}" srcOrd="15" destOrd="0" parTransId="{0E651595-BB52-4A32-8E0A-D6B4348C1F65}" sibTransId="{7058E3EE-1E81-49B0-9AD7-5BADD16645D9}"/>
    <dgm:cxn modelId="{AA6739CD-2AE5-403A-874E-0333CF004E05}" type="presOf" srcId="{618820CF-BFA5-4404-ABD8-29E29AC90711}" destId="{79A73B79-ED0C-43E1-A49B-04D4803C8962}" srcOrd="1" destOrd="0" presId="urn:microsoft.com/office/officeart/2005/8/layout/orgChart1"/>
    <dgm:cxn modelId="{9DA27BCD-2086-48BB-9C56-9821E208D253}" srcId="{56589288-C349-4900-9C2C-5F880714E524}" destId="{C17A3B2D-4722-4FC9-A994-67836279C29F}" srcOrd="3" destOrd="0" parTransId="{93C3B796-8421-4E8F-8B81-D822F051CB6C}" sibTransId="{BE8069D4-8803-4EFE-998D-A7EB85585DD4}"/>
    <dgm:cxn modelId="{6B1FEDCD-178B-454F-A04D-4680F095D84F}" type="presOf" srcId="{6D582DDA-7373-4339-8F39-805FF1499987}" destId="{2048887B-D957-4A18-96B3-4BEF86B60C1E}" srcOrd="0" destOrd="0" presId="urn:microsoft.com/office/officeart/2005/8/layout/orgChart1"/>
    <dgm:cxn modelId="{844D2ECF-E6B4-405A-A245-F37A62FA9071}" srcId="{77CE9583-E3BA-4959-A718-44E10B334C5A}" destId="{C88F84B6-6279-42AA-B66D-9E99C470F568}" srcOrd="0" destOrd="0" parTransId="{9EADD33D-B196-482E-974C-3D26F9C9F165}" sibTransId="{A6BFC8F1-ECEB-4DB6-8708-1A9A3E2E8CBF}"/>
    <dgm:cxn modelId="{AC1442D3-A9E5-46C1-82E7-BABB453C639E}" type="presOf" srcId="{1F6283EB-0ECD-470D-80EF-5B1987BFE9CF}" destId="{A785825F-99EA-4B0F-A3C8-E7F69D805F49}" srcOrd="0" destOrd="0" presId="urn:microsoft.com/office/officeart/2005/8/layout/orgChart1"/>
    <dgm:cxn modelId="{44ABBCD3-1839-4135-8A46-AF64CAFF4D77}" srcId="{E41ACF38-A5BD-4626-AB96-FAA417F77F42}" destId="{0278B9FF-1449-40E8-A12B-9BDE7EEE2458}" srcOrd="7" destOrd="0" parTransId="{A212C83C-8631-492B-9F5C-12737E30BFD3}" sibTransId="{2DDA50D5-D61D-4DCC-8503-140A8DCC2486}"/>
    <dgm:cxn modelId="{0ED5C0D3-C361-46C2-A0F4-AD9F785BC3B2}" type="presOf" srcId="{835117AB-597F-4441-A646-113172FD8B22}" destId="{A67597F6-EB88-47CF-A520-13D7EC945660}" srcOrd="0" destOrd="0" presId="urn:microsoft.com/office/officeart/2005/8/layout/orgChart1"/>
    <dgm:cxn modelId="{7F92ADD5-719C-4D1A-8A46-7BEB9A4606D2}" type="presOf" srcId="{FD0A5D9A-BA4D-4A42-8365-E062D10A7BDC}" destId="{40EFAEEB-E08F-4C02-A1D8-CCA20E06A9F8}" srcOrd="0" destOrd="0" presId="urn:microsoft.com/office/officeart/2005/8/layout/orgChart1"/>
    <dgm:cxn modelId="{BB9D14D7-445A-4126-BE72-8CF434FEE8E8}" type="presOf" srcId="{34FCF836-268F-44FD-8E07-3B56EDA0F4BD}" destId="{7A6716D8-E983-4A90-A89D-B46AEDC21DE6}" srcOrd="1" destOrd="0" presId="urn:microsoft.com/office/officeart/2005/8/layout/orgChart1"/>
    <dgm:cxn modelId="{104516D8-50C6-4B71-B2B9-873B7A1CFDF9}" type="presOf" srcId="{A84EDF99-AA1A-4B29-9FE2-EC264B71DE26}" destId="{1B3051B9-5BE2-4BAA-AF18-0E4DDEE75812}" srcOrd="0" destOrd="0" presId="urn:microsoft.com/office/officeart/2005/8/layout/orgChart1"/>
    <dgm:cxn modelId="{420D86D9-1B9B-4D2C-9FC7-F46A9C3643CF}" srcId="{77CE9583-E3BA-4959-A718-44E10B334C5A}" destId="{8558E8E0-D59B-46C6-AB12-333412569D33}" srcOrd="2" destOrd="0" parTransId="{7BFEE394-6C45-4E85-A3EE-BC00B274478B}" sibTransId="{EFC1329B-EBE8-4912-92BB-187E735C75EF}"/>
    <dgm:cxn modelId="{080CEADB-FCDE-4297-825F-15D0AB723544}" type="presOf" srcId="{56589288-C349-4900-9C2C-5F880714E524}" destId="{41AE327E-7B82-4E9D-8F1E-6619134B5CB4}" srcOrd="1" destOrd="0" presId="urn:microsoft.com/office/officeart/2005/8/layout/orgChart1"/>
    <dgm:cxn modelId="{E9D1D1DC-097D-4D03-98AF-F3636D56F57C}" srcId="{77CE9583-E3BA-4959-A718-44E10B334C5A}" destId="{302D3A6B-42B1-45B8-A567-86308943931C}" srcOrd="1" destOrd="0" parTransId="{6299A119-5CA1-4179-B05B-0DCEDBF16548}" sibTransId="{CB43A872-DD67-4F7A-8D61-0EB3C910D23E}"/>
    <dgm:cxn modelId="{50B33DDD-5254-4A4E-8119-994ECFF760A6}" type="presOf" srcId="{A212C83C-8631-492B-9F5C-12737E30BFD3}" destId="{19D2AD06-47C0-4DD9-8A29-526BDB572C33}" srcOrd="0" destOrd="0" presId="urn:microsoft.com/office/officeart/2005/8/layout/orgChart1"/>
    <dgm:cxn modelId="{94772BDF-1122-4532-8182-28DBDAF68EEE}" type="presOf" srcId="{3740E9BB-DA25-47C3-A48B-15EB95DEA306}" destId="{1CAB7E5B-2F83-46CD-933D-197260263D9B}" srcOrd="0" destOrd="0" presId="urn:microsoft.com/office/officeart/2005/8/layout/orgChart1"/>
    <dgm:cxn modelId="{C11456E0-B2E7-48FF-B740-5656222C3CFB}" srcId="{88AA9464-AB6A-4A83-8FCB-D79C946A61A1}" destId="{CF1E4359-9BEB-435F-9760-E4D555730585}" srcOrd="5" destOrd="0" parTransId="{F41BFB45-7D1A-4196-AD98-C209AE913887}" sibTransId="{B75EACE9-11D9-4EA7-AF5C-E73999D0F6CF}"/>
    <dgm:cxn modelId="{36CAD9E2-252C-4C5C-AA94-46D09E2B72C1}" srcId="{E41ACF38-A5BD-4626-AB96-FAA417F77F42}" destId="{A25A93F7-C458-4ECC-BB6D-4FF0ADAB681A}" srcOrd="2" destOrd="0" parTransId="{4DC2374C-3B0D-4B4C-96DC-49E9391AE828}" sibTransId="{263E5030-1B4E-4EB5-AD3F-41A2F7E9C0DB}"/>
    <dgm:cxn modelId="{776BAAE4-D227-4F5C-8109-589FDEABA31E}" type="presOf" srcId="{253E7232-EEC9-4870-AC1F-603153CF023A}" destId="{2DC84CDE-D803-4713-A009-01DDD3AF27CF}" srcOrd="0" destOrd="0" presId="urn:microsoft.com/office/officeart/2005/8/layout/orgChart1"/>
    <dgm:cxn modelId="{B30743E6-D09A-4CDB-B8D5-6D9EBC3AD758}" type="presOf" srcId="{FAAF73AF-0F2F-463C-A0DE-8F9D3CF04461}" destId="{65DEDE27-AB47-4D9F-B343-125457794AB7}" srcOrd="1" destOrd="0" presId="urn:microsoft.com/office/officeart/2005/8/layout/orgChart1"/>
    <dgm:cxn modelId="{B8547AE6-992A-43A6-9608-9BFDC3E731F2}" type="presOf" srcId="{93D7858A-D99F-46E8-AB75-74B0425D95B9}" destId="{1B276082-1A37-4877-9ED9-3C9F3AB4FFF0}" srcOrd="0" destOrd="0" presId="urn:microsoft.com/office/officeart/2005/8/layout/orgChart1"/>
    <dgm:cxn modelId="{74708AEB-27F0-477A-A469-8058E007D64D}" type="presOf" srcId="{8ABD2DC5-2E4B-495F-9E07-4A4FE2C0BD87}" destId="{F19D9183-800A-4B38-87D2-4361D2F6AD7E}" srcOrd="0" destOrd="0" presId="urn:microsoft.com/office/officeart/2005/8/layout/orgChart1"/>
    <dgm:cxn modelId="{17D737ED-1007-48DD-91C2-0A9229D86A29}" srcId="{E41ACF38-A5BD-4626-AB96-FAA417F77F42}" destId="{5D4E1859-BCC7-4D99-B4FE-E21CBE23069A}" srcOrd="13" destOrd="0" parTransId="{CBC07DAE-2FA5-4954-A959-587D5B5575E4}" sibTransId="{E5FBFDFE-6F0A-4BBA-9046-0C88D47653B4}"/>
    <dgm:cxn modelId="{4BFA82ED-C07A-4021-8BBF-673EAFD44B1E}" srcId="{E41ACF38-A5BD-4626-AB96-FAA417F77F42}" destId="{DA230A82-CE14-4D40-BB11-034E33F89169}" srcOrd="12" destOrd="0" parTransId="{865C0A03-8033-4583-BCE7-4566C24667BA}" sibTransId="{F22B3D58-DA0D-4412-B12D-3A0477EEF051}"/>
    <dgm:cxn modelId="{A19E6AEE-EF37-4125-9B1C-6B4CA4CED8F1}" type="presOf" srcId="{5B068D74-6E4A-4429-B8BC-1A8EB9A308F4}" destId="{B8CC5B68-22F4-4081-B508-05C1BB228E84}" srcOrd="0" destOrd="0" presId="urn:microsoft.com/office/officeart/2005/8/layout/orgChart1"/>
    <dgm:cxn modelId="{34E8D5EE-A49C-45D8-8BA8-A119DB05E3DE}" type="presOf" srcId="{4B162C61-0D9A-425A-8157-77B55BB53026}" destId="{7D64C0B2-8A0A-4B81-A0F5-41D471EC78B1}" srcOrd="0" destOrd="0" presId="urn:microsoft.com/office/officeart/2005/8/layout/orgChart1"/>
    <dgm:cxn modelId="{C15E8DF1-AEA9-454D-AB39-6F426512054C}" type="presOf" srcId="{C17A3B2D-4722-4FC9-A994-67836279C29F}" destId="{65989FAD-ED9B-42F0-9F92-BE0623506461}" srcOrd="1" destOrd="0" presId="urn:microsoft.com/office/officeart/2005/8/layout/orgChart1"/>
    <dgm:cxn modelId="{C0DAEAF3-001B-4DF0-8ADA-7CE2EF9C4EF3}" type="presOf" srcId="{8C0BBF5B-33C1-4D80-8016-1357BE4BD6E4}" destId="{EFFFC21C-CC86-41F2-9317-A6D97D90467A}" srcOrd="1" destOrd="0" presId="urn:microsoft.com/office/officeart/2005/8/layout/orgChart1"/>
    <dgm:cxn modelId="{5C5ADBF5-9093-4434-8FC5-91D974706534}" srcId="{56589288-C349-4900-9C2C-5F880714E524}" destId="{E41ACF38-A5BD-4626-AB96-FAA417F77F42}" srcOrd="1" destOrd="0" parTransId="{1D187D00-096D-4EC7-B1C7-8EB04D857589}" sibTransId="{C9CBD833-6DDA-4923-9F1B-014733691154}"/>
    <dgm:cxn modelId="{8AC3E4F9-F8CD-4FB0-A63C-D885405CD719}" type="presOf" srcId="{C88F84B6-6279-42AA-B66D-9E99C470F568}" destId="{B7698406-17E4-4E86-AEFE-B5B7AC9223A5}" srcOrd="1" destOrd="0" presId="urn:microsoft.com/office/officeart/2005/8/layout/orgChart1"/>
    <dgm:cxn modelId="{2959A0FA-DFB3-4A90-A8DB-E9ABED22E692}" type="presOf" srcId="{8BB50DBF-F621-4D03-9520-585B409B760B}" destId="{0FFC1C14-5A8B-4B2E-8A5B-99DD3F4B3F36}" srcOrd="0" destOrd="0" presId="urn:microsoft.com/office/officeart/2005/8/layout/orgChart1"/>
    <dgm:cxn modelId="{D23307FB-9B03-4273-9A15-E5F1EFE44E80}" srcId="{77CE9583-E3BA-4959-A718-44E10B334C5A}" destId="{8C0BBF5B-33C1-4D80-8016-1357BE4BD6E4}" srcOrd="12" destOrd="0" parTransId="{9843993C-DA5C-49E1-9FE5-9A3DA6F2D546}" sibTransId="{E8EF5703-8A15-45F5-9D88-6003F0358273}"/>
    <dgm:cxn modelId="{D02574FB-CC41-4237-92DF-38E96D520C98}" type="presOf" srcId="{8558E8E0-D59B-46C6-AB12-333412569D33}" destId="{082CE0F3-DEA6-4B1A-AF38-0C2C660B74A5}" srcOrd="0" destOrd="0" presId="urn:microsoft.com/office/officeart/2005/8/layout/orgChart1"/>
    <dgm:cxn modelId="{D66CCFFB-937A-4038-ADEC-427802B75421}" type="presOf" srcId="{E41ACF38-A5BD-4626-AB96-FAA417F77F42}" destId="{6A0DB4FE-444D-4C08-828D-CC5D07E17450}" srcOrd="1" destOrd="0" presId="urn:microsoft.com/office/officeart/2005/8/layout/orgChart1"/>
    <dgm:cxn modelId="{4B1024FD-4777-443A-8437-53AF206147CF}" srcId="{E41ACF38-A5BD-4626-AB96-FAA417F77F42}" destId="{30A9941F-507B-4CBE-A016-4284C148BA6A}" srcOrd="4" destOrd="0" parTransId="{1544708C-8B97-4979-90F9-AC209529FE65}" sibTransId="{23E45371-4D9C-4B73-BFD7-A2F66E2AB848}"/>
    <dgm:cxn modelId="{6629B5FD-D507-457A-9E2C-E6D51A9FABD4}" srcId="{77CE9583-E3BA-4959-A718-44E10B334C5A}" destId="{A73618A9-1465-4123-9E64-41D4E230A529}" srcOrd="17" destOrd="0" parTransId="{FA630FE6-A84A-4FAB-A394-D061212FFD9C}" sibTransId="{36143E5E-A1C9-46DB-AA81-E5E39EBDFC01}"/>
    <dgm:cxn modelId="{A36E2DFF-957A-4445-B2B1-7B246E18868E}" srcId="{77CE9583-E3BA-4959-A718-44E10B334C5A}" destId="{CA650976-9A2B-47B8-873C-D45ADB788AB4}" srcOrd="14" destOrd="0" parTransId="{A84EDF99-AA1A-4B29-9FE2-EC264B71DE26}" sibTransId="{605ACA6A-6289-47D2-B706-C35D1F936C50}"/>
    <dgm:cxn modelId="{EE006A77-F732-4216-B3AE-03D5346335B4}" type="presParOf" srcId="{D6B135F9-BCF9-4893-9515-70AB05D2142B}" destId="{0ACB952C-35A8-468E-8602-A5BFA303BEA9}" srcOrd="0" destOrd="0" presId="urn:microsoft.com/office/officeart/2005/8/layout/orgChart1"/>
    <dgm:cxn modelId="{27F19820-0D6D-4922-9E1A-9B0578BE798B}" type="presParOf" srcId="{0ACB952C-35A8-468E-8602-A5BFA303BEA9}" destId="{76A0817A-3E69-4EE1-ABB4-0711AD47B739}" srcOrd="0" destOrd="0" presId="urn:microsoft.com/office/officeart/2005/8/layout/orgChart1"/>
    <dgm:cxn modelId="{51360DB9-08AC-4EAF-9E6A-FB2ED9140948}" type="presParOf" srcId="{76A0817A-3E69-4EE1-ABB4-0711AD47B739}" destId="{2385EA3C-0BCD-422F-9F19-B5ED648035EA}" srcOrd="0" destOrd="0" presId="urn:microsoft.com/office/officeart/2005/8/layout/orgChart1"/>
    <dgm:cxn modelId="{ED335AAC-CBE1-43D8-965E-7CB77E2BB766}" type="presParOf" srcId="{76A0817A-3E69-4EE1-ABB4-0711AD47B739}" destId="{41AE327E-7B82-4E9D-8F1E-6619134B5CB4}" srcOrd="1" destOrd="0" presId="urn:microsoft.com/office/officeart/2005/8/layout/orgChart1"/>
    <dgm:cxn modelId="{AF32B7E2-81D6-472C-A0AC-C99E23490A51}" type="presParOf" srcId="{0ACB952C-35A8-468E-8602-A5BFA303BEA9}" destId="{77F89D67-C827-4FE9-A037-7B988F18A7EF}" srcOrd="1" destOrd="0" presId="urn:microsoft.com/office/officeart/2005/8/layout/orgChart1"/>
    <dgm:cxn modelId="{18DD23FE-48BB-4042-A73E-8E9FB12A17F1}" type="presParOf" srcId="{77F89D67-C827-4FE9-A037-7B988F18A7EF}" destId="{A67597F6-EB88-47CF-A520-13D7EC945660}" srcOrd="0" destOrd="0" presId="urn:microsoft.com/office/officeart/2005/8/layout/orgChart1"/>
    <dgm:cxn modelId="{93F55EFC-45BF-4226-8C9B-FDD69651E687}" type="presParOf" srcId="{77F89D67-C827-4FE9-A037-7B988F18A7EF}" destId="{64A1107C-05AF-4921-807B-2AF320EC1DDD}" srcOrd="1" destOrd="0" presId="urn:microsoft.com/office/officeart/2005/8/layout/orgChart1"/>
    <dgm:cxn modelId="{9C8130A5-159F-4259-9DBD-7F0002D2EF82}" type="presParOf" srcId="{64A1107C-05AF-4921-807B-2AF320EC1DDD}" destId="{88C5E59D-E82F-4EE6-909A-BD9AF1AC206B}" srcOrd="0" destOrd="0" presId="urn:microsoft.com/office/officeart/2005/8/layout/orgChart1"/>
    <dgm:cxn modelId="{CF8DF74E-EF95-43F9-903F-713BD7D1DF24}" type="presParOf" srcId="{88C5E59D-E82F-4EE6-909A-BD9AF1AC206B}" destId="{91EFF101-B3A0-4E7D-84B3-8BA387664193}" srcOrd="0" destOrd="0" presId="urn:microsoft.com/office/officeart/2005/8/layout/orgChart1"/>
    <dgm:cxn modelId="{2BD7B520-DCBC-4C70-AABA-DD26533E67D8}" type="presParOf" srcId="{88C5E59D-E82F-4EE6-909A-BD9AF1AC206B}" destId="{4384D2A4-C586-4C35-8DAB-4FC9CB20E095}" srcOrd="1" destOrd="0" presId="urn:microsoft.com/office/officeart/2005/8/layout/orgChart1"/>
    <dgm:cxn modelId="{8E71EDD2-759F-49D8-9524-DF755963BD22}" type="presParOf" srcId="{64A1107C-05AF-4921-807B-2AF320EC1DDD}" destId="{2B1288D5-53AA-4FDA-9159-2A52241C7713}" srcOrd="1" destOrd="0" presId="urn:microsoft.com/office/officeart/2005/8/layout/orgChart1"/>
    <dgm:cxn modelId="{7A4E232B-7DF2-4631-ADE9-740980D51A76}" type="presParOf" srcId="{64A1107C-05AF-4921-807B-2AF320EC1DDD}" destId="{AC21492F-BBF3-4928-A7D5-899630F19BE3}" srcOrd="2" destOrd="0" presId="urn:microsoft.com/office/officeart/2005/8/layout/orgChart1"/>
    <dgm:cxn modelId="{BD603E85-9617-46D3-9DA4-0916BEA9FD79}" type="presParOf" srcId="{AC21492F-BBF3-4928-A7D5-899630F19BE3}" destId="{AAEF8EDF-A636-4972-8A68-077C847FA7F5}" srcOrd="0" destOrd="0" presId="urn:microsoft.com/office/officeart/2005/8/layout/orgChart1"/>
    <dgm:cxn modelId="{A0DDEF48-2153-461A-B87D-9B8D1429E4E2}" type="presParOf" srcId="{AC21492F-BBF3-4928-A7D5-899630F19BE3}" destId="{AF4F6785-CEC0-4435-B1B6-7DB74357D37F}" srcOrd="1" destOrd="0" presId="urn:microsoft.com/office/officeart/2005/8/layout/orgChart1"/>
    <dgm:cxn modelId="{5E702D27-D569-4786-8039-8AF14BBAD791}" type="presParOf" srcId="{AF4F6785-CEC0-4435-B1B6-7DB74357D37F}" destId="{706FB066-B642-49AA-BC24-4128AC36274A}" srcOrd="0" destOrd="0" presId="urn:microsoft.com/office/officeart/2005/8/layout/orgChart1"/>
    <dgm:cxn modelId="{4095426B-463D-42F1-A227-893ECACC72AB}" type="presParOf" srcId="{706FB066-B642-49AA-BC24-4128AC36274A}" destId="{26678F13-8D00-46A6-BFBE-694D167F8D00}" srcOrd="0" destOrd="0" presId="urn:microsoft.com/office/officeart/2005/8/layout/orgChart1"/>
    <dgm:cxn modelId="{A718F6E4-5A73-43ED-AED1-E80926CA9601}" type="presParOf" srcId="{706FB066-B642-49AA-BC24-4128AC36274A}" destId="{A0A6DDA2-6C24-425A-B780-1FBC2823DCEF}" srcOrd="1" destOrd="0" presId="urn:microsoft.com/office/officeart/2005/8/layout/orgChart1"/>
    <dgm:cxn modelId="{65C3CC40-C2BC-4B10-B709-BA606CF23696}" type="presParOf" srcId="{AF4F6785-CEC0-4435-B1B6-7DB74357D37F}" destId="{46F4EB67-A4D3-4A5B-B92C-BA0A7BFF5D24}" srcOrd="1" destOrd="0" presId="urn:microsoft.com/office/officeart/2005/8/layout/orgChart1"/>
    <dgm:cxn modelId="{016C6081-A668-44A0-AE75-2CC7B288B8CB}" type="presParOf" srcId="{AF4F6785-CEC0-4435-B1B6-7DB74357D37F}" destId="{F0643C27-C072-4A75-9B3A-DE3F19DE4A8C}" srcOrd="2" destOrd="0" presId="urn:microsoft.com/office/officeart/2005/8/layout/orgChart1"/>
    <dgm:cxn modelId="{853B17B6-089F-4286-AD33-0665379F3151}" type="presParOf" srcId="{AC21492F-BBF3-4928-A7D5-899630F19BE3}" destId="{F4E2865A-B794-4AF1-9F15-EE003A31C14D}" srcOrd="2" destOrd="0" presId="urn:microsoft.com/office/officeart/2005/8/layout/orgChart1"/>
    <dgm:cxn modelId="{0D4FC65D-37C0-42F2-9699-6890E7E770D7}" type="presParOf" srcId="{AC21492F-BBF3-4928-A7D5-899630F19BE3}" destId="{A43DD27F-8FD4-417A-81B6-95848A541602}" srcOrd="3" destOrd="0" presId="urn:microsoft.com/office/officeart/2005/8/layout/orgChart1"/>
    <dgm:cxn modelId="{E75EC9FF-35C6-4153-80C8-55C7FB73543B}" type="presParOf" srcId="{A43DD27F-8FD4-417A-81B6-95848A541602}" destId="{EA03CC86-B0FB-43B1-8272-7E0B97C2F11E}" srcOrd="0" destOrd="0" presId="urn:microsoft.com/office/officeart/2005/8/layout/orgChart1"/>
    <dgm:cxn modelId="{535457E3-00E9-44C1-BB72-2698D1E6EF1A}" type="presParOf" srcId="{EA03CC86-B0FB-43B1-8272-7E0B97C2F11E}" destId="{02D9E78E-CDB2-4EC3-9228-7E7338029FE1}" srcOrd="0" destOrd="0" presId="urn:microsoft.com/office/officeart/2005/8/layout/orgChart1"/>
    <dgm:cxn modelId="{468AEA81-1FF6-495E-ADF2-0FD7AB68DD14}" type="presParOf" srcId="{EA03CC86-B0FB-43B1-8272-7E0B97C2F11E}" destId="{A3A9F86A-D7D7-47B1-BC82-6BF24E8A923D}" srcOrd="1" destOrd="0" presId="urn:microsoft.com/office/officeart/2005/8/layout/orgChart1"/>
    <dgm:cxn modelId="{02783D46-FF78-4708-B53A-440287B6BC34}" type="presParOf" srcId="{A43DD27F-8FD4-417A-81B6-95848A541602}" destId="{86835804-4388-45D8-A728-472562343493}" srcOrd="1" destOrd="0" presId="urn:microsoft.com/office/officeart/2005/8/layout/orgChart1"/>
    <dgm:cxn modelId="{84FB216B-AAB1-4696-AD83-DF9B2AFB51FD}" type="presParOf" srcId="{A43DD27F-8FD4-417A-81B6-95848A541602}" destId="{09C951F2-394D-406D-A301-3C8C707BB311}" srcOrd="2" destOrd="0" presId="urn:microsoft.com/office/officeart/2005/8/layout/orgChart1"/>
    <dgm:cxn modelId="{579D65D4-7BC4-4D34-ACEE-FC191AC27F80}" type="presParOf" srcId="{AC21492F-BBF3-4928-A7D5-899630F19BE3}" destId="{549D5BB8-A0A8-4939-8BE7-E6109E306467}" srcOrd="4" destOrd="0" presId="urn:microsoft.com/office/officeart/2005/8/layout/orgChart1"/>
    <dgm:cxn modelId="{6468D08E-B858-4AF4-8083-45C665822240}" type="presParOf" srcId="{AC21492F-BBF3-4928-A7D5-899630F19BE3}" destId="{3FDC0796-D858-44F4-81F8-4A95D31BDA76}" srcOrd="5" destOrd="0" presId="urn:microsoft.com/office/officeart/2005/8/layout/orgChart1"/>
    <dgm:cxn modelId="{BEE03342-DFC2-41C0-BE32-911B3FD1C707}" type="presParOf" srcId="{3FDC0796-D858-44F4-81F8-4A95D31BDA76}" destId="{7C68A2DE-6DD6-499F-9574-F5A21D6A8F81}" srcOrd="0" destOrd="0" presId="urn:microsoft.com/office/officeart/2005/8/layout/orgChart1"/>
    <dgm:cxn modelId="{A40CD515-6346-491F-A78F-67BA097E3A61}" type="presParOf" srcId="{7C68A2DE-6DD6-499F-9574-F5A21D6A8F81}" destId="{20991BF4-5CA1-4286-A3A5-7EBB0C2122C3}" srcOrd="0" destOrd="0" presId="urn:microsoft.com/office/officeart/2005/8/layout/orgChart1"/>
    <dgm:cxn modelId="{6C132445-A2E7-4E23-BA4F-3C5B2BF9D07D}" type="presParOf" srcId="{7C68A2DE-6DD6-499F-9574-F5A21D6A8F81}" destId="{CEB38ECA-7D81-4493-B9BD-D4B7EE4150D2}" srcOrd="1" destOrd="0" presId="urn:microsoft.com/office/officeart/2005/8/layout/orgChart1"/>
    <dgm:cxn modelId="{101B5219-2FCA-45E7-B8E6-827D4FE092DE}" type="presParOf" srcId="{3FDC0796-D858-44F4-81F8-4A95D31BDA76}" destId="{E2D65713-7311-4D85-A118-323AFE802B0C}" srcOrd="1" destOrd="0" presId="urn:microsoft.com/office/officeart/2005/8/layout/orgChart1"/>
    <dgm:cxn modelId="{57F031B7-0374-4038-93D8-87325524D9F0}" type="presParOf" srcId="{3FDC0796-D858-44F4-81F8-4A95D31BDA76}" destId="{CD9F891E-76D4-457F-A87B-84D41BEB3FBB}" srcOrd="2" destOrd="0" presId="urn:microsoft.com/office/officeart/2005/8/layout/orgChart1"/>
    <dgm:cxn modelId="{0A8072D8-F1F2-4886-BE40-CDA806C99703}" type="presParOf" srcId="{AC21492F-BBF3-4928-A7D5-899630F19BE3}" destId="{26ACB1F8-D2BF-4330-BB09-F3043B306F8F}" srcOrd="6" destOrd="0" presId="urn:microsoft.com/office/officeart/2005/8/layout/orgChart1"/>
    <dgm:cxn modelId="{E6B8758F-4997-493B-90E9-5E88F9ADB5E9}" type="presParOf" srcId="{AC21492F-BBF3-4928-A7D5-899630F19BE3}" destId="{15D6BB38-E5EB-4F1E-AC4F-5077AC665FE5}" srcOrd="7" destOrd="0" presId="urn:microsoft.com/office/officeart/2005/8/layout/orgChart1"/>
    <dgm:cxn modelId="{2EC650C4-A47D-4C86-BB3B-4A6727C4B675}" type="presParOf" srcId="{15D6BB38-E5EB-4F1E-AC4F-5077AC665FE5}" destId="{28505A0D-68C9-4223-B539-BCB337486AB7}" srcOrd="0" destOrd="0" presId="urn:microsoft.com/office/officeart/2005/8/layout/orgChart1"/>
    <dgm:cxn modelId="{85875388-5613-4B32-9DFC-A29ADAC8F546}" type="presParOf" srcId="{28505A0D-68C9-4223-B539-BCB337486AB7}" destId="{340F0D64-CEE2-47CA-9193-7B7DB14F0986}" srcOrd="0" destOrd="0" presId="urn:microsoft.com/office/officeart/2005/8/layout/orgChart1"/>
    <dgm:cxn modelId="{8AA15540-0E3E-4775-8B10-FD4DCF4BFC9A}" type="presParOf" srcId="{28505A0D-68C9-4223-B539-BCB337486AB7}" destId="{160116FC-6846-49F1-9BC9-3503F35DF6E9}" srcOrd="1" destOrd="0" presId="urn:microsoft.com/office/officeart/2005/8/layout/orgChart1"/>
    <dgm:cxn modelId="{0C36DC83-1533-4002-B3E5-63FB3D2E876B}" type="presParOf" srcId="{15D6BB38-E5EB-4F1E-AC4F-5077AC665FE5}" destId="{54DB3843-E8D9-4B4B-8641-C35622619F28}" srcOrd="1" destOrd="0" presId="urn:microsoft.com/office/officeart/2005/8/layout/orgChart1"/>
    <dgm:cxn modelId="{A31FF01F-AA78-42E8-A6EA-1FF71F6FA347}" type="presParOf" srcId="{15D6BB38-E5EB-4F1E-AC4F-5077AC665FE5}" destId="{C09BF0EC-6A52-4582-BF79-F2041083BBAE}" srcOrd="2" destOrd="0" presId="urn:microsoft.com/office/officeart/2005/8/layout/orgChart1"/>
    <dgm:cxn modelId="{CBFDAF1A-3C0C-440D-AEC7-E3BCABA34F06}" type="presParOf" srcId="{AC21492F-BBF3-4928-A7D5-899630F19BE3}" destId="{EF2F308B-DEE9-4FAA-BD4B-0EE4EB08CEC3}" srcOrd="8" destOrd="0" presId="urn:microsoft.com/office/officeart/2005/8/layout/orgChart1"/>
    <dgm:cxn modelId="{010B1E66-22B0-4B6F-B180-F4E5F1EA3068}" type="presParOf" srcId="{AC21492F-BBF3-4928-A7D5-899630F19BE3}" destId="{7E73A683-09B6-4A08-B747-1A7F95BB8502}" srcOrd="9" destOrd="0" presId="urn:microsoft.com/office/officeart/2005/8/layout/orgChart1"/>
    <dgm:cxn modelId="{0086C966-EEB7-4BAB-BD66-22B3D6E95465}" type="presParOf" srcId="{7E73A683-09B6-4A08-B747-1A7F95BB8502}" destId="{CE921F5E-E436-4286-97F1-795C815F920C}" srcOrd="0" destOrd="0" presId="urn:microsoft.com/office/officeart/2005/8/layout/orgChart1"/>
    <dgm:cxn modelId="{FF267BE7-E0EB-46E6-B62A-B9A6E41FF263}" type="presParOf" srcId="{CE921F5E-E436-4286-97F1-795C815F920C}" destId="{D9906263-39DD-41BD-9399-AEC81D0D29F9}" srcOrd="0" destOrd="0" presId="urn:microsoft.com/office/officeart/2005/8/layout/orgChart1"/>
    <dgm:cxn modelId="{4F7F64E9-69F0-41FD-8183-0DDF5A817815}" type="presParOf" srcId="{CE921F5E-E436-4286-97F1-795C815F920C}" destId="{AB0D1646-76F6-40D7-A7EE-1E6151C7E5C2}" srcOrd="1" destOrd="0" presId="urn:microsoft.com/office/officeart/2005/8/layout/orgChart1"/>
    <dgm:cxn modelId="{17813138-764B-4AB5-BE08-3D55DEC05D98}" type="presParOf" srcId="{7E73A683-09B6-4A08-B747-1A7F95BB8502}" destId="{3B194401-C6DB-42F9-97AB-F7584207C6A6}" srcOrd="1" destOrd="0" presId="urn:microsoft.com/office/officeart/2005/8/layout/orgChart1"/>
    <dgm:cxn modelId="{F20D77ED-DC5F-44C2-A245-40701E131F9D}" type="presParOf" srcId="{7E73A683-09B6-4A08-B747-1A7F95BB8502}" destId="{4D56E277-1B08-4360-A551-277D1BEAA346}" srcOrd="2" destOrd="0" presId="urn:microsoft.com/office/officeart/2005/8/layout/orgChart1"/>
    <dgm:cxn modelId="{3218C0B0-A393-4E43-93E3-10B8820B1468}" type="presParOf" srcId="{AC21492F-BBF3-4928-A7D5-899630F19BE3}" destId="{09A781B1-03E6-4675-B08D-E28258775FBC}" srcOrd="10" destOrd="0" presId="urn:microsoft.com/office/officeart/2005/8/layout/orgChart1"/>
    <dgm:cxn modelId="{5522C1D2-12A2-4959-85BA-FC03961B4CD7}" type="presParOf" srcId="{AC21492F-BBF3-4928-A7D5-899630F19BE3}" destId="{2C7258B3-EEA3-4836-9628-1B76CA0E4CAF}" srcOrd="11" destOrd="0" presId="urn:microsoft.com/office/officeart/2005/8/layout/orgChart1"/>
    <dgm:cxn modelId="{AB146E0C-D615-4B1E-9620-27F0B17E273A}" type="presParOf" srcId="{2C7258B3-EEA3-4836-9628-1B76CA0E4CAF}" destId="{1C928EA8-1515-4DC6-A758-AE6D89720EC9}" srcOrd="0" destOrd="0" presId="urn:microsoft.com/office/officeart/2005/8/layout/orgChart1"/>
    <dgm:cxn modelId="{7B29B5FF-2B4D-47A6-9E4C-92BB0241A3DE}" type="presParOf" srcId="{1C928EA8-1515-4DC6-A758-AE6D89720EC9}" destId="{5605E5E3-1AF9-4594-AC9A-F278240CAB01}" srcOrd="0" destOrd="0" presId="urn:microsoft.com/office/officeart/2005/8/layout/orgChart1"/>
    <dgm:cxn modelId="{4FA46E34-AF91-42BE-8C57-09DA2285C10A}" type="presParOf" srcId="{1C928EA8-1515-4DC6-A758-AE6D89720EC9}" destId="{06803CBF-EE80-4A77-AA6E-534786F4423E}" srcOrd="1" destOrd="0" presId="urn:microsoft.com/office/officeart/2005/8/layout/orgChart1"/>
    <dgm:cxn modelId="{1102474A-A514-4A38-ABCD-1C000E2DE26E}" type="presParOf" srcId="{2C7258B3-EEA3-4836-9628-1B76CA0E4CAF}" destId="{3DB311FD-D809-4EB0-9A7C-83FBFA1901BC}" srcOrd="1" destOrd="0" presId="urn:microsoft.com/office/officeart/2005/8/layout/orgChart1"/>
    <dgm:cxn modelId="{434B731E-99B1-4B73-8549-1CE08761BB53}" type="presParOf" srcId="{2C7258B3-EEA3-4836-9628-1B76CA0E4CAF}" destId="{AA2850D7-E267-4B2C-9989-8DD8ADD16FF9}" srcOrd="2" destOrd="0" presId="urn:microsoft.com/office/officeart/2005/8/layout/orgChart1"/>
    <dgm:cxn modelId="{A7E5B903-59CF-47F1-AE26-FB195742D0E6}" type="presParOf" srcId="{AC21492F-BBF3-4928-A7D5-899630F19BE3}" destId="{CDD890C3-F67F-42E1-B7C3-5A926DB5BF9C}" srcOrd="12" destOrd="0" presId="urn:microsoft.com/office/officeart/2005/8/layout/orgChart1"/>
    <dgm:cxn modelId="{65F2BED2-CA64-4A1A-96F4-A1F0DF4BC5FE}" type="presParOf" srcId="{AC21492F-BBF3-4928-A7D5-899630F19BE3}" destId="{120EA0BF-0710-492E-A583-AD086167383E}" srcOrd="13" destOrd="0" presId="urn:microsoft.com/office/officeart/2005/8/layout/orgChart1"/>
    <dgm:cxn modelId="{728FCFE0-34BB-4E06-BADF-F6D0E11CE9AA}" type="presParOf" srcId="{120EA0BF-0710-492E-A583-AD086167383E}" destId="{66948B0E-38B2-45D5-8B9A-35E26D23E5EA}" srcOrd="0" destOrd="0" presId="urn:microsoft.com/office/officeart/2005/8/layout/orgChart1"/>
    <dgm:cxn modelId="{4527BB9A-25D7-4C01-A457-B71D8C0E3DDD}" type="presParOf" srcId="{66948B0E-38B2-45D5-8B9A-35E26D23E5EA}" destId="{C5691E2C-718A-484F-9925-7690B25000CB}" srcOrd="0" destOrd="0" presId="urn:microsoft.com/office/officeart/2005/8/layout/orgChart1"/>
    <dgm:cxn modelId="{FE4595A6-8D51-4CE1-AF8C-9B215D89FA09}" type="presParOf" srcId="{66948B0E-38B2-45D5-8B9A-35E26D23E5EA}" destId="{CCCD88F6-69DB-47C2-B8B8-CC83DE7B729E}" srcOrd="1" destOrd="0" presId="urn:microsoft.com/office/officeart/2005/8/layout/orgChart1"/>
    <dgm:cxn modelId="{3DA9A5F5-FDC3-4252-B380-BC275BA33DAC}" type="presParOf" srcId="{120EA0BF-0710-492E-A583-AD086167383E}" destId="{F63EA199-5E56-45AB-9EF3-7AA6587CDA8E}" srcOrd="1" destOrd="0" presId="urn:microsoft.com/office/officeart/2005/8/layout/orgChart1"/>
    <dgm:cxn modelId="{EC2B2A41-76B1-49E2-A325-175DCF8E6349}" type="presParOf" srcId="{120EA0BF-0710-492E-A583-AD086167383E}" destId="{BE990B81-81BD-4DE8-9A3C-873EFDEF9256}" srcOrd="2" destOrd="0" presId="urn:microsoft.com/office/officeart/2005/8/layout/orgChart1"/>
    <dgm:cxn modelId="{0801A313-FFC7-49F9-A98F-1D9CD2231FD4}" type="presParOf" srcId="{AC21492F-BBF3-4928-A7D5-899630F19BE3}" destId="{8619A7C9-5814-4955-A7F5-09781A26DB13}" srcOrd="14" destOrd="0" presId="urn:microsoft.com/office/officeart/2005/8/layout/orgChart1"/>
    <dgm:cxn modelId="{BB6462DE-7948-44B7-B283-C0FDB6C326DB}" type="presParOf" srcId="{AC21492F-BBF3-4928-A7D5-899630F19BE3}" destId="{BE97F4E3-95B4-4EEB-9B90-6EB31988C9D9}" srcOrd="15" destOrd="0" presId="urn:microsoft.com/office/officeart/2005/8/layout/orgChart1"/>
    <dgm:cxn modelId="{E34E08CC-4AD3-460F-A4AC-17806498B584}" type="presParOf" srcId="{BE97F4E3-95B4-4EEB-9B90-6EB31988C9D9}" destId="{5C82DD89-4C66-4505-8F70-DA41479AE750}" srcOrd="0" destOrd="0" presId="urn:microsoft.com/office/officeart/2005/8/layout/orgChart1"/>
    <dgm:cxn modelId="{7991ACDE-A8C1-425A-AD1C-02441461F9E3}" type="presParOf" srcId="{5C82DD89-4C66-4505-8F70-DA41479AE750}" destId="{9D61E539-3D47-4DE2-95C4-064EBB836318}" srcOrd="0" destOrd="0" presId="urn:microsoft.com/office/officeart/2005/8/layout/orgChart1"/>
    <dgm:cxn modelId="{C97FDF94-AC7A-4CA1-8834-D62A9CFE73BD}" type="presParOf" srcId="{5C82DD89-4C66-4505-8F70-DA41479AE750}" destId="{574F4B04-B6DC-4385-9071-AD3022EA2A26}" srcOrd="1" destOrd="0" presId="urn:microsoft.com/office/officeart/2005/8/layout/orgChart1"/>
    <dgm:cxn modelId="{B1B176B5-C228-49F6-87A8-519EF7CC22A0}" type="presParOf" srcId="{BE97F4E3-95B4-4EEB-9B90-6EB31988C9D9}" destId="{4394A0DC-F385-427C-85C1-169C2A35408E}" srcOrd="1" destOrd="0" presId="urn:microsoft.com/office/officeart/2005/8/layout/orgChart1"/>
    <dgm:cxn modelId="{E9076E09-61C6-44EB-B894-1310B5E160B9}" type="presParOf" srcId="{BE97F4E3-95B4-4EEB-9B90-6EB31988C9D9}" destId="{F1AA6C19-8BAD-4DA5-97A8-D3F881A41195}" srcOrd="2" destOrd="0" presId="urn:microsoft.com/office/officeart/2005/8/layout/orgChart1"/>
    <dgm:cxn modelId="{C29BFFC2-E994-4C9C-B58A-183AA6294753}" type="presParOf" srcId="{AC21492F-BBF3-4928-A7D5-899630F19BE3}" destId="{97B72260-3CD1-40B3-9C35-FF7EDE884A99}" srcOrd="16" destOrd="0" presId="urn:microsoft.com/office/officeart/2005/8/layout/orgChart1"/>
    <dgm:cxn modelId="{720CC6B8-AC68-44A9-922B-61A203B9F144}" type="presParOf" srcId="{AC21492F-BBF3-4928-A7D5-899630F19BE3}" destId="{DF6EFC36-B3FE-4EF5-969E-5890CFD431AA}" srcOrd="17" destOrd="0" presId="urn:microsoft.com/office/officeart/2005/8/layout/orgChart1"/>
    <dgm:cxn modelId="{C80DB6A3-22EB-46F4-8A24-414285213690}" type="presParOf" srcId="{DF6EFC36-B3FE-4EF5-969E-5890CFD431AA}" destId="{A7F75473-E407-471C-A2FD-6571FF010883}" srcOrd="0" destOrd="0" presId="urn:microsoft.com/office/officeart/2005/8/layout/orgChart1"/>
    <dgm:cxn modelId="{307041F4-7BFE-46AC-B274-D8EC769A0A9A}" type="presParOf" srcId="{A7F75473-E407-471C-A2FD-6571FF010883}" destId="{85144452-268C-4FEA-B896-2BBDC2702567}" srcOrd="0" destOrd="0" presId="urn:microsoft.com/office/officeart/2005/8/layout/orgChart1"/>
    <dgm:cxn modelId="{F22BC9AC-CE83-4A7F-97DE-1A932736FD6D}" type="presParOf" srcId="{A7F75473-E407-471C-A2FD-6571FF010883}" destId="{76027543-748F-4FFB-A370-4678CD2E1698}" srcOrd="1" destOrd="0" presId="urn:microsoft.com/office/officeart/2005/8/layout/orgChart1"/>
    <dgm:cxn modelId="{43B972CA-414F-4ED4-B109-78E719814A80}" type="presParOf" srcId="{DF6EFC36-B3FE-4EF5-969E-5890CFD431AA}" destId="{E4F0E9B2-CFE7-433E-8A82-13CC3DD6DC47}" srcOrd="1" destOrd="0" presId="urn:microsoft.com/office/officeart/2005/8/layout/orgChart1"/>
    <dgm:cxn modelId="{151C695E-1699-4189-A7D1-4EC1183848CA}" type="presParOf" srcId="{DF6EFC36-B3FE-4EF5-969E-5890CFD431AA}" destId="{05CCA2D8-DA71-465B-A7DA-1C6BC292A50A}" srcOrd="2" destOrd="0" presId="urn:microsoft.com/office/officeart/2005/8/layout/orgChart1"/>
    <dgm:cxn modelId="{C44FBF19-0313-4DEC-A422-FBA68AA1DD2B}" type="presParOf" srcId="{77F89D67-C827-4FE9-A037-7B988F18A7EF}" destId="{0C465839-44C8-4196-AC2E-D492CB30F768}" srcOrd="2" destOrd="0" presId="urn:microsoft.com/office/officeart/2005/8/layout/orgChart1"/>
    <dgm:cxn modelId="{B0511C3E-766A-4F20-B983-D2F8F26DD77D}" type="presParOf" srcId="{77F89D67-C827-4FE9-A037-7B988F18A7EF}" destId="{2F411CE2-16C7-4BFD-93FF-0FE5B661E686}" srcOrd="3" destOrd="0" presId="urn:microsoft.com/office/officeart/2005/8/layout/orgChart1"/>
    <dgm:cxn modelId="{F28D3F5D-C919-4B02-AF34-7419BA1722AC}" type="presParOf" srcId="{2F411CE2-16C7-4BFD-93FF-0FE5B661E686}" destId="{7344459E-0938-4A1E-8422-62A3FC00DC96}" srcOrd="0" destOrd="0" presId="urn:microsoft.com/office/officeart/2005/8/layout/orgChart1"/>
    <dgm:cxn modelId="{F7BC4FC6-A4C7-4E3F-96DA-39D085B890FA}" type="presParOf" srcId="{7344459E-0938-4A1E-8422-62A3FC00DC96}" destId="{017FBB87-5C27-42F9-8D40-0ADCA452DBDD}" srcOrd="0" destOrd="0" presId="urn:microsoft.com/office/officeart/2005/8/layout/orgChart1"/>
    <dgm:cxn modelId="{04DBB5DD-07D6-4D1C-96D0-BBFFDAF7A6D5}" type="presParOf" srcId="{7344459E-0938-4A1E-8422-62A3FC00DC96}" destId="{6A0DB4FE-444D-4C08-828D-CC5D07E17450}" srcOrd="1" destOrd="0" presId="urn:microsoft.com/office/officeart/2005/8/layout/orgChart1"/>
    <dgm:cxn modelId="{B8699E4D-42A8-40E5-878B-5FC40C76E1A2}" type="presParOf" srcId="{2F411CE2-16C7-4BFD-93FF-0FE5B661E686}" destId="{1A3A02FA-9D33-4057-BC63-3A7F3058FD6C}" srcOrd="1" destOrd="0" presId="urn:microsoft.com/office/officeart/2005/8/layout/orgChart1"/>
    <dgm:cxn modelId="{668BADB9-8318-4A42-A0C8-7093B29E4EB4}" type="presParOf" srcId="{2F411CE2-16C7-4BFD-93FF-0FE5B661E686}" destId="{B9C79043-9B01-4D53-B440-765EFD200C9A}" srcOrd="2" destOrd="0" presId="urn:microsoft.com/office/officeart/2005/8/layout/orgChart1"/>
    <dgm:cxn modelId="{46E7E1C6-506C-4C7C-9CB6-ECDF54F269E6}" type="presParOf" srcId="{B9C79043-9B01-4D53-B440-765EFD200C9A}" destId="{8ADBC4B7-6702-4AB9-946A-3D22314353DF}" srcOrd="0" destOrd="0" presId="urn:microsoft.com/office/officeart/2005/8/layout/orgChart1"/>
    <dgm:cxn modelId="{86C5CDE5-5CDB-4ABA-A6DA-9DFE389131A2}" type="presParOf" srcId="{B9C79043-9B01-4D53-B440-765EFD200C9A}" destId="{A18831B7-F033-4DD1-B7F7-30D3F3C090DD}" srcOrd="1" destOrd="0" presId="urn:microsoft.com/office/officeart/2005/8/layout/orgChart1"/>
    <dgm:cxn modelId="{3A68F191-202C-4B1A-9905-3867F86BB8A2}" type="presParOf" srcId="{A18831B7-F033-4DD1-B7F7-30D3F3C090DD}" destId="{FDC22BD4-924B-4DF0-884E-C5255990D53A}" srcOrd="0" destOrd="0" presId="urn:microsoft.com/office/officeart/2005/8/layout/orgChart1"/>
    <dgm:cxn modelId="{2AC707C9-C4D5-45F3-80A8-24AF99BEBDE4}" type="presParOf" srcId="{FDC22BD4-924B-4DF0-884E-C5255990D53A}" destId="{96E8B597-08AE-449C-8539-955930E9371F}" srcOrd="0" destOrd="0" presId="urn:microsoft.com/office/officeart/2005/8/layout/orgChart1"/>
    <dgm:cxn modelId="{277F3BE8-4B44-4362-83D8-D7BA7EEEB6AB}" type="presParOf" srcId="{FDC22BD4-924B-4DF0-884E-C5255990D53A}" destId="{DAD5D681-3F84-4EC5-B46F-9B7957F7F712}" srcOrd="1" destOrd="0" presId="urn:microsoft.com/office/officeart/2005/8/layout/orgChart1"/>
    <dgm:cxn modelId="{9F83B43C-3E97-4755-A7EB-B07322D102D4}" type="presParOf" srcId="{A18831B7-F033-4DD1-B7F7-30D3F3C090DD}" destId="{5DB8DD97-A6E6-4EFB-AEDB-BA825C85A478}" srcOrd="1" destOrd="0" presId="urn:microsoft.com/office/officeart/2005/8/layout/orgChart1"/>
    <dgm:cxn modelId="{363C30D2-FD0E-4EB3-A707-16C6B9F65FF9}" type="presParOf" srcId="{A18831B7-F033-4DD1-B7F7-30D3F3C090DD}" destId="{5EC6204E-A96A-4CC4-AB3B-31376EF1D43E}" srcOrd="2" destOrd="0" presId="urn:microsoft.com/office/officeart/2005/8/layout/orgChart1"/>
    <dgm:cxn modelId="{0270650D-0CF1-482F-A2C4-6B68B9DA56FA}" type="presParOf" srcId="{B9C79043-9B01-4D53-B440-765EFD200C9A}" destId="{57107B5F-BC05-446E-A527-ECCC60DDB3C0}" srcOrd="2" destOrd="0" presId="urn:microsoft.com/office/officeart/2005/8/layout/orgChart1"/>
    <dgm:cxn modelId="{6394EB87-8AE7-40BA-B2B6-3308EEB640B9}" type="presParOf" srcId="{B9C79043-9B01-4D53-B440-765EFD200C9A}" destId="{947233CE-8FB9-477A-8D49-E905F7A9C693}" srcOrd="3" destOrd="0" presId="urn:microsoft.com/office/officeart/2005/8/layout/orgChart1"/>
    <dgm:cxn modelId="{82E6CA03-1961-42EB-8A09-D9828D9A7217}" type="presParOf" srcId="{947233CE-8FB9-477A-8D49-E905F7A9C693}" destId="{A5073E3D-7AC5-4627-9C7E-19F7E5419109}" srcOrd="0" destOrd="0" presId="urn:microsoft.com/office/officeart/2005/8/layout/orgChart1"/>
    <dgm:cxn modelId="{966860DF-353B-45CB-9A57-699733D14390}" type="presParOf" srcId="{A5073E3D-7AC5-4627-9C7E-19F7E5419109}" destId="{44CF9668-E369-452F-917E-95E226BC0EAC}" srcOrd="0" destOrd="0" presId="urn:microsoft.com/office/officeart/2005/8/layout/orgChart1"/>
    <dgm:cxn modelId="{7879F57F-9AD4-4F90-9BB4-609A5171DF3B}" type="presParOf" srcId="{A5073E3D-7AC5-4627-9C7E-19F7E5419109}" destId="{784D2487-45F3-4317-9CBE-AA001273DBB0}" srcOrd="1" destOrd="0" presId="urn:microsoft.com/office/officeart/2005/8/layout/orgChart1"/>
    <dgm:cxn modelId="{2909690D-EC14-4379-8F3A-DEE22D4100FE}" type="presParOf" srcId="{947233CE-8FB9-477A-8D49-E905F7A9C693}" destId="{1713AF5B-4808-42AB-807F-69274C6C1EF6}" srcOrd="1" destOrd="0" presId="urn:microsoft.com/office/officeart/2005/8/layout/orgChart1"/>
    <dgm:cxn modelId="{3D946194-BD6C-4BF3-B5EA-C32DA3A268C5}" type="presParOf" srcId="{947233CE-8FB9-477A-8D49-E905F7A9C693}" destId="{EDF47CF5-F472-40DF-8183-E77AB7D32581}" srcOrd="2" destOrd="0" presId="urn:microsoft.com/office/officeart/2005/8/layout/orgChart1"/>
    <dgm:cxn modelId="{D89E4EF4-BABE-4C85-B99F-11FBFCB5993B}" type="presParOf" srcId="{B9C79043-9B01-4D53-B440-765EFD200C9A}" destId="{5CB477CF-ECC6-4415-AFF9-54719863834D}" srcOrd="4" destOrd="0" presId="urn:microsoft.com/office/officeart/2005/8/layout/orgChart1"/>
    <dgm:cxn modelId="{88733EE6-4A52-4D3F-AB90-CE9526489197}" type="presParOf" srcId="{B9C79043-9B01-4D53-B440-765EFD200C9A}" destId="{7E1A0C45-FFCB-4CA5-BCC6-E10EC5098283}" srcOrd="5" destOrd="0" presId="urn:microsoft.com/office/officeart/2005/8/layout/orgChart1"/>
    <dgm:cxn modelId="{7BF1660A-1F9B-4B1D-950E-C0F9326CE7D6}" type="presParOf" srcId="{7E1A0C45-FFCB-4CA5-BCC6-E10EC5098283}" destId="{969B993E-0623-4E91-B212-D7B046247D37}" srcOrd="0" destOrd="0" presId="urn:microsoft.com/office/officeart/2005/8/layout/orgChart1"/>
    <dgm:cxn modelId="{8C707F70-E02F-4765-BA51-5F4AE00A5B8C}" type="presParOf" srcId="{969B993E-0623-4E91-B212-D7B046247D37}" destId="{0959D9D7-315C-48C4-A876-6F32CCDEA094}" srcOrd="0" destOrd="0" presId="urn:microsoft.com/office/officeart/2005/8/layout/orgChart1"/>
    <dgm:cxn modelId="{471C162E-1AEC-4996-86AD-611527AD837B}" type="presParOf" srcId="{969B993E-0623-4E91-B212-D7B046247D37}" destId="{FB1461E4-73CC-4210-80BF-5E6692CBCEF4}" srcOrd="1" destOrd="0" presId="urn:microsoft.com/office/officeart/2005/8/layout/orgChart1"/>
    <dgm:cxn modelId="{484933D4-15FE-49B1-8FA3-DE128C0CC12C}" type="presParOf" srcId="{7E1A0C45-FFCB-4CA5-BCC6-E10EC5098283}" destId="{3F9D1474-3E79-40E6-B550-FE7C2E53642F}" srcOrd="1" destOrd="0" presId="urn:microsoft.com/office/officeart/2005/8/layout/orgChart1"/>
    <dgm:cxn modelId="{749A921E-DE49-4215-9648-52119A54E01F}" type="presParOf" srcId="{7E1A0C45-FFCB-4CA5-BCC6-E10EC5098283}" destId="{09E31710-A6A8-4D7D-8920-B19C8844E3A9}" srcOrd="2" destOrd="0" presId="urn:microsoft.com/office/officeart/2005/8/layout/orgChart1"/>
    <dgm:cxn modelId="{4FE78A64-AE3A-4D7F-B585-C8A64B8AAD79}" type="presParOf" srcId="{B9C79043-9B01-4D53-B440-765EFD200C9A}" destId="{9FFF0C59-E192-4E06-806C-53E634121E2B}" srcOrd="6" destOrd="0" presId="urn:microsoft.com/office/officeart/2005/8/layout/orgChart1"/>
    <dgm:cxn modelId="{79EE5BE8-F088-4D7F-A090-3F37264D50D7}" type="presParOf" srcId="{B9C79043-9B01-4D53-B440-765EFD200C9A}" destId="{075D24CB-4A2D-46B7-BB1C-43C0C7E3C7CD}" srcOrd="7" destOrd="0" presId="urn:microsoft.com/office/officeart/2005/8/layout/orgChart1"/>
    <dgm:cxn modelId="{32E4FBE7-F8CB-4ADB-8452-842E369F2B81}" type="presParOf" srcId="{075D24CB-4A2D-46B7-BB1C-43C0C7E3C7CD}" destId="{B01FF5D5-E0FF-48DF-8906-27A9CABF7E42}" srcOrd="0" destOrd="0" presId="urn:microsoft.com/office/officeart/2005/8/layout/orgChart1"/>
    <dgm:cxn modelId="{19D9992F-71C5-4E2D-9687-AB05E2FC7345}" type="presParOf" srcId="{B01FF5D5-E0FF-48DF-8906-27A9CABF7E42}" destId="{E93C2812-6D0E-4E19-8BCB-52F3C746DFED}" srcOrd="0" destOrd="0" presId="urn:microsoft.com/office/officeart/2005/8/layout/orgChart1"/>
    <dgm:cxn modelId="{636C811D-D50E-463F-B057-3EF081C37EC6}" type="presParOf" srcId="{B01FF5D5-E0FF-48DF-8906-27A9CABF7E42}" destId="{D04578FC-97CA-475A-8DB2-8FD585C7C945}" srcOrd="1" destOrd="0" presId="urn:microsoft.com/office/officeart/2005/8/layout/orgChart1"/>
    <dgm:cxn modelId="{929266B2-62E9-43D4-9FAD-43C6AE75D83A}" type="presParOf" srcId="{075D24CB-4A2D-46B7-BB1C-43C0C7E3C7CD}" destId="{7680022D-DA3A-4650-A54B-5A8165DC51DA}" srcOrd="1" destOrd="0" presId="urn:microsoft.com/office/officeart/2005/8/layout/orgChart1"/>
    <dgm:cxn modelId="{E0ECC94D-1B36-4F0E-AC1B-608DE484247E}" type="presParOf" srcId="{075D24CB-4A2D-46B7-BB1C-43C0C7E3C7CD}" destId="{E85238D4-BF0D-4074-8E70-951A21713EB0}" srcOrd="2" destOrd="0" presId="urn:microsoft.com/office/officeart/2005/8/layout/orgChart1"/>
    <dgm:cxn modelId="{9AB77E32-6EAE-4155-900A-69E11E7ADFC8}" type="presParOf" srcId="{B9C79043-9B01-4D53-B440-765EFD200C9A}" destId="{FA428227-E0B5-4038-9596-79A674F5CA40}" srcOrd="8" destOrd="0" presId="urn:microsoft.com/office/officeart/2005/8/layout/orgChart1"/>
    <dgm:cxn modelId="{DD62A184-6D3E-4D3A-BF85-504DB2B2CCD1}" type="presParOf" srcId="{B9C79043-9B01-4D53-B440-765EFD200C9A}" destId="{69841C49-5DBF-4559-AAAE-720AD6FCFDB9}" srcOrd="9" destOrd="0" presId="urn:microsoft.com/office/officeart/2005/8/layout/orgChart1"/>
    <dgm:cxn modelId="{ED007A72-D5FE-462E-9542-C205D764688E}" type="presParOf" srcId="{69841C49-5DBF-4559-AAAE-720AD6FCFDB9}" destId="{7EF13B05-62D5-4B41-B632-42A817E7D481}" srcOrd="0" destOrd="0" presId="urn:microsoft.com/office/officeart/2005/8/layout/orgChart1"/>
    <dgm:cxn modelId="{163BEE11-47E6-4D65-8802-08ED01A0FB21}" type="presParOf" srcId="{7EF13B05-62D5-4B41-B632-42A817E7D481}" destId="{4446102C-36A4-4AFA-A30E-2C95AFFD8EA8}" srcOrd="0" destOrd="0" presId="urn:microsoft.com/office/officeart/2005/8/layout/orgChart1"/>
    <dgm:cxn modelId="{3CD7AAA9-8616-43AA-A4D1-AC95D74C7540}" type="presParOf" srcId="{7EF13B05-62D5-4B41-B632-42A817E7D481}" destId="{704218C7-17AF-45EA-89B1-C7A5E30E4079}" srcOrd="1" destOrd="0" presId="urn:microsoft.com/office/officeart/2005/8/layout/orgChart1"/>
    <dgm:cxn modelId="{9DA5433B-3DD7-49F5-A790-EC14B44BA176}" type="presParOf" srcId="{69841C49-5DBF-4559-AAAE-720AD6FCFDB9}" destId="{4DB9C91E-14AD-4028-8088-73BDFED37435}" srcOrd="1" destOrd="0" presId="urn:microsoft.com/office/officeart/2005/8/layout/orgChart1"/>
    <dgm:cxn modelId="{13D4D405-348A-41BA-BD6D-A17CC1AAC517}" type="presParOf" srcId="{69841C49-5DBF-4559-AAAE-720AD6FCFDB9}" destId="{242652AD-0EF1-499A-9B7B-22C7ECCA78FC}" srcOrd="2" destOrd="0" presId="urn:microsoft.com/office/officeart/2005/8/layout/orgChart1"/>
    <dgm:cxn modelId="{96413CEC-BF73-44EC-B7E0-CF070FF0CFD9}" type="presParOf" srcId="{B9C79043-9B01-4D53-B440-765EFD200C9A}" destId="{F19D9183-800A-4B38-87D2-4361D2F6AD7E}" srcOrd="10" destOrd="0" presId="urn:microsoft.com/office/officeart/2005/8/layout/orgChart1"/>
    <dgm:cxn modelId="{4A8CE406-1B1A-4474-810A-5F1D1946D77D}" type="presParOf" srcId="{B9C79043-9B01-4D53-B440-765EFD200C9A}" destId="{C6B8C2E3-B444-4177-A3AE-F9EDCE64A9D2}" srcOrd="11" destOrd="0" presId="urn:microsoft.com/office/officeart/2005/8/layout/orgChart1"/>
    <dgm:cxn modelId="{81BDB700-E0FC-4FEF-B819-E4D67E9E5F93}" type="presParOf" srcId="{C6B8C2E3-B444-4177-A3AE-F9EDCE64A9D2}" destId="{74A5D35A-3449-4397-9FAC-2BBDE3C6F3D6}" srcOrd="0" destOrd="0" presId="urn:microsoft.com/office/officeart/2005/8/layout/orgChart1"/>
    <dgm:cxn modelId="{627DDE86-CE29-49CB-B771-EC5A6CD1B968}" type="presParOf" srcId="{74A5D35A-3449-4397-9FAC-2BBDE3C6F3D6}" destId="{A356E8AB-D005-46E9-9079-4EB273E954D3}" srcOrd="0" destOrd="0" presId="urn:microsoft.com/office/officeart/2005/8/layout/orgChart1"/>
    <dgm:cxn modelId="{86BF7D35-FDF3-431A-A989-E8CC6E819008}" type="presParOf" srcId="{74A5D35A-3449-4397-9FAC-2BBDE3C6F3D6}" destId="{67D4A2B9-E5DF-4B9D-815A-E9BA26640A22}" srcOrd="1" destOrd="0" presId="urn:microsoft.com/office/officeart/2005/8/layout/orgChart1"/>
    <dgm:cxn modelId="{284DC850-4327-4A56-86B6-C20DF1C0F7C4}" type="presParOf" srcId="{C6B8C2E3-B444-4177-A3AE-F9EDCE64A9D2}" destId="{0D85B813-053C-4B0A-9832-79A807FC30A1}" srcOrd="1" destOrd="0" presId="urn:microsoft.com/office/officeart/2005/8/layout/orgChart1"/>
    <dgm:cxn modelId="{4BB7A6E1-0B0E-44E0-AB53-8F4978A6E3C8}" type="presParOf" srcId="{C6B8C2E3-B444-4177-A3AE-F9EDCE64A9D2}" destId="{C1EF8913-D5A1-4B0E-A8FC-98CA085D0056}" srcOrd="2" destOrd="0" presId="urn:microsoft.com/office/officeart/2005/8/layout/orgChart1"/>
    <dgm:cxn modelId="{49C9F9EE-AC96-4EB1-88D1-C7BB80F9F821}" type="presParOf" srcId="{B9C79043-9B01-4D53-B440-765EFD200C9A}" destId="{A785825F-99EA-4B0F-A3C8-E7F69D805F49}" srcOrd="12" destOrd="0" presId="urn:microsoft.com/office/officeart/2005/8/layout/orgChart1"/>
    <dgm:cxn modelId="{5054DF91-E924-43E2-AA69-28D75626C78B}" type="presParOf" srcId="{B9C79043-9B01-4D53-B440-765EFD200C9A}" destId="{5A1EC984-3070-45F1-A243-92EDA97A7B00}" srcOrd="13" destOrd="0" presId="urn:microsoft.com/office/officeart/2005/8/layout/orgChart1"/>
    <dgm:cxn modelId="{3762E493-989A-44EC-A967-3360E24C9D86}" type="presParOf" srcId="{5A1EC984-3070-45F1-A243-92EDA97A7B00}" destId="{9019BBF6-70C8-468C-9410-0A9210C807EE}" srcOrd="0" destOrd="0" presId="urn:microsoft.com/office/officeart/2005/8/layout/orgChart1"/>
    <dgm:cxn modelId="{F3EE538F-5252-4456-991E-1B0BDE15FC35}" type="presParOf" srcId="{9019BBF6-70C8-468C-9410-0A9210C807EE}" destId="{AE1F9BDB-0C3A-4EAD-991E-30F54FFFAEDF}" srcOrd="0" destOrd="0" presId="urn:microsoft.com/office/officeart/2005/8/layout/orgChart1"/>
    <dgm:cxn modelId="{7787C185-91E1-454A-A37B-84A4D60BB4B0}" type="presParOf" srcId="{9019BBF6-70C8-468C-9410-0A9210C807EE}" destId="{86B5A36C-5657-4FA0-BEF5-5465A643D277}" srcOrd="1" destOrd="0" presId="urn:microsoft.com/office/officeart/2005/8/layout/orgChart1"/>
    <dgm:cxn modelId="{329D0C87-6ABC-4E3E-A624-55428ACE566A}" type="presParOf" srcId="{5A1EC984-3070-45F1-A243-92EDA97A7B00}" destId="{467B7808-CFE4-4853-AF03-A8A6F778586E}" srcOrd="1" destOrd="0" presId="urn:microsoft.com/office/officeart/2005/8/layout/orgChart1"/>
    <dgm:cxn modelId="{E5B2AF2D-4BD4-4ABF-8C9F-02A266B7D2FC}" type="presParOf" srcId="{5A1EC984-3070-45F1-A243-92EDA97A7B00}" destId="{38F2FD13-A14D-4125-B4E8-3834C498C597}" srcOrd="2" destOrd="0" presId="urn:microsoft.com/office/officeart/2005/8/layout/orgChart1"/>
    <dgm:cxn modelId="{90DBEF2C-1CBD-4580-A36E-56C55F994853}" type="presParOf" srcId="{B9C79043-9B01-4D53-B440-765EFD200C9A}" destId="{19D2AD06-47C0-4DD9-8A29-526BDB572C33}" srcOrd="14" destOrd="0" presId="urn:microsoft.com/office/officeart/2005/8/layout/orgChart1"/>
    <dgm:cxn modelId="{6C0CFAA6-A04B-4C87-83AA-9AE4C4F62E3A}" type="presParOf" srcId="{B9C79043-9B01-4D53-B440-765EFD200C9A}" destId="{C986B930-F2A6-4660-9796-6AA9CFD6D28F}" srcOrd="15" destOrd="0" presId="urn:microsoft.com/office/officeart/2005/8/layout/orgChart1"/>
    <dgm:cxn modelId="{2D5DD4DC-D434-4C48-B9E1-33DB1A3CC1FF}" type="presParOf" srcId="{C986B930-F2A6-4660-9796-6AA9CFD6D28F}" destId="{A165832F-03FB-4ECA-9AF7-BCE32AC6AA27}" srcOrd="0" destOrd="0" presId="urn:microsoft.com/office/officeart/2005/8/layout/orgChart1"/>
    <dgm:cxn modelId="{4AD2421A-126D-49CD-ADFA-B14DD4469805}" type="presParOf" srcId="{A165832F-03FB-4ECA-9AF7-BCE32AC6AA27}" destId="{624A2BD2-C4F8-4FFB-9279-6717EF21FFC3}" srcOrd="0" destOrd="0" presId="urn:microsoft.com/office/officeart/2005/8/layout/orgChart1"/>
    <dgm:cxn modelId="{146ECF25-2ADF-415F-9A4C-499EB15D0E09}" type="presParOf" srcId="{A165832F-03FB-4ECA-9AF7-BCE32AC6AA27}" destId="{75E29E59-D0A9-4532-9721-1EFB1FC5BE11}" srcOrd="1" destOrd="0" presId="urn:microsoft.com/office/officeart/2005/8/layout/orgChart1"/>
    <dgm:cxn modelId="{AE481C76-33A2-479D-B72C-A6621488E7BF}" type="presParOf" srcId="{C986B930-F2A6-4660-9796-6AA9CFD6D28F}" destId="{DA2F8282-48B5-4C4C-97B3-B19048E66BBC}" srcOrd="1" destOrd="0" presId="urn:microsoft.com/office/officeart/2005/8/layout/orgChart1"/>
    <dgm:cxn modelId="{E5779846-C3CB-43C9-BA3F-66C489895AF2}" type="presParOf" srcId="{C986B930-F2A6-4660-9796-6AA9CFD6D28F}" destId="{737D9DAB-1D43-4388-8FF0-E6F80591FF2B}" srcOrd="2" destOrd="0" presId="urn:microsoft.com/office/officeart/2005/8/layout/orgChart1"/>
    <dgm:cxn modelId="{219C1C3D-1A43-4857-9F48-1120CC4848B6}" type="presParOf" srcId="{B9C79043-9B01-4D53-B440-765EFD200C9A}" destId="{AF2376A9-5342-4E61-ACCF-49F5C5EC9566}" srcOrd="16" destOrd="0" presId="urn:microsoft.com/office/officeart/2005/8/layout/orgChart1"/>
    <dgm:cxn modelId="{97394B8D-F0F8-47CC-8896-C81D5BF89132}" type="presParOf" srcId="{B9C79043-9B01-4D53-B440-765EFD200C9A}" destId="{3DDE828E-D96A-4D25-B660-EC1442871099}" srcOrd="17" destOrd="0" presId="urn:microsoft.com/office/officeart/2005/8/layout/orgChart1"/>
    <dgm:cxn modelId="{E57D0016-4C62-41FC-A5C1-F0F89F775C16}" type="presParOf" srcId="{3DDE828E-D96A-4D25-B660-EC1442871099}" destId="{E759404B-D992-400B-8EEE-6B69091D7EC2}" srcOrd="0" destOrd="0" presId="urn:microsoft.com/office/officeart/2005/8/layout/orgChart1"/>
    <dgm:cxn modelId="{4EE80E3D-0D49-4F58-A360-44F7F791F46B}" type="presParOf" srcId="{E759404B-D992-400B-8EEE-6B69091D7EC2}" destId="{3C0511CC-FBF0-4A02-9093-A273F07375BA}" srcOrd="0" destOrd="0" presId="urn:microsoft.com/office/officeart/2005/8/layout/orgChart1"/>
    <dgm:cxn modelId="{4DF76F0C-37BB-41ED-8B81-BAB6E2202AFF}" type="presParOf" srcId="{E759404B-D992-400B-8EEE-6B69091D7EC2}" destId="{BE0840CD-9C61-4F9D-90BC-8F2EC39AEC71}" srcOrd="1" destOrd="0" presId="urn:microsoft.com/office/officeart/2005/8/layout/orgChart1"/>
    <dgm:cxn modelId="{F22D4874-2021-4AF8-A2B3-847A811DED0F}" type="presParOf" srcId="{3DDE828E-D96A-4D25-B660-EC1442871099}" destId="{384A97CC-08F4-41A0-8537-6586B77D8FF4}" srcOrd="1" destOrd="0" presId="urn:microsoft.com/office/officeart/2005/8/layout/orgChart1"/>
    <dgm:cxn modelId="{DE65AD40-F5A4-4B29-9989-65B2CAFCF2E5}" type="presParOf" srcId="{3DDE828E-D96A-4D25-B660-EC1442871099}" destId="{FB3172E9-9D47-4E9A-BA3F-A055FE934759}" srcOrd="2" destOrd="0" presId="urn:microsoft.com/office/officeart/2005/8/layout/orgChart1"/>
    <dgm:cxn modelId="{1C2916F6-55C0-4F29-B621-3EBCD88BD4B8}" type="presParOf" srcId="{B9C79043-9B01-4D53-B440-765EFD200C9A}" destId="{AFFC9F8A-2D74-4971-B6B5-32A88C446919}" srcOrd="18" destOrd="0" presId="urn:microsoft.com/office/officeart/2005/8/layout/orgChart1"/>
    <dgm:cxn modelId="{4386573D-F5C1-4F9F-AEE4-3D0B15D9A895}" type="presParOf" srcId="{B9C79043-9B01-4D53-B440-765EFD200C9A}" destId="{0DB3A4B3-7763-42BF-9FC3-15232B22F35D}" srcOrd="19" destOrd="0" presId="urn:microsoft.com/office/officeart/2005/8/layout/orgChart1"/>
    <dgm:cxn modelId="{0D061324-B1E3-4ECD-AA22-212869A4C835}" type="presParOf" srcId="{0DB3A4B3-7763-42BF-9FC3-15232B22F35D}" destId="{DF7E0C1B-831F-4A7F-87D4-DC3A396AFEDA}" srcOrd="0" destOrd="0" presId="urn:microsoft.com/office/officeart/2005/8/layout/orgChart1"/>
    <dgm:cxn modelId="{5B89C3AF-70F8-4C36-925C-D6917B37B31B}" type="presParOf" srcId="{DF7E0C1B-831F-4A7F-87D4-DC3A396AFEDA}" destId="{66F0200D-FEE0-4D48-AFD0-3E1593DD6543}" srcOrd="0" destOrd="0" presId="urn:microsoft.com/office/officeart/2005/8/layout/orgChart1"/>
    <dgm:cxn modelId="{0D047603-813F-4AD5-9710-159C482CBE36}" type="presParOf" srcId="{DF7E0C1B-831F-4A7F-87D4-DC3A396AFEDA}" destId="{0C379CD5-3657-4016-80B4-10ADC0E46774}" srcOrd="1" destOrd="0" presId="urn:microsoft.com/office/officeart/2005/8/layout/orgChart1"/>
    <dgm:cxn modelId="{995E8317-D59B-4E04-BC07-3E62D21587C0}" type="presParOf" srcId="{0DB3A4B3-7763-42BF-9FC3-15232B22F35D}" destId="{0BB51B40-B4A8-4CCE-8B71-8CE9B43D3FF8}" srcOrd="1" destOrd="0" presId="urn:microsoft.com/office/officeart/2005/8/layout/orgChart1"/>
    <dgm:cxn modelId="{477D6FDC-5291-4C5D-BC26-3F9715277FDC}" type="presParOf" srcId="{0DB3A4B3-7763-42BF-9FC3-15232B22F35D}" destId="{BF1E351E-405E-40B5-88FB-5D0049F2D782}" srcOrd="2" destOrd="0" presId="urn:microsoft.com/office/officeart/2005/8/layout/orgChart1"/>
    <dgm:cxn modelId="{8480691E-339D-4BF1-8D4F-443FE50C0358}" type="presParOf" srcId="{B9C79043-9B01-4D53-B440-765EFD200C9A}" destId="{40EFAEEB-E08F-4C02-A1D8-CCA20E06A9F8}" srcOrd="20" destOrd="0" presId="urn:microsoft.com/office/officeart/2005/8/layout/orgChart1"/>
    <dgm:cxn modelId="{70931DF1-6A99-4017-A296-69DDC6848767}" type="presParOf" srcId="{B9C79043-9B01-4D53-B440-765EFD200C9A}" destId="{43717B49-2714-4A81-A486-6573D81DB35A}" srcOrd="21" destOrd="0" presId="urn:microsoft.com/office/officeart/2005/8/layout/orgChart1"/>
    <dgm:cxn modelId="{4EE0DF68-5CEA-4964-BE0A-83B32368DF85}" type="presParOf" srcId="{43717B49-2714-4A81-A486-6573D81DB35A}" destId="{A5CCF41C-662C-4371-A8C6-4D891830FDF8}" srcOrd="0" destOrd="0" presId="urn:microsoft.com/office/officeart/2005/8/layout/orgChart1"/>
    <dgm:cxn modelId="{BB38CA38-B72B-4A4E-986A-37B293AA8735}" type="presParOf" srcId="{A5CCF41C-662C-4371-A8C6-4D891830FDF8}" destId="{447D8F1A-B146-4012-9939-A3A473CC051B}" srcOrd="0" destOrd="0" presId="urn:microsoft.com/office/officeart/2005/8/layout/orgChart1"/>
    <dgm:cxn modelId="{0ADE803C-6ED6-4D5A-9D12-D244477DD1EF}" type="presParOf" srcId="{A5CCF41C-662C-4371-A8C6-4D891830FDF8}" destId="{65DEDE27-AB47-4D9F-B343-125457794AB7}" srcOrd="1" destOrd="0" presId="urn:microsoft.com/office/officeart/2005/8/layout/orgChart1"/>
    <dgm:cxn modelId="{CD802410-4F03-4EDE-8F52-A31AD2D201FD}" type="presParOf" srcId="{43717B49-2714-4A81-A486-6573D81DB35A}" destId="{ACD1B72D-DA85-4217-8506-D504CFE167D3}" srcOrd="1" destOrd="0" presId="urn:microsoft.com/office/officeart/2005/8/layout/orgChart1"/>
    <dgm:cxn modelId="{E4B7736E-0C17-405F-8EB0-613D5FBA2F97}" type="presParOf" srcId="{43717B49-2714-4A81-A486-6573D81DB35A}" destId="{EB48D3E4-B0E3-44C5-A135-AE5A68F82EE1}" srcOrd="2" destOrd="0" presId="urn:microsoft.com/office/officeart/2005/8/layout/orgChart1"/>
    <dgm:cxn modelId="{0756D7B3-CA21-4705-A1A5-12832922AB35}" type="presParOf" srcId="{B9C79043-9B01-4D53-B440-765EFD200C9A}" destId="{9057668F-6202-4A88-90C4-040C0AB84ED7}" srcOrd="22" destOrd="0" presId="urn:microsoft.com/office/officeart/2005/8/layout/orgChart1"/>
    <dgm:cxn modelId="{CFEE621D-EB30-4253-9420-0BC540AF859C}" type="presParOf" srcId="{B9C79043-9B01-4D53-B440-765EFD200C9A}" destId="{6EBEB0D8-464B-4EAE-B22F-C43054A39321}" srcOrd="23" destOrd="0" presId="urn:microsoft.com/office/officeart/2005/8/layout/orgChart1"/>
    <dgm:cxn modelId="{A8696D66-ED63-4876-8206-739038CBB35D}" type="presParOf" srcId="{6EBEB0D8-464B-4EAE-B22F-C43054A39321}" destId="{F1FCC8A1-A3CE-4762-98A8-A20E84DD53AA}" srcOrd="0" destOrd="0" presId="urn:microsoft.com/office/officeart/2005/8/layout/orgChart1"/>
    <dgm:cxn modelId="{332BE97F-87BB-4334-B187-FD3E3A6A2013}" type="presParOf" srcId="{F1FCC8A1-A3CE-4762-98A8-A20E84DD53AA}" destId="{94A2CCAE-B866-489F-ADA3-796076DB1A4A}" srcOrd="0" destOrd="0" presId="urn:microsoft.com/office/officeart/2005/8/layout/orgChart1"/>
    <dgm:cxn modelId="{F45150DC-8836-4170-B9F3-94CCC51E60A2}" type="presParOf" srcId="{F1FCC8A1-A3CE-4762-98A8-A20E84DD53AA}" destId="{63ABF8C8-7745-49BD-A065-3C9DCC3228B4}" srcOrd="1" destOrd="0" presId="urn:microsoft.com/office/officeart/2005/8/layout/orgChart1"/>
    <dgm:cxn modelId="{0B6D1560-8D02-45E4-882B-57E047ED259D}" type="presParOf" srcId="{6EBEB0D8-464B-4EAE-B22F-C43054A39321}" destId="{20042D22-142B-4DC3-AC71-6336932310C4}" srcOrd="1" destOrd="0" presId="urn:microsoft.com/office/officeart/2005/8/layout/orgChart1"/>
    <dgm:cxn modelId="{8B6DAC44-1543-4E1B-995B-ABA51AD1D53F}" type="presParOf" srcId="{6EBEB0D8-464B-4EAE-B22F-C43054A39321}" destId="{C5777653-39A4-4117-AA54-28C34BE313AD}" srcOrd="2" destOrd="0" presId="urn:microsoft.com/office/officeart/2005/8/layout/orgChart1"/>
    <dgm:cxn modelId="{8102807F-9EC0-46E6-98B6-4390FEECFA77}" type="presParOf" srcId="{B9C79043-9B01-4D53-B440-765EFD200C9A}" destId="{1E69E07D-8E68-4A62-9007-DBE93FC161B6}" srcOrd="24" destOrd="0" presId="urn:microsoft.com/office/officeart/2005/8/layout/orgChart1"/>
    <dgm:cxn modelId="{ED9FBE51-BB8B-46E2-97B2-04DA0871DB55}" type="presParOf" srcId="{B9C79043-9B01-4D53-B440-765EFD200C9A}" destId="{DF829238-0185-4DD0-8F7A-CCA0B1587B37}" srcOrd="25" destOrd="0" presId="urn:microsoft.com/office/officeart/2005/8/layout/orgChart1"/>
    <dgm:cxn modelId="{171B22DE-8829-48FC-9168-612AD5CC53E7}" type="presParOf" srcId="{DF829238-0185-4DD0-8F7A-CCA0B1587B37}" destId="{1B831379-8B29-4797-B5B0-9D176D020839}" srcOrd="0" destOrd="0" presId="urn:microsoft.com/office/officeart/2005/8/layout/orgChart1"/>
    <dgm:cxn modelId="{C6CF2183-FDFB-45FB-8A06-6FC280C4934D}" type="presParOf" srcId="{1B831379-8B29-4797-B5B0-9D176D020839}" destId="{64BD88A2-FFD8-4218-9EA5-27475D6C303C}" srcOrd="0" destOrd="0" presId="urn:microsoft.com/office/officeart/2005/8/layout/orgChart1"/>
    <dgm:cxn modelId="{1F222E77-24D4-4CBD-BC73-E9C56D85D207}" type="presParOf" srcId="{1B831379-8B29-4797-B5B0-9D176D020839}" destId="{ED25A116-1C14-4997-A2D3-26EF639BDC5C}" srcOrd="1" destOrd="0" presId="urn:microsoft.com/office/officeart/2005/8/layout/orgChart1"/>
    <dgm:cxn modelId="{8307C54A-3952-49F8-BDC0-FE38991F3F7F}" type="presParOf" srcId="{DF829238-0185-4DD0-8F7A-CCA0B1587B37}" destId="{6F373B80-0CF0-4678-93BB-4CA98335DAAA}" srcOrd="1" destOrd="0" presId="urn:microsoft.com/office/officeart/2005/8/layout/orgChart1"/>
    <dgm:cxn modelId="{793CAA29-AED2-4495-9DFF-AC8B5C677683}" type="presParOf" srcId="{DF829238-0185-4DD0-8F7A-CCA0B1587B37}" destId="{2B58ECC8-69E2-4474-869E-6ED692D8AA67}" srcOrd="2" destOrd="0" presId="urn:microsoft.com/office/officeart/2005/8/layout/orgChart1"/>
    <dgm:cxn modelId="{D5D3148A-2C25-4E20-9C48-CAFA3E463B17}" type="presParOf" srcId="{B9C79043-9B01-4D53-B440-765EFD200C9A}" destId="{1AFBAE2C-A2AC-4F7B-8C64-31AD707C16D3}" srcOrd="26" destOrd="0" presId="urn:microsoft.com/office/officeart/2005/8/layout/orgChart1"/>
    <dgm:cxn modelId="{C109DD73-2203-4E8D-AC60-5EC0D604658F}" type="presParOf" srcId="{B9C79043-9B01-4D53-B440-765EFD200C9A}" destId="{F2895B8C-EEAE-4947-B6AC-E9CCCB848DDB}" srcOrd="27" destOrd="0" presId="urn:microsoft.com/office/officeart/2005/8/layout/orgChart1"/>
    <dgm:cxn modelId="{2953BFEB-A04C-4795-88D5-172D529C975B}" type="presParOf" srcId="{F2895B8C-EEAE-4947-B6AC-E9CCCB848DDB}" destId="{E5D45ED3-C217-475E-B284-BA30D84C506D}" srcOrd="0" destOrd="0" presId="urn:microsoft.com/office/officeart/2005/8/layout/orgChart1"/>
    <dgm:cxn modelId="{924BE8DA-F2A5-4DCC-93A7-8D5C03BB39DB}" type="presParOf" srcId="{E5D45ED3-C217-475E-B284-BA30D84C506D}" destId="{4F8D9C30-A1D7-4616-BD97-69AE7A701F9F}" srcOrd="0" destOrd="0" presId="urn:microsoft.com/office/officeart/2005/8/layout/orgChart1"/>
    <dgm:cxn modelId="{F98E99F9-71EF-4A43-91C6-F76806A0A29D}" type="presParOf" srcId="{E5D45ED3-C217-475E-B284-BA30D84C506D}" destId="{17427640-D94A-4E3A-B413-D173B42F8BD1}" srcOrd="1" destOrd="0" presId="urn:microsoft.com/office/officeart/2005/8/layout/orgChart1"/>
    <dgm:cxn modelId="{491E35D5-6FED-4280-9062-618303A9AF0B}" type="presParOf" srcId="{F2895B8C-EEAE-4947-B6AC-E9CCCB848DDB}" destId="{E4062449-19C8-4545-ADC6-E41A310AF567}" srcOrd="1" destOrd="0" presId="urn:microsoft.com/office/officeart/2005/8/layout/orgChart1"/>
    <dgm:cxn modelId="{40F17198-29EB-4094-825D-9B57FBEEFD64}" type="presParOf" srcId="{F2895B8C-EEAE-4947-B6AC-E9CCCB848DDB}" destId="{7E3D8FFE-0A43-4198-8D61-86A9BB771704}" srcOrd="2" destOrd="0" presId="urn:microsoft.com/office/officeart/2005/8/layout/orgChart1"/>
    <dgm:cxn modelId="{6505C901-519C-41D1-8267-0E6F1D801A18}" type="presParOf" srcId="{77F89D67-C827-4FE9-A037-7B988F18A7EF}" destId="{D62E2338-C3EE-4E9B-B59C-4EDBE27F5802}" srcOrd="4" destOrd="0" presId="urn:microsoft.com/office/officeart/2005/8/layout/orgChart1"/>
    <dgm:cxn modelId="{E2C273B7-0D1C-42D9-8D74-5C86210700B4}" type="presParOf" srcId="{77F89D67-C827-4FE9-A037-7B988F18A7EF}" destId="{8C9D9FE0-8E54-45BA-9202-DBA9521DF053}" srcOrd="5" destOrd="0" presId="urn:microsoft.com/office/officeart/2005/8/layout/orgChart1"/>
    <dgm:cxn modelId="{F576B85A-8129-494F-99DC-18CE6662827E}" type="presParOf" srcId="{8C9D9FE0-8E54-45BA-9202-DBA9521DF053}" destId="{75FEF90C-853F-45C7-8BC6-61C0E459AF4B}" srcOrd="0" destOrd="0" presId="urn:microsoft.com/office/officeart/2005/8/layout/orgChart1"/>
    <dgm:cxn modelId="{5EECFD63-12C8-45D0-8026-618A509DC159}" type="presParOf" srcId="{75FEF90C-853F-45C7-8BC6-61C0E459AF4B}" destId="{31C04EF1-AD07-4419-B280-2A947CF3A642}" srcOrd="0" destOrd="0" presId="urn:microsoft.com/office/officeart/2005/8/layout/orgChart1"/>
    <dgm:cxn modelId="{A671C11A-CFB8-4D26-8796-6AE960906A11}" type="presParOf" srcId="{75FEF90C-853F-45C7-8BC6-61C0E459AF4B}" destId="{50C05DFC-922C-40BA-9DB1-493A08F6C9E0}" srcOrd="1" destOrd="0" presId="urn:microsoft.com/office/officeart/2005/8/layout/orgChart1"/>
    <dgm:cxn modelId="{A1027888-1AFE-4BD0-BDFC-0107DC82D8A8}" type="presParOf" srcId="{8C9D9FE0-8E54-45BA-9202-DBA9521DF053}" destId="{312A7800-6736-449D-8A2D-E0AE71692A5A}" srcOrd="1" destOrd="0" presId="urn:microsoft.com/office/officeart/2005/8/layout/orgChart1"/>
    <dgm:cxn modelId="{99C36714-1A99-4D96-8F3D-9CD3A6829CBB}" type="presParOf" srcId="{312A7800-6736-449D-8A2D-E0AE71692A5A}" destId="{E83B0E65-CABF-4FD9-A250-3B278E4BF563}" srcOrd="0" destOrd="0" presId="urn:microsoft.com/office/officeart/2005/8/layout/orgChart1"/>
    <dgm:cxn modelId="{EB6A6763-A36F-4A02-8CBA-4AC5461D492B}" type="presParOf" srcId="{312A7800-6736-449D-8A2D-E0AE71692A5A}" destId="{EA8B0302-C402-43D7-84B1-CE217E6ABB9E}" srcOrd="1" destOrd="0" presId="urn:microsoft.com/office/officeart/2005/8/layout/orgChart1"/>
    <dgm:cxn modelId="{9BE30622-E51B-482E-8554-9B69F75ABED2}" type="presParOf" srcId="{EA8B0302-C402-43D7-84B1-CE217E6ABB9E}" destId="{532BBE31-7490-4579-8B4E-E827A2A5A39C}" srcOrd="0" destOrd="0" presId="urn:microsoft.com/office/officeart/2005/8/layout/orgChart1"/>
    <dgm:cxn modelId="{74674133-9225-4B83-A0F3-41285EBEF815}" type="presParOf" srcId="{532BBE31-7490-4579-8B4E-E827A2A5A39C}" destId="{2737F01B-08A0-432C-BEDB-878B2B356D11}" srcOrd="0" destOrd="0" presId="urn:microsoft.com/office/officeart/2005/8/layout/orgChart1"/>
    <dgm:cxn modelId="{7F813E93-3286-4ADB-931C-FE91680E962E}" type="presParOf" srcId="{532BBE31-7490-4579-8B4E-E827A2A5A39C}" destId="{CAD0BE56-AE9F-47EB-88B0-B2C9858A8D5E}" srcOrd="1" destOrd="0" presId="urn:microsoft.com/office/officeart/2005/8/layout/orgChart1"/>
    <dgm:cxn modelId="{45ECCFED-B2A1-4A46-8990-42224D4B06B3}" type="presParOf" srcId="{EA8B0302-C402-43D7-84B1-CE217E6ABB9E}" destId="{BB953E82-8971-4C99-B939-7600D027BFF2}" srcOrd="1" destOrd="0" presId="urn:microsoft.com/office/officeart/2005/8/layout/orgChart1"/>
    <dgm:cxn modelId="{C5C7B9BD-60B6-4E0D-B1E3-25CA328BEFCA}" type="presParOf" srcId="{EA8B0302-C402-43D7-84B1-CE217E6ABB9E}" destId="{9E3BB6D7-B977-45DD-B4BD-E07AC991F444}" srcOrd="2" destOrd="0" presId="urn:microsoft.com/office/officeart/2005/8/layout/orgChart1"/>
    <dgm:cxn modelId="{9735D7B6-102B-49D6-A443-B938D3A60E30}" type="presParOf" srcId="{312A7800-6736-449D-8A2D-E0AE71692A5A}" destId="{9749B178-86D8-48E3-957F-E70161252339}" srcOrd="2" destOrd="0" presId="urn:microsoft.com/office/officeart/2005/8/layout/orgChart1"/>
    <dgm:cxn modelId="{4B1CBBF7-8D36-4288-AA08-BB4130C5DF95}" type="presParOf" srcId="{312A7800-6736-449D-8A2D-E0AE71692A5A}" destId="{CED2A6E9-1693-46D0-BA96-9E0B84909C66}" srcOrd="3" destOrd="0" presId="urn:microsoft.com/office/officeart/2005/8/layout/orgChart1"/>
    <dgm:cxn modelId="{CFF117CC-E832-42D6-8A4E-2ED2806EBAB1}" type="presParOf" srcId="{CED2A6E9-1693-46D0-BA96-9E0B84909C66}" destId="{02502194-1FB3-4E18-B4EE-DE6E42F14419}" srcOrd="0" destOrd="0" presId="urn:microsoft.com/office/officeart/2005/8/layout/orgChart1"/>
    <dgm:cxn modelId="{4D2EB1BD-6615-44B2-BC5E-5A8F615FBE62}" type="presParOf" srcId="{02502194-1FB3-4E18-B4EE-DE6E42F14419}" destId="{5D1007F6-E093-477F-8EC0-67DDEA0AD35F}" srcOrd="0" destOrd="0" presId="urn:microsoft.com/office/officeart/2005/8/layout/orgChart1"/>
    <dgm:cxn modelId="{FBB6308A-92BB-4891-8D9B-06289F9B7368}" type="presParOf" srcId="{02502194-1FB3-4E18-B4EE-DE6E42F14419}" destId="{FC1518DC-6B62-4EA7-A59D-650689BFB397}" srcOrd="1" destOrd="0" presId="urn:microsoft.com/office/officeart/2005/8/layout/orgChart1"/>
    <dgm:cxn modelId="{516825E9-C8B6-477F-BA0A-2CF896AE7BE3}" type="presParOf" srcId="{CED2A6E9-1693-46D0-BA96-9E0B84909C66}" destId="{D1888E61-E3F8-4A4D-806D-6F8CD7A164F8}" srcOrd="1" destOrd="0" presId="urn:microsoft.com/office/officeart/2005/8/layout/orgChart1"/>
    <dgm:cxn modelId="{28C4BC93-C47A-40FD-9216-1C969B8ADA69}" type="presParOf" srcId="{CED2A6E9-1693-46D0-BA96-9E0B84909C66}" destId="{AABF03F3-28DD-40ED-869F-31667145ABB9}" srcOrd="2" destOrd="0" presId="urn:microsoft.com/office/officeart/2005/8/layout/orgChart1"/>
    <dgm:cxn modelId="{D85CECB8-E64C-41E9-B28A-E1B34DBC2487}" type="presParOf" srcId="{8C9D9FE0-8E54-45BA-9202-DBA9521DF053}" destId="{E53A6318-FA39-4672-9E88-30FBEBE7119D}" srcOrd="2" destOrd="0" presId="urn:microsoft.com/office/officeart/2005/8/layout/orgChart1"/>
    <dgm:cxn modelId="{00BFB269-033B-4820-9451-35ACF7CA054A}" type="presParOf" srcId="{E53A6318-FA39-4672-9E88-30FBEBE7119D}" destId="{FB24DC2D-BB0F-4012-920A-DBF92FEB34AA}" srcOrd="0" destOrd="0" presId="urn:microsoft.com/office/officeart/2005/8/layout/orgChart1"/>
    <dgm:cxn modelId="{EC10D977-8917-45E7-BB08-E24F5DCF0288}" type="presParOf" srcId="{E53A6318-FA39-4672-9E88-30FBEBE7119D}" destId="{99D3FBA8-3C4F-4A52-8C62-14E970F4B52C}" srcOrd="1" destOrd="0" presId="urn:microsoft.com/office/officeart/2005/8/layout/orgChart1"/>
    <dgm:cxn modelId="{8C66B03C-3A75-4DD2-A2F6-8F1B56376EBF}" type="presParOf" srcId="{99D3FBA8-3C4F-4A52-8C62-14E970F4B52C}" destId="{9CF976F0-0599-4E42-9646-7D719BA221DE}" srcOrd="0" destOrd="0" presId="urn:microsoft.com/office/officeart/2005/8/layout/orgChart1"/>
    <dgm:cxn modelId="{F8EF5257-5E71-4914-9457-D10F9F62902F}" type="presParOf" srcId="{9CF976F0-0599-4E42-9646-7D719BA221DE}" destId="{95514E83-8442-493C-B56A-6CE5DB91850A}" srcOrd="0" destOrd="0" presId="urn:microsoft.com/office/officeart/2005/8/layout/orgChart1"/>
    <dgm:cxn modelId="{E6392D8B-CF4B-4370-8F29-BB9DBC31F5D8}" type="presParOf" srcId="{9CF976F0-0599-4E42-9646-7D719BA221DE}" destId="{B7698406-17E4-4E86-AEFE-B5B7AC9223A5}" srcOrd="1" destOrd="0" presId="urn:microsoft.com/office/officeart/2005/8/layout/orgChart1"/>
    <dgm:cxn modelId="{1ACAEECF-7502-4C10-8674-57BD9CB5EA0A}" type="presParOf" srcId="{99D3FBA8-3C4F-4A52-8C62-14E970F4B52C}" destId="{99C8AF5B-AD37-4B70-9BD3-0188228CCBCC}" srcOrd="1" destOrd="0" presId="urn:microsoft.com/office/officeart/2005/8/layout/orgChart1"/>
    <dgm:cxn modelId="{7060C608-B137-4705-9A73-3D0CB0A0B335}" type="presParOf" srcId="{99D3FBA8-3C4F-4A52-8C62-14E970F4B52C}" destId="{EADD62F7-7547-4A2B-A916-8D2B5B27FCA4}" srcOrd="2" destOrd="0" presId="urn:microsoft.com/office/officeart/2005/8/layout/orgChart1"/>
    <dgm:cxn modelId="{AC995EA5-F2CC-4AC1-990F-586B0237CE8A}" type="presParOf" srcId="{E53A6318-FA39-4672-9E88-30FBEBE7119D}" destId="{31370F93-29F5-44F9-A499-9092A569247D}" srcOrd="2" destOrd="0" presId="urn:microsoft.com/office/officeart/2005/8/layout/orgChart1"/>
    <dgm:cxn modelId="{2484B925-387A-4CAD-86F9-BC59678C5E70}" type="presParOf" srcId="{E53A6318-FA39-4672-9E88-30FBEBE7119D}" destId="{67D3CC40-30FC-486E-BE84-CB761C6D1E38}" srcOrd="3" destOrd="0" presId="urn:microsoft.com/office/officeart/2005/8/layout/orgChart1"/>
    <dgm:cxn modelId="{FFD421A9-1C80-4DEE-84EC-F3CD487DDD54}" type="presParOf" srcId="{67D3CC40-30FC-486E-BE84-CB761C6D1E38}" destId="{B16742FA-0CA5-447C-971A-5D3CD82325AF}" srcOrd="0" destOrd="0" presId="urn:microsoft.com/office/officeart/2005/8/layout/orgChart1"/>
    <dgm:cxn modelId="{E7BACCA4-1170-4A98-907D-5863F90DCF76}" type="presParOf" srcId="{B16742FA-0CA5-447C-971A-5D3CD82325AF}" destId="{0450AE9D-6CD3-4E58-B1FA-0EDCA80C846C}" srcOrd="0" destOrd="0" presId="urn:microsoft.com/office/officeart/2005/8/layout/orgChart1"/>
    <dgm:cxn modelId="{1B54AF78-CB6E-42F4-BD72-54D290E0C859}" type="presParOf" srcId="{B16742FA-0CA5-447C-971A-5D3CD82325AF}" destId="{87CD39D9-ED02-4C65-83E7-794287CBB62A}" srcOrd="1" destOrd="0" presId="urn:microsoft.com/office/officeart/2005/8/layout/orgChart1"/>
    <dgm:cxn modelId="{9CC552AC-983D-4139-8BED-C604E2EF54A3}" type="presParOf" srcId="{67D3CC40-30FC-486E-BE84-CB761C6D1E38}" destId="{74A9DF32-CED4-4E5A-805D-ED221C12FE48}" srcOrd="1" destOrd="0" presId="urn:microsoft.com/office/officeart/2005/8/layout/orgChart1"/>
    <dgm:cxn modelId="{AECCFCDB-FB3F-4082-91BB-57A7E7112D1B}" type="presParOf" srcId="{67D3CC40-30FC-486E-BE84-CB761C6D1E38}" destId="{59C13F2C-7FE0-4C0D-94DE-351D5B89FD41}" srcOrd="2" destOrd="0" presId="urn:microsoft.com/office/officeart/2005/8/layout/orgChart1"/>
    <dgm:cxn modelId="{072E5A29-8391-41EC-B6B8-88C76CCEC229}" type="presParOf" srcId="{E53A6318-FA39-4672-9E88-30FBEBE7119D}" destId="{A6C0DE75-EB2C-436D-AFEA-C9F711D468C1}" srcOrd="4" destOrd="0" presId="urn:microsoft.com/office/officeart/2005/8/layout/orgChart1"/>
    <dgm:cxn modelId="{7CABC643-CCB0-4CE7-BC6F-41F710862689}" type="presParOf" srcId="{E53A6318-FA39-4672-9E88-30FBEBE7119D}" destId="{5DB71DC7-532D-43F5-8890-1F1054EA671E}" srcOrd="5" destOrd="0" presId="urn:microsoft.com/office/officeart/2005/8/layout/orgChart1"/>
    <dgm:cxn modelId="{5B3289A7-0C17-4A90-B830-57FAB30AA563}" type="presParOf" srcId="{5DB71DC7-532D-43F5-8890-1F1054EA671E}" destId="{C432B79D-8DE5-48D3-A063-257B76AB0BCA}" srcOrd="0" destOrd="0" presId="urn:microsoft.com/office/officeart/2005/8/layout/orgChart1"/>
    <dgm:cxn modelId="{A76946C2-07A0-4290-BB40-63CF65F9CBE7}" type="presParOf" srcId="{C432B79D-8DE5-48D3-A063-257B76AB0BCA}" destId="{082CE0F3-DEA6-4B1A-AF38-0C2C660B74A5}" srcOrd="0" destOrd="0" presId="urn:microsoft.com/office/officeart/2005/8/layout/orgChart1"/>
    <dgm:cxn modelId="{8F620155-37B1-46D5-96C1-6D2842568F57}" type="presParOf" srcId="{C432B79D-8DE5-48D3-A063-257B76AB0BCA}" destId="{3000DF24-559C-423D-A6A4-184DC55FFCC3}" srcOrd="1" destOrd="0" presId="urn:microsoft.com/office/officeart/2005/8/layout/orgChart1"/>
    <dgm:cxn modelId="{A4757BE8-E28F-4280-B3AD-F4012CDEA448}" type="presParOf" srcId="{5DB71DC7-532D-43F5-8890-1F1054EA671E}" destId="{3F839F6C-0DA1-439E-9AEF-6E811B79FE4A}" srcOrd="1" destOrd="0" presId="urn:microsoft.com/office/officeart/2005/8/layout/orgChart1"/>
    <dgm:cxn modelId="{B5EB09D7-F187-4902-95A7-C5F518478C0A}" type="presParOf" srcId="{5DB71DC7-532D-43F5-8890-1F1054EA671E}" destId="{F13E317D-C129-419F-8176-5BB75347AE44}" srcOrd="2" destOrd="0" presId="urn:microsoft.com/office/officeart/2005/8/layout/orgChart1"/>
    <dgm:cxn modelId="{B7A3A502-B247-4583-94D1-DDC1017B9BA0}" type="presParOf" srcId="{E53A6318-FA39-4672-9E88-30FBEBE7119D}" destId="{8DA3273F-E74F-49F4-BF23-C3EA23CCD2D2}" srcOrd="6" destOrd="0" presId="urn:microsoft.com/office/officeart/2005/8/layout/orgChart1"/>
    <dgm:cxn modelId="{3C727D62-ADB2-4C2E-B67A-03957E35C0C6}" type="presParOf" srcId="{E53A6318-FA39-4672-9E88-30FBEBE7119D}" destId="{EB8AFE6E-5786-43DC-9648-77EA7F65E611}" srcOrd="7" destOrd="0" presId="urn:microsoft.com/office/officeart/2005/8/layout/orgChart1"/>
    <dgm:cxn modelId="{7BBDE0A3-AD20-4522-A2AA-889CF6E6F047}" type="presParOf" srcId="{EB8AFE6E-5786-43DC-9648-77EA7F65E611}" destId="{6E241D08-C5AA-427D-BA0D-4164972CB59A}" srcOrd="0" destOrd="0" presId="urn:microsoft.com/office/officeart/2005/8/layout/orgChart1"/>
    <dgm:cxn modelId="{28C749F1-D309-4D04-9AB2-5EA7B5F71786}" type="presParOf" srcId="{6E241D08-C5AA-427D-BA0D-4164972CB59A}" destId="{2048887B-D957-4A18-96B3-4BEF86B60C1E}" srcOrd="0" destOrd="0" presId="urn:microsoft.com/office/officeart/2005/8/layout/orgChart1"/>
    <dgm:cxn modelId="{5B35DB75-55AB-4F92-9962-C75BA22DA8C5}" type="presParOf" srcId="{6E241D08-C5AA-427D-BA0D-4164972CB59A}" destId="{08EB263F-0461-4671-B110-B2D64AA72841}" srcOrd="1" destOrd="0" presId="urn:microsoft.com/office/officeart/2005/8/layout/orgChart1"/>
    <dgm:cxn modelId="{203F7A10-C5F7-4D2B-B216-E3DD4DB5CADB}" type="presParOf" srcId="{EB8AFE6E-5786-43DC-9648-77EA7F65E611}" destId="{62049602-599B-4788-A164-25D51F0152BC}" srcOrd="1" destOrd="0" presId="urn:microsoft.com/office/officeart/2005/8/layout/orgChart1"/>
    <dgm:cxn modelId="{DB6C0878-0FA3-45AB-AD13-F07FFE5309F0}" type="presParOf" srcId="{EB8AFE6E-5786-43DC-9648-77EA7F65E611}" destId="{164A9E5D-EA32-438E-A954-B52EEF8B3C1C}" srcOrd="2" destOrd="0" presId="urn:microsoft.com/office/officeart/2005/8/layout/orgChart1"/>
    <dgm:cxn modelId="{179A8A0F-00E8-4533-B670-2D5C8B6C6A39}" type="presParOf" srcId="{E53A6318-FA39-4672-9E88-30FBEBE7119D}" destId="{B8CC5B68-22F4-4081-B508-05C1BB228E84}" srcOrd="8" destOrd="0" presId="urn:microsoft.com/office/officeart/2005/8/layout/orgChart1"/>
    <dgm:cxn modelId="{0B4ED327-94BE-40CB-9190-E6A08552F300}" type="presParOf" srcId="{E53A6318-FA39-4672-9E88-30FBEBE7119D}" destId="{17200797-F900-46F3-8D49-730296C14DAB}" srcOrd="9" destOrd="0" presId="urn:microsoft.com/office/officeart/2005/8/layout/orgChart1"/>
    <dgm:cxn modelId="{89C6A5EF-06FC-46B9-B995-0081697837E9}" type="presParOf" srcId="{17200797-F900-46F3-8D49-730296C14DAB}" destId="{0B67705D-F850-4AE9-8CF6-DE697A1DB393}" srcOrd="0" destOrd="0" presId="urn:microsoft.com/office/officeart/2005/8/layout/orgChart1"/>
    <dgm:cxn modelId="{0CDA65F5-1FBE-462B-824E-8C11884CF5A3}" type="presParOf" srcId="{0B67705D-F850-4AE9-8CF6-DE697A1DB393}" destId="{5468BC26-C1C5-451F-9BA8-349E403BEA63}" srcOrd="0" destOrd="0" presId="urn:microsoft.com/office/officeart/2005/8/layout/orgChart1"/>
    <dgm:cxn modelId="{4BB5C74F-41C3-493E-8B64-4C1A202E5123}" type="presParOf" srcId="{0B67705D-F850-4AE9-8CF6-DE697A1DB393}" destId="{6FC9B206-898E-494A-A54F-2F64245268EF}" srcOrd="1" destOrd="0" presId="urn:microsoft.com/office/officeart/2005/8/layout/orgChart1"/>
    <dgm:cxn modelId="{F027AC96-FC7A-4DAD-81E8-3B7AC9C0E472}" type="presParOf" srcId="{17200797-F900-46F3-8D49-730296C14DAB}" destId="{9735736D-CF2A-4081-9E4D-B59D0A895A5E}" srcOrd="1" destOrd="0" presId="urn:microsoft.com/office/officeart/2005/8/layout/orgChart1"/>
    <dgm:cxn modelId="{65F5495D-516E-47C5-AA37-3110B43C506D}" type="presParOf" srcId="{17200797-F900-46F3-8D49-730296C14DAB}" destId="{DC9FAB75-B9D4-4A9E-A294-A030C4751565}" srcOrd="2" destOrd="0" presId="urn:microsoft.com/office/officeart/2005/8/layout/orgChart1"/>
    <dgm:cxn modelId="{9E5728CB-105A-4324-8DB7-6794BC937308}" type="presParOf" srcId="{E53A6318-FA39-4672-9E88-30FBEBE7119D}" destId="{DC434D7F-8F13-43FF-9ECD-6E4E46379549}" srcOrd="10" destOrd="0" presId="urn:microsoft.com/office/officeart/2005/8/layout/orgChart1"/>
    <dgm:cxn modelId="{06FF5CFC-D232-4216-9BBD-864522698DAE}" type="presParOf" srcId="{E53A6318-FA39-4672-9E88-30FBEBE7119D}" destId="{1411250B-A334-480E-B237-6992CC4892C2}" srcOrd="11" destOrd="0" presId="urn:microsoft.com/office/officeart/2005/8/layout/orgChart1"/>
    <dgm:cxn modelId="{4F48130D-D941-4B34-8F5E-DA3ABE34A6A7}" type="presParOf" srcId="{1411250B-A334-480E-B237-6992CC4892C2}" destId="{5CF251D6-0AF6-4E5C-B12A-085527A2DEEB}" srcOrd="0" destOrd="0" presId="urn:microsoft.com/office/officeart/2005/8/layout/orgChart1"/>
    <dgm:cxn modelId="{AC6743CC-B713-4DFD-AB25-8E9ED8647714}" type="presParOf" srcId="{5CF251D6-0AF6-4E5C-B12A-085527A2DEEB}" destId="{062D56DB-9D82-4A79-948D-5A181203488C}" srcOrd="0" destOrd="0" presId="urn:microsoft.com/office/officeart/2005/8/layout/orgChart1"/>
    <dgm:cxn modelId="{CCA81B47-773B-4B94-9C11-95011B654060}" type="presParOf" srcId="{5CF251D6-0AF6-4E5C-B12A-085527A2DEEB}" destId="{79A73B79-ED0C-43E1-A49B-04D4803C8962}" srcOrd="1" destOrd="0" presId="urn:microsoft.com/office/officeart/2005/8/layout/orgChart1"/>
    <dgm:cxn modelId="{CE339A47-ACDF-474D-BA73-80E537169611}" type="presParOf" srcId="{1411250B-A334-480E-B237-6992CC4892C2}" destId="{3172E571-0B1B-4D1F-92A1-2C6BA1E73E93}" srcOrd="1" destOrd="0" presId="urn:microsoft.com/office/officeart/2005/8/layout/orgChart1"/>
    <dgm:cxn modelId="{29392BCD-B18B-4D24-BED8-B1DC3348E0CC}" type="presParOf" srcId="{1411250B-A334-480E-B237-6992CC4892C2}" destId="{911D8FD4-C945-4109-B019-E91F8359B752}" srcOrd="2" destOrd="0" presId="urn:microsoft.com/office/officeart/2005/8/layout/orgChart1"/>
    <dgm:cxn modelId="{2DC5C1A8-4186-407D-83F5-6C081792EE62}" type="presParOf" srcId="{E53A6318-FA39-4672-9E88-30FBEBE7119D}" destId="{2DC84CDE-D803-4713-A009-01DDD3AF27CF}" srcOrd="12" destOrd="0" presId="urn:microsoft.com/office/officeart/2005/8/layout/orgChart1"/>
    <dgm:cxn modelId="{CBA1EDC3-979F-49CC-BF69-1CEC33BA37DA}" type="presParOf" srcId="{E53A6318-FA39-4672-9E88-30FBEBE7119D}" destId="{26E7078A-B46F-4C75-BBFC-A9F5BE07EF53}" srcOrd="13" destOrd="0" presId="urn:microsoft.com/office/officeart/2005/8/layout/orgChart1"/>
    <dgm:cxn modelId="{7498C754-BB4F-40FD-9D42-768241B7C63B}" type="presParOf" srcId="{26E7078A-B46F-4C75-BBFC-A9F5BE07EF53}" destId="{21E3D25F-16D3-469F-9495-70E7D8C8F65B}" srcOrd="0" destOrd="0" presId="urn:microsoft.com/office/officeart/2005/8/layout/orgChart1"/>
    <dgm:cxn modelId="{D7E0BABE-52E4-4571-B4A2-3A02B836F186}" type="presParOf" srcId="{21E3D25F-16D3-469F-9495-70E7D8C8F65B}" destId="{EFE21F83-8EFA-42F7-9B34-3371EB6DF1BA}" srcOrd="0" destOrd="0" presId="urn:microsoft.com/office/officeart/2005/8/layout/orgChart1"/>
    <dgm:cxn modelId="{A042DA6E-4376-44BA-AF9D-642F5E12A047}" type="presParOf" srcId="{21E3D25F-16D3-469F-9495-70E7D8C8F65B}" destId="{7A6716D8-E983-4A90-A89D-B46AEDC21DE6}" srcOrd="1" destOrd="0" presId="urn:microsoft.com/office/officeart/2005/8/layout/orgChart1"/>
    <dgm:cxn modelId="{1E76C686-0624-4FA1-8231-CE48A69C1731}" type="presParOf" srcId="{26E7078A-B46F-4C75-BBFC-A9F5BE07EF53}" destId="{0D467DAA-5BCD-4009-80DC-DB4A23015AE2}" srcOrd="1" destOrd="0" presId="urn:microsoft.com/office/officeart/2005/8/layout/orgChart1"/>
    <dgm:cxn modelId="{F26B2002-A981-4037-88B8-BC0936AF5A31}" type="presParOf" srcId="{26E7078A-B46F-4C75-BBFC-A9F5BE07EF53}" destId="{BF685991-5F76-46DE-803D-8A3EC10918D0}" srcOrd="2" destOrd="0" presId="urn:microsoft.com/office/officeart/2005/8/layout/orgChart1"/>
    <dgm:cxn modelId="{7A3B1AB9-0E26-4626-951C-8E058762BAC7}" type="presParOf" srcId="{E53A6318-FA39-4672-9E88-30FBEBE7119D}" destId="{F2621743-A052-4085-AE3F-E1941577E8E5}" srcOrd="14" destOrd="0" presId="urn:microsoft.com/office/officeart/2005/8/layout/orgChart1"/>
    <dgm:cxn modelId="{FFEFFC6A-3BC6-41F8-8D37-942664DC7FE4}" type="presParOf" srcId="{E53A6318-FA39-4672-9E88-30FBEBE7119D}" destId="{8E894BAF-9C3D-4CAE-BD53-B373517EE414}" srcOrd="15" destOrd="0" presId="urn:microsoft.com/office/officeart/2005/8/layout/orgChart1"/>
    <dgm:cxn modelId="{207CBD48-1442-4D9F-964C-E9719250DBF9}" type="presParOf" srcId="{8E894BAF-9C3D-4CAE-BD53-B373517EE414}" destId="{B2801CF7-10EC-4574-9468-4FEFC1C45BEB}" srcOrd="0" destOrd="0" presId="urn:microsoft.com/office/officeart/2005/8/layout/orgChart1"/>
    <dgm:cxn modelId="{DF34DB64-E979-48F9-86D2-5A843B9A6E3C}" type="presParOf" srcId="{B2801CF7-10EC-4574-9468-4FEFC1C45BEB}" destId="{7D64C0B2-8A0A-4B81-A0F5-41D471EC78B1}" srcOrd="0" destOrd="0" presId="urn:microsoft.com/office/officeart/2005/8/layout/orgChart1"/>
    <dgm:cxn modelId="{092B05E4-37D3-4B39-B379-5A8094514C3C}" type="presParOf" srcId="{B2801CF7-10EC-4574-9468-4FEFC1C45BEB}" destId="{1F17C1B5-B02A-4DC9-BCE7-BA0FAA078F20}" srcOrd="1" destOrd="0" presId="urn:microsoft.com/office/officeart/2005/8/layout/orgChart1"/>
    <dgm:cxn modelId="{F5CA31A5-21AB-49CA-B1F9-E06890678EC8}" type="presParOf" srcId="{8E894BAF-9C3D-4CAE-BD53-B373517EE414}" destId="{DDD2BB22-5BE0-47C7-8B06-4FCB550D8723}" srcOrd="1" destOrd="0" presId="urn:microsoft.com/office/officeart/2005/8/layout/orgChart1"/>
    <dgm:cxn modelId="{00401E17-2A8A-45B7-AFA6-34A6105209FC}" type="presParOf" srcId="{8E894BAF-9C3D-4CAE-BD53-B373517EE414}" destId="{352D56DF-F06E-4917-B452-D478177C24D5}" srcOrd="2" destOrd="0" presId="urn:microsoft.com/office/officeart/2005/8/layout/orgChart1"/>
    <dgm:cxn modelId="{2405894E-02F1-458A-B862-ECF3ADC5F5B0}" type="presParOf" srcId="{E53A6318-FA39-4672-9E88-30FBEBE7119D}" destId="{3DB909FD-48AE-472D-A8BC-5D6A872EC122}" srcOrd="16" destOrd="0" presId="urn:microsoft.com/office/officeart/2005/8/layout/orgChart1"/>
    <dgm:cxn modelId="{E009A825-D5ED-48B9-A989-AE1A8AFD404B}" type="presParOf" srcId="{E53A6318-FA39-4672-9E88-30FBEBE7119D}" destId="{7568E89C-D407-4EBA-B2D5-5C02BBB512A5}" srcOrd="17" destOrd="0" presId="urn:microsoft.com/office/officeart/2005/8/layout/orgChart1"/>
    <dgm:cxn modelId="{8210E903-3121-4ECB-BE80-0DF88D06A80F}" type="presParOf" srcId="{7568E89C-D407-4EBA-B2D5-5C02BBB512A5}" destId="{6EF68A14-5F75-4EAC-AF5D-534657EC6EA5}" srcOrd="0" destOrd="0" presId="urn:microsoft.com/office/officeart/2005/8/layout/orgChart1"/>
    <dgm:cxn modelId="{AC1F5304-7536-43B9-8B60-79B671F87433}" type="presParOf" srcId="{6EF68A14-5F75-4EAC-AF5D-534657EC6EA5}" destId="{E573D322-DDF3-4A09-A6F0-401B30D58EC3}" srcOrd="0" destOrd="0" presId="urn:microsoft.com/office/officeart/2005/8/layout/orgChart1"/>
    <dgm:cxn modelId="{26FBC653-1EBD-447F-BE57-5F2A34951423}" type="presParOf" srcId="{6EF68A14-5F75-4EAC-AF5D-534657EC6EA5}" destId="{6BA9993F-B0F4-47E6-95DE-2D155FB13718}" srcOrd="1" destOrd="0" presId="urn:microsoft.com/office/officeart/2005/8/layout/orgChart1"/>
    <dgm:cxn modelId="{1932F23E-3447-43B1-A838-B4A1F0373970}" type="presParOf" srcId="{7568E89C-D407-4EBA-B2D5-5C02BBB512A5}" destId="{5FE314DB-5FB3-43EB-A31C-A397A54B828F}" srcOrd="1" destOrd="0" presId="urn:microsoft.com/office/officeart/2005/8/layout/orgChart1"/>
    <dgm:cxn modelId="{34B5B677-816D-47A2-978A-068E8DCEA25F}" type="presParOf" srcId="{7568E89C-D407-4EBA-B2D5-5C02BBB512A5}" destId="{6A4F9613-7C7D-4748-8113-14AE3C6AA4CA}" srcOrd="2" destOrd="0" presId="urn:microsoft.com/office/officeart/2005/8/layout/orgChart1"/>
    <dgm:cxn modelId="{D4BAFDE8-C7F4-49CF-A69D-124D3F586E72}" type="presParOf" srcId="{E53A6318-FA39-4672-9E88-30FBEBE7119D}" destId="{A82ECA73-C0EB-4D48-B75B-467EA8B12912}" srcOrd="18" destOrd="0" presId="urn:microsoft.com/office/officeart/2005/8/layout/orgChart1"/>
    <dgm:cxn modelId="{232A3619-7DE3-49DA-809A-DA54BA13C31A}" type="presParOf" srcId="{E53A6318-FA39-4672-9E88-30FBEBE7119D}" destId="{FA2016B4-1645-449C-B5C6-809882468327}" srcOrd="19" destOrd="0" presId="urn:microsoft.com/office/officeart/2005/8/layout/orgChart1"/>
    <dgm:cxn modelId="{41CCB0D8-D4F8-43F4-A8C9-2727EA7C6D35}" type="presParOf" srcId="{FA2016B4-1645-449C-B5C6-809882468327}" destId="{3D55D17D-D64B-4F70-9451-F58C2BC9F466}" srcOrd="0" destOrd="0" presId="urn:microsoft.com/office/officeart/2005/8/layout/orgChart1"/>
    <dgm:cxn modelId="{658085A6-2497-4EBA-A26B-2290A118A096}" type="presParOf" srcId="{3D55D17D-D64B-4F70-9451-F58C2BC9F466}" destId="{22B7D357-6A81-4802-BDAC-5782C5A276A4}" srcOrd="0" destOrd="0" presId="urn:microsoft.com/office/officeart/2005/8/layout/orgChart1"/>
    <dgm:cxn modelId="{73CA9D29-D4BC-4C5C-80C8-234C6375341A}" type="presParOf" srcId="{3D55D17D-D64B-4F70-9451-F58C2BC9F466}" destId="{6B83022D-D955-41D5-BFDC-F036DFA277C6}" srcOrd="1" destOrd="0" presId="urn:microsoft.com/office/officeart/2005/8/layout/orgChart1"/>
    <dgm:cxn modelId="{196D9A02-89C6-4484-BF08-2BA702F6182E}" type="presParOf" srcId="{FA2016B4-1645-449C-B5C6-809882468327}" destId="{8E85682F-07BD-4FAB-9E3E-38A1EF99B02D}" srcOrd="1" destOrd="0" presId="urn:microsoft.com/office/officeart/2005/8/layout/orgChart1"/>
    <dgm:cxn modelId="{A8D585C6-5511-4DEC-844E-C47AC612F0BB}" type="presParOf" srcId="{FA2016B4-1645-449C-B5C6-809882468327}" destId="{E22BF242-0F0D-4634-B0EB-0B3FB6861737}" srcOrd="2" destOrd="0" presId="urn:microsoft.com/office/officeart/2005/8/layout/orgChart1"/>
    <dgm:cxn modelId="{A7193577-5C21-479E-B0FE-381765D69970}" type="presParOf" srcId="{E53A6318-FA39-4672-9E88-30FBEBE7119D}" destId="{CFF0E4B7-2980-4626-910A-2759876A80D8}" srcOrd="20" destOrd="0" presId="urn:microsoft.com/office/officeart/2005/8/layout/orgChart1"/>
    <dgm:cxn modelId="{D4349E52-FA6E-40F4-BAC7-985D5A7FEA58}" type="presParOf" srcId="{E53A6318-FA39-4672-9E88-30FBEBE7119D}" destId="{B32B4529-221A-40EC-8E0F-02E3D7730694}" srcOrd="21" destOrd="0" presId="urn:microsoft.com/office/officeart/2005/8/layout/orgChart1"/>
    <dgm:cxn modelId="{B0A39B4D-7C02-4AD8-8B16-E81E94A1F66B}" type="presParOf" srcId="{B32B4529-221A-40EC-8E0F-02E3D7730694}" destId="{59C22680-A287-47CE-AD60-5F979B967F80}" srcOrd="0" destOrd="0" presId="urn:microsoft.com/office/officeart/2005/8/layout/orgChart1"/>
    <dgm:cxn modelId="{AF694C71-D7D9-4989-B984-20D288D1D99D}" type="presParOf" srcId="{59C22680-A287-47CE-AD60-5F979B967F80}" destId="{66A9B177-D76B-44D0-902D-069E47009711}" srcOrd="0" destOrd="0" presId="urn:microsoft.com/office/officeart/2005/8/layout/orgChart1"/>
    <dgm:cxn modelId="{B59DFC39-D242-4A72-AD2A-F92CB84A7605}" type="presParOf" srcId="{59C22680-A287-47CE-AD60-5F979B967F80}" destId="{A6C9D46D-82B9-4D74-831E-A5188416613A}" srcOrd="1" destOrd="0" presId="urn:microsoft.com/office/officeart/2005/8/layout/orgChart1"/>
    <dgm:cxn modelId="{D8160BBA-96F9-4F55-A8F6-F62F50717CC3}" type="presParOf" srcId="{B32B4529-221A-40EC-8E0F-02E3D7730694}" destId="{C9628CD1-5F85-4C27-994F-199CF9288714}" srcOrd="1" destOrd="0" presId="urn:microsoft.com/office/officeart/2005/8/layout/orgChart1"/>
    <dgm:cxn modelId="{3C0DCF9D-DCD2-4E43-A7FC-1E2EC2E58083}" type="presParOf" srcId="{B32B4529-221A-40EC-8E0F-02E3D7730694}" destId="{A8D5DE4B-452C-46FE-BAF2-BE17F7367E3F}" srcOrd="2" destOrd="0" presId="urn:microsoft.com/office/officeart/2005/8/layout/orgChart1"/>
    <dgm:cxn modelId="{913651AB-F3BB-43AA-ACF6-11064BBD50E7}" type="presParOf" srcId="{E53A6318-FA39-4672-9E88-30FBEBE7119D}" destId="{95252847-34CB-48FF-BE99-74D03402AF8F}" srcOrd="22" destOrd="0" presId="urn:microsoft.com/office/officeart/2005/8/layout/orgChart1"/>
    <dgm:cxn modelId="{424E19DC-318D-4581-8FA5-7F3593D91A78}" type="presParOf" srcId="{E53A6318-FA39-4672-9E88-30FBEBE7119D}" destId="{AE3390AD-8EBE-4D3A-8D57-6002222B7A0D}" srcOrd="23" destOrd="0" presId="urn:microsoft.com/office/officeart/2005/8/layout/orgChart1"/>
    <dgm:cxn modelId="{72362260-98E0-4DE9-B56A-5B310AF2D94E}" type="presParOf" srcId="{AE3390AD-8EBE-4D3A-8D57-6002222B7A0D}" destId="{1D07CD17-C71D-44FA-8A15-B5272FAC35FE}" srcOrd="0" destOrd="0" presId="urn:microsoft.com/office/officeart/2005/8/layout/orgChart1"/>
    <dgm:cxn modelId="{FEC87C1B-9BFB-4E95-916D-06662F0406B0}" type="presParOf" srcId="{1D07CD17-C71D-44FA-8A15-B5272FAC35FE}" destId="{8E2058C2-0BAC-4083-B7D5-2FE823DB00A6}" srcOrd="0" destOrd="0" presId="urn:microsoft.com/office/officeart/2005/8/layout/orgChart1"/>
    <dgm:cxn modelId="{629E3C7C-837A-45C8-BA46-63DFFC39C27C}" type="presParOf" srcId="{1D07CD17-C71D-44FA-8A15-B5272FAC35FE}" destId="{1E4451BF-4241-42DE-90D0-7663E374661D}" srcOrd="1" destOrd="0" presId="urn:microsoft.com/office/officeart/2005/8/layout/orgChart1"/>
    <dgm:cxn modelId="{9BE68D6E-C1D2-4A92-8F2D-8D52BC75417E}" type="presParOf" srcId="{AE3390AD-8EBE-4D3A-8D57-6002222B7A0D}" destId="{A4BFF5B6-381F-4747-A5C8-4FE38972107B}" srcOrd="1" destOrd="0" presId="urn:microsoft.com/office/officeart/2005/8/layout/orgChart1"/>
    <dgm:cxn modelId="{8D95424F-9B8A-46B3-92AA-D132F23BC59F}" type="presParOf" srcId="{AE3390AD-8EBE-4D3A-8D57-6002222B7A0D}" destId="{95C3F73A-2DF0-461A-980A-979F9723A2A7}" srcOrd="2" destOrd="0" presId="urn:microsoft.com/office/officeart/2005/8/layout/orgChart1"/>
    <dgm:cxn modelId="{60812E05-75FF-4701-A186-13E2CD3CFFE1}" type="presParOf" srcId="{E53A6318-FA39-4672-9E88-30FBEBE7119D}" destId="{C9BBDB06-3914-446E-BA8A-87176B83E687}" srcOrd="24" destOrd="0" presId="urn:microsoft.com/office/officeart/2005/8/layout/orgChart1"/>
    <dgm:cxn modelId="{1886338C-2D2F-419C-9870-CFA3C06E1A84}" type="presParOf" srcId="{E53A6318-FA39-4672-9E88-30FBEBE7119D}" destId="{C4F71AA8-A63A-4A68-B33C-AC9238806866}" srcOrd="25" destOrd="0" presId="urn:microsoft.com/office/officeart/2005/8/layout/orgChart1"/>
    <dgm:cxn modelId="{C8FDE5A3-DAC0-4222-A368-4AB179C030B3}" type="presParOf" srcId="{C4F71AA8-A63A-4A68-B33C-AC9238806866}" destId="{B5667883-7BEA-43AB-AE55-02A8B40D9553}" srcOrd="0" destOrd="0" presId="urn:microsoft.com/office/officeart/2005/8/layout/orgChart1"/>
    <dgm:cxn modelId="{24BFBFF3-B92A-4FBC-9855-3C12F0D8687A}" type="presParOf" srcId="{B5667883-7BEA-43AB-AE55-02A8B40D9553}" destId="{DCBF2B6D-4B6E-4EB9-853D-0488B676020F}" srcOrd="0" destOrd="0" presId="urn:microsoft.com/office/officeart/2005/8/layout/orgChart1"/>
    <dgm:cxn modelId="{FA16E81D-D363-4987-B6F9-F7C4A06BB233}" type="presParOf" srcId="{B5667883-7BEA-43AB-AE55-02A8B40D9553}" destId="{EFFFC21C-CC86-41F2-9317-A6D97D90467A}" srcOrd="1" destOrd="0" presId="urn:microsoft.com/office/officeart/2005/8/layout/orgChart1"/>
    <dgm:cxn modelId="{889B1049-8344-4758-8C08-CCA49E7F315A}" type="presParOf" srcId="{C4F71AA8-A63A-4A68-B33C-AC9238806866}" destId="{E3E770A5-ED51-4F9A-A1CE-A0D77D99A0D8}" srcOrd="1" destOrd="0" presId="urn:microsoft.com/office/officeart/2005/8/layout/orgChart1"/>
    <dgm:cxn modelId="{5444B606-F22A-4655-8749-E59A9AA424D1}" type="presParOf" srcId="{C4F71AA8-A63A-4A68-B33C-AC9238806866}" destId="{04E53E5D-9267-4B47-8D36-AE6EBBAAECCB}" srcOrd="2" destOrd="0" presId="urn:microsoft.com/office/officeart/2005/8/layout/orgChart1"/>
    <dgm:cxn modelId="{3A3B910B-9F96-42D7-86F4-34350B2FE847}" type="presParOf" srcId="{E53A6318-FA39-4672-9E88-30FBEBE7119D}" destId="{71DD5B68-70CE-468B-A779-6AC2406DA89A}" srcOrd="26" destOrd="0" presId="urn:microsoft.com/office/officeart/2005/8/layout/orgChart1"/>
    <dgm:cxn modelId="{E70276C7-5F80-4625-A813-7CB8083C0789}" type="presParOf" srcId="{E53A6318-FA39-4672-9E88-30FBEBE7119D}" destId="{81B3287F-038A-4F97-B1C2-B4D56D6FDA7C}" srcOrd="27" destOrd="0" presId="urn:microsoft.com/office/officeart/2005/8/layout/orgChart1"/>
    <dgm:cxn modelId="{7F75A700-9ED5-41BC-A81B-091E929E16AA}" type="presParOf" srcId="{81B3287F-038A-4F97-B1C2-B4D56D6FDA7C}" destId="{CB9D153F-05DD-4E4B-8E51-738508064D8D}" srcOrd="0" destOrd="0" presId="urn:microsoft.com/office/officeart/2005/8/layout/orgChart1"/>
    <dgm:cxn modelId="{E34CBBF9-34EC-4C27-988F-674E9FAFFDE2}" type="presParOf" srcId="{CB9D153F-05DD-4E4B-8E51-738508064D8D}" destId="{33A7A2F2-E5B1-4882-B2A7-6077DAD48372}" srcOrd="0" destOrd="0" presId="urn:microsoft.com/office/officeart/2005/8/layout/orgChart1"/>
    <dgm:cxn modelId="{9DE0A61C-1D5E-4DFC-B224-FEC66408B7E1}" type="presParOf" srcId="{CB9D153F-05DD-4E4B-8E51-738508064D8D}" destId="{7704CDCB-AE64-4ADD-8907-6B36920E6233}" srcOrd="1" destOrd="0" presId="urn:microsoft.com/office/officeart/2005/8/layout/orgChart1"/>
    <dgm:cxn modelId="{6BA3B12B-4EC0-4742-A0C5-EFBC68EE9B40}" type="presParOf" srcId="{81B3287F-038A-4F97-B1C2-B4D56D6FDA7C}" destId="{28D355BA-2A21-4FFA-AD5A-B576A92E9E89}" srcOrd="1" destOrd="0" presId="urn:microsoft.com/office/officeart/2005/8/layout/orgChart1"/>
    <dgm:cxn modelId="{D8A7A01C-360A-4149-9323-DAFD1FFA3AA4}" type="presParOf" srcId="{81B3287F-038A-4F97-B1C2-B4D56D6FDA7C}" destId="{5CE9F0A4-C3ED-4CA2-A05A-3214D58A3EDD}" srcOrd="2" destOrd="0" presId="urn:microsoft.com/office/officeart/2005/8/layout/orgChart1"/>
    <dgm:cxn modelId="{8277C62D-8C94-426D-B026-980956BCA87C}" type="presParOf" srcId="{E53A6318-FA39-4672-9E88-30FBEBE7119D}" destId="{1B3051B9-5BE2-4BAA-AF18-0E4DDEE75812}" srcOrd="28" destOrd="0" presId="urn:microsoft.com/office/officeart/2005/8/layout/orgChart1"/>
    <dgm:cxn modelId="{F4ABCF16-692C-4A4E-9D15-E537A18BDBAA}" type="presParOf" srcId="{E53A6318-FA39-4672-9E88-30FBEBE7119D}" destId="{F62D1F35-F440-491B-AF7D-07481A4BFEC2}" srcOrd="29" destOrd="0" presId="urn:microsoft.com/office/officeart/2005/8/layout/orgChart1"/>
    <dgm:cxn modelId="{C6AC4120-688E-4EB4-A807-BD747550E6A1}" type="presParOf" srcId="{F62D1F35-F440-491B-AF7D-07481A4BFEC2}" destId="{EE2FA56A-21B0-4A01-A2EA-32B8A3597A54}" srcOrd="0" destOrd="0" presId="urn:microsoft.com/office/officeart/2005/8/layout/orgChart1"/>
    <dgm:cxn modelId="{D6EBB6CC-D43A-4BE7-B24D-2F8CFB2DF8D1}" type="presParOf" srcId="{EE2FA56A-21B0-4A01-A2EA-32B8A3597A54}" destId="{054940CF-B148-4444-90BC-2B869DEB98F4}" srcOrd="0" destOrd="0" presId="urn:microsoft.com/office/officeart/2005/8/layout/orgChart1"/>
    <dgm:cxn modelId="{E441285C-7715-43D8-9AF0-CE14D2B7B541}" type="presParOf" srcId="{EE2FA56A-21B0-4A01-A2EA-32B8A3597A54}" destId="{624E5B9C-1E81-48BE-BA38-C9C4AB45EC5E}" srcOrd="1" destOrd="0" presId="urn:microsoft.com/office/officeart/2005/8/layout/orgChart1"/>
    <dgm:cxn modelId="{59A7A809-E9D0-490E-B684-8CA7302A7AAC}" type="presParOf" srcId="{F62D1F35-F440-491B-AF7D-07481A4BFEC2}" destId="{0F1C74B3-8825-4BAB-B70E-B1C38A59BB68}" srcOrd="1" destOrd="0" presId="urn:microsoft.com/office/officeart/2005/8/layout/orgChart1"/>
    <dgm:cxn modelId="{D8BAFCE2-3493-4249-A336-212DCBA77E0F}" type="presParOf" srcId="{F62D1F35-F440-491B-AF7D-07481A4BFEC2}" destId="{3FF9C1D6-8C18-4CBC-898C-44AF37A6D34B}" srcOrd="2" destOrd="0" presId="urn:microsoft.com/office/officeart/2005/8/layout/orgChart1"/>
    <dgm:cxn modelId="{DFAE70B8-768B-44AD-8DF2-1CA16FF67F87}" type="presParOf" srcId="{E53A6318-FA39-4672-9E88-30FBEBE7119D}" destId="{555A7178-B944-457A-AEBA-35E318AD8944}" srcOrd="30" destOrd="0" presId="urn:microsoft.com/office/officeart/2005/8/layout/orgChart1"/>
    <dgm:cxn modelId="{164B2012-6162-4681-8FD4-366C73E71F84}" type="presParOf" srcId="{E53A6318-FA39-4672-9E88-30FBEBE7119D}" destId="{8E87E141-36ED-4FFF-A895-A8A96D34B510}" srcOrd="31" destOrd="0" presId="urn:microsoft.com/office/officeart/2005/8/layout/orgChart1"/>
    <dgm:cxn modelId="{068D8865-BBDA-47BD-BBCD-6D787492BF09}" type="presParOf" srcId="{8E87E141-36ED-4FFF-A895-A8A96D34B510}" destId="{E73CB79F-6C52-4624-8570-A031CA940EF2}" srcOrd="0" destOrd="0" presId="urn:microsoft.com/office/officeart/2005/8/layout/orgChart1"/>
    <dgm:cxn modelId="{3BA9E54A-2B3A-4382-9FA3-CF95A80AE79E}" type="presParOf" srcId="{E73CB79F-6C52-4624-8570-A031CA940EF2}" destId="{0FFC1C14-5A8B-4B2E-8A5B-99DD3F4B3F36}" srcOrd="0" destOrd="0" presId="urn:microsoft.com/office/officeart/2005/8/layout/orgChart1"/>
    <dgm:cxn modelId="{D28C1391-7999-47F4-B79A-2EC4F0F8BBE7}" type="presParOf" srcId="{E73CB79F-6C52-4624-8570-A031CA940EF2}" destId="{842D6A8B-142B-4FA1-8905-03494840283F}" srcOrd="1" destOrd="0" presId="urn:microsoft.com/office/officeart/2005/8/layout/orgChart1"/>
    <dgm:cxn modelId="{00EB8582-2FE9-4916-9919-8321E0F6EC37}" type="presParOf" srcId="{8E87E141-36ED-4FFF-A895-A8A96D34B510}" destId="{F050D8B1-AD04-4546-A7DB-7A4746E5F2A7}" srcOrd="1" destOrd="0" presId="urn:microsoft.com/office/officeart/2005/8/layout/orgChart1"/>
    <dgm:cxn modelId="{1B9B501B-1741-495C-A41E-4C769F4E37E2}" type="presParOf" srcId="{8E87E141-36ED-4FFF-A895-A8A96D34B510}" destId="{8AB1A3C5-E499-43B3-8444-C42D85814D5F}" srcOrd="2" destOrd="0" presId="urn:microsoft.com/office/officeart/2005/8/layout/orgChart1"/>
    <dgm:cxn modelId="{E08A8724-F015-4666-8D00-3AFF5C6452C2}" type="presParOf" srcId="{E53A6318-FA39-4672-9E88-30FBEBE7119D}" destId="{1B276082-1A37-4877-9ED9-3C9F3AB4FFF0}" srcOrd="32" destOrd="0" presId="urn:microsoft.com/office/officeart/2005/8/layout/orgChart1"/>
    <dgm:cxn modelId="{D8F654FD-A15D-42A0-94A6-D4146AD78A63}" type="presParOf" srcId="{E53A6318-FA39-4672-9E88-30FBEBE7119D}" destId="{86FCC341-5F1F-47BB-92AB-16C042A43247}" srcOrd="33" destOrd="0" presId="urn:microsoft.com/office/officeart/2005/8/layout/orgChart1"/>
    <dgm:cxn modelId="{09416DCB-87AA-420C-B7C7-6214E38C0944}" type="presParOf" srcId="{86FCC341-5F1F-47BB-92AB-16C042A43247}" destId="{66C557F3-1C52-4BEF-B9E4-C238107F0106}" srcOrd="0" destOrd="0" presId="urn:microsoft.com/office/officeart/2005/8/layout/orgChart1"/>
    <dgm:cxn modelId="{3122E615-B9E1-43AD-BEC1-CB08423023BA}" type="presParOf" srcId="{66C557F3-1C52-4BEF-B9E4-C238107F0106}" destId="{1CAB7E5B-2F83-46CD-933D-197260263D9B}" srcOrd="0" destOrd="0" presId="urn:microsoft.com/office/officeart/2005/8/layout/orgChart1"/>
    <dgm:cxn modelId="{405B4D1E-F1E7-49A4-BB30-A89C5E21E0B8}" type="presParOf" srcId="{66C557F3-1C52-4BEF-B9E4-C238107F0106}" destId="{C7394CC1-0577-437B-9400-783D1F5A2A0C}" srcOrd="1" destOrd="0" presId="urn:microsoft.com/office/officeart/2005/8/layout/orgChart1"/>
    <dgm:cxn modelId="{46CC494B-A949-4431-B6D8-8AE969B2F66E}" type="presParOf" srcId="{86FCC341-5F1F-47BB-92AB-16C042A43247}" destId="{3A2FD0D0-FD12-48F7-890F-C538898B618B}" srcOrd="1" destOrd="0" presId="urn:microsoft.com/office/officeart/2005/8/layout/orgChart1"/>
    <dgm:cxn modelId="{3E95D927-253C-49F2-B515-F8DEAF04A77B}" type="presParOf" srcId="{86FCC341-5F1F-47BB-92AB-16C042A43247}" destId="{C59F4C81-47C4-4529-BAE2-D15482E92085}" srcOrd="2" destOrd="0" presId="urn:microsoft.com/office/officeart/2005/8/layout/orgChart1"/>
    <dgm:cxn modelId="{09C9B987-C77B-4924-A193-4B0E933712FB}" type="presParOf" srcId="{0ACB952C-35A8-468E-8602-A5BFA303BEA9}" destId="{F044344E-3DDA-413B-95C9-3E8C8BCD74B0}" srcOrd="2" destOrd="0" presId="urn:microsoft.com/office/officeart/2005/8/layout/orgChart1"/>
    <dgm:cxn modelId="{D0E66AF3-E2E9-4545-8607-3819B0119375}" type="presParOf" srcId="{F044344E-3DDA-413B-95C9-3E8C8BCD74B0}" destId="{E8FF4012-2211-4BC1-BDFE-34760AF21A21}" srcOrd="0" destOrd="0" presId="urn:microsoft.com/office/officeart/2005/8/layout/orgChart1"/>
    <dgm:cxn modelId="{BA80FE63-34DF-4549-988E-2281D8FB922A}" type="presParOf" srcId="{F044344E-3DDA-413B-95C9-3E8C8BCD74B0}" destId="{1FFB4A43-640A-4211-B2FC-67CF01C736DB}" srcOrd="1" destOrd="0" presId="urn:microsoft.com/office/officeart/2005/8/layout/orgChart1"/>
    <dgm:cxn modelId="{5317F20B-6B72-4DFF-BCBF-DC69718CB7AA}" type="presParOf" srcId="{1FFB4A43-640A-4211-B2FC-67CF01C736DB}" destId="{F5B4ED7D-9C28-461F-86D6-46FD8DF03257}" srcOrd="0" destOrd="0" presId="urn:microsoft.com/office/officeart/2005/8/layout/orgChart1"/>
    <dgm:cxn modelId="{12B3F790-B11F-4983-B7B1-17C5F53E70EC}" type="presParOf" srcId="{F5B4ED7D-9C28-461F-86D6-46FD8DF03257}" destId="{47FA383D-DE59-4A06-B8B3-9F6483907BC8}" srcOrd="0" destOrd="0" presId="urn:microsoft.com/office/officeart/2005/8/layout/orgChart1"/>
    <dgm:cxn modelId="{024457BA-683D-4D76-A695-7914F4C571E2}" type="presParOf" srcId="{F5B4ED7D-9C28-461F-86D6-46FD8DF03257}" destId="{65989FAD-ED9B-42F0-9F92-BE0623506461}" srcOrd="1" destOrd="0" presId="urn:microsoft.com/office/officeart/2005/8/layout/orgChart1"/>
    <dgm:cxn modelId="{DBD90F39-79E9-4F2D-9E6E-337AC65D41EC}" type="presParOf" srcId="{1FFB4A43-640A-4211-B2FC-67CF01C736DB}" destId="{6AF206BC-4DC2-4AA3-8485-8A663825B097}" srcOrd="1" destOrd="0" presId="urn:microsoft.com/office/officeart/2005/8/layout/orgChart1"/>
    <dgm:cxn modelId="{2890FD29-DC02-4391-96AF-0C3F6047DC76}" type="presParOf" srcId="{1FFB4A43-640A-4211-B2FC-67CF01C736DB}" destId="{BDA039A1-0815-48E6-9FB9-15B8622E929C}" srcOrd="2" destOrd="0" presId="urn:microsoft.com/office/officeart/2005/8/layout/orgChart1"/>
    <dgm:cxn modelId="{BCB7D295-18D3-4512-B7CA-5D0D4F672AAF}" type="presParOf" srcId="{F044344E-3DDA-413B-95C9-3E8C8BCD74B0}" destId="{F62536B1-44BE-44C0-B514-2B28E4C48D36}" srcOrd="2" destOrd="0" presId="urn:microsoft.com/office/officeart/2005/8/layout/orgChart1"/>
    <dgm:cxn modelId="{0B4DDA1B-98FA-4ADD-A070-85C15D96ABDE}" type="presParOf" srcId="{F044344E-3DDA-413B-95C9-3E8C8BCD74B0}" destId="{F8080D69-921D-4DCB-A034-A9063DC5AF93}" srcOrd="3" destOrd="0" presId="urn:microsoft.com/office/officeart/2005/8/layout/orgChart1"/>
    <dgm:cxn modelId="{89D5A654-821D-4308-812E-3BA8282133A4}" type="presParOf" srcId="{F8080D69-921D-4DCB-A034-A9063DC5AF93}" destId="{55669E22-8581-4894-912B-DEDF6B18C5C6}" srcOrd="0" destOrd="0" presId="urn:microsoft.com/office/officeart/2005/8/layout/orgChart1"/>
    <dgm:cxn modelId="{D69B0738-CEB6-40C0-B69E-AF9CA511E67A}" type="presParOf" srcId="{55669E22-8581-4894-912B-DEDF6B18C5C6}" destId="{EE9B7B13-0D92-4184-BBEA-CA9375846724}" srcOrd="0" destOrd="0" presId="urn:microsoft.com/office/officeart/2005/8/layout/orgChart1"/>
    <dgm:cxn modelId="{BDB45C85-B1FB-4DD9-BA4D-FE4E79653722}" type="presParOf" srcId="{55669E22-8581-4894-912B-DEDF6B18C5C6}" destId="{826CCF17-B010-4021-8631-19AD5F7F7322}" srcOrd="1" destOrd="0" presId="urn:microsoft.com/office/officeart/2005/8/layout/orgChart1"/>
    <dgm:cxn modelId="{9FC385D1-416E-4C3E-998C-FBAB82B28219}" type="presParOf" srcId="{F8080D69-921D-4DCB-A034-A9063DC5AF93}" destId="{9EC47233-4E63-4298-97EC-321816A0D30E}" srcOrd="1" destOrd="0" presId="urn:microsoft.com/office/officeart/2005/8/layout/orgChart1"/>
    <dgm:cxn modelId="{AF28F437-547A-4930-8362-F25EE77C4502}" type="presParOf" srcId="{F8080D69-921D-4DCB-A034-A9063DC5AF93}" destId="{E5F52BBE-588E-43E6-8E69-228A4FF074E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2536B1-44BE-44C0-B514-2B28E4C48D36}">
      <dsp:nvSpPr>
        <dsp:cNvPr id="0" name=""/>
        <dsp:cNvSpPr/>
      </dsp:nvSpPr>
      <dsp:spPr>
        <a:xfrm>
          <a:off x="3021923" y="410320"/>
          <a:ext cx="91440" cy="377342"/>
        </a:xfrm>
        <a:custGeom>
          <a:avLst/>
          <a:gdLst/>
          <a:ahLst/>
          <a:cxnLst/>
          <a:rect l="0" t="0" r="0" b="0"/>
          <a:pathLst>
            <a:path>
              <a:moveTo>
                <a:pt x="45720" y="0"/>
              </a:moveTo>
              <a:lnTo>
                <a:pt x="45720" y="369480"/>
              </a:lnTo>
              <a:lnTo>
                <a:pt x="130057"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E8FF4012-2211-4BC1-BDFE-34760AF21A21}">
      <dsp:nvSpPr>
        <dsp:cNvPr id="0" name=""/>
        <dsp:cNvSpPr/>
      </dsp:nvSpPr>
      <dsp:spPr>
        <a:xfrm>
          <a:off x="2935790" y="410320"/>
          <a:ext cx="91440" cy="377342"/>
        </a:xfrm>
        <a:custGeom>
          <a:avLst/>
          <a:gdLst/>
          <a:ahLst/>
          <a:cxnLst/>
          <a:rect l="0" t="0" r="0" b="0"/>
          <a:pathLst>
            <a:path>
              <a:moveTo>
                <a:pt x="130057" y="0"/>
              </a:moveTo>
              <a:lnTo>
                <a:pt x="130057" y="369480"/>
              </a:lnTo>
              <a:lnTo>
                <a:pt x="45720"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1B276082-1A37-4877-9ED9-3C9F3AB4FFF0}">
      <dsp:nvSpPr>
        <dsp:cNvPr id="0" name=""/>
        <dsp:cNvSpPr/>
      </dsp:nvSpPr>
      <dsp:spPr>
        <a:xfrm>
          <a:off x="4920941" y="1575160"/>
          <a:ext cx="91440" cy="5036705"/>
        </a:xfrm>
        <a:custGeom>
          <a:avLst/>
          <a:gdLst/>
          <a:ahLst/>
          <a:cxnLst/>
          <a:rect l="0" t="0" r="0" b="0"/>
          <a:pathLst>
            <a:path>
              <a:moveTo>
                <a:pt x="130057" y="0"/>
              </a:moveTo>
              <a:lnTo>
                <a:pt x="130057" y="4931764"/>
              </a:lnTo>
              <a:lnTo>
                <a:pt x="45720" y="4931764"/>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555A7178-B944-457A-AEBA-35E318AD8944}">
      <dsp:nvSpPr>
        <dsp:cNvPr id="0" name=""/>
        <dsp:cNvSpPr/>
      </dsp:nvSpPr>
      <dsp:spPr>
        <a:xfrm>
          <a:off x="5007074" y="1575160"/>
          <a:ext cx="91440" cy="4454285"/>
        </a:xfrm>
        <a:custGeom>
          <a:avLst/>
          <a:gdLst/>
          <a:ahLst/>
          <a:cxnLst/>
          <a:rect l="0" t="0" r="0" b="0"/>
          <a:pathLst>
            <a:path>
              <a:moveTo>
                <a:pt x="45720" y="0"/>
              </a:moveTo>
              <a:lnTo>
                <a:pt x="45720" y="4361479"/>
              </a:lnTo>
              <a:lnTo>
                <a:pt x="130057" y="4361479"/>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1B3051B9-5BE2-4BAA-AF18-0E4DDEE75812}">
      <dsp:nvSpPr>
        <dsp:cNvPr id="0" name=""/>
        <dsp:cNvSpPr/>
      </dsp:nvSpPr>
      <dsp:spPr>
        <a:xfrm>
          <a:off x="4920941" y="1575160"/>
          <a:ext cx="91440" cy="4454285"/>
        </a:xfrm>
        <a:custGeom>
          <a:avLst/>
          <a:gdLst/>
          <a:ahLst/>
          <a:cxnLst/>
          <a:rect l="0" t="0" r="0" b="0"/>
          <a:pathLst>
            <a:path>
              <a:moveTo>
                <a:pt x="130057" y="0"/>
              </a:moveTo>
              <a:lnTo>
                <a:pt x="130057" y="4361479"/>
              </a:lnTo>
              <a:lnTo>
                <a:pt x="45720" y="4361479"/>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71DD5B68-70CE-468B-A779-6AC2406DA89A}">
      <dsp:nvSpPr>
        <dsp:cNvPr id="0" name=""/>
        <dsp:cNvSpPr/>
      </dsp:nvSpPr>
      <dsp:spPr>
        <a:xfrm>
          <a:off x="5007074" y="1575160"/>
          <a:ext cx="91440" cy="3871865"/>
        </a:xfrm>
        <a:custGeom>
          <a:avLst/>
          <a:gdLst/>
          <a:ahLst/>
          <a:cxnLst/>
          <a:rect l="0" t="0" r="0" b="0"/>
          <a:pathLst>
            <a:path>
              <a:moveTo>
                <a:pt x="45720" y="0"/>
              </a:moveTo>
              <a:lnTo>
                <a:pt x="45720" y="3791193"/>
              </a:lnTo>
              <a:lnTo>
                <a:pt x="130057" y="3791193"/>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C9BBDB06-3914-446E-BA8A-87176B83E687}">
      <dsp:nvSpPr>
        <dsp:cNvPr id="0" name=""/>
        <dsp:cNvSpPr/>
      </dsp:nvSpPr>
      <dsp:spPr>
        <a:xfrm>
          <a:off x="4920941" y="1575160"/>
          <a:ext cx="91440" cy="3871865"/>
        </a:xfrm>
        <a:custGeom>
          <a:avLst/>
          <a:gdLst/>
          <a:ahLst/>
          <a:cxnLst/>
          <a:rect l="0" t="0" r="0" b="0"/>
          <a:pathLst>
            <a:path>
              <a:moveTo>
                <a:pt x="130057" y="0"/>
              </a:moveTo>
              <a:lnTo>
                <a:pt x="130057" y="3791193"/>
              </a:lnTo>
              <a:lnTo>
                <a:pt x="45720" y="3791193"/>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95252847-34CB-48FF-BE99-74D03402AF8F}">
      <dsp:nvSpPr>
        <dsp:cNvPr id="0" name=""/>
        <dsp:cNvSpPr/>
      </dsp:nvSpPr>
      <dsp:spPr>
        <a:xfrm>
          <a:off x="5007074" y="1575160"/>
          <a:ext cx="91440" cy="3289444"/>
        </a:xfrm>
        <a:custGeom>
          <a:avLst/>
          <a:gdLst/>
          <a:ahLst/>
          <a:cxnLst/>
          <a:rect l="0" t="0" r="0" b="0"/>
          <a:pathLst>
            <a:path>
              <a:moveTo>
                <a:pt x="45720" y="0"/>
              </a:moveTo>
              <a:lnTo>
                <a:pt x="45720" y="3220908"/>
              </a:lnTo>
              <a:lnTo>
                <a:pt x="130057" y="3220908"/>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CFF0E4B7-2980-4626-910A-2759876A80D8}">
      <dsp:nvSpPr>
        <dsp:cNvPr id="0" name=""/>
        <dsp:cNvSpPr/>
      </dsp:nvSpPr>
      <dsp:spPr>
        <a:xfrm>
          <a:off x="4920941" y="1575160"/>
          <a:ext cx="91440" cy="3289444"/>
        </a:xfrm>
        <a:custGeom>
          <a:avLst/>
          <a:gdLst/>
          <a:ahLst/>
          <a:cxnLst/>
          <a:rect l="0" t="0" r="0" b="0"/>
          <a:pathLst>
            <a:path>
              <a:moveTo>
                <a:pt x="130057" y="0"/>
              </a:moveTo>
              <a:lnTo>
                <a:pt x="130057" y="3220908"/>
              </a:lnTo>
              <a:lnTo>
                <a:pt x="45720" y="3220908"/>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A82ECA73-C0EB-4D48-B75B-467EA8B12912}">
      <dsp:nvSpPr>
        <dsp:cNvPr id="0" name=""/>
        <dsp:cNvSpPr/>
      </dsp:nvSpPr>
      <dsp:spPr>
        <a:xfrm>
          <a:off x="5007074" y="1575160"/>
          <a:ext cx="91440" cy="2707024"/>
        </a:xfrm>
        <a:custGeom>
          <a:avLst/>
          <a:gdLst/>
          <a:ahLst/>
          <a:cxnLst/>
          <a:rect l="0" t="0" r="0" b="0"/>
          <a:pathLst>
            <a:path>
              <a:moveTo>
                <a:pt x="45720" y="0"/>
              </a:moveTo>
              <a:lnTo>
                <a:pt x="45720" y="2650622"/>
              </a:lnTo>
              <a:lnTo>
                <a:pt x="130057" y="2650622"/>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3DB909FD-48AE-472D-A8BC-5D6A872EC122}">
      <dsp:nvSpPr>
        <dsp:cNvPr id="0" name=""/>
        <dsp:cNvSpPr/>
      </dsp:nvSpPr>
      <dsp:spPr>
        <a:xfrm>
          <a:off x="4920941" y="1575160"/>
          <a:ext cx="91440" cy="2707024"/>
        </a:xfrm>
        <a:custGeom>
          <a:avLst/>
          <a:gdLst/>
          <a:ahLst/>
          <a:cxnLst/>
          <a:rect l="0" t="0" r="0" b="0"/>
          <a:pathLst>
            <a:path>
              <a:moveTo>
                <a:pt x="130057" y="0"/>
              </a:moveTo>
              <a:lnTo>
                <a:pt x="130057" y="2650622"/>
              </a:lnTo>
              <a:lnTo>
                <a:pt x="45720" y="2650622"/>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F2621743-A052-4085-AE3F-E1941577E8E5}">
      <dsp:nvSpPr>
        <dsp:cNvPr id="0" name=""/>
        <dsp:cNvSpPr/>
      </dsp:nvSpPr>
      <dsp:spPr>
        <a:xfrm>
          <a:off x="5007074" y="1575160"/>
          <a:ext cx="91440" cy="2124603"/>
        </a:xfrm>
        <a:custGeom>
          <a:avLst/>
          <a:gdLst/>
          <a:ahLst/>
          <a:cxnLst/>
          <a:rect l="0" t="0" r="0" b="0"/>
          <a:pathLst>
            <a:path>
              <a:moveTo>
                <a:pt x="45720" y="0"/>
              </a:moveTo>
              <a:lnTo>
                <a:pt x="45720" y="2080337"/>
              </a:lnTo>
              <a:lnTo>
                <a:pt x="130057" y="2080337"/>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2DC84CDE-D803-4713-A009-01DDD3AF27CF}">
      <dsp:nvSpPr>
        <dsp:cNvPr id="0" name=""/>
        <dsp:cNvSpPr/>
      </dsp:nvSpPr>
      <dsp:spPr>
        <a:xfrm>
          <a:off x="4920941" y="1575160"/>
          <a:ext cx="91440" cy="2124603"/>
        </a:xfrm>
        <a:custGeom>
          <a:avLst/>
          <a:gdLst/>
          <a:ahLst/>
          <a:cxnLst/>
          <a:rect l="0" t="0" r="0" b="0"/>
          <a:pathLst>
            <a:path>
              <a:moveTo>
                <a:pt x="130057" y="0"/>
              </a:moveTo>
              <a:lnTo>
                <a:pt x="130057" y="2080337"/>
              </a:lnTo>
              <a:lnTo>
                <a:pt x="45720" y="2080337"/>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DC434D7F-8F13-43FF-9ECD-6E4E46379549}">
      <dsp:nvSpPr>
        <dsp:cNvPr id="0" name=""/>
        <dsp:cNvSpPr/>
      </dsp:nvSpPr>
      <dsp:spPr>
        <a:xfrm>
          <a:off x="5007074" y="1575160"/>
          <a:ext cx="91440" cy="1542183"/>
        </a:xfrm>
        <a:custGeom>
          <a:avLst/>
          <a:gdLst/>
          <a:ahLst/>
          <a:cxnLst/>
          <a:rect l="0" t="0" r="0" b="0"/>
          <a:pathLst>
            <a:path>
              <a:moveTo>
                <a:pt x="45720" y="0"/>
              </a:moveTo>
              <a:lnTo>
                <a:pt x="45720" y="1510051"/>
              </a:lnTo>
              <a:lnTo>
                <a:pt x="130057" y="151005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B8CC5B68-22F4-4081-B508-05C1BB228E84}">
      <dsp:nvSpPr>
        <dsp:cNvPr id="0" name=""/>
        <dsp:cNvSpPr/>
      </dsp:nvSpPr>
      <dsp:spPr>
        <a:xfrm>
          <a:off x="4920941" y="1575160"/>
          <a:ext cx="91440" cy="1542183"/>
        </a:xfrm>
        <a:custGeom>
          <a:avLst/>
          <a:gdLst/>
          <a:ahLst/>
          <a:cxnLst/>
          <a:rect l="0" t="0" r="0" b="0"/>
          <a:pathLst>
            <a:path>
              <a:moveTo>
                <a:pt x="130057" y="0"/>
              </a:moveTo>
              <a:lnTo>
                <a:pt x="130057" y="1510051"/>
              </a:lnTo>
              <a:lnTo>
                <a:pt x="45720" y="151005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8DA3273F-E74F-49F4-BF23-C3EA23CCD2D2}">
      <dsp:nvSpPr>
        <dsp:cNvPr id="0" name=""/>
        <dsp:cNvSpPr/>
      </dsp:nvSpPr>
      <dsp:spPr>
        <a:xfrm>
          <a:off x="5007074" y="1575160"/>
          <a:ext cx="91440" cy="959763"/>
        </a:xfrm>
        <a:custGeom>
          <a:avLst/>
          <a:gdLst/>
          <a:ahLst/>
          <a:cxnLst/>
          <a:rect l="0" t="0" r="0" b="0"/>
          <a:pathLst>
            <a:path>
              <a:moveTo>
                <a:pt x="45720" y="0"/>
              </a:moveTo>
              <a:lnTo>
                <a:pt x="45720" y="939766"/>
              </a:lnTo>
              <a:lnTo>
                <a:pt x="130057" y="939766"/>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A6C0DE75-EB2C-436D-AFEA-C9F711D468C1}">
      <dsp:nvSpPr>
        <dsp:cNvPr id="0" name=""/>
        <dsp:cNvSpPr/>
      </dsp:nvSpPr>
      <dsp:spPr>
        <a:xfrm>
          <a:off x="4920941" y="1575160"/>
          <a:ext cx="91440" cy="959763"/>
        </a:xfrm>
        <a:custGeom>
          <a:avLst/>
          <a:gdLst/>
          <a:ahLst/>
          <a:cxnLst/>
          <a:rect l="0" t="0" r="0" b="0"/>
          <a:pathLst>
            <a:path>
              <a:moveTo>
                <a:pt x="130057" y="0"/>
              </a:moveTo>
              <a:lnTo>
                <a:pt x="130057" y="939766"/>
              </a:lnTo>
              <a:lnTo>
                <a:pt x="45720" y="939766"/>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31370F93-29F5-44F9-A499-9092A569247D}">
      <dsp:nvSpPr>
        <dsp:cNvPr id="0" name=""/>
        <dsp:cNvSpPr/>
      </dsp:nvSpPr>
      <dsp:spPr>
        <a:xfrm>
          <a:off x="5007074" y="1575160"/>
          <a:ext cx="91440" cy="377342"/>
        </a:xfrm>
        <a:custGeom>
          <a:avLst/>
          <a:gdLst/>
          <a:ahLst/>
          <a:cxnLst/>
          <a:rect l="0" t="0" r="0" b="0"/>
          <a:pathLst>
            <a:path>
              <a:moveTo>
                <a:pt x="45720" y="0"/>
              </a:moveTo>
              <a:lnTo>
                <a:pt x="45720" y="369480"/>
              </a:lnTo>
              <a:lnTo>
                <a:pt x="130057"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FB24DC2D-BB0F-4012-920A-DBF92FEB34AA}">
      <dsp:nvSpPr>
        <dsp:cNvPr id="0" name=""/>
        <dsp:cNvSpPr/>
      </dsp:nvSpPr>
      <dsp:spPr>
        <a:xfrm>
          <a:off x="4920941" y="1575160"/>
          <a:ext cx="91440" cy="377342"/>
        </a:xfrm>
        <a:custGeom>
          <a:avLst/>
          <a:gdLst/>
          <a:ahLst/>
          <a:cxnLst/>
          <a:rect l="0" t="0" r="0" b="0"/>
          <a:pathLst>
            <a:path>
              <a:moveTo>
                <a:pt x="130057" y="0"/>
              </a:moveTo>
              <a:lnTo>
                <a:pt x="130057" y="369480"/>
              </a:lnTo>
              <a:lnTo>
                <a:pt x="45720"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9749B178-86D8-48E3-957F-E70161252339}">
      <dsp:nvSpPr>
        <dsp:cNvPr id="0" name=""/>
        <dsp:cNvSpPr/>
      </dsp:nvSpPr>
      <dsp:spPr>
        <a:xfrm>
          <a:off x="5007074" y="1575160"/>
          <a:ext cx="91440" cy="5059777"/>
        </a:xfrm>
        <a:custGeom>
          <a:avLst/>
          <a:gdLst/>
          <a:ahLst/>
          <a:cxnLst/>
          <a:rect l="0" t="0" r="0" b="0"/>
          <a:pathLst>
            <a:path>
              <a:moveTo>
                <a:pt x="45720" y="0"/>
              </a:moveTo>
              <a:lnTo>
                <a:pt x="45720" y="5059777"/>
              </a:lnTo>
              <a:lnTo>
                <a:pt x="132631" y="5059777"/>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E83B0E65-CABF-4FD9-A250-3B278E4BF563}">
      <dsp:nvSpPr>
        <dsp:cNvPr id="0" name=""/>
        <dsp:cNvSpPr/>
      </dsp:nvSpPr>
      <dsp:spPr>
        <a:xfrm>
          <a:off x="5052794" y="1575160"/>
          <a:ext cx="123046" cy="5619126"/>
        </a:xfrm>
        <a:custGeom>
          <a:avLst/>
          <a:gdLst/>
          <a:ahLst/>
          <a:cxnLst/>
          <a:rect l="0" t="0" r="0" b="0"/>
          <a:pathLst>
            <a:path>
              <a:moveTo>
                <a:pt x="0" y="0"/>
              </a:moveTo>
              <a:lnTo>
                <a:pt x="0" y="5619126"/>
              </a:lnTo>
              <a:lnTo>
                <a:pt x="123046" y="5619126"/>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D62E2338-C3EE-4E9B-B59C-4EDBE27F5802}">
      <dsp:nvSpPr>
        <dsp:cNvPr id="0" name=""/>
        <dsp:cNvSpPr/>
      </dsp:nvSpPr>
      <dsp:spPr>
        <a:xfrm>
          <a:off x="3067643" y="410320"/>
          <a:ext cx="1985151" cy="754685"/>
        </a:xfrm>
        <a:custGeom>
          <a:avLst/>
          <a:gdLst/>
          <a:ahLst/>
          <a:cxnLst/>
          <a:rect l="0" t="0" r="0" b="0"/>
          <a:pathLst>
            <a:path>
              <a:moveTo>
                <a:pt x="0" y="0"/>
              </a:moveTo>
              <a:lnTo>
                <a:pt x="0" y="654623"/>
              </a:lnTo>
              <a:lnTo>
                <a:pt x="1943789" y="654623"/>
              </a:lnTo>
              <a:lnTo>
                <a:pt x="1943789" y="73896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1AFBAE2C-A2AC-4F7B-8C64-31AD707C16D3}">
      <dsp:nvSpPr>
        <dsp:cNvPr id="0" name=""/>
        <dsp:cNvSpPr/>
      </dsp:nvSpPr>
      <dsp:spPr>
        <a:xfrm>
          <a:off x="3021923" y="1575160"/>
          <a:ext cx="91440" cy="3871865"/>
        </a:xfrm>
        <a:custGeom>
          <a:avLst/>
          <a:gdLst/>
          <a:ahLst/>
          <a:cxnLst/>
          <a:rect l="0" t="0" r="0" b="0"/>
          <a:pathLst>
            <a:path>
              <a:moveTo>
                <a:pt x="45720" y="0"/>
              </a:moveTo>
              <a:lnTo>
                <a:pt x="45720" y="3791193"/>
              </a:lnTo>
              <a:lnTo>
                <a:pt x="130057" y="3791193"/>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1E69E07D-8E68-4A62-9007-DBE93FC161B6}">
      <dsp:nvSpPr>
        <dsp:cNvPr id="0" name=""/>
        <dsp:cNvSpPr/>
      </dsp:nvSpPr>
      <dsp:spPr>
        <a:xfrm>
          <a:off x="2935790" y="1575160"/>
          <a:ext cx="91440" cy="3871865"/>
        </a:xfrm>
        <a:custGeom>
          <a:avLst/>
          <a:gdLst/>
          <a:ahLst/>
          <a:cxnLst/>
          <a:rect l="0" t="0" r="0" b="0"/>
          <a:pathLst>
            <a:path>
              <a:moveTo>
                <a:pt x="130057" y="0"/>
              </a:moveTo>
              <a:lnTo>
                <a:pt x="130057" y="3791193"/>
              </a:lnTo>
              <a:lnTo>
                <a:pt x="45720" y="3791193"/>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9057668F-6202-4A88-90C4-040C0AB84ED7}">
      <dsp:nvSpPr>
        <dsp:cNvPr id="0" name=""/>
        <dsp:cNvSpPr/>
      </dsp:nvSpPr>
      <dsp:spPr>
        <a:xfrm>
          <a:off x="3021923" y="1575160"/>
          <a:ext cx="91440" cy="3289444"/>
        </a:xfrm>
        <a:custGeom>
          <a:avLst/>
          <a:gdLst/>
          <a:ahLst/>
          <a:cxnLst/>
          <a:rect l="0" t="0" r="0" b="0"/>
          <a:pathLst>
            <a:path>
              <a:moveTo>
                <a:pt x="45720" y="0"/>
              </a:moveTo>
              <a:lnTo>
                <a:pt x="45720" y="3220908"/>
              </a:lnTo>
              <a:lnTo>
                <a:pt x="130057" y="3220908"/>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40EFAEEB-E08F-4C02-A1D8-CCA20E06A9F8}">
      <dsp:nvSpPr>
        <dsp:cNvPr id="0" name=""/>
        <dsp:cNvSpPr/>
      </dsp:nvSpPr>
      <dsp:spPr>
        <a:xfrm>
          <a:off x="2935790" y="1575160"/>
          <a:ext cx="91440" cy="3289444"/>
        </a:xfrm>
        <a:custGeom>
          <a:avLst/>
          <a:gdLst/>
          <a:ahLst/>
          <a:cxnLst/>
          <a:rect l="0" t="0" r="0" b="0"/>
          <a:pathLst>
            <a:path>
              <a:moveTo>
                <a:pt x="130057" y="0"/>
              </a:moveTo>
              <a:lnTo>
                <a:pt x="130057" y="3220908"/>
              </a:lnTo>
              <a:lnTo>
                <a:pt x="45720" y="3220908"/>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AFFC9F8A-2D74-4971-B6B5-32A88C446919}">
      <dsp:nvSpPr>
        <dsp:cNvPr id="0" name=""/>
        <dsp:cNvSpPr/>
      </dsp:nvSpPr>
      <dsp:spPr>
        <a:xfrm>
          <a:off x="3021923" y="1575160"/>
          <a:ext cx="91440" cy="2707024"/>
        </a:xfrm>
        <a:custGeom>
          <a:avLst/>
          <a:gdLst/>
          <a:ahLst/>
          <a:cxnLst/>
          <a:rect l="0" t="0" r="0" b="0"/>
          <a:pathLst>
            <a:path>
              <a:moveTo>
                <a:pt x="45720" y="0"/>
              </a:moveTo>
              <a:lnTo>
                <a:pt x="45720" y="2650622"/>
              </a:lnTo>
              <a:lnTo>
                <a:pt x="130057" y="2650622"/>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AF2376A9-5342-4E61-ACCF-49F5C5EC9566}">
      <dsp:nvSpPr>
        <dsp:cNvPr id="0" name=""/>
        <dsp:cNvSpPr/>
      </dsp:nvSpPr>
      <dsp:spPr>
        <a:xfrm>
          <a:off x="2935790" y="1575160"/>
          <a:ext cx="91440" cy="2707024"/>
        </a:xfrm>
        <a:custGeom>
          <a:avLst/>
          <a:gdLst/>
          <a:ahLst/>
          <a:cxnLst/>
          <a:rect l="0" t="0" r="0" b="0"/>
          <a:pathLst>
            <a:path>
              <a:moveTo>
                <a:pt x="130057" y="0"/>
              </a:moveTo>
              <a:lnTo>
                <a:pt x="130057" y="2650622"/>
              </a:lnTo>
              <a:lnTo>
                <a:pt x="45720" y="2650622"/>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19D2AD06-47C0-4DD9-8A29-526BDB572C33}">
      <dsp:nvSpPr>
        <dsp:cNvPr id="0" name=""/>
        <dsp:cNvSpPr/>
      </dsp:nvSpPr>
      <dsp:spPr>
        <a:xfrm>
          <a:off x="3021923" y="1575160"/>
          <a:ext cx="91440" cy="2124603"/>
        </a:xfrm>
        <a:custGeom>
          <a:avLst/>
          <a:gdLst/>
          <a:ahLst/>
          <a:cxnLst/>
          <a:rect l="0" t="0" r="0" b="0"/>
          <a:pathLst>
            <a:path>
              <a:moveTo>
                <a:pt x="45720" y="0"/>
              </a:moveTo>
              <a:lnTo>
                <a:pt x="45720" y="2080337"/>
              </a:lnTo>
              <a:lnTo>
                <a:pt x="130057" y="2080337"/>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A785825F-99EA-4B0F-A3C8-E7F69D805F49}">
      <dsp:nvSpPr>
        <dsp:cNvPr id="0" name=""/>
        <dsp:cNvSpPr/>
      </dsp:nvSpPr>
      <dsp:spPr>
        <a:xfrm>
          <a:off x="2935790" y="1575160"/>
          <a:ext cx="91440" cy="2124603"/>
        </a:xfrm>
        <a:custGeom>
          <a:avLst/>
          <a:gdLst/>
          <a:ahLst/>
          <a:cxnLst/>
          <a:rect l="0" t="0" r="0" b="0"/>
          <a:pathLst>
            <a:path>
              <a:moveTo>
                <a:pt x="130057" y="0"/>
              </a:moveTo>
              <a:lnTo>
                <a:pt x="130057" y="2080337"/>
              </a:lnTo>
              <a:lnTo>
                <a:pt x="45720" y="2080337"/>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F19D9183-800A-4B38-87D2-4361D2F6AD7E}">
      <dsp:nvSpPr>
        <dsp:cNvPr id="0" name=""/>
        <dsp:cNvSpPr/>
      </dsp:nvSpPr>
      <dsp:spPr>
        <a:xfrm>
          <a:off x="3021923" y="1575160"/>
          <a:ext cx="91440" cy="1542183"/>
        </a:xfrm>
        <a:custGeom>
          <a:avLst/>
          <a:gdLst/>
          <a:ahLst/>
          <a:cxnLst/>
          <a:rect l="0" t="0" r="0" b="0"/>
          <a:pathLst>
            <a:path>
              <a:moveTo>
                <a:pt x="45720" y="0"/>
              </a:moveTo>
              <a:lnTo>
                <a:pt x="45720" y="1510051"/>
              </a:lnTo>
              <a:lnTo>
                <a:pt x="130057" y="151005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FA428227-E0B5-4038-9596-79A674F5CA40}">
      <dsp:nvSpPr>
        <dsp:cNvPr id="0" name=""/>
        <dsp:cNvSpPr/>
      </dsp:nvSpPr>
      <dsp:spPr>
        <a:xfrm>
          <a:off x="2935790" y="1575160"/>
          <a:ext cx="91440" cy="1542183"/>
        </a:xfrm>
        <a:custGeom>
          <a:avLst/>
          <a:gdLst/>
          <a:ahLst/>
          <a:cxnLst/>
          <a:rect l="0" t="0" r="0" b="0"/>
          <a:pathLst>
            <a:path>
              <a:moveTo>
                <a:pt x="130057" y="0"/>
              </a:moveTo>
              <a:lnTo>
                <a:pt x="130057" y="1510051"/>
              </a:lnTo>
              <a:lnTo>
                <a:pt x="45720" y="151005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9FFF0C59-E192-4E06-806C-53E634121E2B}">
      <dsp:nvSpPr>
        <dsp:cNvPr id="0" name=""/>
        <dsp:cNvSpPr/>
      </dsp:nvSpPr>
      <dsp:spPr>
        <a:xfrm>
          <a:off x="3021923" y="1575160"/>
          <a:ext cx="91440" cy="959763"/>
        </a:xfrm>
        <a:custGeom>
          <a:avLst/>
          <a:gdLst/>
          <a:ahLst/>
          <a:cxnLst/>
          <a:rect l="0" t="0" r="0" b="0"/>
          <a:pathLst>
            <a:path>
              <a:moveTo>
                <a:pt x="45720" y="0"/>
              </a:moveTo>
              <a:lnTo>
                <a:pt x="45720" y="939766"/>
              </a:lnTo>
              <a:lnTo>
                <a:pt x="130057" y="939766"/>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5CB477CF-ECC6-4415-AFF9-54719863834D}">
      <dsp:nvSpPr>
        <dsp:cNvPr id="0" name=""/>
        <dsp:cNvSpPr/>
      </dsp:nvSpPr>
      <dsp:spPr>
        <a:xfrm>
          <a:off x="2935790" y="1575160"/>
          <a:ext cx="91440" cy="959763"/>
        </a:xfrm>
        <a:custGeom>
          <a:avLst/>
          <a:gdLst/>
          <a:ahLst/>
          <a:cxnLst/>
          <a:rect l="0" t="0" r="0" b="0"/>
          <a:pathLst>
            <a:path>
              <a:moveTo>
                <a:pt x="130057" y="0"/>
              </a:moveTo>
              <a:lnTo>
                <a:pt x="130057" y="939766"/>
              </a:lnTo>
              <a:lnTo>
                <a:pt x="45720" y="939766"/>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57107B5F-BC05-446E-A527-ECCC60DDB3C0}">
      <dsp:nvSpPr>
        <dsp:cNvPr id="0" name=""/>
        <dsp:cNvSpPr/>
      </dsp:nvSpPr>
      <dsp:spPr>
        <a:xfrm>
          <a:off x="3021923" y="1575160"/>
          <a:ext cx="91440" cy="377342"/>
        </a:xfrm>
        <a:custGeom>
          <a:avLst/>
          <a:gdLst/>
          <a:ahLst/>
          <a:cxnLst/>
          <a:rect l="0" t="0" r="0" b="0"/>
          <a:pathLst>
            <a:path>
              <a:moveTo>
                <a:pt x="45720" y="0"/>
              </a:moveTo>
              <a:lnTo>
                <a:pt x="45720" y="369480"/>
              </a:lnTo>
              <a:lnTo>
                <a:pt x="130057"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8ADBC4B7-6702-4AB9-946A-3D22314353DF}">
      <dsp:nvSpPr>
        <dsp:cNvPr id="0" name=""/>
        <dsp:cNvSpPr/>
      </dsp:nvSpPr>
      <dsp:spPr>
        <a:xfrm>
          <a:off x="2935790" y="1575160"/>
          <a:ext cx="91440" cy="377342"/>
        </a:xfrm>
        <a:custGeom>
          <a:avLst/>
          <a:gdLst/>
          <a:ahLst/>
          <a:cxnLst/>
          <a:rect l="0" t="0" r="0" b="0"/>
          <a:pathLst>
            <a:path>
              <a:moveTo>
                <a:pt x="130057" y="0"/>
              </a:moveTo>
              <a:lnTo>
                <a:pt x="130057" y="369480"/>
              </a:lnTo>
              <a:lnTo>
                <a:pt x="45720"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0C465839-44C8-4196-AC2E-D492CB30F768}">
      <dsp:nvSpPr>
        <dsp:cNvPr id="0" name=""/>
        <dsp:cNvSpPr/>
      </dsp:nvSpPr>
      <dsp:spPr>
        <a:xfrm>
          <a:off x="3021923" y="410320"/>
          <a:ext cx="91440" cy="754685"/>
        </a:xfrm>
        <a:custGeom>
          <a:avLst/>
          <a:gdLst/>
          <a:ahLst/>
          <a:cxnLst/>
          <a:rect l="0" t="0" r="0" b="0"/>
          <a:pathLst>
            <a:path>
              <a:moveTo>
                <a:pt x="45720" y="0"/>
              </a:moveTo>
              <a:lnTo>
                <a:pt x="45720" y="738961"/>
              </a:lnTo>
            </a:path>
          </a:pathLst>
        </a:custGeom>
        <a:noFill/>
        <a:ln w="12700" cap="flat" cmpd="sng" algn="ctr">
          <a:solidFill>
            <a:srgbClr val="5B9BD5"/>
          </a:solidFill>
          <a:prstDash val="solid"/>
          <a:miter lim="800000"/>
          <a:headEnd type="none" w="med" len="med"/>
          <a:tailEnd type="none" w="med" len="med"/>
        </a:ln>
        <a:effectLst/>
      </dsp:spPr>
      <dsp:style>
        <a:lnRef idx="2">
          <a:schemeClr val="accent1"/>
        </a:lnRef>
        <a:fillRef idx="1">
          <a:schemeClr val="lt1"/>
        </a:fillRef>
        <a:effectRef idx="0">
          <a:schemeClr val="accent1"/>
        </a:effectRef>
        <a:fontRef idx="minor">
          <a:schemeClr val="dk1"/>
        </a:fontRef>
      </dsp:style>
    </dsp:sp>
    <dsp:sp modelId="{97B72260-3CD1-40B3-9C35-FF7EDE884A99}">
      <dsp:nvSpPr>
        <dsp:cNvPr id="0" name=""/>
        <dsp:cNvSpPr/>
      </dsp:nvSpPr>
      <dsp:spPr>
        <a:xfrm>
          <a:off x="950639" y="1575160"/>
          <a:ext cx="91440" cy="2707024"/>
        </a:xfrm>
        <a:custGeom>
          <a:avLst/>
          <a:gdLst/>
          <a:ahLst/>
          <a:cxnLst/>
          <a:rect l="0" t="0" r="0" b="0"/>
          <a:pathLst>
            <a:path>
              <a:moveTo>
                <a:pt x="130057" y="0"/>
              </a:moveTo>
              <a:lnTo>
                <a:pt x="130057" y="2650622"/>
              </a:lnTo>
              <a:lnTo>
                <a:pt x="45720" y="2650622"/>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8619A7C9-5814-4955-A7F5-09781A26DB13}">
      <dsp:nvSpPr>
        <dsp:cNvPr id="0" name=""/>
        <dsp:cNvSpPr/>
      </dsp:nvSpPr>
      <dsp:spPr>
        <a:xfrm>
          <a:off x="1036771" y="1575160"/>
          <a:ext cx="91440" cy="2124603"/>
        </a:xfrm>
        <a:custGeom>
          <a:avLst/>
          <a:gdLst/>
          <a:ahLst/>
          <a:cxnLst/>
          <a:rect l="0" t="0" r="0" b="0"/>
          <a:pathLst>
            <a:path>
              <a:moveTo>
                <a:pt x="45720" y="0"/>
              </a:moveTo>
              <a:lnTo>
                <a:pt x="45720" y="2080337"/>
              </a:lnTo>
              <a:lnTo>
                <a:pt x="130057" y="2080337"/>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CDD890C3-F67F-42E1-B7C3-5A926DB5BF9C}">
      <dsp:nvSpPr>
        <dsp:cNvPr id="0" name=""/>
        <dsp:cNvSpPr/>
      </dsp:nvSpPr>
      <dsp:spPr>
        <a:xfrm>
          <a:off x="950639" y="1575160"/>
          <a:ext cx="91440" cy="2124603"/>
        </a:xfrm>
        <a:custGeom>
          <a:avLst/>
          <a:gdLst/>
          <a:ahLst/>
          <a:cxnLst/>
          <a:rect l="0" t="0" r="0" b="0"/>
          <a:pathLst>
            <a:path>
              <a:moveTo>
                <a:pt x="130057" y="0"/>
              </a:moveTo>
              <a:lnTo>
                <a:pt x="130057" y="2080337"/>
              </a:lnTo>
              <a:lnTo>
                <a:pt x="45720" y="2080337"/>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09A781B1-03E6-4675-B08D-E28258775FBC}">
      <dsp:nvSpPr>
        <dsp:cNvPr id="0" name=""/>
        <dsp:cNvSpPr/>
      </dsp:nvSpPr>
      <dsp:spPr>
        <a:xfrm>
          <a:off x="1036771" y="1575160"/>
          <a:ext cx="91440" cy="1542183"/>
        </a:xfrm>
        <a:custGeom>
          <a:avLst/>
          <a:gdLst/>
          <a:ahLst/>
          <a:cxnLst/>
          <a:rect l="0" t="0" r="0" b="0"/>
          <a:pathLst>
            <a:path>
              <a:moveTo>
                <a:pt x="45720" y="0"/>
              </a:moveTo>
              <a:lnTo>
                <a:pt x="45720" y="1510051"/>
              </a:lnTo>
              <a:lnTo>
                <a:pt x="130057" y="151005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EF2F308B-DEE9-4FAA-BD4B-0EE4EB08CEC3}">
      <dsp:nvSpPr>
        <dsp:cNvPr id="0" name=""/>
        <dsp:cNvSpPr/>
      </dsp:nvSpPr>
      <dsp:spPr>
        <a:xfrm>
          <a:off x="950639" y="1575160"/>
          <a:ext cx="91440" cy="1542183"/>
        </a:xfrm>
        <a:custGeom>
          <a:avLst/>
          <a:gdLst/>
          <a:ahLst/>
          <a:cxnLst/>
          <a:rect l="0" t="0" r="0" b="0"/>
          <a:pathLst>
            <a:path>
              <a:moveTo>
                <a:pt x="130057" y="0"/>
              </a:moveTo>
              <a:lnTo>
                <a:pt x="130057" y="1510051"/>
              </a:lnTo>
              <a:lnTo>
                <a:pt x="45720" y="151005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26ACB1F8-D2BF-4330-BB09-F3043B306F8F}">
      <dsp:nvSpPr>
        <dsp:cNvPr id="0" name=""/>
        <dsp:cNvSpPr/>
      </dsp:nvSpPr>
      <dsp:spPr>
        <a:xfrm>
          <a:off x="1036771" y="1575160"/>
          <a:ext cx="91440" cy="959763"/>
        </a:xfrm>
        <a:custGeom>
          <a:avLst/>
          <a:gdLst/>
          <a:ahLst/>
          <a:cxnLst/>
          <a:rect l="0" t="0" r="0" b="0"/>
          <a:pathLst>
            <a:path>
              <a:moveTo>
                <a:pt x="45720" y="0"/>
              </a:moveTo>
              <a:lnTo>
                <a:pt x="45720" y="939766"/>
              </a:lnTo>
              <a:lnTo>
                <a:pt x="130057" y="939766"/>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549D5BB8-A0A8-4939-8BE7-E6109E306467}">
      <dsp:nvSpPr>
        <dsp:cNvPr id="0" name=""/>
        <dsp:cNvSpPr/>
      </dsp:nvSpPr>
      <dsp:spPr>
        <a:xfrm>
          <a:off x="950639" y="1575160"/>
          <a:ext cx="91440" cy="959763"/>
        </a:xfrm>
        <a:custGeom>
          <a:avLst/>
          <a:gdLst/>
          <a:ahLst/>
          <a:cxnLst/>
          <a:rect l="0" t="0" r="0" b="0"/>
          <a:pathLst>
            <a:path>
              <a:moveTo>
                <a:pt x="130057" y="0"/>
              </a:moveTo>
              <a:lnTo>
                <a:pt x="130057" y="939766"/>
              </a:lnTo>
              <a:lnTo>
                <a:pt x="45720" y="939766"/>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F4E2865A-B794-4AF1-9F15-EE003A31C14D}">
      <dsp:nvSpPr>
        <dsp:cNvPr id="0" name=""/>
        <dsp:cNvSpPr/>
      </dsp:nvSpPr>
      <dsp:spPr>
        <a:xfrm>
          <a:off x="1036771" y="1575160"/>
          <a:ext cx="91440" cy="377342"/>
        </a:xfrm>
        <a:custGeom>
          <a:avLst/>
          <a:gdLst/>
          <a:ahLst/>
          <a:cxnLst/>
          <a:rect l="0" t="0" r="0" b="0"/>
          <a:pathLst>
            <a:path>
              <a:moveTo>
                <a:pt x="45720" y="0"/>
              </a:moveTo>
              <a:lnTo>
                <a:pt x="45720" y="369480"/>
              </a:lnTo>
              <a:lnTo>
                <a:pt x="130057"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AAEF8EDF-A636-4972-8A68-077C847FA7F5}">
      <dsp:nvSpPr>
        <dsp:cNvPr id="0" name=""/>
        <dsp:cNvSpPr/>
      </dsp:nvSpPr>
      <dsp:spPr>
        <a:xfrm>
          <a:off x="950639" y="1575160"/>
          <a:ext cx="91440" cy="377342"/>
        </a:xfrm>
        <a:custGeom>
          <a:avLst/>
          <a:gdLst/>
          <a:ahLst/>
          <a:cxnLst/>
          <a:rect l="0" t="0" r="0" b="0"/>
          <a:pathLst>
            <a:path>
              <a:moveTo>
                <a:pt x="130057" y="0"/>
              </a:moveTo>
              <a:lnTo>
                <a:pt x="130057" y="369480"/>
              </a:lnTo>
              <a:lnTo>
                <a:pt x="45720" y="369480"/>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A67597F6-EB88-47CF-A520-13D7EC945660}">
      <dsp:nvSpPr>
        <dsp:cNvPr id="0" name=""/>
        <dsp:cNvSpPr/>
      </dsp:nvSpPr>
      <dsp:spPr>
        <a:xfrm>
          <a:off x="1082491" y="410320"/>
          <a:ext cx="1985151" cy="754685"/>
        </a:xfrm>
        <a:custGeom>
          <a:avLst/>
          <a:gdLst/>
          <a:ahLst/>
          <a:cxnLst/>
          <a:rect l="0" t="0" r="0" b="0"/>
          <a:pathLst>
            <a:path>
              <a:moveTo>
                <a:pt x="1943789" y="0"/>
              </a:moveTo>
              <a:lnTo>
                <a:pt x="1943789" y="654623"/>
              </a:lnTo>
              <a:lnTo>
                <a:pt x="0" y="654623"/>
              </a:lnTo>
              <a:lnTo>
                <a:pt x="0" y="738961"/>
              </a:lnTo>
            </a:path>
          </a:pathLst>
        </a:custGeom>
        <a:no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sp>
    <dsp:sp modelId="{2385EA3C-0BCD-422F-9F19-B5ED648035EA}">
      <dsp:nvSpPr>
        <dsp:cNvPr id="0" name=""/>
        <dsp:cNvSpPr/>
      </dsp:nvSpPr>
      <dsp:spPr>
        <a:xfrm>
          <a:off x="2657487" y="164"/>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MÜDÜRÜ</a:t>
          </a:r>
        </a:p>
      </dsp:txBody>
      <dsp:txXfrm>
        <a:off x="2657487" y="164"/>
        <a:ext cx="820310" cy="410155"/>
      </dsp:txXfrm>
    </dsp:sp>
    <dsp:sp modelId="{91EFF101-B3A0-4E7D-84B3-8BA387664193}">
      <dsp:nvSpPr>
        <dsp:cNvPr id="0" name=""/>
        <dsp:cNvSpPr/>
      </dsp:nvSpPr>
      <dsp:spPr>
        <a:xfrm>
          <a:off x="672336" y="1165005"/>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YARDIMCISI (AKADEMİK)</a:t>
          </a:r>
        </a:p>
      </dsp:txBody>
      <dsp:txXfrm>
        <a:off x="672336" y="1165005"/>
        <a:ext cx="820310" cy="410155"/>
      </dsp:txXfrm>
    </dsp:sp>
    <dsp:sp modelId="{26678F13-8D00-46A6-BFBE-694D167F8D00}">
      <dsp:nvSpPr>
        <dsp:cNvPr id="0" name=""/>
        <dsp:cNvSpPr/>
      </dsp:nvSpPr>
      <dsp:spPr>
        <a:xfrm>
          <a:off x="176048" y="174742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solidFill>
              <a:latin typeface="Times New Roman" panose="02020603050405020304" pitchFamily="18" charset="0"/>
              <a:ea typeface="+mn-ea"/>
              <a:cs typeface="Times New Roman" panose="02020603050405020304" pitchFamily="18" charset="0"/>
            </a:rPr>
            <a:t>FİNANS-BANKACILIK</a:t>
          </a: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VE SİGORTACILIK BÖLÜMÜ</a:t>
          </a:r>
        </a:p>
      </dsp:txBody>
      <dsp:txXfrm>
        <a:off x="176048" y="1747426"/>
        <a:ext cx="820310" cy="410155"/>
      </dsp:txXfrm>
    </dsp:sp>
    <dsp:sp modelId="{02D9E78E-CDB2-4EC3-9228-7E7338029FE1}">
      <dsp:nvSpPr>
        <dsp:cNvPr id="0" name=""/>
        <dsp:cNvSpPr/>
      </dsp:nvSpPr>
      <dsp:spPr>
        <a:xfrm>
          <a:off x="1168624" y="174742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BÜRO HİZMETLERİ VE </a:t>
          </a:r>
          <a:r>
            <a:rPr lang="tr-TR" sz="600" kern="1200">
              <a:solidFill>
                <a:sysClr val="windowText" lastClr="000000"/>
              </a:solidFill>
              <a:latin typeface="Times New Roman" panose="02020603050405020304" pitchFamily="18" charset="0"/>
              <a:ea typeface="+mn-ea"/>
              <a:cs typeface="Times New Roman" panose="02020603050405020304" pitchFamily="18" charset="0"/>
            </a:rPr>
            <a:t>SEKRETERLİK</a:t>
          </a: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BÖLÜMÜ</a:t>
          </a:r>
        </a:p>
      </dsp:txBody>
      <dsp:txXfrm>
        <a:off x="1168624" y="1747426"/>
        <a:ext cx="820310" cy="410155"/>
      </dsp:txXfrm>
    </dsp:sp>
    <dsp:sp modelId="{20991BF4-5CA1-4286-A3A5-7EBB0C2122C3}">
      <dsp:nvSpPr>
        <dsp:cNvPr id="0" name=""/>
        <dsp:cNvSpPr/>
      </dsp:nvSpPr>
      <dsp:spPr>
        <a:xfrm>
          <a:off x="176048" y="232984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DIŞ TİCARET </a:t>
          </a:r>
          <a:r>
            <a:rPr lang="tr-TR" sz="600" kern="1200">
              <a:solidFill>
                <a:sysClr val="windowText" lastClr="000000"/>
              </a:solidFill>
              <a:latin typeface="Times New Roman" panose="02020603050405020304" pitchFamily="18" charset="0"/>
              <a:ea typeface="+mn-ea"/>
              <a:cs typeface="Times New Roman" panose="02020603050405020304" pitchFamily="18" charset="0"/>
            </a:rPr>
            <a:t>BÖLÜMÜ</a:t>
          </a:r>
        </a:p>
      </dsp:txBody>
      <dsp:txXfrm>
        <a:off x="176048" y="2329846"/>
        <a:ext cx="820310" cy="410155"/>
      </dsp:txXfrm>
    </dsp:sp>
    <dsp:sp modelId="{340F0D64-CEE2-47CA-9193-7B7DB14F0986}">
      <dsp:nvSpPr>
        <dsp:cNvPr id="0" name=""/>
        <dsp:cNvSpPr/>
      </dsp:nvSpPr>
      <dsp:spPr>
        <a:xfrm>
          <a:off x="1168624" y="232984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BİLGİSAYAR </a:t>
          </a:r>
          <a:r>
            <a:rPr lang="tr-TR" sz="600" kern="1200">
              <a:solidFill>
                <a:sysClr val="windowText" lastClr="000000"/>
              </a:solidFill>
              <a:latin typeface="Times New Roman" panose="02020603050405020304" pitchFamily="18" charset="0"/>
              <a:ea typeface="+mn-ea"/>
              <a:cs typeface="Times New Roman" panose="02020603050405020304" pitchFamily="18" charset="0"/>
            </a:rPr>
            <a:t>TEKNOLOJİLERİ</a:t>
          </a: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BÖLÜMÜ</a:t>
          </a:r>
        </a:p>
      </dsp:txBody>
      <dsp:txXfrm>
        <a:off x="1168624" y="2329846"/>
        <a:ext cx="820310" cy="410155"/>
      </dsp:txXfrm>
    </dsp:sp>
    <dsp:sp modelId="{D9906263-39DD-41BD-9399-AEC81D0D29F9}">
      <dsp:nvSpPr>
        <dsp:cNvPr id="0" name=""/>
        <dsp:cNvSpPr/>
      </dsp:nvSpPr>
      <dsp:spPr>
        <a:xfrm>
          <a:off x="176048" y="291226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YÖNETİM VE </a:t>
          </a:r>
          <a:r>
            <a:rPr lang="tr-TR" sz="600" kern="1200">
              <a:solidFill>
                <a:sysClr val="windowText" lastClr="000000"/>
              </a:solidFill>
              <a:latin typeface="Times New Roman" panose="02020603050405020304" pitchFamily="18" charset="0"/>
              <a:ea typeface="+mn-ea"/>
              <a:cs typeface="Times New Roman" panose="02020603050405020304" pitchFamily="18" charset="0"/>
            </a:rPr>
            <a:t>ORGANİZASYON</a:t>
          </a: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BÖLÜMÜ</a:t>
          </a:r>
        </a:p>
      </dsp:txBody>
      <dsp:txXfrm>
        <a:off x="176048" y="2912266"/>
        <a:ext cx="820310" cy="410155"/>
      </dsp:txXfrm>
    </dsp:sp>
    <dsp:sp modelId="{5605E5E3-1AF9-4594-AC9A-F278240CAB01}">
      <dsp:nvSpPr>
        <dsp:cNvPr id="0" name=""/>
        <dsp:cNvSpPr/>
      </dsp:nvSpPr>
      <dsp:spPr>
        <a:xfrm>
          <a:off x="1168624" y="291226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TOPTAN VE PERAKENDE SATIŞ </a:t>
          </a:r>
          <a:r>
            <a:rPr lang="tr-TR" sz="600" kern="1200">
              <a:solidFill>
                <a:sysClr val="windowText" lastClr="000000"/>
              </a:solidFill>
              <a:latin typeface="Times New Roman" panose="02020603050405020304" pitchFamily="18" charset="0"/>
              <a:ea typeface="+mn-ea"/>
              <a:cs typeface="Times New Roman" panose="02020603050405020304" pitchFamily="18" charset="0"/>
            </a:rPr>
            <a:t>BÖLÜMÜ</a:t>
          </a:r>
          <a:endParaRPr lang="tr-TR" sz="600" kern="1200">
            <a:solidFill>
              <a:sysClr val="windowText" lastClr="000000"/>
            </a:solidFill>
            <a:latin typeface="Calibri"/>
            <a:ea typeface="+mn-ea"/>
            <a:cs typeface="+mn-cs"/>
          </a:endParaRPr>
        </a:p>
      </dsp:txBody>
      <dsp:txXfrm>
        <a:off x="1168624" y="2912266"/>
        <a:ext cx="820310" cy="410155"/>
      </dsp:txXfrm>
    </dsp:sp>
    <dsp:sp modelId="{C5691E2C-718A-484F-9925-7690B25000CB}">
      <dsp:nvSpPr>
        <dsp:cNvPr id="0" name=""/>
        <dsp:cNvSpPr/>
      </dsp:nvSpPr>
      <dsp:spPr>
        <a:xfrm>
          <a:off x="176048" y="349468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solidFill>
              <a:latin typeface="Times New Roman" panose="02020603050405020304" pitchFamily="18" charset="0"/>
              <a:ea typeface="+mn-ea"/>
              <a:cs typeface="Times New Roman" panose="02020603050405020304" pitchFamily="18" charset="0"/>
            </a:rPr>
            <a:t>MUHASEBE VE VERGİ BÖLÜMÜ</a:t>
          </a:r>
        </a:p>
      </dsp:txBody>
      <dsp:txXfrm>
        <a:off x="176048" y="3494687"/>
        <a:ext cx="820310" cy="410155"/>
      </dsp:txXfrm>
    </dsp:sp>
    <dsp:sp modelId="{9D61E539-3D47-4DE2-95C4-064EBB836318}">
      <dsp:nvSpPr>
        <dsp:cNvPr id="0" name=""/>
        <dsp:cNvSpPr/>
      </dsp:nvSpPr>
      <dsp:spPr>
        <a:xfrm>
          <a:off x="1168624" y="349468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PAZARLAMA VE REKLAMCILIK BÖLÜMÜ</a:t>
          </a:r>
        </a:p>
      </dsp:txBody>
      <dsp:txXfrm>
        <a:off x="1168624" y="3494687"/>
        <a:ext cx="820310" cy="410155"/>
      </dsp:txXfrm>
    </dsp:sp>
    <dsp:sp modelId="{85144452-268C-4FEA-B896-2BBDC2702567}">
      <dsp:nvSpPr>
        <dsp:cNvPr id="0" name=""/>
        <dsp:cNvSpPr/>
      </dsp:nvSpPr>
      <dsp:spPr>
        <a:xfrm>
          <a:off x="176048" y="407710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ELEKTRONİK VE OTOMASYON BÖLÜMÜ</a:t>
          </a:r>
        </a:p>
      </dsp:txBody>
      <dsp:txXfrm>
        <a:off x="176048" y="4077107"/>
        <a:ext cx="820310" cy="410155"/>
      </dsp:txXfrm>
    </dsp:sp>
    <dsp:sp modelId="{017FBB87-5C27-42F9-8D40-0ADCA452DBDD}">
      <dsp:nvSpPr>
        <dsp:cNvPr id="0" name=""/>
        <dsp:cNvSpPr/>
      </dsp:nvSpPr>
      <dsp:spPr>
        <a:xfrm>
          <a:off x="2657487" y="1165005"/>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SEKRETERİ</a:t>
          </a:r>
        </a:p>
      </dsp:txBody>
      <dsp:txXfrm>
        <a:off x="2657487" y="1165005"/>
        <a:ext cx="820310" cy="410155"/>
      </dsp:txXfrm>
    </dsp:sp>
    <dsp:sp modelId="{96E8B597-08AE-449C-8539-955930E9371F}">
      <dsp:nvSpPr>
        <dsp:cNvPr id="0" name=""/>
        <dsp:cNvSpPr/>
      </dsp:nvSpPr>
      <dsp:spPr>
        <a:xfrm>
          <a:off x="2161200" y="174742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ÖĞRENCİ İŞLERİ</a:t>
          </a:r>
        </a:p>
      </dsp:txBody>
      <dsp:txXfrm>
        <a:off x="2161200" y="1747426"/>
        <a:ext cx="820310" cy="410155"/>
      </dsp:txXfrm>
    </dsp:sp>
    <dsp:sp modelId="{44CF9668-E369-452F-917E-95E226BC0EAC}">
      <dsp:nvSpPr>
        <dsp:cNvPr id="0" name=""/>
        <dsp:cNvSpPr/>
      </dsp:nvSpPr>
      <dsp:spPr>
        <a:xfrm>
          <a:off x="3153775" y="174742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TEMİZLİK VE ÇEVRE DÜZENİ</a:t>
          </a:r>
        </a:p>
      </dsp:txBody>
      <dsp:txXfrm>
        <a:off x="3153775" y="1747426"/>
        <a:ext cx="820310" cy="410155"/>
      </dsp:txXfrm>
    </dsp:sp>
    <dsp:sp modelId="{0959D9D7-315C-48C4-A876-6F32CCDEA094}">
      <dsp:nvSpPr>
        <dsp:cNvPr id="0" name=""/>
        <dsp:cNvSpPr/>
      </dsp:nvSpPr>
      <dsp:spPr>
        <a:xfrm>
          <a:off x="2161200" y="232984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PERSONEL</a:t>
          </a:r>
        </a:p>
      </dsp:txBody>
      <dsp:txXfrm>
        <a:off x="2161200" y="2329846"/>
        <a:ext cx="820310" cy="410155"/>
      </dsp:txXfrm>
    </dsp:sp>
    <dsp:sp modelId="{E93C2812-6D0E-4E19-8BCB-52F3C746DFED}">
      <dsp:nvSpPr>
        <dsp:cNvPr id="0" name=""/>
        <dsp:cNvSpPr/>
      </dsp:nvSpPr>
      <dsp:spPr>
        <a:xfrm>
          <a:off x="3153775" y="232984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ARŞİV</a:t>
          </a:r>
        </a:p>
      </dsp:txBody>
      <dsp:txXfrm>
        <a:off x="3153775" y="2329846"/>
        <a:ext cx="820310" cy="410155"/>
      </dsp:txXfrm>
    </dsp:sp>
    <dsp:sp modelId="{4446102C-36A4-4AFA-A30E-2C95AFFD8EA8}">
      <dsp:nvSpPr>
        <dsp:cNvPr id="0" name=""/>
        <dsp:cNvSpPr/>
      </dsp:nvSpPr>
      <dsp:spPr>
        <a:xfrm>
          <a:off x="2161200" y="291226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YAZI İŞLERİ</a:t>
          </a:r>
        </a:p>
      </dsp:txBody>
      <dsp:txXfrm>
        <a:off x="2161200" y="2912266"/>
        <a:ext cx="820310" cy="410155"/>
      </dsp:txXfrm>
    </dsp:sp>
    <dsp:sp modelId="{A356E8AB-D005-46E9-9079-4EB273E954D3}">
      <dsp:nvSpPr>
        <dsp:cNvPr id="0" name=""/>
        <dsp:cNvSpPr/>
      </dsp:nvSpPr>
      <dsp:spPr>
        <a:xfrm>
          <a:off x="3153775" y="291226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ISI MERKEZİ</a:t>
          </a:r>
        </a:p>
      </dsp:txBody>
      <dsp:txXfrm>
        <a:off x="3153775" y="2912266"/>
        <a:ext cx="820310" cy="410155"/>
      </dsp:txXfrm>
    </dsp:sp>
    <dsp:sp modelId="{AE1F9BDB-0C3A-4EAD-991E-30F54FFFAEDF}">
      <dsp:nvSpPr>
        <dsp:cNvPr id="0" name=""/>
        <dsp:cNvSpPr/>
      </dsp:nvSpPr>
      <dsp:spPr>
        <a:xfrm>
          <a:off x="2161200" y="349468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MALİ İŞLER</a:t>
          </a:r>
        </a:p>
      </dsp:txBody>
      <dsp:txXfrm>
        <a:off x="2161200" y="3494687"/>
        <a:ext cx="820310" cy="410155"/>
      </dsp:txXfrm>
    </dsp:sp>
    <dsp:sp modelId="{624A2BD2-C4F8-4FFB-9279-6717EF21FFC3}">
      <dsp:nvSpPr>
        <dsp:cNvPr id="0" name=""/>
        <dsp:cNvSpPr/>
      </dsp:nvSpPr>
      <dsp:spPr>
        <a:xfrm>
          <a:off x="3153775" y="349468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TAŞINIR MAL KAYIT VE KONTROL </a:t>
          </a:r>
        </a:p>
      </dsp:txBody>
      <dsp:txXfrm>
        <a:off x="3153775" y="3494687"/>
        <a:ext cx="820310" cy="410155"/>
      </dsp:txXfrm>
    </dsp:sp>
    <dsp:sp modelId="{3C0511CC-FBF0-4A02-9093-A273F07375BA}">
      <dsp:nvSpPr>
        <dsp:cNvPr id="0" name=""/>
        <dsp:cNvSpPr/>
      </dsp:nvSpPr>
      <dsp:spPr>
        <a:xfrm>
          <a:off x="2161200" y="407710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SATINALMA</a:t>
          </a:r>
        </a:p>
      </dsp:txBody>
      <dsp:txXfrm>
        <a:off x="2161200" y="4077107"/>
        <a:ext cx="820310" cy="410155"/>
      </dsp:txXfrm>
    </dsp:sp>
    <dsp:sp modelId="{66F0200D-FEE0-4D48-AFD0-3E1593DD6543}">
      <dsp:nvSpPr>
        <dsp:cNvPr id="0" name=""/>
        <dsp:cNvSpPr/>
      </dsp:nvSpPr>
      <dsp:spPr>
        <a:xfrm>
          <a:off x="3153775" y="407710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BAKIM-ONARIM</a:t>
          </a:r>
        </a:p>
      </dsp:txBody>
      <dsp:txXfrm>
        <a:off x="3153775" y="4077107"/>
        <a:ext cx="820310" cy="410155"/>
      </dsp:txXfrm>
    </dsp:sp>
    <dsp:sp modelId="{447D8F1A-B146-4012-9939-A3A473CC051B}">
      <dsp:nvSpPr>
        <dsp:cNvPr id="0" name=""/>
        <dsp:cNvSpPr/>
      </dsp:nvSpPr>
      <dsp:spPr>
        <a:xfrm>
          <a:off x="2161200" y="465952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GÜVENLİK BİRİMİ</a:t>
          </a:r>
        </a:p>
      </dsp:txBody>
      <dsp:txXfrm>
        <a:off x="2161200" y="4659527"/>
        <a:ext cx="820310" cy="410155"/>
      </dsp:txXfrm>
    </dsp:sp>
    <dsp:sp modelId="{94A2CCAE-B866-489F-ADA3-796076DB1A4A}">
      <dsp:nvSpPr>
        <dsp:cNvPr id="0" name=""/>
        <dsp:cNvSpPr/>
      </dsp:nvSpPr>
      <dsp:spPr>
        <a:xfrm>
          <a:off x="3153775" y="465952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BASKI-FOTOKOPİ</a:t>
          </a:r>
        </a:p>
      </dsp:txBody>
      <dsp:txXfrm>
        <a:off x="3153775" y="4659527"/>
        <a:ext cx="820310" cy="410155"/>
      </dsp:txXfrm>
    </dsp:sp>
    <dsp:sp modelId="{64BD88A2-FFD8-4218-9EA5-27475D6C303C}">
      <dsp:nvSpPr>
        <dsp:cNvPr id="0" name=""/>
        <dsp:cNvSpPr/>
      </dsp:nvSpPr>
      <dsp:spPr>
        <a:xfrm>
          <a:off x="2161200" y="5241948"/>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KÜTÜPHANE</a:t>
          </a:r>
        </a:p>
      </dsp:txBody>
      <dsp:txXfrm>
        <a:off x="2161200" y="5241948"/>
        <a:ext cx="820310" cy="410155"/>
      </dsp:txXfrm>
    </dsp:sp>
    <dsp:sp modelId="{4F8D9C30-A1D7-4616-BD97-69AE7A701F9F}">
      <dsp:nvSpPr>
        <dsp:cNvPr id="0" name=""/>
        <dsp:cNvSpPr/>
      </dsp:nvSpPr>
      <dsp:spPr>
        <a:xfrm>
          <a:off x="3153775" y="5241948"/>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DUYURULAR</a:t>
          </a:r>
        </a:p>
      </dsp:txBody>
      <dsp:txXfrm>
        <a:off x="3153775" y="5241948"/>
        <a:ext cx="820310" cy="410155"/>
      </dsp:txXfrm>
    </dsp:sp>
    <dsp:sp modelId="{31C04EF1-AD07-4419-B280-2A947CF3A642}">
      <dsp:nvSpPr>
        <dsp:cNvPr id="0" name=""/>
        <dsp:cNvSpPr/>
      </dsp:nvSpPr>
      <dsp:spPr>
        <a:xfrm>
          <a:off x="4642638" y="1165005"/>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MÜDÜR YARDIMCISI (İDARİ)</a:t>
          </a:r>
        </a:p>
      </dsp:txBody>
      <dsp:txXfrm>
        <a:off x="4642638" y="1165005"/>
        <a:ext cx="820310" cy="410155"/>
      </dsp:txXfrm>
    </dsp:sp>
    <dsp:sp modelId="{2737F01B-08A0-432C-BEDB-878B2B356D11}">
      <dsp:nvSpPr>
        <dsp:cNvPr id="0" name=""/>
        <dsp:cNvSpPr/>
      </dsp:nvSpPr>
      <dsp:spPr>
        <a:xfrm>
          <a:off x="5175840" y="6989209"/>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KAYIT DONDURMA </a:t>
          </a:r>
        </a:p>
      </dsp:txBody>
      <dsp:txXfrm>
        <a:off x="5175840" y="6989209"/>
        <a:ext cx="820310" cy="410155"/>
      </dsp:txXfrm>
    </dsp:sp>
    <dsp:sp modelId="{5D1007F6-E093-477F-8EC0-67DDEA0AD35F}">
      <dsp:nvSpPr>
        <dsp:cNvPr id="0" name=""/>
        <dsp:cNvSpPr/>
      </dsp:nvSpPr>
      <dsp:spPr>
        <a:xfrm>
          <a:off x="5139706" y="6429860"/>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İDARİ BİRİMLER DEĞERLENDİRME VE KALİTE GELİŞTİRME KURULU</a:t>
          </a:r>
        </a:p>
      </dsp:txBody>
      <dsp:txXfrm>
        <a:off x="5139706" y="6429860"/>
        <a:ext cx="820310" cy="410155"/>
      </dsp:txXfrm>
    </dsp:sp>
    <dsp:sp modelId="{95514E83-8442-493C-B56A-6CE5DB91850A}">
      <dsp:nvSpPr>
        <dsp:cNvPr id="0" name=""/>
        <dsp:cNvSpPr/>
      </dsp:nvSpPr>
      <dsp:spPr>
        <a:xfrm>
          <a:off x="4146351" y="174742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STAJ VE EĞİTİM UYGULAMA KURULU</a:t>
          </a:r>
        </a:p>
      </dsp:txBody>
      <dsp:txXfrm>
        <a:off x="4146351" y="1747426"/>
        <a:ext cx="820310" cy="410155"/>
      </dsp:txXfrm>
    </dsp:sp>
    <dsp:sp modelId="{0450AE9D-6CD3-4E58-B1FA-0EDCA80C846C}">
      <dsp:nvSpPr>
        <dsp:cNvPr id="0" name=""/>
        <dsp:cNvSpPr/>
      </dsp:nvSpPr>
      <dsp:spPr>
        <a:xfrm>
          <a:off x="5138926" y="174742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BURS KOMİSYONU</a:t>
          </a:r>
        </a:p>
      </dsp:txBody>
      <dsp:txXfrm>
        <a:off x="5138926" y="1747426"/>
        <a:ext cx="820310" cy="410155"/>
      </dsp:txXfrm>
    </dsp:sp>
    <dsp:sp modelId="{082CE0F3-DEA6-4B1A-AF38-0C2C660B74A5}">
      <dsp:nvSpPr>
        <dsp:cNvPr id="0" name=""/>
        <dsp:cNvSpPr/>
      </dsp:nvSpPr>
      <dsp:spPr>
        <a:xfrm>
          <a:off x="4146351" y="232984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MEZUNİYET KOMİSYONU</a:t>
          </a:r>
        </a:p>
      </dsp:txBody>
      <dsp:txXfrm>
        <a:off x="4146351" y="2329846"/>
        <a:ext cx="820310" cy="410155"/>
      </dsp:txXfrm>
    </dsp:sp>
    <dsp:sp modelId="{2048887B-D957-4A18-96B3-4BEF86B60C1E}">
      <dsp:nvSpPr>
        <dsp:cNvPr id="0" name=""/>
        <dsp:cNvSpPr/>
      </dsp:nvSpPr>
      <dsp:spPr>
        <a:xfrm>
          <a:off x="5138926" y="232984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AF-KAYIT SİLME-İNTİBAK KOMİSYONU</a:t>
          </a:r>
        </a:p>
      </dsp:txBody>
      <dsp:txXfrm>
        <a:off x="5138926" y="2329846"/>
        <a:ext cx="820310" cy="410155"/>
      </dsp:txXfrm>
    </dsp:sp>
    <dsp:sp modelId="{5468BC26-C1C5-451F-9BA8-349E403BEA63}">
      <dsp:nvSpPr>
        <dsp:cNvPr id="0" name=""/>
        <dsp:cNvSpPr/>
      </dsp:nvSpPr>
      <dsp:spPr>
        <a:xfrm>
          <a:off x="4146351" y="291226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BİRİM KALİTE KOMİTESİ</a:t>
          </a:r>
        </a:p>
      </dsp:txBody>
      <dsp:txXfrm>
        <a:off x="4146351" y="2912266"/>
        <a:ext cx="820310" cy="410155"/>
      </dsp:txXfrm>
    </dsp:sp>
    <dsp:sp modelId="{062D56DB-9D82-4A79-948D-5A181203488C}">
      <dsp:nvSpPr>
        <dsp:cNvPr id="0" name=""/>
        <dsp:cNvSpPr/>
      </dsp:nvSpPr>
      <dsp:spPr>
        <a:xfrm>
          <a:off x="5138926" y="2912266"/>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OKUL SANAYİ KOORDİNATÖRLÜĞÜ</a:t>
          </a:r>
        </a:p>
      </dsp:txBody>
      <dsp:txXfrm>
        <a:off x="5138926" y="2912266"/>
        <a:ext cx="820310" cy="410155"/>
      </dsp:txXfrm>
    </dsp:sp>
    <dsp:sp modelId="{EFE21F83-8EFA-42F7-9B34-3371EB6DF1BA}">
      <dsp:nvSpPr>
        <dsp:cNvPr id="0" name=""/>
        <dsp:cNvSpPr/>
      </dsp:nvSpPr>
      <dsp:spPr>
        <a:xfrm>
          <a:off x="4146351" y="349468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FARABİ DEĞİŞİM PROGRAMI KOORDİNATÖRLÜĞÜ</a:t>
          </a:r>
        </a:p>
      </dsp:txBody>
      <dsp:txXfrm>
        <a:off x="4146351" y="3494687"/>
        <a:ext cx="820310" cy="410155"/>
      </dsp:txXfrm>
    </dsp:sp>
    <dsp:sp modelId="{7D64C0B2-8A0A-4B81-A0F5-41D471EC78B1}">
      <dsp:nvSpPr>
        <dsp:cNvPr id="0" name=""/>
        <dsp:cNvSpPr/>
      </dsp:nvSpPr>
      <dsp:spPr>
        <a:xfrm>
          <a:off x="5138926" y="349468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solidFill>
              <a:latin typeface="Times New Roman" panose="02020603050405020304" pitchFamily="18" charset="0"/>
              <a:ea typeface="+mn-ea"/>
              <a:cs typeface="Times New Roman" panose="02020603050405020304" pitchFamily="18" charset="0"/>
            </a:rPr>
            <a:t>SINAV KOMİSYONU</a:t>
          </a:r>
        </a:p>
      </dsp:txBody>
      <dsp:txXfrm>
        <a:off x="5138926" y="3494687"/>
        <a:ext cx="820310" cy="410155"/>
      </dsp:txXfrm>
    </dsp:sp>
    <dsp:sp modelId="{E573D322-DDF3-4A09-A6F0-401B30D58EC3}">
      <dsp:nvSpPr>
        <dsp:cNvPr id="0" name=""/>
        <dsp:cNvSpPr/>
      </dsp:nvSpPr>
      <dsp:spPr>
        <a:xfrm>
          <a:off x="4146351" y="407710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AKADEMİK DEĞERLENDİRME VE KALİTE GELİŞTİRME KURULU</a:t>
          </a:r>
        </a:p>
      </dsp:txBody>
      <dsp:txXfrm>
        <a:off x="4146351" y="4077107"/>
        <a:ext cx="820310" cy="410155"/>
      </dsp:txXfrm>
    </dsp:sp>
    <dsp:sp modelId="{22B7D357-6A81-4802-BDAC-5782C5A276A4}">
      <dsp:nvSpPr>
        <dsp:cNvPr id="0" name=""/>
        <dsp:cNvSpPr/>
      </dsp:nvSpPr>
      <dsp:spPr>
        <a:xfrm>
          <a:off x="5138926" y="407710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SEÇİM KURULU</a:t>
          </a:r>
        </a:p>
      </dsp:txBody>
      <dsp:txXfrm>
        <a:off x="5138926" y="4077107"/>
        <a:ext cx="820310" cy="410155"/>
      </dsp:txXfrm>
    </dsp:sp>
    <dsp:sp modelId="{66A9B177-D76B-44D0-902D-069E47009711}">
      <dsp:nvSpPr>
        <dsp:cNvPr id="0" name=""/>
        <dsp:cNvSpPr/>
      </dsp:nvSpPr>
      <dsp:spPr>
        <a:xfrm>
          <a:off x="4146351" y="465952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SINAV VE DERS PLANLAMA  </a:t>
          </a:r>
        </a:p>
      </dsp:txBody>
      <dsp:txXfrm>
        <a:off x="4146351" y="4659527"/>
        <a:ext cx="820310" cy="410155"/>
      </dsp:txXfrm>
    </dsp:sp>
    <dsp:sp modelId="{8E2058C2-0BAC-4083-B7D5-2FE823DB00A6}">
      <dsp:nvSpPr>
        <dsp:cNvPr id="0" name=""/>
        <dsp:cNvSpPr/>
      </dsp:nvSpPr>
      <dsp:spPr>
        <a:xfrm>
          <a:off x="5138926" y="4659527"/>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ERASMUS KOORDİNATÖRÜ</a:t>
          </a:r>
        </a:p>
      </dsp:txBody>
      <dsp:txXfrm>
        <a:off x="5138926" y="4659527"/>
        <a:ext cx="820310" cy="410155"/>
      </dsp:txXfrm>
    </dsp:sp>
    <dsp:sp modelId="{DCBF2B6D-4B6E-4EB9-853D-0488B676020F}">
      <dsp:nvSpPr>
        <dsp:cNvPr id="0" name=""/>
        <dsp:cNvSpPr/>
      </dsp:nvSpPr>
      <dsp:spPr>
        <a:xfrm>
          <a:off x="4146351" y="5241948"/>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SATINALMA KOMİSYONU   </a:t>
          </a:r>
        </a:p>
      </dsp:txBody>
      <dsp:txXfrm>
        <a:off x="4146351" y="5241948"/>
        <a:ext cx="820310" cy="410155"/>
      </dsp:txXfrm>
    </dsp:sp>
    <dsp:sp modelId="{33A7A2F2-E5B1-4882-B2A7-6077DAD48372}">
      <dsp:nvSpPr>
        <dsp:cNvPr id="0" name=""/>
        <dsp:cNvSpPr/>
      </dsp:nvSpPr>
      <dsp:spPr>
        <a:xfrm>
          <a:off x="5138926" y="5241948"/>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SAYIM (TAŞINIR MAL) KOMİSYONU</a:t>
          </a:r>
        </a:p>
      </dsp:txBody>
      <dsp:txXfrm>
        <a:off x="5138926" y="5241948"/>
        <a:ext cx="820310" cy="410155"/>
      </dsp:txXfrm>
    </dsp:sp>
    <dsp:sp modelId="{054940CF-B148-4444-90BC-2B869DEB98F4}">
      <dsp:nvSpPr>
        <dsp:cNvPr id="0" name=""/>
        <dsp:cNvSpPr/>
      </dsp:nvSpPr>
      <dsp:spPr>
        <a:xfrm>
          <a:off x="4146351" y="5824368"/>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AYNİYAT MUAYENE KOMİSYONU </a:t>
          </a:r>
        </a:p>
      </dsp:txBody>
      <dsp:txXfrm>
        <a:off x="4146351" y="5824368"/>
        <a:ext cx="820310" cy="410155"/>
      </dsp:txXfrm>
    </dsp:sp>
    <dsp:sp modelId="{0FFC1C14-5A8B-4B2E-8A5B-99DD3F4B3F36}">
      <dsp:nvSpPr>
        <dsp:cNvPr id="0" name=""/>
        <dsp:cNvSpPr/>
      </dsp:nvSpPr>
      <dsp:spPr>
        <a:xfrm>
          <a:off x="5138926" y="5824368"/>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DEMİRBAŞ VE MALZEME TERKİN </a:t>
          </a:r>
        </a:p>
      </dsp:txBody>
      <dsp:txXfrm>
        <a:off x="5138926" y="5824368"/>
        <a:ext cx="820310" cy="410155"/>
      </dsp:txXfrm>
    </dsp:sp>
    <dsp:sp modelId="{1CAB7E5B-2F83-46CD-933D-197260263D9B}">
      <dsp:nvSpPr>
        <dsp:cNvPr id="0" name=""/>
        <dsp:cNvSpPr/>
      </dsp:nvSpPr>
      <dsp:spPr>
        <a:xfrm>
          <a:off x="4146351" y="6406789"/>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ARŞİV AYIKLAMA VE İMHA </a:t>
          </a:r>
        </a:p>
      </dsp:txBody>
      <dsp:txXfrm>
        <a:off x="4146351" y="6406789"/>
        <a:ext cx="820310" cy="410155"/>
      </dsp:txXfrm>
    </dsp:sp>
    <dsp:sp modelId="{47FA383D-DE59-4A06-B8B3-9F6483907BC8}">
      <dsp:nvSpPr>
        <dsp:cNvPr id="0" name=""/>
        <dsp:cNvSpPr/>
      </dsp:nvSpPr>
      <dsp:spPr>
        <a:xfrm>
          <a:off x="2161200" y="582585"/>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KURULU</a:t>
          </a:r>
        </a:p>
      </dsp:txBody>
      <dsp:txXfrm>
        <a:off x="2161200" y="582585"/>
        <a:ext cx="820310" cy="410155"/>
      </dsp:txXfrm>
    </dsp:sp>
    <dsp:sp modelId="{EE9B7B13-0D92-4184-BBEA-CA9375846724}">
      <dsp:nvSpPr>
        <dsp:cNvPr id="0" name=""/>
        <dsp:cNvSpPr/>
      </dsp:nvSpPr>
      <dsp:spPr>
        <a:xfrm>
          <a:off x="3153775" y="582585"/>
          <a:ext cx="820310" cy="410155"/>
        </a:xfrm>
        <a:prstGeom prst="rect">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tr-TR" sz="6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YÜKSEKOKUL YÖNETİM KURULU</a:t>
          </a:r>
        </a:p>
      </dsp:txBody>
      <dsp:txXfrm>
        <a:off x="3153775" y="582585"/>
        <a:ext cx="820310" cy="410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4922</Words>
  <Characters>28057</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32914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Önder Işıklı</cp:lastModifiedBy>
  <cp:revision>2</cp:revision>
  <cp:lastPrinted>2017-03-09T08:37:00Z</cp:lastPrinted>
  <dcterms:created xsi:type="dcterms:W3CDTF">2020-06-04T07:26:00Z</dcterms:created>
  <dcterms:modified xsi:type="dcterms:W3CDTF">2020-06-04T07:26:00Z</dcterms:modified>
</cp:coreProperties>
</file>