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558" w:rsidRDefault="001867B6">
      <w:pPr>
        <w:spacing w:after="0" w:line="360" w:lineRule="auto"/>
        <w:jc w:val="center"/>
        <w:rPr>
          <w:rFonts w:ascii="Times New Roman" w:hAnsi="Times New Roman" w:cs="Times New Roman"/>
          <w:b/>
        </w:rPr>
      </w:pPr>
      <w:r>
        <w:rPr>
          <w:rFonts w:ascii="Times New Roman" w:hAnsi="Times New Roman" w:cs="Times New Roman"/>
          <w:b/>
        </w:rPr>
        <w:t>T.C.</w:t>
      </w:r>
    </w:p>
    <w:p w:rsidR="002B5558" w:rsidRDefault="001867B6">
      <w:pPr>
        <w:spacing w:after="0" w:line="360" w:lineRule="auto"/>
        <w:jc w:val="center"/>
        <w:rPr>
          <w:rFonts w:ascii="Times New Roman" w:hAnsi="Times New Roman" w:cs="Times New Roman"/>
          <w:b/>
        </w:rPr>
      </w:pPr>
      <w:r>
        <w:rPr>
          <w:rFonts w:ascii="Times New Roman" w:hAnsi="Times New Roman" w:cs="Times New Roman"/>
          <w:b/>
        </w:rPr>
        <w:t>PAMUKKALE ÜNİVERSİTESİ</w:t>
      </w:r>
    </w:p>
    <w:p w:rsidR="002B5558" w:rsidRDefault="001867B6">
      <w:pPr>
        <w:spacing w:after="0" w:line="360" w:lineRule="auto"/>
        <w:jc w:val="center"/>
        <w:rPr>
          <w:rFonts w:ascii="Times New Roman" w:hAnsi="Times New Roman" w:cs="Times New Roman"/>
          <w:b/>
        </w:rPr>
      </w:pPr>
      <w:r>
        <w:rPr>
          <w:rFonts w:ascii="Times New Roman" w:hAnsi="Times New Roman" w:cs="Times New Roman"/>
          <w:b/>
        </w:rPr>
        <w:t>FEN FAKÜLTESİ</w:t>
      </w:r>
    </w:p>
    <w:p w:rsidR="002B5558" w:rsidRDefault="001867B6">
      <w:pPr>
        <w:spacing w:after="0" w:line="360" w:lineRule="auto"/>
        <w:jc w:val="center"/>
        <w:rPr>
          <w:rFonts w:ascii="Times New Roman" w:hAnsi="Times New Roman" w:cs="Times New Roman"/>
          <w:b/>
        </w:rPr>
      </w:pPr>
      <w:r>
        <w:rPr>
          <w:rFonts w:ascii="Times New Roman" w:hAnsi="Times New Roman" w:cs="Times New Roman"/>
          <w:b/>
        </w:rPr>
        <w:t>FEDEK AKREDİTASYON KOMİSYONU TOPLANTI TUTANAĞI</w:t>
      </w:r>
    </w:p>
    <w:p w:rsidR="002B5558" w:rsidRDefault="002B5558">
      <w:pPr>
        <w:spacing w:after="0" w:line="360" w:lineRule="auto"/>
        <w:jc w:val="center"/>
        <w:rPr>
          <w:rFonts w:ascii="Times New Roman" w:hAnsi="Times New Roman" w:cs="Times New Roman"/>
          <w:b/>
        </w:rPr>
      </w:pPr>
    </w:p>
    <w:p w:rsidR="002B5558" w:rsidRDefault="001867B6">
      <w:pPr>
        <w:spacing w:after="0" w:line="360" w:lineRule="auto"/>
        <w:jc w:val="both"/>
        <w:rPr>
          <w:rFonts w:ascii="Times New Roman" w:hAnsi="Times New Roman" w:cs="Times New Roman"/>
          <w:b/>
        </w:rPr>
      </w:pPr>
      <w:r>
        <w:rPr>
          <w:rFonts w:ascii="Times New Roman" w:hAnsi="Times New Roman" w:cs="Times New Roman"/>
          <w:b/>
        </w:rPr>
        <w:t xml:space="preserve">Toplantı Tarihi: </w:t>
      </w:r>
      <w:r>
        <w:rPr>
          <w:rFonts w:ascii="Times New Roman" w:hAnsi="Times New Roman" w:cs="Times New Roman"/>
        </w:rPr>
        <w:t>30.03.2026</w:t>
      </w:r>
    </w:p>
    <w:p w:rsidR="002B5558" w:rsidRDefault="001867B6">
      <w:pPr>
        <w:spacing w:after="0" w:line="360" w:lineRule="auto"/>
        <w:jc w:val="both"/>
        <w:rPr>
          <w:rFonts w:ascii="Times New Roman" w:hAnsi="Times New Roman" w:cs="Times New Roman"/>
          <w:b/>
        </w:rPr>
      </w:pPr>
      <w:r>
        <w:rPr>
          <w:rFonts w:ascii="Times New Roman" w:hAnsi="Times New Roman" w:cs="Times New Roman"/>
          <w:b/>
        </w:rPr>
        <w:t xml:space="preserve">Toplantı Saati: </w:t>
      </w:r>
      <w:r>
        <w:rPr>
          <w:rFonts w:ascii="Times New Roman" w:hAnsi="Times New Roman" w:cs="Times New Roman"/>
        </w:rPr>
        <w:t>14.00</w:t>
      </w:r>
    </w:p>
    <w:p w:rsidR="002B5558" w:rsidRDefault="001867B6">
      <w:pPr>
        <w:spacing w:after="0" w:line="360" w:lineRule="auto"/>
        <w:jc w:val="both"/>
        <w:rPr>
          <w:rFonts w:ascii="Times New Roman" w:hAnsi="Times New Roman" w:cs="Times New Roman"/>
        </w:rPr>
      </w:pPr>
      <w:r>
        <w:rPr>
          <w:rFonts w:ascii="Times New Roman" w:hAnsi="Times New Roman" w:cs="Times New Roman"/>
          <w:b/>
        </w:rPr>
        <w:t xml:space="preserve">Toplantı Yeri: </w:t>
      </w:r>
      <w:r>
        <w:rPr>
          <w:rFonts w:ascii="Times New Roman" w:hAnsi="Times New Roman" w:cs="Times New Roman"/>
        </w:rPr>
        <w:t>Dekan Yardımcısı Odası</w:t>
      </w:r>
    </w:p>
    <w:p w:rsidR="002B5558" w:rsidRDefault="001867B6">
      <w:pPr>
        <w:spacing w:after="0" w:line="360" w:lineRule="auto"/>
        <w:jc w:val="both"/>
        <w:rPr>
          <w:rFonts w:ascii="Times New Roman" w:hAnsi="Times New Roman" w:cs="Times New Roman"/>
          <w:b/>
        </w:rPr>
      </w:pPr>
      <w:r>
        <w:rPr>
          <w:rFonts w:ascii="Times New Roman" w:hAnsi="Times New Roman" w:cs="Times New Roman"/>
          <w:b/>
        </w:rPr>
        <w:t xml:space="preserve">Toplantı Sayısı: </w:t>
      </w:r>
      <w:r>
        <w:rPr>
          <w:rFonts w:ascii="Times New Roman" w:hAnsi="Times New Roman" w:cs="Times New Roman"/>
        </w:rPr>
        <w:t>2026/2</w:t>
      </w:r>
    </w:p>
    <w:p w:rsidR="002B5558" w:rsidRDefault="002B5558">
      <w:pPr>
        <w:spacing w:after="0" w:line="360" w:lineRule="auto"/>
        <w:jc w:val="both"/>
        <w:rPr>
          <w:rFonts w:ascii="Times New Roman" w:hAnsi="Times New Roman" w:cs="Times New Roman"/>
          <w:b/>
        </w:rPr>
      </w:pPr>
    </w:p>
    <w:p w:rsidR="002B5558" w:rsidRDefault="001867B6">
      <w:pPr>
        <w:spacing w:after="0" w:line="360" w:lineRule="auto"/>
        <w:ind w:firstLine="567"/>
        <w:jc w:val="both"/>
        <w:rPr>
          <w:rFonts w:ascii="Times New Roman" w:hAnsi="Times New Roman" w:cs="Times New Roman"/>
        </w:rPr>
      </w:pPr>
      <w:r>
        <w:rPr>
          <w:rFonts w:ascii="Times New Roman" w:hAnsi="Times New Roman" w:cs="Times New Roman"/>
        </w:rPr>
        <w:t xml:space="preserve">Fakültemiz FEDEK Akreditasyon Komisyonu’nun ikinci </w:t>
      </w:r>
      <w:r>
        <w:rPr>
          <w:rFonts w:ascii="Times New Roman" w:hAnsi="Times New Roman" w:cs="Times New Roman"/>
        </w:rPr>
        <w:t xml:space="preserve">toplantısı, Fen, Edebiyat, Fen-Edebiyat, Dil ve Tarih-Coğrafya Fakülteleri Öğretim Programları Değerlendirme ve Akreditasyon Derneği (FEDEK) akreditasyon süreci kapsamında; Komisyon Başkanı, Komisyon Üyeleri ve Fakülte Dekan Yardımcısı Prof. Dr. Özcan </w:t>
      </w:r>
      <w:proofErr w:type="spellStart"/>
      <w:r>
        <w:rPr>
          <w:rFonts w:ascii="Times New Roman" w:hAnsi="Times New Roman" w:cs="Times New Roman"/>
        </w:rPr>
        <w:t>SERT</w:t>
      </w:r>
      <w:r>
        <w:rPr>
          <w:rFonts w:ascii="Times New Roman" w:hAnsi="Times New Roman" w:cs="Times New Roman"/>
        </w:rPr>
        <w:t>’in</w:t>
      </w:r>
      <w:proofErr w:type="spellEnd"/>
      <w:r>
        <w:rPr>
          <w:rFonts w:ascii="Times New Roman" w:hAnsi="Times New Roman" w:cs="Times New Roman"/>
        </w:rPr>
        <w:t xml:space="preserve"> katılımıyla gerçekleştirilmiştir.</w:t>
      </w:r>
    </w:p>
    <w:p w:rsidR="002B5558" w:rsidRDefault="001867B6">
      <w:pPr>
        <w:spacing w:after="0" w:line="360" w:lineRule="auto"/>
        <w:ind w:firstLine="567"/>
        <w:jc w:val="both"/>
        <w:rPr>
          <w:rFonts w:ascii="Times New Roman" w:hAnsi="Times New Roman" w:cs="Times New Roman"/>
        </w:rPr>
      </w:pPr>
      <w:r>
        <w:rPr>
          <w:rFonts w:ascii="Times New Roman" w:hAnsi="Times New Roman" w:cs="Times New Roman"/>
        </w:rPr>
        <w:t xml:space="preserve">Toplantıda, aşağıda belirtilen hususların uygulamaya konulmasının gerekli olduğuna karar verilmiş olup, alınan kararların Dekanlık </w:t>
      </w:r>
      <w:proofErr w:type="spellStart"/>
      <w:r>
        <w:rPr>
          <w:rFonts w:ascii="Times New Roman" w:hAnsi="Times New Roman" w:cs="Times New Roman"/>
        </w:rPr>
        <w:t>Makamı’na</w:t>
      </w:r>
      <w:proofErr w:type="spellEnd"/>
      <w:r>
        <w:rPr>
          <w:rFonts w:ascii="Times New Roman" w:hAnsi="Times New Roman" w:cs="Times New Roman"/>
        </w:rPr>
        <w:t xml:space="preserve"> arz edilmesine </w:t>
      </w:r>
      <w:r>
        <w:rPr>
          <w:rFonts w:ascii="Times New Roman" w:hAnsi="Times New Roman" w:cs="Times New Roman"/>
          <w:b/>
        </w:rPr>
        <w:t>oy birliğiyle</w:t>
      </w:r>
      <w:r>
        <w:rPr>
          <w:rFonts w:ascii="Times New Roman" w:hAnsi="Times New Roman" w:cs="Times New Roman"/>
        </w:rPr>
        <w:t xml:space="preserve"> karar verilmiştir.</w:t>
      </w:r>
    </w:p>
    <w:p w:rsidR="002B5558" w:rsidRDefault="002B5558">
      <w:pPr>
        <w:spacing w:after="0" w:line="240" w:lineRule="auto"/>
        <w:jc w:val="both"/>
        <w:rPr>
          <w:rFonts w:ascii="Times New Roman" w:hAnsi="Times New Roman" w:cs="Times New Roman"/>
          <w:b/>
        </w:rPr>
      </w:pPr>
    </w:p>
    <w:p w:rsidR="002B5558" w:rsidRDefault="001867B6">
      <w:pPr>
        <w:spacing w:after="0" w:line="360" w:lineRule="auto"/>
        <w:jc w:val="both"/>
        <w:rPr>
          <w:rFonts w:ascii="Times New Roman" w:hAnsi="Times New Roman" w:cs="Times New Roman"/>
          <w:b/>
        </w:rPr>
      </w:pPr>
      <w:r>
        <w:rPr>
          <w:rFonts w:ascii="Times New Roman" w:hAnsi="Times New Roman" w:cs="Times New Roman"/>
          <w:b/>
        </w:rPr>
        <w:t>Karar 1:</w:t>
      </w:r>
    </w:p>
    <w:p w:rsidR="002B5558" w:rsidRDefault="001867B6">
      <w:pPr>
        <w:spacing w:after="0" w:line="360" w:lineRule="auto"/>
        <w:jc w:val="both"/>
      </w:pPr>
      <w:proofErr w:type="gramStart"/>
      <w:r>
        <w:rPr>
          <w:rFonts w:ascii="Times New Roman" w:hAnsi="Times New Roman" w:cs="Times New Roman"/>
        </w:rPr>
        <w:t>Bölüm başkanlıkları</w:t>
      </w:r>
      <w:r>
        <w:rPr>
          <w:rFonts w:ascii="Times New Roman" w:hAnsi="Times New Roman" w:cs="Times New Roman"/>
        </w:rPr>
        <w:t>nın, bölüm akademik kurullarını FEDEK çalışmaları hakkında bilgilendirmeleri; ayrıca “FEDEK FEF Lisans Programları Değerlendirme Ölçütleri” kılavuzunda yer alan “Ölçüt 4: Öğretim Planı” (özellikle 4.4 ve 4.5 maddeleri) ile “Ölçüt 10: Programa Özgü Ölçütler</w:t>
      </w:r>
      <w:r>
        <w:rPr>
          <w:rFonts w:ascii="Times New Roman" w:hAnsi="Times New Roman" w:cs="Times New Roman"/>
        </w:rPr>
        <w:t xml:space="preserve">” çerçevesinde, ilgili programın gerekliliklerini dikkate alarak ders kataloğunun düzenlenmesine yönelik gerekli çalışmaları yürütmeleri gerekmektedir. </w:t>
      </w:r>
      <w:proofErr w:type="gramEnd"/>
      <w:r>
        <w:rPr>
          <w:rFonts w:ascii="Times New Roman" w:hAnsi="Times New Roman" w:cs="Times New Roman"/>
        </w:rPr>
        <w:t>Bu kapsamda, ilgili çalışmaların 2026 yılı Mayıs ayında başlayacak müfredat güncelleme sürecine yetiştir</w:t>
      </w:r>
      <w:r>
        <w:rPr>
          <w:rFonts w:ascii="Times New Roman" w:hAnsi="Times New Roman" w:cs="Times New Roman"/>
        </w:rPr>
        <w:t>ilebilmesi için en geç 20.04.2026 tarihine kadar tamamlanması.</w:t>
      </w:r>
    </w:p>
    <w:p w:rsidR="002B5558" w:rsidRDefault="002B5558">
      <w:pPr>
        <w:spacing w:after="0" w:line="240" w:lineRule="auto"/>
        <w:jc w:val="both"/>
        <w:rPr>
          <w:rFonts w:ascii="Times New Roman" w:hAnsi="Times New Roman" w:cs="Times New Roman"/>
          <w:b/>
        </w:rPr>
      </w:pPr>
    </w:p>
    <w:p w:rsidR="002B5558" w:rsidRDefault="001867B6">
      <w:pPr>
        <w:spacing w:after="0" w:line="360" w:lineRule="auto"/>
        <w:jc w:val="both"/>
        <w:rPr>
          <w:rFonts w:ascii="Times New Roman" w:hAnsi="Times New Roman" w:cs="Times New Roman"/>
          <w:b/>
        </w:rPr>
      </w:pPr>
      <w:r>
        <w:rPr>
          <w:rFonts w:ascii="Times New Roman" w:hAnsi="Times New Roman" w:cs="Times New Roman"/>
          <w:b/>
        </w:rPr>
        <w:t>Karar 2:</w:t>
      </w:r>
    </w:p>
    <w:p w:rsidR="002B5558" w:rsidRDefault="001867B6">
      <w:pPr>
        <w:spacing w:after="0" w:line="360" w:lineRule="auto"/>
        <w:jc w:val="both"/>
        <w:rPr>
          <w:rFonts w:ascii="Times New Roman" w:hAnsi="Times New Roman" w:cs="Times New Roman"/>
        </w:rPr>
      </w:pPr>
      <w:r>
        <w:rPr>
          <w:rFonts w:ascii="Times New Roman" w:hAnsi="Times New Roman" w:cs="Times New Roman"/>
        </w:rPr>
        <w:t xml:space="preserve">Her bölümün, ekte yer alan “FEDEK FEF Lisans Programları Değerlendirme Ölçütleri” kılavuzunda belirtilen “Ölçüt 2: Program Öğretim Amaçları” başlığı doğrultusunda en az 6 (altı) adet </w:t>
      </w:r>
      <w:r>
        <w:rPr>
          <w:rFonts w:ascii="Times New Roman" w:hAnsi="Times New Roman" w:cs="Times New Roman"/>
        </w:rPr>
        <w:t>Program Öğretim Amacı (PÖA) belirlemesi ve belirlenen Program Öğretim Amaçlarının, bölüm web sayfasında FEDEK sekmesi altında “Program Öğretim Amaçları” başlığı ile yayımlanması.</w:t>
      </w:r>
    </w:p>
    <w:p w:rsidR="002B5558" w:rsidRDefault="002B5558">
      <w:pPr>
        <w:spacing w:after="0" w:line="240" w:lineRule="auto"/>
        <w:jc w:val="both"/>
        <w:rPr>
          <w:rFonts w:ascii="Times New Roman" w:hAnsi="Times New Roman" w:cs="Times New Roman"/>
        </w:rPr>
      </w:pPr>
    </w:p>
    <w:p w:rsidR="002B5558" w:rsidRDefault="001867B6">
      <w:pPr>
        <w:spacing w:after="0" w:line="360" w:lineRule="auto"/>
        <w:jc w:val="both"/>
        <w:rPr>
          <w:rFonts w:ascii="Times New Roman" w:hAnsi="Times New Roman" w:cs="Times New Roman"/>
          <w:b/>
        </w:rPr>
      </w:pPr>
      <w:r>
        <w:rPr>
          <w:rFonts w:ascii="Times New Roman" w:hAnsi="Times New Roman" w:cs="Times New Roman"/>
          <w:b/>
        </w:rPr>
        <w:t>Karar 3:</w:t>
      </w:r>
    </w:p>
    <w:p w:rsidR="002B5558" w:rsidRDefault="001867B6">
      <w:pPr>
        <w:spacing w:after="0" w:line="360" w:lineRule="auto"/>
        <w:jc w:val="both"/>
        <w:rPr>
          <w:rFonts w:ascii="Times New Roman" w:hAnsi="Times New Roman" w:cs="Times New Roman"/>
        </w:rPr>
      </w:pPr>
      <w:r>
        <w:rPr>
          <w:rFonts w:ascii="Times New Roman" w:hAnsi="Times New Roman" w:cs="Times New Roman"/>
        </w:rPr>
        <w:t>Her bölümün, ekte yer alan “FEDEK FEF Lisans Programları Değerlendi</w:t>
      </w:r>
      <w:r>
        <w:rPr>
          <w:rFonts w:ascii="Times New Roman" w:hAnsi="Times New Roman" w:cs="Times New Roman"/>
        </w:rPr>
        <w:t>rme Ölçütleri” kılavuzunda belirtilen “Ölçüt 3: Program Çıktıları” başlığı doğrultusunda 11 (on bir) adet Program Çıktısı (PÇ) belirlemesi ve belirlenen Program Çıktılarının bölümün web sayfasında FEDEK sekmesi altında “Program Çıktıları” başlığı ile yayım</w:t>
      </w:r>
      <w:r>
        <w:rPr>
          <w:rFonts w:ascii="Times New Roman" w:hAnsi="Times New Roman" w:cs="Times New Roman"/>
        </w:rPr>
        <w:t>lanması.</w:t>
      </w:r>
    </w:p>
    <w:p w:rsidR="002B5558" w:rsidRDefault="002B5558">
      <w:pPr>
        <w:spacing w:after="0" w:line="240" w:lineRule="auto"/>
        <w:jc w:val="both"/>
        <w:rPr>
          <w:rFonts w:ascii="Times New Roman" w:hAnsi="Times New Roman" w:cs="Times New Roman"/>
          <w:b/>
        </w:rPr>
      </w:pPr>
    </w:p>
    <w:p w:rsidR="002B5558" w:rsidRDefault="001867B6">
      <w:pPr>
        <w:spacing w:after="0" w:line="360" w:lineRule="auto"/>
        <w:jc w:val="both"/>
        <w:rPr>
          <w:rFonts w:ascii="Times New Roman" w:hAnsi="Times New Roman" w:cs="Times New Roman"/>
          <w:b/>
        </w:rPr>
      </w:pPr>
      <w:r>
        <w:rPr>
          <w:rFonts w:ascii="Times New Roman" w:hAnsi="Times New Roman" w:cs="Times New Roman"/>
          <w:b/>
        </w:rPr>
        <w:lastRenderedPageBreak/>
        <w:t>Karar 4:</w:t>
      </w:r>
    </w:p>
    <w:p w:rsidR="002B5558" w:rsidRDefault="001867B6">
      <w:pPr>
        <w:spacing w:after="0" w:line="360" w:lineRule="auto"/>
        <w:jc w:val="both"/>
        <w:rPr>
          <w:rFonts w:ascii="Times New Roman" w:hAnsi="Times New Roman" w:cs="Times New Roman"/>
        </w:rPr>
      </w:pPr>
      <w:r>
        <w:rPr>
          <w:rFonts w:ascii="Times New Roman" w:hAnsi="Times New Roman" w:cs="Times New Roman"/>
        </w:rPr>
        <w:t>Her bölüm için, oluşturulan Program Çıktıları (PÇ) ile FEDEK tarafından belirlenen Program Çıktıları (FÇ) arasındaki örtüşmeyi gösteren karşılaştırma tablosunun hazırlanması ve hazırlanan karşılaştırma tablosunun, bölüm web sayfasında FE</w:t>
      </w:r>
      <w:r>
        <w:rPr>
          <w:rFonts w:ascii="Times New Roman" w:hAnsi="Times New Roman" w:cs="Times New Roman"/>
        </w:rPr>
        <w:t>DEK sekmesi altında “Program Çıktıları ile FEDEK Çıktılarının Karşılaştırılması” başlığı ile yayımlanması.</w:t>
      </w:r>
    </w:p>
    <w:p w:rsidR="002B5558" w:rsidRDefault="002B5558">
      <w:pPr>
        <w:spacing w:after="0" w:line="240" w:lineRule="auto"/>
        <w:jc w:val="both"/>
        <w:rPr>
          <w:rFonts w:ascii="Times New Roman" w:hAnsi="Times New Roman" w:cs="Times New Roman"/>
        </w:rPr>
      </w:pPr>
    </w:p>
    <w:p w:rsidR="002B5558" w:rsidRDefault="001867B6">
      <w:pPr>
        <w:spacing w:after="0" w:line="360" w:lineRule="auto"/>
        <w:jc w:val="both"/>
      </w:pPr>
      <w:r>
        <w:rPr>
          <w:rFonts w:ascii="Times New Roman" w:hAnsi="Times New Roman" w:cs="Times New Roman"/>
          <w:b/>
        </w:rPr>
        <w:t>Karar 5:</w:t>
      </w:r>
      <w:r>
        <w:t xml:space="preserve"> </w:t>
      </w:r>
    </w:p>
    <w:p w:rsidR="002B5558" w:rsidRDefault="001867B6">
      <w:pPr>
        <w:spacing w:after="0" w:line="360" w:lineRule="auto"/>
        <w:jc w:val="both"/>
        <w:rPr>
          <w:rFonts w:ascii="Times New Roman" w:hAnsi="Times New Roman" w:cs="Times New Roman"/>
        </w:rPr>
      </w:pPr>
      <w:r>
        <w:rPr>
          <w:rFonts w:ascii="Times New Roman" w:hAnsi="Times New Roman" w:cs="Times New Roman"/>
        </w:rPr>
        <w:t xml:space="preserve">Her bölümün, Eğitim Bilgi Sistemi (EBS) web sayfasında yer alan “Program Yeterlilikleri” (PY) kısmını, hazırlamış olduğu “Program </w:t>
      </w:r>
      <w:r>
        <w:rPr>
          <w:rFonts w:ascii="Times New Roman" w:hAnsi="Times New Roman" w:cs="Times New Roman"/>
        </w:rPr>
        <w:t xml:space="preserve">Çıktıları” (PÇ) ile uyumlu (aynı olabilir) hale getirerek ilgili bilgileri güncellemesi ve ayrıca, bölüm web sayfasında FEDEK sekmesi altında “Eğitim Bilgi Sistemi” başlığıyla bir </w:t>
      </w:r>
      <w:proofErr w:type="spellStart"/>
      <w:r>
        <w:rPr>
          <w:rFonts w:ascii="Times New Roman" w:hAnsi="Times New Roman" w:cs="Times New Roman"/>
        </w:rPr>
        <w:t>kısayol</w:t>
      </w:r>
      <w:proofErr w:type="spellEnd"/>
      <w:r>
        <w:rPr>
          <w:rFonts w:ascii="Times New Roman" w:hAnsi="Times New Roman" w:cs="Times New Roman"/>
        </w:rPr>
        <w:t xml:space="preserve"> bağlantısı oluşturması.</w:t>
      </w:r>
    </w:p>
    <w:p w:rsidR="002B5558" w:rsidRDefault="002B5558">
      <w:pPr>
        <w:spacing w:after="0" w:line="240" w:lineRule="auto"/>
        <w:jc w:val="both"/>
        <w:rPr>
          <w:rFonts w:ascii="Times New Roman" w:hAnsi="Times New Roman" w:cs="Times New Roman"/>
          <w:b/>
        </w:rPr>
      </w:pPr>
    </w:p>
    <w:p w:rsidR="002B5558" w:rsidRDefault="001867B6">
      <w:pPr>
        <w:spacing w:after="0" w:line="360" w:lineRule="auto"/>
        <w:jc w:val="both"/>
        <w:rPr>
          <w:rFonts w:ascii="Times New Roman" w:hAnsi="Times New Roman" w:cs="Times New Roman"/>
          <w:b/>
        </w:rPr>
      </w:pPr>
      <w:r>
        <w:rPr>
          <w:rFonts w:ascii="Times New Roman" w:hAnsi="Times New Roman" w:cs="Times New Roman"/>
          <w:b/>
        </w:rPr>
        <w:t>Karar 6:</w:t>
      </w:r>
    </w:p>
    <w:p w:rsidR="002B5558" w:rsidRDefault="001867B6">
      <w:pPr>
        <w:spacing w:after="0" w:line="360" w:lineRule="auto"/>
        <w:jc w:val="both"/>
        <w:rPr>
          <w:rFonts w:ascii="Times New Roman" w:hAnsi="Times New Roman" w:cs="Times New Roman"/>
        </w:rPr>
      </w:pPr>
      <w:r>
        <w:rPr>
          <w:rFonts w:ascii="Times New Roman" w:hAnsi="Times New Roman" w:cs="Times New Roman"/>
        </w:rPr>
        <w:t xml:space="preserve">Her bölümün, Eğitim Bilgi Sistemi </w:t>
      </w:r>
      <w:r>
        <w:rPr>
          <w:rFonts w:ascii="Times New Roman" w:hAnsi="Times New Roman" w:cs="Times New Roman"/>
        </w:rPr>
        <w:t>(EBS) web sayfasında yer alan derslere ait ders öğrenme kazanımlarını, her bir ders için en az beş (5) adet olacak şekilde belirlemesi ve bu bilgileri Eğitim Bilgi Sistemi (EBS) üzerinden güncellemesi ve ayrıca, “Ders Öğrenme Kazanımlarının Program Yeterli</w:t>
      </w:r>
      <w:r>
        <w:rPr>
          <w:rFonts w:ascii="Times New Roman" w:hAnsi="Times New Roman" w:cs="Times New Roman"/>
        </w:rPr>
        <w:t>liklerine Katkısı” tablosunu güncellemesi.</w:t>
      </w:r>
    </w:p>
    <w:p w:rsidR="002B5558" w:rsidRDefault="002B5558">
      <w:pPr>
        <w:spacing w:after="0" w:line="240" w:lineRule="auto"/>
        <w:jc w:val="both"/>
        <w:rPr>
          <w:rFonts w:ascii="Times New Roman" w:hAnsi="Times New Roman" w:cs="Times New Roman"/>
          <w:b/>
        </w:rPr>
      </w:pPr>
    </w:p>
    <w:p w:rsidR="002B5558" w:rsidRDefault="001867B6">
      <w:pPr>
        <w:spacing w:after="0" w:line="360" w:lineRule="auto"/>
        <w:jc w:val="both"/>
        <w:rPr>
          <w:rFonts w:ascii="Times New Roman" w:hAnsi="Times New Roman" w:cs="Times New Roman"/>
          <w:b/>
        </w:rPr>
      </w:pPr>
      <w:r>
        <w:rPr>
          <w:rFonts w:ascii="Times New Roman" w:hAnsi="Times New Roman" w:cs="Times New Roman"/>
          <w:b/>
        </w:rPr>
        <w:t>Karar 7:</w:t>
      </w:r>
    </w:p>
    <w:p w:rsidR="002B5558" w:rsidRDefault="001867B6">
      <w:pPr>
        <w:spacing w:after="0" w:line="360" w:lineRule="auto"/>
        <w:jc w:val="both"/>
        <w:rPr>
          <w:rFonts w:ascii="Times New Roman" w:hAnsi="Times New Roman" w:cs="Times New Roman"/>
        </w:rPr>
      </w:pPr>
      <w:r>
        <w:rPr>
          <w:rFonts w:ascii="Times New Roman" w:hAnsi="Times New Roman" w:cs="Times New Roman"/>
        </w:rPr>
        <w:t>FEDEK akreditasyon sürecinde, programların değerlendirilmesine ve sürekli iyileştirilmesine veri sağlamak amacıyla geri bildirim mekanizmalarının oluşturulması önem arz etmektedir. Bu kapsamda, tüm bölüm</w:t>
      </w:r>
      <w:r>
        <w:rPr>
          <w:rFonts w:ascii="Times New Roman" w:hAnsi="Times New Roman" w:cs="Times New Roman"/>
        </w:rPr>
        <w:t>lerde anketlerin ortak bir formatta hazırlanması amacıyla, her bölümün web sayfasında yer alacak olan FEDEK sekmesi altında “Anketler” başlığı oluşturulması; anketlerin aşağıdaki örnek anket listesinden yararlanılarak, her biri 6–10 sorudan oluşacak ve içe</w:t>
      </w:r>
      <w:r>
        <w:rPr>
          <w:rFonts w:ascii="Times New Roman" w:hAnsi="Times New Roman" w:cs="Times New Roman"/>
        </w:rPr>
        <w:t>rik bakımından bölümler arasında uyumlu olacak şekilde hazırlanması ve uygulanması.</w:t>
      </w:r>
    </w:p>
    <w:p w:rsidR="002B5558" w:rsidRDefault="001867B6">
      <w:pPr>
        <w:spacing w:after="0" w:line="360" w:lineRule="auto"/>
        <w:jc w:val="both"/>
        <w:rPr>
          <w:rFonts w:ascii="Times New Roman" w:hAnsi="Times New Roman" w:cs="Times New Roman"/>
        </w:rPr>
      </w:pPr>
      <w:r>
        <w:rPr>
          <w:rFonts w:ascii="Times New Roman" w:hAnsi="Times New Roman" w:cs="Times New Roman"/>
        </w:rPr>
        <w:t>Örnek anket listesi:</w:t>
      </w:r>
    </w:p>
    <w:p w:rsidR="002B5558" w:rsidRDefault="001867B6">
      <w:pPr>
        <w:pStyle w:val="ListeParagraf"/>
        <w:numPr>
          <w:ilvl w:val="0"/>
          <w:numId w:val="2"/>
        </w:numPr>
        <w:spacing w:after="0" w:line="360" w:lineRule="auto"/>
        <w:jc w:val="both"/>
        <w:rPr>
          <w:rFonts w:ascii="Times New Roman" w:hAnsi="Times New Roman" w:cs="Times New Roman"/>
        </w:rPr>
      </w:pPr>
      <w:r>
        <w:rPr>
          <w:rFonts w:ascii="Times New Roman" w:hAnsi="Times New Roman" w:cs="Times New Roman"/>
        </w:rPr>
        <w:t>Program Öğretim Amaçlarının Değerlendirilmesi Anketi (Akademik ve İdari Personel)</w:t>
      </w:r>
    </w:p>
    <w:p w:rsidR="002B5558" w:rsidRDefault="001867B6">
      <w:pPr>
        <w:pStyle w:val="ListeParagraf"/>
        <w:numPr>
          <w:ilvl w:val="0"/>
          <w:numId w:val="2"/>
        </w:numPr>
        <w:spacing w:after="0" w:line="360" w:lineRule="auto"/>
        <w:jc w:val="both"/>
        <w:rPr>
          <w:rFonts w:ascii="Times New Roman" w:hAnsi="Times New Roman" w:cs="Times New Roman"/>
        </w:rPr>
      </w:pPr>
      <w:r>
        <w:rPr>
          <w:rFonts w:ascii="Times New Roman" w:hAnsi="Times New Roman" w:cs="Times New Roman"/>
        </w:rPr>
        <w:t>Program Öğretim Amaçlarının Değerlendirilmesi Anketi (Öğrenci)</w:t>
      </w:r>
    </w:p>
    <w:p w:rsidR="002B5558" w:rsidRDefault="001867B6">
      <w:pPr>
        <w:pStyle w:val="ListeParagraf"/>
        <w:numPr>
          <w:ilvl w:val="0"/>
          <w:numId w:val="2"/>
        </w:numPr>
        <w:spacing w:after="0" w:line="360" w:lineRule="auto"/>
        <w:jc w:val="both"/>
        <w:rPr>
          <w:rFonts w:ascii="Times New Roman" w:hAnsi="Times New Roman" w:cs="Times New Roman"/>
        </w:rPr>
      </w:pPr>
      <w:r>
        <w:rPr>
          <w:rFonts w:ascii="Times New Roman" w:hAnsi="Times New Roman" w:cs="Times New Roman"/>
        </w:rPr>
        <w:t>Progra</w:t>
      </w:r>
      <w:r>
        <w:rPr>
          <w:rFonts w:ascii="Times New Roman" w:hAnsi="Times New Roman" w:cs="Times New Roman"/>
        </w:rPr>
        <w:t>m Öğretim Amaçlarının Değerlendirilmesi Anketi (Dış Paydaş)</w:t>
      </w:r>
    </w:p>
    <w:p w:rsidR="002B5558" w:rsidRDefault="001867B6">
      <w:pPr>
        <w:pStyle w:val="ListeParagraf"/>
        <w:numPr>
          <w:ilvl w:val="0"/>
          <w:numId w:val="2"/>
        </w:numPr>
        <w:spacing w:after="0" w:line="360" w:lineRule="auto"/>
        <w:jc w:val="both"/>
        <w:rPr>
          <w:rFonts w:ascii="Times New Roman" w:hAnsi="Times New Roman" w:cs="Times New Roman"/>
        </w:rPr>
      </w:pPr>
      <w:r>
        <w:rPr>
          <w:rFonts w:ascii="Times New Roman" w:hAnsi="Times New Roman" w:cs="Times New Roman"/>
        </w:rPr>
        <w:t>Program Öğrenme Çıktılarının Değerlendirilmesi Anketi (Mezun)</w:t>
      </w:r>
    </w:p>
    <w:p w:rsidR="002B5558" w:rsidRDefault="001867B6">
      <w:pPr>
        <w:pStyle w:val="ListeParagraf"/>
        <w:numPr>
          <w:ilvl w:val="0"/>
          <w:numId w:val="2"/>
        </w:numPr>
        <w:spacing w:after="0" w:line="360" w:lineRule="auto"/>
        <w:jc w:val="both"/>
        <w:rPr>
          <w:rFonts w:ascii="Times New Roman" w:hAnsi="Times New Roman" w:cs="Times New Roman"/>
        </w:rPr>
      </w:pPr>
      <w:r>
        <w:rPr>
          <w:rFonts w:ascii="Times New Roman" w:hAnsi="Times New Roman" w:cs="Times New Roman"/>
        </w:rPr>
        <w:t>Program Öğrenme Çıktılarının Değerlendirilmesi Anketi (Öğrenci)</w:t>
      </w:r>
    </w:p>
    <w:p w:rsidR="002B5558" w:rsidRDefault="002B5558">
      <w:pPr>
        <w:spacing w:after="0" w:line="240" w:lineRule="auto"/>
        <w:jc w:val="both"/>
        <w:rPr>
          <w:rFonts w:ascii="Times New Roman" w:hAnsi="Times New Roman" w:cs="Times New Roman"/>
          <w:b/>
        </w:rPr>
      </w:pPr>
    </w:p>
    <w:p w:rsidR="002B5558" w:rsidRDefault="001867B6">
      <w:pPr>
        <w:spacing w:after="0" w:line="360" w:lineRule="auto"/>
        <w:jc w:val="both"/>
        <w:rPr>
          <w:rFonts w:ascii="Times New Roman" w:hAnsi="Times New Roman" w:cs="Times New Roman"/>
          <w:b/>
        </w:rPr>
      </w:pPr>
      <w:r>
        <w:t xml:space="preserve"> </w:t>
      </w:r>
      <w:r>
        <w:rPr>
          <w:rFonts w:ascii="Times New Roman" w:hAnsi="Times New Roman" w:cs="Times New Roman"/>
          <w:b/>
        </w:rPr>
        <w:t>Karar 8:</w:t>
      </w:r>
    </w:p>
    <w:p w:rsidR="002B5558" w:rsidRDefault="001867B6">
      <w:pPr>
        <w:spacing w:after="0" w:line="360" w:lineRule="auto"/>
        <w:jc w:val="both"/>
        <w:rPr>
          <w:rFonts w:ascii="Times New Roman" w:hAnsi="Times New Roman" w:cs="Times New Roman"/>
        </w:rPr>
      </w:pPr>
      <w:r>
        <w:rPr>
          <w:rFonts w:ascii="Times New Roman" w:hAnsi="Times New Roman" w:cs="Times New Roman"/>
        </w:rPr>
        <w:t>FEDEK kapsamında yürütülen çalışmaların sürekliliğinin sağl</w:t>
      </w:r>
      <w:r>
        <w:rPr>
          <w:rFonts w:ascii="Times New Roman" w:hAnsi="Times New Roman" w:cs="Times New Roman"/>
        </w:rPr>
        <w:t>anması amacıyla, her bölümün web sayfasında “Sürekli İyileştirme” başlığı altında bölüme özgü planlanan faaliyetlerin belirtilmesi.</w:t>
      </w:r>
    </w:p>
    <w:p w:rsidR="002B5558" w:rsidRDefault="002B5558">
      <w:pPr>
        <w:spacing w:after="0" w:line="360" w:lineRule="auto"/>
        <w:jc w:val="both"/>
        <w:rPr>
          <w:rFonts w:ascii="Times New Roman" w:hAnsi="Times New Roman" w:cs="Times New Roman"/>
        </w:rPr>
      </w:pPr>
    </w:p>
    <w:p w:rsidR="002B5558" w:rsidRDefault="002B5558">
      <w:pPr>
        <w:spacing w:after="0" w:line="360" w:lineRule="auto"/>
        <w:jc w:val="both"/>
        <w:rPr>
          <w:rFonts w:ascii="Times New Roman" w:hAnsi="Times New Roman" w:cs="Times New Roman"/>
        </w:rPr>
      </w:pPr>
    </w:p>
    <w:p w:rsidR="002B5558" w:rsidRDefault="002B5558">
      <w:pPr>
        <w:spacing w:after="0" w:line="360" w:lineRule="auto"/>
        <w:jc w:val="both"/>
        <w:rPr>
          <w:rFonts w:ascii="Times New Roman" w:hAnsi="Times New Roman" w:cs="Times New Roman"/>
        </w:rPr>
      </w:pPr>
    </w:p>
    <w:p w:rsidR="002B5558" w:rsidRDefault="001867B6">
      <w:pPr>
        <w:spacing w:after="0" w:line="360" w:lineRule="auto"/>
        <w:jc w:val="both"/>
        <w:rPr>
          <w:rFonts w:ascii="Times New Roman" w:hAnsi="Times New Roman" w:cs="Times New Roman"/>
          <w:b/>
        </w:rPr>
      </w:pPr>
      <w:r>
        <w:rPr>
          <w:rFonts w:ascii="Times New Roman" w:hAnsi="Times New Roman" w:cs="Times New Roman"/>
          <w:b/>
        </w:rPr>
        <w:lastRenderedPageBreak/>
        <w:t>Karar 9:</w:t>
      </w:r>
    </w:p>
    <w:p w:rsidR="002B5558" w:rsidRDefault="001867B6">
      <w:pPr>
        <w:spacing w:after="0" w:line="360" w:lineRule="auto"/>
        <w:jc w:val="both"/>
        <w:rPr>
          <w:rFonts w:ascii="Times New Roman" w:hAnsi="Times New Roman" w:cs="Times New Roman"/>
        </w:rPr>
      </w:pPr>
      <w:r>
        <w:rPr>
          <w:rFonts w:ascii="Times New Roman" w:hAnsi="Times New Roman" w:cs="Times New Roman"/>
        </w:rPr>
        <w:t>Bölümlerin dış paydaşlarını güncellemesi, gerekli paydaş ziyaretlerinin gerçekleştirilmesi ve bu süreçlere ilişk</w:t>
      </w:r>
      <w:r>
        <w:rPr>
          <w:rFonts w:ascii="Times New Roman" w:hAnsi="Times New Roman" w:cs="Times New Roman"/>
        </w:rPr>
        <w:t>in kanıtlayıcı belgelerin hazırlanması, hazırlanan belgelerin ilgili alt komisyon tarafından raporlanarak bölüm başkanlıklarına sunulması.</w:t>
      </w:r>
    </w:p>
    <w:p w:rsidR="002B5558" w:rsidRDefault="002B5558">
      <w:pPr>
        <w:spacing w:after="0" w:line="240" w:lineRule="auto"/>
        <w:jc w:val="both"/>
        <w:rPr>
          <w:rFonts w:ascii="Times New Roman" w:hAnsi="Times New Roman" w:cs="Times New Roman"/>
          <w:b/>
        </w:rPr>
      </w:pPr>
    </w:p>
    <w:p w:rsidR="002B5558" w:rsidRDefault="001867B6">
      <w:pPr>
        <w:spacing w:after="0" w:line="360" w:lineRule="auto"/>
        <w:jc w:val="both"/>
        <w:rPr>
          <w:rFonts w:ascii="Times New Roman" w:hAnsi="Times New Roman" w:cs="Times New Roman"/>
          <w:b/>
        </w:rPr>
      </w:pPr>
      <w:r>
        <w:rPr>
          <w:rFonts w:ascii="Times New Roman" w:hAnsi="Times New Roman" w:cs="Times New Roman"/>
          <w:b/>
        </w:rPr>
        <w:t>Karar 10:</w:t>
      </w:r>
    </w:p>
    <w:p w:rsidR="002B5558" w:rsidRDefault="001867B6">
      <w:pPr>
        <w:spacing w:after="0" w:line="360" w:lineRule="auto"/>
        <w:jc w:val="both"/>
        <w:rPr>
          <w:rFonts w:ascii="Times New Roman" w:hAnsi="Times New Roman" w:cs="Times New Roman"/>
        </w:rPr>
      </w:pPr>
      <w:r>
        <w:rPr>
          <w:rFonts w:ascii="Times New Roman" w:hAnsi="Times New Roman" w:cs="Times New Roman"/>
        </w:rPr>
        <w:t xml:space="preserve">Bölümlerin web sayfasında yer alan FEDEK sekmesinin, içerik ve düzen açısından aşağıdaki şekilde </w:t>
      </w:r>
      <w:r>
        <w:rPr>
          <w:rFonts w:ascii="Times New Roman" w:hAnsi="Times New Roman" w:cs="Times New Roman"/>
        </w:rPr>
        <w:t>hazırlanması:</w:t>
      </w:r>
    </w:p>
    <w:p w:rsidR="002B5558" w:rsidRDefault="002B5558">
      <w:pPr>
        <w:spacing w:after="0" w:line="240" w:lineRule="auto"/>
        <w:jc w:val="both"/>
        <w:rPr>
          <w:rFonts w:ascii="Times New Roman" w:hAnsi="Times New Roman" w:cs="Times New Roman"/>
        </w:rPr>
      </w:pPr>
    </w:p>
    <w:p w:rsidR="002B5558" w:rsidRDefault="001867B6">
      <w:pPr>
        <w:pStyle w:val="ListeParagraf"/>
        <w:spacing w:after="0" w:line="360" w:lineRule="auto"/>
        <w:jc w:val="both"/>
        <w:rPr>
          <w:rFonts w:ascii="Times New Roman" w:hAnsi="Times New Roman" w:cs="Times New Roman"/>
          <w:b/>
        </w:rPr>
      </w:pPr>
      <w:r>
        <w:rPr>
          <w:rFonts w:ascii="Times New Roman" w:hAnsi="Times New Roman" w:cs="Times New Roman"/>
          <w:b/>
        </w:rPr>
        <w:t xml:space="preserve">FEDEK      </w:t>
      </w:r>
    </w:p>
    <w:p w:rsidR="002B5558" w:rsidRDefault="001867B6">
      <w:pPr>
        <w:pStyle w:val="ListeParagraf"/>
        <w:numPr>
          <w:ilvl w:val="0"/>
          <w:numId w:val="1"/>
        </w:numPr>
        <w:spacing w:after="0" w:line="360" w:lineRule="auto"/>
        <w:jc w:val="both"/>
        <w:rPr>
          <w:rFonts w:ascii="Times New Roman" w:hAnsi="Times New Roman" w:cs="Times New Roman"/>
          <w:b/>
        </w:rPr>
      </w:pPr>
      <w:r>
        <w:rPr>
          <w:rFonts w:ascii="Times New Roman" w:hAnsi="Times New Roman" w:cs="Times New Roman"/>
          <w:b/>
        </w:rPr>
        <w:t>FEDEK Hakkında</w:t>
      </w:r>
    </w:p>
    <w:p w:rsidR="002B5558" w:rsidRDefault="001867B6">
      <w:pPr>
        <w:pStyle w:val="ListeParagraf"/>
        <w:numPr>
          <w:ilvl w:val="0"/>
          <w:numId w:val="1"/>
        </w:numPr>
        <w:spacing w:after="0" w:line="360" w:lineRule="auto"/>
        <w:jc w:val="both"/>
        <w:rPr>
          <w:rFonts w:ascii="Times New Roman" w:hAnsi="Times New Roman" w:cs="Times New Roman"/>
          <w:b/>
        </w:rPr>
      </w:pPr>
      <w:r>
        <w:rPr>
          <w:rFonts w:ascii="Times New Roman" w:hAnsi="Times New Roman" w:cs="Times New Roman"/>
          <w:b/>
        </w:rPr>
        <w:t>FEDEK Komisyonu</w:t>
      </w:r>
    </w:p>
    <w:p w:rsidR="002B5558" w:rsidRDefault="001867B6">
      <w:pPr>
        <w:pStyle w:val="ListeParagraf"/>
        <w:numPr>
          <w:ilvl w:val="0"/>
          <w:numId w:val="1"/>
        </w:numPr>
        <w:spacing w:after="0" w:line="360" w:lineRule="auto"/>
        <w:jc w:val="both"/>
        <w:rPr>
          <w:rFonts w:ascii="Times New Roman" w:hAnsi="Times New Roman" w:cs="Times New Roman"/>
          <w:b/>
        </w:rPr>
      </w:pPr>
      <w:r>
        <w:rPr>
          <w:rFonts w:ascii="Times New Roman" w:hAnsi="Times New Roman" w:cs="Times New Roman"/>
          <w:b/>
        </w:rPr>
        <w:t>Program Öğretim Amaçları</w:t>
      </w:r>
    </w:p>
    <w:p w:rsidR="002B5558" w:rsidRDefault="001867B6">
      <w:pPr>
        <w:pStyle w:val="ListeParagraf"/>
        <w:numPr>
          <w:ilvl w:val="0"/>
          <w:numId w:val="1"/>
        </w:numPr>
        <w:spacing w:after="0" w:line="360" w:lineRule="auto"/>
        <w:jc w:val="both"/>
        <w:rPr>
          <w:rFonts w:ascii="Times New Roman" w:hAnsi="Times New Roman" w:cs="Times New Roman"/>
          <w:b/>
        </w:rPr>
      </w:pPr>
      <w:r>
        <w:rPr>
          <w:rFonts w:ascii="Times New Roman" w:hAnsi="Times New Roman" w:cs="Times New Roman"/>
          <w:b/>
        </w:rPr>
        <w:t>Program Çıktıları</w:t>
      </w:r>
    </w:p>
    <w:p w:rsidR="002B5558" w:rsidRDefault="001867B6">
      <w:pPr>
        <w:pStyle w:val="ListeParagraf"/>
        <w:numPr>
          <w:ilvl w:val="0"/>
          <w:numId w:val="1"/>
        </w:numPr>
        <w:spacing w:after="0" w:line="360" w:lineRule="auto"/>
        <w:jc w:val="both"/>
        <w:rPr>
          <w:rFonts w:ascii="Times New Roman" w:hAnsi="Times New Roman" w:cs="Times New Roman"/>
          <w:b/>
        </w:rPr>
      </w:pPr>
      <w:r>
        <w:rPr>
          <w:rFonts w:ascii="Times New Roman" w:hAnsi="Times New Roman" w:cs="Times New Roman"/>
          <w:b/>
        </w:rPr>
        <w:t>Program Çıktıları ile FEDEK Çıktılarının Karşılaştırması</w:t>
      </w:r>
    </w:p>
    <w:p w:rsidR="002B5558" w:rsidRDefault="001867B6">
      <w:pPr>
        <w:pStyle w:val="ListeParagraf"/>
        <w:numPr>
          <w:ilvl w:val="0"/>
          <w:numId w:val="1"/>
        </w:numPr>
        <w:spacing w:after="0" w:line="360" w:lineRule="auto"/>
        <w:jc w:val="both"/>
        <w:rPr>
          <w:rFonts w:ascii="Times New Roman" w:hAnsi="Times New Roman" w:cs="Times New Roman"/>
          <w:b/>
        </w:rPr>
      </w:pPr>
      <w:r>
        <w:rPr>
          <w:rFonts w:ascii="Times New Roman" w:hAnsi="Times New Roman" w:cs="Times New Roman"/>
          <w:b/>
        </w:rPr>
        <w:t>Anketler</w:t>
      </w:r>
    </w:p>
    <w:p w:rsidR="002B5558" w:rsidRDefault="001867B6">
      <w:pPr>
        <w:pStyle w:val="ListeParagraf"/>
        <w:numPr>
          <w:ilvl w:val="0"/>
          <w:numId w:val="1"/>
        </w:numPr>
        <w:spacing w:after="0" w:line="360" w:lineRule="auto"/>
        <w:jc w:val="both"/>
        <w:rPr>
          <w:rFonts w:ascii="Times New Roman" w:hAnsi="Times New Roman" w:cs="Times New Roman"/>
          <w:b/>
        </w:rPr>
      </w:pPr>
      <w:r>
        <w:rPr>
          <w:rFonts w:ascii="Times New Roman" w:hAnsi="Times New Roman" w:cs="Times New Roman"/>
          <w:b/>
        </w:rPr>
        <w:t>Sürekli İyileştirme Çalışmaları</w:t>
      </w:r>
    </w:p>
    <w:p w:rsidR="002B5558" w:rsidRDefault="001867B6">
      <w:pPr>
        <w:pStyle w:val="ListeParagraf"/>
        <w:numPr>
          <w:ilvl w:val="0"/>
          <w:numId w:val="1"/>
        </w:numPr>
        <w:spacing w:after="0" w:line="360" w:lineRule="auto"/>
        <w:jc w:val="both"/>
        <w:rPr>
          <w:rFonts w:ascii="Times New Roman" w:hAnsi="Times New Roman" w:cs="Times New Roman"/>
          <w:b/>
        </w:rPr>
      </w:pPr>
      <w:r>
        <w:rPr>
          <w:rFonts w:ascii="Times New Roman" w:hAnsi="Times New Roman" w:cs="Times New Roman"/>
          <w:b/>
        </w:rPr>
        <w:t>Bölüm Akreditasyon Çalışmaları</w:t>
      </w:r>
    </w:p>
    <w:p w:rsidR="002B5558" w:rsidRDefault="001867B6">
      <w:pPr>
        <w:pStyle w:val="ListeParagraf"/>
        <w:numPr>
          <w:ilvl w:val="0"/>
          <w:numId w:val="1"/>
        </w:numPr>
        <w:spacing w:after="0" w:line="360" w:lineRule="auto"/>
        <w:jc w:val="both"/>
        <w:rPr>
          <w:rFonts w:ascii="Times New Roman" w:hAnsi="Times New Roman" w:cs="Times New Roman"/>
          <w:b/>
        </w:rPr>
      </w:pPr>
      <w:r>
        <w:rPr>
          <w:rFonts w:ascii="Times New Roman" w:hAnsi="Times New Roman" w:cs="Times New Roman"/>
          <w:b/>
        </w:rPr>
        <w:t xml:space="preserve">Eğitim Bilgi Sistemi </w:t>
      </w:r>
      <w:r>
        <w:rPr>
          <w:rFonts w:ascii="Times New Roman" w:hAnsi="Times New Roman" w:cs="Times New Roman"/>
          <w:b/>
        </w:rPr>
        <w:t>(Katalog)</w:t>
      </w:r>
    </w:p>
    <w:p w:rsidR="002B5558" w:rsidRDefault="002B5558">
      <w:pPr>
        <w:spacing w:after="0" w:line="240" w:lineRule="auto"/>
        <w:jc w:val="both"/>
        <w:rPr>
          <w:rFonts w:ascii="Times New Roman" w:hAnsi="Times New Roman" w:cs="Times New Roman"/>
          <w:b/>
        </w:rPr>
      </w:pPr>
    </w:p>
    <w:p w:rsidR="002B5558" w:rsidRDefault="001867B6">
      <w:pPr>
        <w:spacing w:after="0" w:line="240" w:lineRule="auto"/>
        <w:jc w:val="both"/>
        <w:rPr>
          <w:rFonts w:ascii="Times New Roman" w:hAnsi="Times New Roman" w:cs="Times New Roman"/>
          <w:b/>
        </w:rPr>
      </w:pPr>
      <w:r>
        <w:rPr>
          <w:rFonts w:ascii="Times New Roman" w:hAnsi="Times New Roman" w:cs="Times New Roman"/>
          <w:b/>
        </w:rPr>
        <w:t xml:space="preserve">Karar 11: </w:t>
      </w:r>
    </w:p>
    <w:p w:rsidR="002B5558" w:rsidRDefault="001867B6">
      <w:pPr>
        <w:jc w:val="both"/>
        <w:rPr>
          <w:rFonts w:ascii="Times New Roman" w:hAnsi="Times New Roman" w:cs="Times New Roman"/>
          <w:b/>
        </w:rPr>
      </w:pPr>
      <w:r>
        <w:rPr>
          <w:rFonts w:ascii="Times New Roman" w:hAnsi="Times New Roman" w:cs="Times New Roman"/>
        </w:rPr>
        <w:t>Fakültemiz FEDEK Akreditasyon Komisyonu tarafından alınan kararlar ile ilgili tüm çalışmaların 24</w:t>
      </w:r>
      <w:bookmarkStart w:id="0" w:name="_GoBack"/>
      <w:bookmarkEnd w:id="0"/>
      <w:r>
        <w:rPr>
          <w:rFonts w:ascii="Times New Roman" w:hAnsi="Times New Roman" w:cs="Times New Roman"/>
        </w:rPr>
        <w:t>.04.2026 tarihine kadar tamamlanması.</w:t>
      </w:r>
    </w:p>
    <w:p w:rsidR="002B5558" w:rsidRDefault="002B5558">
      <w:pPr>
        <w:jc w:val="both"/>
        <w:rPr>
          <w:rFonts w:ascii="Times New Roman" w:hAnsi="Times New Roman" w:cs="Times New Roman"/>
          <w:b/>
        </w:rPr>
      </w:pPr>
    </w:p>
    <w:p w:rsidR="002B5558" w:rsidRDefault="002B5558">
      <w:pPr>
        <w:jc w:val="both"/>
        <w:rPr>
          <w:rFonts w:ascii="Times New Roman" w:hAnsi="Times New Roman" w:cs="Times New Roman"/>
          <w:b/>
        </w:rPr>
      </w:pPr>
    </w:p>
    <w:p w:rsidR="002B5558" w:rsidRDefault="001867B6">
      <w:pPr>
        <w:jc w:val="center"/>
        <w:rPr>
          <w:rFonts w:ascii="Times New Roman" w:hAnsi="Times New Roman" w:cs="Times New Roman"/>
          <w:b/>
        </w:rPr>
      </w:pPr>
      <w:r>
        <w:rPr>
          <w:rFonts w:ascii="Times New Roman" w:hAnsi="Times New Roman" w:cs="Times New Roman"/>
          <w:b/>
        </w:rPr>
        <w:t>Komisyon Başkanı</w:t>
      </w:r>
    </w:p>
    <w:p w:rsidR="002B5558" w:rsidRDefault="001867B6">
      <w:pPr>
        <w:jc w:val="center"/>
        <w:rPr>
          <w:rFonts w:ascii="Times New Roman" w:hAnsi="Times New Roman" w:cs="Times New Roman"/>
        </w:rPr>
      </w:pPr>
      <w:r>
        <w:rPr>
          <w:rFonts w:ascii="Times New Roman" w:hAnsi="Times New Roman" w:cs="Times New Roman"/>
        </w:rPr>
        <w:t>Doç. Dr. Caner VURAL</w:t>
      </w:r>
    </w:p>
    <w:p w:rsidR="002B5558" w:rsidRDefault="002B5558">
      <w:pPr>
        <w:rPr>
          <w:rFonts w:ascii="Times New Roman" w:hAnsi="Times New Roman" w:cs="Times New Roman"/>
        </w:rPr>
      </w:pPr>
    </w:p>
    <w:p w:rsidR="002B5558" w:rsidRDefault="002B5558">
      <w:pPr>
        <w:rPr>
          <w:rFonts w:ascii="Times New Roman" w:hAnsi="Times New Roman" w:cs="Times New Roman"/>
        </w:rPr>
      </w:pPr>
    </w:p>
    <w:p w:rsidR="002B5558" w:rsidRDefault="001867B6">
      <w:pPr>
        <w:rPr>
          <w:rFonts w:ascii="Times New Roman" w:hAnsi="Times New Roman" w:cs="Times New Roman"/>
          <w:b/>
        </w:rPr>
      </w:pPr>
      <w:r>
        <w:rPr>
          <w:rFonts w:ascii="Times New Roman" w:hAnsi="Times New Roman" w:cs="Times New Roman"/>
          <w:b/>
        </w:rPr>
        <w:t xml:space="preserve">                        Üye                              </w:t>
      </w:r>
      <w:r>
        <w:rPr>
          <w:rFonts w:ascii="Times New Roman" w:hAnsi="Times New Roman" w:cs="Times New Roman"/>
          <w:b/>
        </w:rPr>
        <w:t xml:space="preserve">                                                                 </w:t>
      </w:r>
      <w:proofErr w:type="spellStart"/>
      <w:r>
        <w:rPr>
          <w:rFonts w:ascii="Times New Roman" w:hAnsi="Times New Roman" w:cs="Times New Roman"/>
          <w:b/>
        </w:rPr>
        <w:t>Üye</w:t>
      </w:r>
      <w:proofErr w:type="spellEnd"/>
    </w:p>
    <w:p w:rsidR="002B5558" w:rsidRDefault="001867B6">
      <w:pPr>
        <w:rPr>
          <w:rFonts w:ascii="Times New Roman" w:hAnsi="Times New Roman" w:cs="Times New Roman"/>
        </w:rPr>
      </w:pPr>
      <w:r>
        <w:rPr>
          <w:rFonts w:ascii="Times New Roman" w:hAnsi="Times New Roman" w:cs="Times New Roman"/>
        </w:rPr>
        <w:t>Doç. Dr. Aslı ÖZTÜRK KİRAZ                                    Doç. Dr. Berna KAVAKCIOĞLU YARDIMCI</w:t>
      </w:r>
    </w:p>
    <w:p w:rsidR="002B5558" w:rsidRDefault="002B5558">
      <w:pPr>
        <w:rPr>
          <w:rFonts w:ascii="Times New Roman" w:hAnsi="Times New Roman" w:cs="Times New Roman"/>
        </w:rPr>
      </w:pPr>
    </w:p>
    <w:p w:rsidR="002B5558" w:rsidRDefault="002B5558">
      <w:pPr>
        <w:rPr>
          <w:rFonts w:ascii="Times New Roman" w:hAnsi="Times New Roman" w:cs="Times New Roman"/>
        </w:rPr>
      </w:pPr>
    </w:p>
    <w:p w:rsidR="002B5558" w:rsidRDefault="002B5558">
      <w:pPr>
        <w:rPr>
          <w:rFonts w:ascii="Times New Roman" w:hAnsi="Times New Roman" w:cs="Times New Roman"/>
        </w:rPr>
      </w:pPr>
    </w:p>
    <w:p w:rsidR="002B5558" w:rsidRDefault="001867B6">
      <w:pPr>
        <w:rPr>
          <w:rFonts w:ascii="Times New Roman" w:hAnsi="Times New Roman" w:cs="Times New Roman"/>
          <w:b/>
        </w:rPr>
      </w:pPr>
      <w:r>
        <w:rPr>
          <w:rFonts w:ascii="Times New Roman" w:hAnsi="Times New Roman" w:cs="Times New Roman"/>
          <w:b/>
        </w:rPr>
        <w:t xml:space="preserve">                         Üye                                                          </w:t>
      </w:r>
      <w:r>
        <w:rPr>
          <w:rFonts w:ascii="Times New Roman" w:hAnsi="Times New Roman" w:cs="Times New Roman"/>
          <w:b/>
        </w:rPr>
        <w:t xml:space="preserve">                                    </w:t>
      </w:r>
      <w:proofErr w:type="spellStart"/>
      <w:r>
        <w:rPr>
          <w:rFonts w:ascii="Times New Roman" w:hAnsi="Times New Roman" w:cs="Times New Roman"/>
          <w:b/>
        </w:rPr>
        <w:t>Üye</w:t>
      </w:r>
      <w:proofErr w:type="spellEnd"/>
    </w:p>
    <w:p w:rsidR="002B5558" w:rsidRDefault="001867B6">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Gürçay Kıvanç AKYILDIZ                                       Dr. </w:t>
      </w:r>
      <w:proofErr w:type="spellStart"/>
      <w:r>
        <w:rPr>
          <w:rFonts w:ascii="Times New Roman" w:hAnsi="Times New Roman" w:cs="Times New Roman"/>
        </w:rPr>
        <w:t>Öğr</w:t>
      </w:r>
      <w:proofErr w:type="spellEnd"/>
      <w:r>
        <w:rPr>
          <w:rFonts w:ascii="Times New Roman" w:hAnsi="Times New Roman" w:cs="Times New Roman"/>
        </w:rPr>
        <w:t>. Üyesi Dilek SERT</w:t>
      </w:r>
    </w:p>
    <w:sectPr w:rsidR="002B5558">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iberation Serif">
    <w:altName w:val="Times New Roman"/>
    <w:charset w:val="01"/>
    <w:family w:val="roman"/>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D72F1"/>
    <w:multiLevelType w:val="multilevel"/>
    <w:tmpl w:val="A9CEC1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7943B7C"/>
    <w:multiLevelType w:val="multilevel"/>
    <w:tmpl w:val="81F87316"/>
    <w:lvl w:ilvl="0">
      <w:start w:val="1"/>
      <w:numFmt w:val="bullet"/>
      <w:lvlText w:val="-"/>
      <w:lvlJc w:val="left"/>
      <w:pPr>
        <w:ind w:left="1440" w:hanging="360"/>
      </w:pPr>
      <w:rPr>
        <w:rFonts w:ascii="Times New Roman" w:hAnsi="Times New Roman" w:cs="Times New Roman" w:hint="default"/>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52B827A4"/>
    <w:multiLevelType w:val="multilevel"/>
    <w:tmpl w:val="FC224E1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558"/>
    <w:rsid w:val="001867B6"/>
    <w:rsid w:val="002B5558"/>
    <w:rsid w:val="00EB5E0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6AEF"/>
  <w15:docId w15:val="{7F55BD61-0ED2-4AFA-85CF-1047F098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nternetLink">
    <w:name w:val="Internet Link"/>
    <w:basedOn w:val="VarsaylanParagrafYazTipi"/>
    <w:uiPriority w:val="99"/>
    <w:unhideWhenUsed/>
    <w:rsid w:val="00816871"/>
    <w:rPr>
      <w:color w:val="0563C1" w:themeColor="hyperlink"/>
      <w:u w:val="single"/>
    </w:rPr>
  </w:style>
  <w:style w:type="character" w:customStyle="1" w:styleId="UnresolvedMention">
    <w:name w:val="Unresolved Mention"/>
    <w:basedOn w:val="VarsaylanParagrafYazTipi"/>
    <w:uiPriority w:val="99"/>
    <w:semiHidden/>
    <w:unhideWhenUsed/>
    <w:qFormat/>
    <w:rsid w:val="00595F8B"/>
    <w:rPr>
      <w:color w:val="605E5C"/>
      <w:shd w:val="clear" w:color="auto" w:fill="E1DFDD"/>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Calibri"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ascii="Times New Roman" w:eastAsia="Calibri" w:hAnsi="Times New Roman" w:cs="Times New Roman"/>
      <w:b/>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ascii="Times New Roman" w:eastAsia="Calibri" w:hAnsi="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paragraph" w:customStyle="1" w:styleId="Heading">
    <w:name w:val="Heading"/>
    <w:basedOn w:val="Normal"/>
    <w:next w:val="GvdeMetni"/>
    <w:qFormat/>
    <w:pPr>
      <w:keepNext/>
      <w:spacing w:before="240" w:after="120"/>
    </w:pPr>
    <w:rPr>
      <w:rFonts w:ascii="Liberation Serif" w:eastAsia="Noto Sans CJK SC" w:hAnsi="Liberation Serif" w:cs="Lohit Devanagari"/>
      <w:sz w:val="28"/>
      <w:szCs w:val="28"/>
    </w:rPr>
  </w:style>
  <w:style w:type="paragraph" w:styleId="GvdeMetni">
    <w:name w:val="Body Text"/>
    <w:basedOn w:val="Normal"/>
    <w:pPr>
      <w:spacing w:after="140" w:line="276"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eParagraf">
    <w:name w:val="List Paragraph"/>
    <w:basedOn w:val="Normal"/>
    <w:uiPriority w:val="34"/>
    <w:qFormat/>
    <w:rsid w:val="007E6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dc:description/>
  <cp:lastModifiedBy>Pau</cp:lastModifiedBy>
  <cp:revision>3</cp:revision>
  <dcterms:created xsi:type="dcterms:W3CDTF">2026-04-02T12:38:00Z</dcterms:created>
  <dcterms:modified xsi:type="dcterms:W3CDTF">2026-04-02T12:38:00Z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22a6343e-db50-4d2c-814a-e8d5008eec2c</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