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EF" w:rsidRDefault="004165FA">
      <w:pPr>
        <w:pStyle w:val="Balk1"/>
        <w:spacing w:before="68"/>
        <w:ind w:left="2081" w:right="1994"/>
      </w:pPr>
      <w:r>
        <w:t>T.C.</w:t>
      </w:r>
    </w:p>
    <w:p w:rsidR="00302FEF" w:rsidRDefault="004165FA">
      <w:pPr>
        <w:ind w:left="2657" w:right="1990"/>
        <w:jc w:val="center"/>
        <w:rPr>
          <w:b/>
          <w:sz w:val="24"/>
        </w:rPr>
      </w:pPr>
      <w:r>
        <w:rPr>
          <w:b/>
          <w:sz w:val="24"/>
        </w:rPr>
        <w:t>PAMUKKALE</w:t>
      </w:r>
      <w:r>
        <w:rPr>
          <w:b/>
          <w:spacing w:val="-6"/>
          <w:sz w:val="24"/>
        </w:rPr>
        <w:t xml:space="preserve"> </w:t>
      </w:r>
      <w:r>
        <w:rPr>
          <w:b/>
          <w:sz w:val="24"/>
        </w:rPr>
        <w:t>ÜNİVERSİTESİ</w:t>
      </w:r>
    </w:p>
    <w:p w:rsidR="00302FEF" w:rsidRDefault="004165FA">
      <w:pPr>
        <w:pStyle w:val="Balk1"/>
        <w:ind w:right="1990"/>
      </w:pPr>
      <w:r>
        <w:t>Personel</w:t>
      </w:r>
      <w:r>
        <w:rPr>
          <w:spacing w:val="-4"/>
        </w:rPr>
        <w:t xml:space="preserve"> </w:t>
      </w:r>
      <w:r>
        <w:t>Daire</w:t>
      </w:r>
      <w:r>
        <w:rPr>
          <w:spacing w:val="-4"/>
        </w:rPr>
        <w:t xml:space="preserve"> </w:t>
      </w:r>
      <w:r>
        <w:t>Başkanlığı</w:t>
      </w:r>
    </w:p>
    <w:p w:rsidR="00302FEF" w:rsidRDefault="00302FEF">
      <w:pPr>
        <w:pStyle w:val="GvdeMetni"/>
        <w:spacing w:before="10"/>
        <w:ind w:left="0" w:firstLine="0"/>
        <w:rPr>
          <w:b/>
          <w:sz w:val="32"/>
        </w:rPr>
      </w:pPr>
    </w:p>
    <w:p w:rsidR="00302FEF" w:rsidRDefault="004165FA">
      <w:pPr>
        <w:ind w:left="2657" w:right="1994"/>
        <w:jc w:val="center"/>
        <w:rPr>
          <w:b/>
          <w:sz w:val="24"/>
        </w:rPr>
      </w:pPr>
      <w:r>
        <w:rPr>
          <w:b/>
          <w:sz w:val="24"/>
        </w:rPr>
        <w:t>BİRİM</w:t>
      </w:r>
      <w:r>
        <w:rPr>
          <w:b/>
          <w:spacing w:val="-6"/>
          <w:sz w:val="24"/>
        </w:rPr>
        <w:t xml:space="preserve"> </w:t>
      </w:r>
      <w:r>
        <w:rPr>
          <w:b/>
          <w:sz w:val="24"/>
        </w:rPr>
        <w:t>KALİTE</w:t>
      </w:r>
      <w:r>
        <w:rPr>
          <w:b/>
          <w:spacing w:val="-5"/>
          <w:sz w:val="24"/>
        </w:rPr>
        <w:t xml:space="preserve"> </w:t>
      </w:r>
      <w:r w:rsidR="00F52A3A">
        <w:rPr>
          <w:b/>
          <w:sz w:val="24"/>
        </w:rPr>
        <w:t>KOMİTESİ</w:t>
      </w:r>
      <w:r>
        <w:rPr>
          <w:b/>
          <w:spacing w:val="-6"/>
          <w:sz w:val="24"/>
        </w:rPr>
        <w:t xml:space="preserve"> </w:t>
      </w:r>
      <w:r>
        <w:rPr>
          <w:b/>
          <w:sz w:val="24"/>
        </w:rPr>
        <w:t>TOPLANTI</w:t>
      </w:r>
      <w:r>
        <w:rPr>
          <w:b/>
          <w:spacing w:val="-6"/>
          <w:sz w:val="24"/>
        </w:rPr>
        <w:t xml:space="preserve"> </w:t>
      </w:r>
      <w:r>
        <w:rPr>
          <w:b/>
          <w:sz w:val="24"/>
        </w:rPr>
        <w:t>TUTANAĞI</w:t>
      </w:r>
    </w:p>
    <w:p w:rsidR="00E92687" w:rsidRDefault="00E92687">
      <w:pPr>
        <w:ind w:left="2657" w:right="1994"/>
        <w:jc w:val="center"/>
        <w:rPr>
          <w:b/>
          <w:sz w:val="24"/>
        </w:rPr>
      </w:pPr>
    </w:p>
    <w:p w:rsidR="00EE48DE" w:rsidRDefault="00EE48DE" w:rsidP="004056C5">
      <w:pPr>
        <w:pStyle w:val="GvdeMetni"/>
        <w:spacing w:line="360" w:lineRule="auto"/>
        <w:ind w:left="1124" w:firstLine="355"/>
      </w:pPr>
      <w:r w:rsidRPr="003F2508">
        <w:rPr>
          <w:b/>
        </w:rPr>
        <w:t>Toplantı Tarihi</w:t>
      </w:r>
      <w:r w:rsidR="00974E6A">
        <w:rPr>
          <w:b/>
        </w:rPr>
        <w:tab/>
      </w:r>
      <w:r w:rsidRPr="003F2508">
        <w:rPr>
          <w:b/>
        </w:rPr>
        <w:t>:</w:t>
      </w:r>
      <w:r>
        <w:t xml:space="preserve"> </w:t>
      </w:r>
      <w:r w:rsidR="00BB13F7">
        <w:t>2</w:t>
      </w:r>
      <w:r w:rsidR="00F55706">
        <w:t>2</w:t>
      </w:r>
      <w:r>
        <w:t xml:space="preserve"> </w:t>
      </w:r>
      <w:r w:rsidR="00F55706">
        <w:t>Mart</w:t>
      </w:r>
      <w:r>
        <w:t xml:space="preserve"> 202</w:t>
      </w:r>
      <w:r w:rsidR="00BB13F7">
        <w:t>4</w:t>
      </w:r>
    </w:p>
    <w:p w:rsidR="00EE48DE" w:rsidRDefault="00EE48DE" w:rsidP="004056C5">
      <w:pPr>
        <w:pStyle w:val="GvdeMetni"/>
        <w:spacing w:line="360" w:lineRule="auto"/>
        <w:ind w:left="1124" w:firstLine="355"/>
      </w:pPr>
      <w:r w:rsidRPr="003F2508">
        <w:rPr>
          <w:b/>
        </w:rPr>
        <w:t>Toplantı Saati</w:t>
      </w:r>
      <w:r w:rsidR="00974E6A">
        <w:tab/>
      </w:r>
      <w:r>
        <w:t xml:space="preserve">: </w:t>
      </w:r>
      <w:r w:rsidR="00EF11A2">
        <w:t>14</w:t>
      </w:r>
      <w:r w:rsidR="00BB13F7">
        <w:t>.</w:t>
      </w:r>
      <w:r w:rsidR="00EF11A2">
        <w:t>15</w:t>
      </w:r>
    </w:p>
    <w:p w:rsidR="00EE48DE" w:rsidRDefault="00EE48DE" w:rsidP="009135BD">
      <w:pPr>
        <w:pStyle w:val="GvdeMetni"/>
        <w:spacing w:line="360" w:lineRule="auto"/>
        <w:ind w:left="1124" w:firstLine="355"/>
      </w:pPr>
      <w:r w:rsidRPr="003F2508">
        <w:rPr>
          <w:b/>
        </w:rPr>
        <w:t>Toplantı Yeri</w:t>
      </w:r>
      <w:r w:rsidR="00974E6A">
        <w:rPr>
          <w:b/>
        </w:rPr>
        <w:tab/>
      </w:r>
      <w:r w:rsidR="00974E6A">
        <w:rPr>
          <w:b/>
        </w:rPr>
        <w:tab/>
      </w:r>
      <w:r w:rsidRPr="003F2508">
        <w:rPr>
          <w:b/>
        </w:rPr>
        <w:t>:</w:t>
      </w:r>
      <w:r>
        <w:t xml:space="preserve"> Personel Daire Başkanlığı / Personel</w:t>
      </w:r>
      <w:r>
        <w:rPr>
          <w:spacing w:val="29"/>
        </w:rPr>
        <w:t xml:space="preserve"> </w:t>
      </w:r>
      <w:r>
        <w:t>Daire</w:t>
      </w:r>
      <w:r>
        <w:rPr>
          <w:spacing w:val="28"/>
        </w:rPr>
        <w:t xml:space="preserve"> </w:t>
      </w:r>
      <w:r>
        <w:t>Başkan</w:t>
      </w:r>
      <w:r w:rsidR="00310794">
        <w:t>lığı</w:t>
      </w:r>
      <w:r w:rsidR="00625DC1">
        <w:t xml:space="preserve"> Makamı</w:t>
      </w:r>
    </w:p>
    <w:p w:rsidR="00302FEF" w:rsidRDefault="004165FA" w:rsidP="004056C5">
      <w:pPr>
        <w:pStyle w:val="Balk1"/>
        <w:ind w:left="1479"/>
        <w:jc w:val="left"/>
      </w:pPr>
      <w:r>
        <w:t>GÜNDEM:</w:t>
      </w:r>
    </w:p>
    <w:p w:rsidR="00302FEF" w:rsidRDefault="0066007A" w:rsidP="00EE48DE">
      <w:pPr>
        <w:pStyle w:val="ListeParagraf"/>
        <w:numPr>
          <w:ilvl w:val="0"/>
          <w:numId w:val="2"/>
        </w:numPr>
        <w:tabs>
          <w:tab w:val="left" w:pos="1840"/>
        </w:tabs>
        <w:spacing w:line="360" w:lineRule="auto"/>
        <w:ind w:hanging="361"/>
        <w:rPr>
          <w:sz w:val="24"/>
        </w:rPr>
      </w:pPr>
      <w:r>
        <w:rPr>
          <w:sz w:val="24"/>
        </w:rPr>
        <w:t>202</w:t>
      </w:r>
      <w:r w:rsidR="00F55706">
        <w:rPr>
          <w:sz w:val="24"/>
        </w:rPr>
        <w:t>4 Şubat</w:t>
      </w:r>
      <w:r w:rsidR="004165FA">
        <w:rPr>
          <w:spacing w:val="-1"/>
          <w:sz w:val="24"/>
        </w:rPr>
        <w:t xml:space="preserve"> </w:t>
      </w:r>
      <w:r w:rsidR="00F55706">
        <w:rPr>
          <w:sz w:val="24"/>
        </w:rPr>
        <w:t xml:space="preserve">ayına </w:t>
      </w:r>
      <w:r w:rsidR="004165FA">
        <w:rPr>
          <w:sz w:val="24"/>
        </w:rPr>
        <w:t>ait</w:t>
      </w:r>
      <w:r w:rsidR="004165FA">
        <w:rPr>
          <w:spacing w:val="-1"/>
          <w:sz w:val="24"/>
        </w:rPr>
        <w:t xml:space="preserve"> </w:t>
      </w:r>
      <w:r w:rsidR="004165FA">
        <w:rPr>
          <w:sz w:val="24"/>
        </w:rPr>
        <w:t>genel</w:t>
      </w:r>
      <w:r w:rsidR="004165FA">
        <w:rPr>
          <w:spacing w:val="-2"/>
          <w:sz w:val="24"/>
        </w:rPr>
        <w:t xml:space="preserve"> </w:t>
      </w:r>
      <w:r w:rsidR="004165FA">
        <w:rPr>
          <w:sz w:val="24"/>
        </w:rPr>
        <w:t>durum</w:t>
      </w:r>
      <w:r w:rsidR="004165FA">
        <w:rPr>
          <w:spacing w:val="-3"/>
          <w:sz w:val="24"/>
        </w:rPr>
        <w:t xml:space="preserve"> </w:t>
      </w:r>
      <w:r w:rsidR="004165FA">
        <w:rPr>
          <w:sz w:val="24"/>
        </w:rPr>
        <w:t>değerlendir</w:t>
      </w:r>
      <w:r w:rsidR="00D975D7">
        <w:rPr>
          <w:sz w:val="24"/>
        </w:rPr>
        <w:t>ilmesinin</w:t>
      </w:r>
      <w:r w:rsidR="004165FA">
        <w:rPr>
          <w:spacing w:val="3"/>
          <w:sz w:val="24"/>
        </w:rPr>
        <w:t xml:space="preserve"> </w:t>
      </w:r>
      <w:r w:rsidR="004165FA">
        <w:rPr>
          <w:sz w:val="24"/>
        </w:rPr>
        <w:t>yapıl</w:t>
      </w:r>
      <w:r w:rsidR="00D975D7">
        <w:rPr>
          <w:sz w:val="24"/>
        </w:rPr>
        <w:t>ması.</w:t>
      </w:r>
    </w:p>
    <w:p w:rsidR="00BB13F7" w:rsidRDefault="00F55706" w:rsidP="00BB13F7">
      <w:pPr>
        <w:pStyle w:val="ListeParagraf"/>
        <w:numPr>
          <w:ilvl w:val="0"/>
          <w:numId w:val="2"/>
        </w:numPr>
        <w:tabs>
          <w:tab w:val="left" w:pos="1840"/>
        </w:tabs>
        <w:spacing w:line="360" w:lineRule="auto"/>
        <w:ind w:right="813"/>
        <w:rPr>
          <w:spacing w:val="-1"/>
          <w:sz w:val="24"/>
        </w:rPr>
      </w:pPr>
      <w:r>
        <w:rPr>
          <w:spacing w:val="-1"/>
          <w:sz w:val="24"/>
        </w:rPr>
        <w:t>Her birimin kendi alanında yaptığı çalışmalarla ilgili Birim Kalite Komitesine bilgi vermesi.</w:t>
      </w:r>
    </w:p>
    <w:p w:rsidR="005F341B" w:rsidRPr="00BB13F7" w:rsidRDefault="005F341B" w:rsidP="005F341B">
      <w:pPr>
        <w:pStyle w:val="ListeParagraf"/>
        <w:tabs>
          <w:tab w:val="left" w:pos="1840"/>
        </w:tabs>
        <w:spacing w:line="360" w:lineRule="auto"/>
        <w:ind w:right="813" w:firstLine="0"/>
        <w:rPr>
          <w:spacing w:val="-1"/>
          <w:sz w:val="24"/>
        </w:rPr>
      </w:pPr>
    </w:p>
    <w:p w:rsidR="00EE48DE" w:rsidRPr="00800C55" w:rsidRDefault="004165FA" w:rsidP="005F341B">
      <w:pPr>
        <w:pStyle w:val="Balk1"/>
        <w:ind w:left="1479"/>
        <w:jc w:val="left"/>
      </w:pPr>
      <w:r>
        <w:t>ALINAN</w:t>
      </w:r>
      <w:r>
        <w:rPr>
          <w:spacing w:val="-2"/>
        </w:rPr>
        <w:t xml:space="preserve"> </w:t>
      </w:r>
      <w:r>
        <w:t>KARARLAR:</w:t>
      </w:r>
    </w:p>
    <w:p w:rsidR="00F55706" w:rsidRDefault="007567FA" w:rsidP="00F55706">
      <w:pPr>
        <w:pStyle w:val="ListeParagraf"/>
        <w:numPr>
          <w:ilvl w:val="0"/>
          <w:numId w:val="11"/>
        </w:numPr>
        <w:tabs>
          <w:tab w:val="left" w:pos="1840"/>
        </w:tabs>
        <w:spacing w:line="360" w:lineRule="auto"/>
        <w:rPr>
          <w:sz w:val="24"/>
        </w:rPr>
      </w:pPr>
      <w:r>
        <w:rPr>
          <w:sz w:val="24"/>
        </w:rPr>
        <w:t>202</w:t>
      </w:r>
      <w:r w:rsidR="00F55706">
        <w:rPr>
          <w:sz w:val="24"/>
        </w:rPr>
        <w:t>4</w:t>
      </w:r>
      <w:r>
        <w:rPr>
          <w:spacing w:val="-1"/>
          <w:sz w:val="24"/>
        </w:rPr>
        <w:t xml:space="preserve"> </w:t>
      </w:r>
      <w:r w:rsidR="00F55706">
        <w:rPr>
          <w:sz w:val="24"/>
        </w:rPr>
        <w:t>Şubat ayında yapılan çalışmalar;</w:t>
      </w:r>
    </w:p>
    <w:p w:rsidR="00F55706" w:rsidRDefault="00CC35EA" w:rsidP="005C6778">
      <w:pPr>
        <w:pStyle w:val="ListeParagraf"/>
        <w:numPr>
          <w:ilvl w:val="0"/>
          <w:numId w:val="15"/>
        </w:numPr>
        <w:tabs>
          <w:tab w:val="left" w:pos="1840"/>
        </w:tabs>
        <w:spacing w:line="360" w:lineRule="auto"/>
        <w:rPr>
          <w:sz w:val="24"/>
          <w:szCs w:val="24"/>
        </w:rPr>
      </w:pPr>
      <w:r w:rsidRPr="005C6778">
        <w:rPr>
          <w:sz w:val="24"/>
          <w:szCs w:val="24"/>
        </w:rPr>
        <w:t xml:space="preserve">Başkanlığımızda, Akademik Birim ve İdari Birime ait fiziki ortamlar ayrılarak çalışma alanları daha verimli hale getirildi.  </w:t>
      </w:r>
    </w:p>
    <w:p w:rsidR="005C6778" w:rsidRPr="005C6778" w:rsidRDefault="005C6778" w:rsidP="005C6778">
      <w:pPr>
        <w:pStyle w:val="ListeParagraf"/>
        <w:numPr>
          <w:ilvl w:val="0"/>
          <w:numId w:val="15"/>
        </w:numPr>
        <w:tabs>
          <w:tab w:val="left" w:pos="1840"/>
        </w:tabs>
        <w:spacing w:line="360" w:lineRule="auto"/>
        <w:rPr>
          <w:sz w:val="24"/>
          <w:szCs w:val="24"/>
        </w:rPr>
      </w:pPr>
      <w:r>
        <w:rPr>
          <w:sz w:val="24"/>
          <w:szCs w:val="24"/>
        </w:rPr>
        <w:t xml:space="preserve">Web sayfamızda yapılması gereken güncellemeler hakkında görüşüldü. </w:t>
      </w:r>
      <w:r w:rsidR="00F3188E">
        <w:rPr>
          <w:sz w:val="24"/>
          <w:szCs w:val="24"/>
        </w:rPr>
        <w:t xml:space="preserve">(Organizasyon Şeması, Form ve dilekçeler, </w:t>
      </w:r>
      <w:bookmarkStart w:id="0" w:name="_Hlk162259052"/>
      <w:r w:rsidR="00F3188E">
        <w:rPr>
          <w:sz w:val="24"/>
          <w:szCs w:val="24"/>
        </w:rPr>
        <w:t>her birimin iş akış şeması ile hizmet envanteri arasındaki uyumun kontrolü</w:t>
      </w:r>
      <w:bookmarkEnd w:id="0"/>
      <w:r w:rsidR="00B54239">
        <w:rPr>
          <w:sz w:val="24"/>
          <w:szCs w:val="24"/>
        </w:rPr>
        <w:t xml:space="preserve">, Hizmet İçi Eğitim </w:t>
      </w:r>
      <w:r w:rsidR="00DD42FF">
        <w:rPr>
          <w:sz w:val="24"/>
          <w:szCs w:val="24"/>
        </w:rPr>
        <w:t>verilerinin paylaşılacağı alan.</w:t>
      </w:r>
      <w:r w:rsidR="00F3188E">
        <w:rPr>
          <w:sz w:val="24"/>
          <w:szCs w:val="24"/>
        </w:rPr>
        <w:t>)</w:t>
      </w:r>
    </w:p>
    <w:p w:rsidR="00F55706" w:rsidRDefault="003258F3" w:rsidP="003258F3">
      <w:pPr>
        <w:pStyle w:val="ListeParagraf"/>
        <w:numPr>
          <w:ilvl w:val="0"/>
          <w:numId w:val="15"/>
        </w:numPr>
        <w:tabs>
          <w:tab w:val="left" w:pos="1840"/>
        </w:tabs>
        <w:spacing w:line="360" w:lineRule="auto"/>
        <w:rPr>
          <w:sz w:val="24"/>
          <w:szCs w:val="24"/>
        </w:rPr>
      </w:pPr>
      <w:r w:rsidRPr="003258F3">
        <w:rPr>
          <w:sz w:val="24"/>
          <w:szCs w:val="24"/>
        </w:rPr>
        <w:t>Personel Daire Başkanlığımız</w:t>
      </w:r>
      <w:r>
        <w:rPr>
          <w:sz w:val="24"/>
          <w:szCs w:val="24"/>
        </w:rPr>
        <w:t>a yönelik genel memnuniyeti</w:t>
      </w:r>
      <w:r w:rsidR="008E293E">
        <w:rPr>
          <w:sz w:val="24"/>
          <w:szCs w:val="24"/>
        </w:rPr>
        <w:t xml:space="preserve"> belirlemek üzere ‘Memnuniyet Anketi’ yapılması planlandı.</w:t>
      </w:r>
    </w:p>
    <w:p w:rsidR="00F55706" w:rsidRPr="005F341B" w:rsidRDefault="00F2486A" w:rsidP="0024404B">
      <w:pPr>
        <w:pStyle w:val="ListeParagraf"/>
        <w:numPr>
          <w:ilvl w:val="0"/>
          <w:numId w:val="15"/>
        </w:numPr>
        <w:tabs>
          <w:tab w:val="left" w:pos="1840"/>
        </w:tabs>
        <w:spacing w:line="360" w:lineRule="auto"/>
        <w:rPr>
          <w:sz w:val="24"/>
          <w:szCs w:val="24"/>
        </w:rPr>
      </w:pPr>
      <w:r w:rsidRPr="005F341B">
        <w:rPr>
          <w:sz w:val="24"/>
          <w:szCs w:val="24"/>
        </w:rPr>
        <w:t xml:space="preserve">Rektörlüğümüze bağlı idari birimlerde çalışan personele yönelik resmi yazışma süreçlerinde uygulama birliğinin sağlanması ve görevin getirdiği bilgi ve becerileri artırmak amacıyla, 29 Şubat 2024 Birim Kalite Komitesi tarafından görüşülen “Resmi Yazışma Kuralları Eğitimi”, 28.02.2024 tarih ve 496848 sayılı Olur Yazısı ile 06-08 Mart 2024 tarihleri arasında gerçekleştirilmiştir. </w:t>
      </w:r>
    </w:p>
    <w:p w:rsidR="00F55706" w:rsidRPr="00F55706" w:rsidRDefault="00F55706" w:rsidP="00F55706">
      <w:pPr>
        <w:pStyle w:val="ListeParagraf"/>
        <w:numPr>
          <w:ilvl w:val="0"/>
          <w:numId w:val="11"/>
        </w:numPr>
        <w:tabs>
          <w:tab w:val="left" w:pos="1840"/>
        </w:tabs>
        <w:spacing w:line="360" w:lineRule="auto"/>
        <w:rPr>
          <w:sz w:val="24"/>
          <w:szCs w:val="24"/>
        </w:rPr>
      </w:pPr>
      <w:r>
        <w:rPr>
          <w:sz w:val="24"/>
          <w:szCs w:val="24"/>
        </w:rPr>
        <w:t>Birimlerin yaptığı çalışmalar:</w:t>
      </w:r>
    </w:p>
    <w:p w:rsidR="00102906" w:rsidRDefault="00102906" w:rsidP="00102906">
      <w:pPr>
        <w:pStyle w:val="ListeParagraf"/>
        <w:numPr>
          <w:ilvl w:val="0"/>
          <w:numId w:val="14"/>
        </w:numPr>
        <w:tabs>
          <w:tab w:val="left" w:pos="1840"/>
        </w:tabs>
        <w:spacing w:line="360" w:lineRule="auto"/>
        <w:rPr>
          <w:sz w:val="24"/>
        </w:rPr>
      </w:pPr>
      <w:r w:rsidRPr="00102906">
        <w:rPr>
          <w:sz w:val="24"/>
        </w:rPr>
        <w:t xml:space="preserve">Birimlerin ihtiyacı doğrultusunda yeni hazırlanan </w:t>
      </w:r>
      <w:proofErr w:type="spellStart"/>
      <w:r w:rsidRPr="00102906">
        <w:rPr>
          <w:sz w:val="24"/>
        </w:rPr>
        <w:t>PUKÖ’lar</w:t>
      </w:r>
      <w:proofErr w:type="spellEnd"/>
      <w:r w:rsidRPr="00102906">
        <w:rPr>
          <w:sz w:val="24"/>
        </w:rPr>
        <w:t xml:space="preserve"> incelendi.</w:t>
      </w:r>
    </w:p>
    <w:p w:rsidR="00C667EF" w:rsidRDefault="00C667EF" w:rsidP="00C667EF">
      <w:pPr>
        <w:pStyle w:val="ListeParagraf"/>
        <w:tabs>
          <w:tab w:val="left" w:pos="1840"/>
        </w:tabs>
        <w:spacing w:line="360" w:lineRule="auto"/>
        <w:ind w:left="2199" w:firstLine="0"/>
        <w:rPr>
          <w:sz w:val="24"/>
        </w:rPr>
      </w:pPr>
      <w:r>
        <w:rPr>
          <w:sz w:val="24"/>
        </w:rPr>
        <w:t>(Hizmet İçi Eğitim ve Akademik Kadro Talepleri)</w:t>
      </w:r>
    </w:p>
    <w:p w:rsidR="00C667EF" w:rsidRDefault="00051AB1" w:rsidP="00C667EF">
      <w:pPr>
        <w:pStyle w:val="ListeParagraf"/>
        <w:tabs>
          <w:tab w:val="left" w:pos="1840"/>
        </w:tabs>
        <w:spacing w:line="360" w:lineRule="auto"/>
        <w:ind w:left="2199" w:firstLine="0"/>
        <w:rPr>
          <w:sz w:val="24"/>
        </w:rPr>
      </w:pPr>
      <w:r>
        <w:rPr>
          <w:sz w:val="24"/>
        </w:rPr>
        <w:tab/>
      </w:r>
      <w:r w:rsidR="00C667EF">
        <w:rPr>
          <w:sz w:val="24"/>
        </w:rPr>
        <w:t xml:space="preserve">Akademik Kadro Taleplerinin, </w:t>
      </w:r>
      <w:r w:rsidR="00C667EF" w:rsidRPr="00C667EF">
        <w:rPr>
          <w:sz w:val="24"/>
        </w:rPr>
        <w:t xml:space="preserve">Personel Bilgi Sistemi </w:t>
      </w:r>
      <w:r w:rsidR="00C667EF">
        <w:rPr>
          <w:sz w:val="24"/>
        </w:rPr>
        <w:t>ü</w:t>
      </w:r>
      <w:r w:rsidR="00C667EF" w:rsidRPr="00C667EF">
        <w:rPr>
          <w:sz w:val="24"/>
        </w:rPr>
        <w:t>zerinden alınması için Bilgi İşlem Daire Başkanlığı</w:t>
      </w:r>
      <w:r w:rsidR="00C667EF">
        <w:rPr>
          <w:sz w:val="24"/>
        </w:rPr>
        <w:t>ndan</w:t>
      </w:r>
      <w:r w:rsidR="00C667EF" w:rsidRPr="00C667EF">
        <w:rPr>
          <w:sz w:val="24"/>
        </w:rPr>
        <w:t xml:space="preserve"> yazılım talebi </w:t>
      </w:r>
      <w:r w:rsidR="00C667EF">
        <w:rPr>
          <w:sz w:val="24"/>
        </w:rPr>
        <w:t>oluşturuldu,</w:t>
      </w:r>
      <w:r w:rsidR="00C667EF" w:rsidRPr="00C667EF">
        <w:rPr>
          <w:sz w:val="24"/>
        </w:rPr>
        <w:t xml:space="preserve"> </w:t>
      </w:r>
      <w:proofErr w:type="gramStart"/>
      <w:r w:rsidR="00B3013C" w:rsidRPr="00C667EF">
        <w:rPr>
          <w:sz w:val="24"/>
        </w:rPr>
        <w:t>Şu</w:t>
      </w:r>
      <w:proofErr w:type="gramEnd"/>
      <w:r w:rsidR="00B3013C">
        <w:rPr>
          <w:sz w:val="24"/>
        </w:rPr>
        <w:t xml:space="preserve"> </w:t>
      </w:r>
      <w:r w:rsidR="00B3013C" w:rsidRPr="00C667EF">
        <w:rPr>
          <w:sz w:val="24"/>
        </w:rPr>
        <w:t xml:space="preserve">anda </w:t>
      </w:r>
      <w:r w:rsidR="00EF1EA4">
        <w:rPr>
          <w:sz w:val="24"/>
        </w:rPr>
        <w:t>uygulama</w:t>
      </w:r>
      <w:r w:rsidR="00B3013C" w:rsidRPr="00C667EF">
        <w:rPr>
          <w:sz w:val="24"/>
        </w:rPr>
        <w:t xml:space="preserve"> aşamasın</w:t>
      </w:r>
      <w:r w:rsidR="00B3013C">
        <w:rPr>
          <w:sz w:val="24"/>
        </w:rPr>
        <w:t xml:space="preserve">da olan </w:t>
      </w:r>
      <w:r w:rsidR="00C667EF" w:rsidRPr="00C667EF">
        <w:rPr>
          <w:sz w:val="24"/>
        </w:rPr>
        <w:t>PUKÖ hazırlan</w:t>
      </w:r>
      <w:r w:rsidR="00B3013C">
        <w:rPr>
          <w:sz w:val="24"/>
        </w:rPr>
        <w:t>maya başladı.</w:t>
      </w:r>
    </w:p>
    <w:p w:rsidR="00051AB1" w:rsidRDefault="00051AB1" w:rsidP="00C667EF">
      <w:pPr>
        <w:pStyle w:val="ListeParagraf"/>
        <w:tabs>
          <w:tab w:val="left" w:pos="1840"/>
        </w:tabs>
        <w:spacing w:line="360" w:lineRule="auto"/>
        <w:ind w:left="2199" w:firstLine="0"/>
        <w:rPr>
          <w:sz w:val="24"/>
        </w:rPr>
      </w:pPr>
      <w:r>
        <w:rPr>
          <w:sz w:val="24"/>
        </w:rPr>
        <w:tab/>
        <w:t xml:space="preserve">Hizmet İçi Eğitim ile ilgili oluşturulan planlama çerçevesinde oryantasyon ve hizmet içi eğitim hizmetleri devam etmekte olup bu süreçlerin geliştirilmesi adına PUKÖ oluşturuldu.  </w:t>
      </w:r>
    </w:p>
    <w:p w:rsidR="00F012B9" w:rsidRDefault="00F012B9" w:rsidP="00C667EF">
      <w:pPr>
        <w:pStyle w:val="ListeParagraf"/>
        <w:tabs>
          <w:tab w:val="left" w:pos="1840"/>
        </w:tabs>
        <w:spacing w:line="360" w:lineRule="auto"/>
        <w:ind w:left="2199" w:firstLine="0"/>
        <w:rPr>
          <w:sz w:val="24"/>
        </w:rPr>
      </w:pPr>
    </w:p>
    <w:p w:rsidR="00F012B9" w:rsidRDefault="00F012B9" w:rsidP="00C667EF">
      <w:pPr>
        <w:pStyle w:val="ListeParagraf"/>
        <w:tabs>
          <w:tab w:val="left" w:pos="1840"/>
        </w:tabs>
        <w:spacing w:line="360" w:lineRule="auto"/>
        <w:ind w:left="2199" w:firstLine="0"/>
        <w:rPr>
          <w:sz w:val="24"/>
        </w:rPr>
      </w:pPr>
    </w:p>
    <w:p w:rsidR="00F012B9" w:rsidRDefault="00F012B9" w:rsidP="00C667EF">
      <w:pPr>
        <w:pStyle w:val="ListeParagraf"/>
        <w:tabs>
          <w:tab w:val="left" w:pos="1840"/>
        </w:tabs>
        <w:spacing w:line="360" w:lineRule="auto"/>
        <w:ind w:left="2199" w:firstLine="0"/>
        <w:rPr>
          <w:sz w:val="24"/>
        </w:rPr>
      </w:pPr>
    </w:p>
    <w:p w:rsidR="00F012B9" w:rsidRDefault="00F012B9" w:rsidP="00C667EF">
      <w:pPr>
        <w:pStyle w:val="ListeParagraf"/>
        <w:tabs>
          <w:tab w:val="left" w:pos="1840"/>
        </w:tabs>
        <w:spacing w:line="360" w:lineRule="auto"/>
        <w:ind w:left="2199" w:firstLine="0"/>
        <w:rPr>
          <w:sz w:val="24"/>
        </w:rPr>
      </w:pPr>
    </w:p>
    <w:p w:rsidR="00F844B9" w:rsidRDefault="00F844B9" w:rsidP="00F844B9">
      <w:pPr>
        <w:pStyle w:val="ListeParagraf"/>
        <w:tabs>
          <w:tab w:val="left" w:pos="1840"/>
        </w:tabs>
        <w:spacing w:line="360" w:lineRule="auto"/>
        <w:ind w:left="2199" w:firstLine="0"/>
        <w:rPr>
          <w:sz w:val="24"/>
        </w:rPr>
      </w:pPr>
    </w:p>
    <w:p w:rsidR="00051AB1" w:rsidRDefault="00F3188E" w:rsidP="00F3188E">
      <w:pPr>
        <w:pStyle w:val="ListeParagraf"/>
        <w:numPr>
          <w:ilvl w:val="0"/>
          <w:numId w:val="14"/>
        </w:numPr>
        <w:tabs>
          <w:tab w:val="left" w:pos="1840"/>
        </w:tabs>
        <w:spacing w:line="360" w:lineRule="auto"/>
        <w:rPr>
          <w:sz w:val="24"/>
        </w:rPr>
      </w:pPr>
      <w:r>
        <w:rPr>
          <w:sz w:val="24"/>
        </w:rPr>
        <w:t xml:space="preserve">Hizmet İçi Yönergesi ile ilgili </w:t>
      </w:r>
      <w:r w:rsidR="00CE717C">
        <w:rPr>
          <w:sz w:val="24"/>
        </w:rPr>
        <w:t>güncellemenin devam ettiği bilgisi verildi.</w:t>
      </w:r>
    </w:p>
    <w:p w:rsidR="00974E6A" w:rsidRDefault="00F2486A" w:rsidP="00F012B9">
      <w:pPr>
        <w:pStyle w:val="ListeParagraf"/>
        <w:numPr>
          <w:ilvl w:val="0"/>
          <w:numId w:val="14"/>
        </w:numPr>
        <w:tabs>
          <w:tab w:val="left" w:pos="1840"/>
        </w:tabs>
        <w:spacing w:line="360" w:lineRule="auto"/>
        <w:ind w:left="1840" w:firstLine="0"/>
        <w:rPr>
          <w:sz w:val="24"/>
        </w:rPr>
      </w:pPr>
      <w:r w:rsidRPr="00974E6A">
        <w:rPr>
          <w:sz w:val="24"/>
        </w:rPr>
        <w:t xml:space="preserve">Üniversitemiz Personel Daire Başkanlığı bünyesinde büro hizmetlerinin yürütülebilmesi amacıyla sözleşmeli büro personeli </w:t>
      </w:r>
      <w:r w:rsidR="00974E6A" w:rsidRPr="00974E6A">
        <w:rPr>
          <w:sz w:val="24"/>
        </w:rPr>
        <w:t xml:space="preserve">ve sözleşmeli destek personeli </w:t>
      </w:r>
      <w:r w:rsidRPr="00974E6A">
        <w:rPr>
          <w:sz w:val="24"/>
        </w:rPr>
        <w:t>olarak ataması yapılan</w:t>
      </w:r>
      <w:r w:rsidRPr="005F341B">
        <w:rPr>
          <w:sz w:val="24"/>
        </w:rPr>
        <w:t xml:space="preserve"> personelin kuruma ve</w:t>
      </w:r>
      <w:r w:rsidR="00974E6A" w:rsidRPr="005F341B">
        <w:rPr>
          <w:sz w:val="24"/>
        </w:rPr>
        <w:t xml:space="preserve"> </w:t>
      </w:r>
      <w:r w:rsidRPr="00974E6A">
        <w:rPr>
          <w:sz w:val="24"/>
        </w:rPr>
        <w:t>işyerine alıştırma, yönetici ve çalışma arkadaşları ile tanıştırma, çalışacağı yeri tanıma, görev ve sorumluluklarını, kurumun amaç, hedef ve temel ilkelerini anlama, kuruma ve işine daha kolay uyum sağlanmasına yönelik mesleki ve temel oryantasyon eğit</w:t>
      </w:r>
      <w:bookmarkStart w:id="1" w:name="_GoBack"/>
      <w:bookmarkEnd w:id="1"/>
      <w:r w:rsidRPr="00974E6A">
        <w:rPr>
          <w:sz w:val="24"/>
        </w:rPr>
        <w:t>imi</w:t>
      </w:r>
      <w:r w:rsidR="00974E6A">
        <w:rPr>
          <w:sz w:val="24"/>
        </w:rPr>
        <w:t xml:space="preserve"> sırasıyla;</w:t>
      </w:r>
    </w:p>
    <w:p w:rsidR="00974E6A" w:rsidRPr="00F012B9" w:rsidRDefault="00F012B9" w:rsidP="00F012B9">
      <w:pPr>
        <w:pStyle w:val="ListeParagraf"/>
        <w:tabs>
          <w:tab w:val="left" w:pos="1840"/>
        </w:tabs>
        <w:spacing w:line="360" w:lineRule="auto"/>
        <w:ind w:left="1840" w:firstLine="0"/>
        <w:rPr>
          <w:sz w:val="24"/>
        </w:rPr>
      </w:pPr>
      <w:r>
        <w:rPr>
          <w:sz w:val="24"/>
        </w:rPr>
        <w:t>-</w:t>
      </w:r>
      <w:r w:rsidR="00974E6A" w:rsidRPr="00974E6A">
        <w:rPr>
          <w:sz w:val="24"/>
        </w:rPr>
        <w:t xml:space="preserve"> </w:t>
      </w:r>
      <w:r w:rsidR="00F2486A" w:rsidRPr="00974E6A">
        <w:rPr>
          <w:sz w:val="24"/>
        </w:rPr>
        <w:t xml:space="preserve">05.03.2024 tarih ve 499714 sayılı Olur Yazısı ile 04-08 Mart 2024 tarihleri arasında </w:t>
      </w:r>
      <w:r w:rsidR="00974E6A" w:rsidRPr="00974E6A">
        <w:rPr>
          <w:sz w:val="24"/>
        </w:rPr>
        <w:t xml:space="preserve">ve </w:t>
      </w:r>
      <w:r w:rsidR="00974E6A" w:rsidRPr="00F012B9">
        <w:rPr>
          <w:sz w:val="24"/>
        </w:rPr>
        <w:t>14.03.2024 tarihli 502604 sayılı Olur Yazısı ile 12-15 Mart 2024 tarihleri arasında</w:t>
      </w:r>
      <w:r w:rsidR="005F341B" w:rsidRPr="00F012B9">
        <w:rPr>
          <w:sz w:val="24"/>
        </w:rPr>
        <w:t xml:space="preserve"> </w:t>
      </w:r>
      <w:r w:rsidR="00974E6A" w:rsidRPr="00F012B9">
        <w:rPr>
          <w:sz w:val="24"/>
        </w:rPr>
        <w:t>gerçekleştirilmiştir.</w:t>
      </w:r>
    </w:p>
    <w:p w:rsidR="00F012B9" w:rsidRDefault="00F012B9" w:rsidP="00F012B9">
      <w:pPr>
        <w:widowControl/>
        <w:autoSpaceDE/>
        <w:autoSpaceDN/>
        <w:jc w:val="center"/>
        <w:rPr>
          <w:rFonts w:ascii="Times" w:hAnsi="Times" w:cs="Times"/>
          <w:color w:val="212529"/>
          <w:sz w:val="20"/>
          <w:szCs w:val="20"/>
          <w:lang w:eastAsia="tr-TR"/>
        </w:rPr>
      </w:pPr>
    </w:p>
    <w:p w:rsidR="00F012B9" w:rsidRDefault="00F012B9" w:rsidP="00F012B9">
      <w:pPr>
        <w:widowControl/>
        <w:autoSpaceDE/>
        <w:autoSpaceDN/>
        <w:jc w:val="center"/>
        <w:rPr>
          <w:rFonts w:ascii="Times" w:hAnsi="Times" w:cs="Times"/>
          <w:color w:val="212529"/>
          <w:sz w:val="20"/>
          <w:szCs w:val="20"/>
          <w:lang w:eastAsia="tr-TR"/>
        </w:rPr>
      </w:pPr>
    </w:p>
    <w:p w:rsidR="00761666" w:rsidRPr="00F012B9" w:rsidRDefault="00F012B9" w:rsidP="00F012B9">
      <w:pPr>
        <w:widowControl/>
        <w:autoSpaceDE/>
        <w:autoSpaceDN/>
        <w:jc w:val="center"/>
        <w:rPr>
          <w:b/>
          <w:sz w:val="24"/>
          <w:szCs w:val="24"/>
        </w:rPr>
      </w:pPr>
      <w:r w:rsidRPr="00F012B9">
        <w:rPr>
          <w:rFonts w:ascii="Times" w:hAnsi="Times" w:cs="Times"/>
          <w:b/>
          <w:color w:val="212529"/>
          <w:sz w:val="24"/>
          <w:szCs w:val="24"/>
          <w:lang w:eastAsia="tr-TR"/>
        </w:rPr>
        <w:t>BİRİM KALİTE KOMİTESİ</w:t>
      </w:r>
    </w:p>
    <w:tbl>
      <w:tblPr>
        <w:tblW w:w="9894" w:type="dxa"/>
        <w:tblInd w:w="492" w:type="dxa"/>
        <w:tblCellMar>
          <w:left w:w="70" w:type="dxa"/>
          <w:right w:w="70" w:type="dxa"/>
        </w:tblCellMar>
        <w:tblLook w:val="04A0" w:firstRow="1" w:lastRow="0" w:firstColumn="1" w:lastColumn="0" w:noHBand="0" w:noVBand="1"/>
      </w:tblPr>
      <w:tblGrid>
        <w:gridCol w:w="2126"/>
        <w:gridCol w:w="1736"/>
        <w:gridCol w:w="2219"/>
        <w:gridCol w:w="1849"/>
        <w:gridCol w:w="1964"/>
      </w:tblGrid>
      <w:tr w:rsidR="00463E90" w:rsidRPr="00463E90" w:rsidTr="00A0584B">
        <w:trPr>
          <w:trHeight w:val="1167"/>
        </w:trPr>
        <w:tc>
          <w:tcPr>
            <w:tcW w:w="0" w:type="auto"/>
            <w:gridSpan w:val="5"/>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Emine YIKILMAZ</w:t>
            </w:r>
            <w:r w:rsidRPr="00463E90">
              <w:rPr>
                <w:rFonts w:ascii="Times" w:hAnsi="Times" w:cs="Times"/>
                <w:color w:val="212529"/>
                <w:sz w:val="20"/>
                <w:szCs w:val="20"/>
                <w:lang w:eastAsia="tr-TR"/>
              </w:rPr>
              <w:br/>
              <w:t>Daire Başkanı</w:t>
            </w:r>
          </w:p>
        </w:tc>
      </w:tr>
      <w:tr w:rsidR="00463E90" w:rsidRPr="00463E90" w:rsidTr="00A0584B">
        <w:trPr>
          <w:trHeight w:val="1167"/>
        </w:trPr>
        <w:tc>
          <w:tcPr>
            <w:tcW w:w="0" w:type="auto"/>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Necmettin KÖYLÜ</w:t>
            </w:r>
            <w:r w:rsidRPr="00463E90">
              <w:rPr>
                <w:rFonts w:ascii="Times" w:hAnsi="Times" w:cs="Times"/>
                <w:color w:val="212529"/>
                <w:sz w:val="20"/>
                <w:szCs w:val="20"/>
                <w:lang w:eastAsia="tr-TR"/>
              </w:rPr>
              <w:br/>
              <w:t xml:space="preserve">Şube Müdürü  </w:t>
            </w:r>
          </w:p>
        </w:tc>
        <w:tc>
          <w:tcPr>
            <w:tcW w:w="0" w:type="auto"/>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Cengiz KILINÇ</w:t>
            </w:r>
            <w:r w:rsidRPr="00463E90">
              <w:rPr>
                <w:rFonts w:ascii="Times" w:hAnsi="Times" w:cs="Times"/>
                <w:color w:val="212529"/>
                <w:sz w:val="20"/>
                <w:szCs w:val="20"/>
                <w:lang w:eastAsia="tr-TR"/>
              </w:rPr>
              <w:br/>
              <w:t>Şube Müdürü</w:t>
            </w:r>
          </w:p>
        </w:tc>
        <w:tc>
          <w:tcPr>
            <w:tcW w:w="0" w:type="auto"/>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Metin ÇİL</w:t>
            </w:r>
            <w:r w:rsidRPr="00463E90">
              <w:rPr>
                <w:rFonts w:ascii="Times" w:hAnsi="Times" w:cs="Times"/>
                <w:color w:val="212529"/>
                <w:sz w:val="20"/>
                <w:szCs w:val="20"/>
                <w:lang w:eastAsia="tr-TR"/>
              </w:rPr>
              <w:br/>
              <w:t>Şube Müdürü V.</w:t>
            </w:r>
          </w:p>
        </w:tc>
        <w:tc>
          <w:tcPr>
            <w:tcW w:w="0" w:type="auto"/>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 xml:space="preserve">  Neşe ERBEY</w:t>
            </w:r>
            <w:r w:rsidRPr="00463E90">
              <w:rPr>
                <w:rFonts w:ascii="Times" w:hAnsi="Times" w:cs="Times"/>
                <w:color w:val="212529"/>
                <w:sz w:val="20"/>
                <w:szCs w:val="20"/>
                <w:lang w:eastAsia="tr-TR"/>
              </w:rPr>
              <w:br/>
              <w:t xml:space="preserve"> Şube Müdürü V. </w:t>
            </w:r>
          </w:p>
        </w:tc>
        <w:tc>
          <w:tcPr>
            <w:tcW w:w="0" w:type="auto"/>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Sümeyye AKKUŞ</w:t>
            </w:r>
            <w:r w:rsidRPr="00463E90">
              <w:rPr>
                <w:rFonts w:ascii="Times" w:hAnsi="Times" w:cs="Times"/>
                <w:color w:val="212529"/>
                <w:sz w:val="20"/>
                <w:szCs w:val="20"/>
                <w:lang w:eastAsia="tr-TR"/>
              </w:rPr>
              <w:br/>
              <w:t>Şube Müdürü V.</w:t>
            </w:r>
          </w:p>
        </w:tc>
      </w:tr>
      <w:tr w:rsidR="00BA3256" w:rsidRPr="00463E90" w:rsidTr="00A0584B">
        <w:trPr>
          <w:trHeight w:val="1167"/>
        </w:trPr>
        <w:tc>
          <w:tcPr>
            <w:tcW w:w="0" w:type="auto"/>
            <w:gridSpan w:val="2"/>
            <w:tcBorders>
              <w:top w:val="nil"/>
              <w:left w:val="nil"/>
              <w:bottom w:val="nil"/>
              <w:right w:val="nil"/>
            </w:tcBorders>
            <w:shd w:val="clear" w:color="auto" w:fill="auto"/>
            <w:vAlign w:val="center"/>
          </w:tcPr>
          <w:p w:rsidR="00BA3256" w:rsidRPr="00463E90" w:rsidRDefault="00BA3256" w:rsidP="00463E90">
            <w:pPr>
              <w:widowControl/>
              <w:autoSpaceDE/>
              <w:autoSpaceDN/>
              <w:jc w:val="center"/>
              <w:rPr>
                <w:rFonts w:ascii="Times" w:hAnsi="Times" w:cs="Times"/>
                <w:color w:val="000000"/>
                <w:sz w:val="20"/>
                <w:szCs w:val="20"/>
                <w:lang w:eastAsia="tr-TR"/>
              </w:rPr>
            </w:pPr>
          </w:p>
        </w:tc>
        <w:tc>
          <w:tcPr>
            <w:tcW w:w="0" w:type="auto"/>
            <w:tcBorders>
              <w:top w:val="nil"/>
              <w:left w:val="nil"/>
              <w:bottom w:val="nil"/>
              <w:right w:val="nil"/>
            </w:tcBorders>
            <w:shd w:val="clear" w:color="auto" w:fill="auto"/>
            <w:vAlign w:val="center"/>
          </w:tcPr>
          <w:p w:rsidR="00BA3256" w:rsidRPr="00463E90" w:rsidRDefault="00BA3256" w:rsidP="00463E90">
            <w:pPr>
              <w:widowControl/>
              <w:autoSpaceDE/>
              <w:autoSpaceDN/>
              <w:jc w:val="center"/>
              <w:rPr>
                <w:rFonts w:ascii="Times" w:hAnsi="Times" w:cs="Times"/>
                <w:color w:val="000000"/>
                <w:sz w:val="20"/>
                <w:szCs w:val="20"/>
                <w:lang w:eastAsia="tr-TR"/>
              </w:rPr>
            </w:pPr>
          </w:p>
        </w:tc>
        <w:tc>
          <w:tcPr>
            <w:tcW w:w="0" w:type="auto"/>
            <w:gridSpan w:val="2"/>
            <w:tcBorders>
              <w:top w:val="nil"/>
              <w:left w:val="nil"/>
              <w:bottom w:val="nil"/>
              <w:right w:val="nil"/>
            </w:tcBorders>
            <w:shd w:val="clear" w:color="auto" w:fill="auto"/>
            <w:vAlign w:val="center"/>
          </w:tcPr>
          <w:p w:rsidR="00BA3256" w:rsidRPr="00463E90" w:rsidRDefault="00BA3256" w:rsidP="00463E90">
            <w:pPr>
              <w:widowControl/>
              <w:autoSpaceDE/>
              <w:autoSpaceDN/>
              <w:jc w:val="center"/>
              <w:rPr>
                <w:rFonts w:ascii="Times" w:hAnsi="Times" w:cs="Times"/>
                <w:color w:val="000000"/>
                <w:sz w:val="20"/>
                <w:szCs w:val="20"/>
                <w:lang w:eastAsia="tr-TR"/>
              </w:rPr>
            </w:pPr>
          </w:p>
        </w:tc>
      </w:tr>
      <w:tr w:rsidR="00463E90" w:rsidRPr="00463E90" w:rsidTr="00A0584B">
        <w:trPr>
          <w:trHeight w:val="1167"/>
        </w:trPr>
        <w:tc>
          <w:tcPr>
            <w:tcW w:w="0" w:type="auto"/>
            <w:gridSpan w:val="2"/>
            <w:tcBorders>
              <w:top w:val="nil"/>
              <w:left w:val="nil"/>
              <w:bottom w:val="nil"/>
              <w:right w:val="nil"/>
            </w:tcBorders>
            <w:shd w:val="clear" w:color="auto" w:fill="auto"/>
            <w:vAlign w:val="center"/>
            <w:hideMark/>
          </w:tcPr>
          <w:p w:rsidR="00463E90" w:rsidRPr="00463E90" w:rsidRDefault="00463E90" w:rsidP="00463E90">
            <w:pPr>
              <w:widowControl/>
              <w:autoSpaceDE/>
              <w:autoSpaceDN/>
              <w:jc w:val="center"/>
              <w:rPr>
                <w:rFonts w:ascii="Times" w:hAnsi="Times" w:cs="Times"/>
                <w:color w:val="000000"/>
                <w:sz w:val="20"/>
                <w:szCs w:val="20"/>
                <w:lang w:eastAsia="tr-TR"/>
              </w:rPr>
            </w:pPr>
            <w:r w:rsidRPr="00463E90">
              <w:rPr>
                <w:rFonts w:ascii="Times" w:hAnsi="Times" w:cs="Times"/>
                <w:color w:val="000000"/>
                <w:sz w:val="20"/>
                <w:szCs w:val="20"/>
                <w:lang w:eastAsia="tr-TR"/>
              </w:rPr>
              <w:t>Cansu TEKİN</w:t>
            </w:r>
            <w:r w:rsidRPr="00463E90">
              <w:rPr>
                <w:rFonts w:ascii="Times" w:hAnsi="Times" w:cs="Times"/>
                <w:color w:val="000000"/>
                <w:sz w:val="20"/>
                <w:szCs w:val="20"/>
                <w:lang w:eastAsia="tr-TR"/>
              </w:rPr>
              <w:br/>
              <w:t>Mühendis</w:t>
            </w:r>
          </w:p>
        </w:tc>
        <w:tc>
          <w:tcPr>
            <w:tcW w:w="0" w:type="auto"/>
            <w:tcBorders>
              <w:top w:val="nil"/>
              <w:left w:val="nil"/>
              <w:bottom w:val="nil"/>
              <w:right w:val="nil"/>
            </w:tcBorders>
            <w:shd w:val="clear" w:color="auto" w:fill="auto"/>
            <w:vAlign w:val="center"/>
            <w:hideMark/>
          </w:tcPr>
          <w:p w:rsidR="00463E90" w:rsidRPr="00463E90" w:rsidRDefault="00463E90" w:rsidP="00463E90">
            <w:pPr>
              <w:widowControl/>
              <w:autoSpaceDE/>
              <w:autoSpaceDN/>
              <w:jc w:val="center"/>
              <w:rPr>
                <w:rFonts w:ascii="Times" w:hAnsi="Times" w:cs="Times"/>
                <w:color w:val="000000"/>
                <w:sz w:val="20"/>
                <w:szCs w:val="20"/>
                <w:lang w:eastAsia="tr-TR"/>
              </w:rPr>
            </w:pPr>
            <w:r w:rsidRPr="00463E90">
              <w:rPr>
                <w:rFonts w:ascii="Times" w:hAnsi="Times" w:cs="Times"/>
                <w:color w:val="000000"/>
                <w:sz w:val="20"/>
                <w:szCs w:val="20"/>
                <w:lang w:eastAsia="tr-TR"/>
              </w:rPr>
              <w:t>Nursel TEKKOYUN</w:t>
            </w:r>
            <w:r w:rsidRPr="00463E90">
              <w:rPr>
                <w:rFonts w:ascii="Times" w:hAnsi="Times" w:cs="Times"/>
                <w:color w:val="000000"/>
                <w:sz w:val="20"/>
                <w:szCs w:val="20"/>
                <w:lang w:eastAsia="tr-TR"/>
              </w:rPr>
              <w:br/>
              <w:t>Şef</w:t>
            </w:r>
          </w:p>
        </w:tc>
        <w:tc>
          <w:tcPr>
            <w:tcW w:w="0" w:type="auto"/>
            <w:gridSpan w:val="2"/>
            <w:tcBorders>
              <w:top w:val="nil"/>
              <w:left w:val="nil"/>
              <w:bottom w:val="nil"/>
              <w:right w:val="nil"/>
            </w:tcBorders>
            <w:shd w:val="clear" w:color="auto" w:fill="auto"/>
            <w:vAlign w:val="center"/>
            <w:hideMark/>
          </w:tcPr>
          <w:p w:rsidR="00463E90" w:rsidRPr="00463E90" w:rsidRDefault="00463E90" w:rsidP="00463E90">
            <w:pPr>
              <w:widowControl/>
              <w:autoSpaceDE/>
              <w:autoSpaceDN/>
              <w:jc w:val="center"/>
              <w:rPr>
                <w:rFonts w:ascii="Times" w:hAnsi="Times" w:cs="Times"/>
                <w:color w:val="000000"/>
                <w:sz w:val="20"/>
                <w:szCs w:val="20"/>
                <w:lang w:eastAsia="tr-TR"/>
              </w:rPr>
            </w:pPr>
            <w:r w:rsidRPr="00463E90">
              <w:rPr>
                <w:rFonts w:ascii="Times" w:hAnsi="Times" w:cs="Times"/>
                <w:color w:val="000000"/>
                <w:sz w:val="20"/>
                <w:szCs w:val="20"/>
                <w:lang w:eastAsia="tr-TR"/>
              </w:rPr>
              <w:t>M. Eylül CANİBEY</w:t>
            </w:r>
            <w:r w:rsidRPr="00463E90">
              <w:rPr>
                <w:rFonts w:ascii="Times" w:hAnsi="Times" w:cs="Times"/>
                <w:color w:val="000000"/>
                <w:sz w:val="20"/>
                <w:szCs w:val="20"/>
                <w:lang w:eastAsia="tr-TR"/>
              </w:rPr>
              <w:br/>
              <w:t>Bilgisayar İşletmeni</w:t>
            </w:r>
          </w:p>
        </w:tc>
      </w:tr>
      <w:tr w:rsidR="00BA3256" w:rsidRPr="00463E90" w:rsidTr="00A0584B">
        <w:trPr>
          <w:trHeight w:val="1167"/>
        </w:trPr>
        <w:tc>
          <w:tcPr>
            <w:tcW w:w="0" w:type="auto"/>
            <w:tcBorders>
              <w:top w:val="nil"/>
              <w:left w:val="nil"/>
              <w:bottom w:val="nil"/>
              <w:right w:val="nil"/>
            </w:tcBorders>
            <w:shd w:val="clear" w:color="000000" w:fill="FFFFFF"/>
            <w:vAlign w:val="center"/>
          </w:tcPr>
          <w:p w:rsidR="00BA3256" w:rsidRPr="00463E90" w:rsidRDefault="00BA3256"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auto" w:fill="auto"/>
            <w:noWrap/>
            <w:vAlign w:val="bottom"/>
          </w:tcPr>
          <w:p w:rsidR="00BA3256" w:rsidRPr="00463E90" w:rsidRDefault="00BA3256"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000000" w:fill="FFFFFF"/>
            <w:vAlign w:val="center"/>
          </w:tcPr>
          <w:p w:rsidR="00BA3256" w:rsidRPr="00463E90" w:rsidRDefault="00BA3256"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auto" w:fill="auto"/>
            <w:noWrap/>
            <w:vAlign w:val="bottom"/>
          </w:tcPr>
          <w:p w:rsidR="00BA3256" w:rsidRPr="00463E90" w:rsidRDefault="00BA3256"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000000" w:fill="FFFFFF"/>
            <w:vAlign w:val="center"/>
          </w:tcPr>
          <w:p w:rsidR="00BA3256" w:rsidRPr="00463E90" w:rsidRDefault="00BA3256" w:rsidP="00463E90">
            <w:pPr>
              <w:widowControl/>
              <w:autoSpaceDE/>
              <w:autoSpaceDN/>
              <w:jc w:val="center"/>
              <w:rPr>
                <w:rFonts w:ascii="Times" w:hAnsi="Times" w:cs="Times"/>
                <w:color w:val="212529"/>
                <w:sz w:val="20"/>
                <w:szCs w:val="20"/>
                <w:lang w:eastAsia="tr-TR"/>
              </w:rPr>
            </w:pPr>
          </w:p>
        </w:tc>
      </w:tr>
      <w:tr w:rsidR="00463E90" w:rsidRPr="00463E90" w:rsidTr="00A0584B">
        <w:trPr>
          <w:trHeight w:val="1167"/>
        </w:trPr>
        <w:tc>
          <w:tcPr>
            <w:tcW w:w="0" w:type="auto"/>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Kamile KUZU</w:t>
            </w:r>
            <w:r w:rsidRPr="00463E90">
              <w:rPr>
                <w:rFonts w:ascii="Times" w:hAnsi="Times" w:cs="Times"/>
                <w:color w:val="212529"/>
                <w:sz w:val="20"/>
                <w:szCs w:val="20"/>
                <w:lang w:eastAsia="tr-TR"/>
              </w:rPr>
              <w:br/>
              <w:t>Bilgisayar İşletmeni</w:t>
            </w:r>
          </w:p>
        </w:tc>
        <w:tc>
          <w:tcPr>
            <w:tcW w:w="0" w:type="auto"/>
            <w:tcBorders>
              <w:top w:val="nil"/>
              <w:left w:val="nil"/>
              <w:bottom w:val="nil"/>
              <w:right w:val="nil"/>
            </w:tcBorders>
            <w:shd w:val="clear" w:color="auto" w:fill="auto"/>
            <w:noWrap/>
            <w:vAlign w:val="bottom"/>
            <w:hideMark/>
          </w:tcPr>
          <w:p w:rsidR="00463E90" w:rsidRPr="00463E90" w:rsidRDefault="00463E90"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Makbule FİDAN</w:t>
            </w:r>
            <w:r w:rsidRPr="00463E90">
              <w:rPr>
                <w:rFonts w:ascii="Times" w:hAnsi="Times" w:cs="Times"/>
                <w:color w:val="212529"/>
                <w:sz w:val="20"/>
                <w:szCs w:val="20"/>
                <w:lang w:eastAsia="tr-TR"/>
              </w:rPr>
              <w:br/>
              <w:t>Bilgisayar İşletmeni</w:t>
            </w:r>
          </w:p>
        </w:tc>
        <w:tc>
          <w:tcPr>
            <w:tcW w:w="0" w:type="auto"/>
            <w:tcBorders>
              <w:top w:val="nil"/>
              <w:left w:val="nil"/>
              <w:bottom w:val="nil"/>
              <w:right w:val="nil"/>
            </w:tcBorders>
            <w:shd w:val="clear" w:color="auto" w:fill="auto"/>
            <w:noWrap/>
            <w:vAlign w:val="bottom"/>
            <w:hideMark/>
          </w:tcPr>
          <w:p w:rsidR="00463E90" w:rsidRPr="00463E90" w:rsidRDefault="00463E90"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000000" w:fill="FFFFFF"/>
            <w:vAlign w:val="center"/>
            <w:hideMark/>
          </w:tcPr>
          <w:p w:rsidR="00463E90" w:rsidRPr="00463E90" w:rsidRDefault="00463E90" w:rsidP="00463E90">
            <w:pPr>
              <w:widowControl/>
              <w:autoSpaceDE/>
              <w:autoSpaceDN/>
              <w:jc w:val="center"/>
              <w:rPr>
                <w:rFonts w:ascii="Times" w:hAnsi="Times" w:cs="Times"/>
                <w:color w:val="212529"/>
                <w:sz w:val="20"/>
                <w:szCs w:val="20"/>
                <w:lang w:eastAsia="tr-TR"/>
              </w:rPr>
            </w:pPr>
            <w:r w:rsidRPr="00463E90">
              <w:rPr>
                <w:rFonts w:ascii="Times" w:hAnsi="Times" w:cs="Times"/>
                <w:color w:val="212529"/>
                <w:sz w:val="20"/>
                <w:szCs w:val="20"/>
                <w:lang w:eastAsia="tr-TR"/>
              </w:rPr>
              <w:t>Sabri Can DEKİŞ</w:t>
            </w:r>
            <w:r w:rsidRPr="00463E90">
              <w:rPr>
                <w:rFonts w:ascii="Times" w:hAnsi="Times" w:cs="Times"/>
                <w:color w:val="212529"/>
                <w:sz w:val="20"/>
                <w:szCs w:val="20"/>
                <w:lang w:eastAsia="tr-TR"/>
              </w:rPr>
              <w:br/>
              <w:t>Memur</w:t>
            </w:r>
          </w:p>
        </w:tc>
      </w:tr>
      <w:tr w:rsidR="00463E90" w:rsidRPr="00463E90" w:rsidTr="00A0584B">
        <w:trPr>
          <w:trHeight w:val="1167"/>
        </w:trPr>
        <w:tc>
          <w:tcPr>
            <w:tcW w:w="0" w:type="auto"/>
            <w:tcBorders>
              <w:top w:val="nil"/>
              <w:left w:val="nil"/>
              <w:bottom w:val="nil"/>
              <w:right w:val="nil"/>
            </w:tcBorders>
            <w:shd w:val="clear" w:color="000000" w:fill="FFFFFF"/>
            <w:vAlign w:val="center"/>
          </w:tcPr>
          <w:p w:rsidR="00463E90" w:rsidRPr="00463E90" w:rsidRDefault="00463E90"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auto" w:fill="auto"/>
            <w:noWrap/>
            <w:vAlign w:val="bottom"/>
          </w:tcPr>
          <w:p w:rsidR="00463E90" w:rsidRPr="00463E90" w:rsidRDefault="00463E90"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000000" w:fill="FFFFFF"/>
            <w:vAlign w:val="center"/>
          </w:tcPr>
          <w:p w:rsidR="00463E90" w:rsidRPr="00463E90" w:rsidRDefault="00463E90"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auto" w:fill="auto"/>
            <w:noWrap/>
            <w:vAlign w:val="bottom"/>
          </w:tcPr>
          <w:p w:rsidR="00463E90" w:rsidRPr="00463E90" w:rsidRDefault="00463E90" w:rsidP="00463E90">
            <w:pPr>
              <w:widowControl/>
              <w:autoSpaceDE/>
              <w:autoSpaceDN/>
              <w:jc w:val="center"/>
              <w:rPr>
                <w:rFonts w:ascii="Times" w:hAnsi="Times" w:cs="Times"/>
                <w:color w:val="212529"/>
                <w:sz w:val="20"/>
                <w:szCs w:val="20"/>
                <w:lang w:eastAsia="tr-TR"/>
              </w:rPr>
            </w:pPr>
          </w:p>
        </w:tc>
        <w:tc>
          <w:tcPr>
            <w:tcW w:w="0" w:type="auto"/>
            <w:tcBorders>
              <w:top w:val="nil"/>
              <w:left w:val="nil"/>
              <w:bottom w:val="nil"/>
              <w:right w:val="nil"/>
            </w:tcBorders>
            <w:shd w:val="clear" w:color="000000" w:fill="FFFFFF"/>
            <w:vAlign w:val="center"/>
          </w:tcPr>
          <w:p w:rsidR="00463E90" w:rsidRPr="00463E90" w:rsidRDefault="00463E90" w:rsidP="00463E90">
            <w:pPr>
              <w:widowControl/>
              <w:autoSpaceDE/>
              <w:autoSpaceDN/>
              <w:jc w:val="center"/>
              <w:rPr>
                <w:rFonts w:ascii="Times" w:hAnsi="Times" w:cs="Times"/>
                <w:color w:val="212529"/>
                <w:sz w:val="20"/>
                <w:szCs w:val="20"/>
                <w:lang w:eastAsia="tr-TR"/>
              </w:rPr>
            </w:pPr>
          </w:p>
        </w:tc>
      </w:tr>
    </w:tbl>
    <w:p w:rsidR="001F315E" w:rsidRDefault="001F315E" w:rsidP="00F83D50"/>
    <w:p w:rsidR="004D1076" w:rsidRDefault="004D1076" w:rsidP="00F83D50"/>
    <w:p w:rsidR="004D1076" w:rsidRDefault="004D1076" w:rsidP="00F83D50"/>
    <w:sectPr w:rsidR="004D1076">
      <w:type w:val="continuous"/>
      <w:pgSz w:w="11910" w:h="16840"/>
      <w:pgMar w:top="620" w:right="72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6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7DF"/>
    <w:multiLevelType w:val="hybridMultilevel"/>
    <w:tmpl w:val="FF7860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07596"/>
    <w:multiLevelType w:val="hybridMultilevel"/>
    <w:tmpl w:val="B35EA5A2"/>
    <w:lvl w:ilvl="0" w:tplc="041F0019">
      <w:start w:val="1"/>
      <w:numFmt w:val="lowerLetter"/>
      <w:lvlText w:val="%1."/>
      <w:lvlJc w:val="left"/>
      <w:pPr>
        <w:ind w:left="2199" w:hanging="360"/>
      </w:pPr>
      <w:rPr>
        <w:rFonts w:hint="default"/>
      </w:rPr>
    </w:lvl>
    <w:lvl w:ilvl="1" w:tplc="041F0019" w:tentative="1">
      <w:start w:val="1"/>
      <w:numFmt w:val="lowerLetter"/>
      <w:lvlText w:val="%2."/>
      <w:lvlJc w:val="left"/>
      <w:pPr>
        <w:ind w:left="2919" w:hanging="360"/>
      </w:pPr>
    </w:lvl>
    <w:lvl w:ilvl="2" w:tplc="041F001B" w:tentative="1">
      <w:start w:val="1"/>
      <w:numFmt w:val="lowerRoman"/>
      <w:lvlText w:val="%3."/>
      <w:lvlJc w:val="right"/>
      <w:pPr>
        <w:ind w:left="3639" w:hanging="180"/>
      </w:pPr>
    </w:lvl>
    <w:lvl w:ilvl="3" w:tplc="041F000F" w:tentative="1">
      <w:start w:val="1"/>
      <w:numFmt w:val="decimal"/>
      <w:lvlText w:val="%4."/>
      <w:lvlJc w:val="left"/>
      <w:pPr>
        <w:ind w:left="4359" w:hanging="360"/>
      </w:pPr>
    </w:lvl>
    <w:lvl w:ilvl="4" w:tplc="041F0019" w:tentative="1">
      <w:start w:val="1"/>
      <w:numFmt w:val="lowerLetter"/>
      <w:lvlText w:val="%5."/>
      <w:lvlJc w:val="left"/>
      <w:pPr>
        <w:ind w:left="5079" w:hanging="360"/>
      </w:pPr>
    </w:lvl>
    <w:lvl w:ilvl="5" w:tplc="041F001B" w:tentative="1">
      <w:start w:val="1"/>
      <w:numFmt w:val="lowerRoman"/>
      <w:lvlText w:val="%6."/>
      <w:lvlJc w:val="right"/>
      <w:pPr>
        <w:ind w:left="5799" w:hanging="180"/>
      </w:pPr>
    </w:lvl>
    <w:lvl w:ilvl="6" w:tplc="041F000F" w:tentative="1">
      <w:start w:val="1"/>
      <w:numFmt w:val="decimal"/>
      <w:lvlText w:val="%7."/>
      <w:lvlJc w:val="left"/>
      <w:pPr>
        <w:ind w:left="6519" w:hanging="360"/>
      </w:pPr>
    </w:lvl>
    <w:lvl w:ilvl="7" w:tplc="041F0019" w:tentative="1">
      <w:start w:val="1"/>
      <w:numFmt w:val="lowerLetter"/>
      <w:lvlText w:val="%8."/>
      <w:lvlJc w:val="left"/>
      <w:pPr>
        <w:ind w:left="7239" w:hanging="360"/>
      </w:pPr>
    </w:lvl>
    <w:lvl w:ilvl="8" w:tplc="041F001B" w:tentative="1">
      <w:start w:val="1"/>
      <w:numFmt w:val="lowerRoman"/>
      <w:lvlText w:val="%9."/>
      <w:lvlJc w:val="right"/>
      <w:pPr>
        <w:ind w:left="7959" w:hanging="180"/>
      </w:pPr>
    </w:lvl>
  </w:abstractNum>
  <w:abstractNum w:abstractNumId="2" w15:restartNumberingAfterBreak="0">
    <w:nsid w:val="12E3329D"/>
    <w:multiLevelType w:val="hybridMultilevel"/>
    <w:tmpl w:val="131A470A"/>
    <w:lvl w:ilvl="0" w:tplc="8AA8C794">
      <w:start w:val="3"/>
      <w:numFmt w:val="lowerLetter"/>
      <w:lvlText w:val="%1."/>
      <w:lvlJc w:val="left"/>
      <w:pPr>
        <w:ind w:left="2565" w:hanging="360"/>
      </w:pPr>
      <w:rPr>
        <w:rFonts w:hint="default"/>
      </w:rPr>
    </w:lvl>
    <w:lvl w:ilvl="1" w:tplc="041F0019" w:tentative="1">
      <w:start w:val="1"/>
      <w:numFmt w:val="lowerLetter"/>
      <w:lvlText w:val="%2."/>
      <w:lvlJc w:val="left"/>
      <w:pPr>
        <w:ind w:left="3285" w:hanging="360"/>
      </w:pPr>
    </w:lvl>
    <w:lvl w:ilvl="2" w:tplc="041F001B" w:tentative="1">
      <w:start w:val="1"/>
      <w:numFmt w:val="lowerRoman"/>
      <w:lvlText w:val="%3."/>
      <w:lvlJc w:val="right"/>
      <w:pPr>
        <w:ind w:left="4005" w:hanging="180"/>
      </w:pPr>
    </w:lvl>
    <w:lvl w:ilvl="3" w:tplc="041F000F" w:tentative="1">
      <w:start w:val="1"/>
      <w:numFmt w:val="decimal"/>
      <w:lvlText w:val="%4."/>
      <w:lvlJc w:val="left"/>
      <w:pPr>
        <w:ind w:left="4725" w:hanging="360"/>
      </w:pPr>
    </w:lvl>
    <w:lvl w:ilvl="4" w:tplc="041F0019" w:tentative="1">
      <w:start w:val="1"/>
      <w:numFmt w:val="lowerLetter"/>
      <w:lvlText w:val="%5."/>
      <w:lvlJc w:val="left"/>
      <w:pPr>
        <w:ind w:left="5445" w:hanging="360"/>
      </w:pPr>
    </w:lvl>
    <w:lvl w:ilvl="5" w:tplc="041F001B" w:tentative="1">
      <w:start w:val="1"/>
      <w:numFmt w:val="lowerRoman"/>
      <w:lvlText w:val="%6."/>
      <w:lvlJc w:val="right"/>
      <w:pPr>
        <w:ind w:left="6165" w:hanging="180"/>
      </w:pPr>
    </w:lvl>
    <w:lvl w:ilvl="6" w:tplc="041F000F" w:tentative="1">
      <w:start w:val="1"/>
      <w:numFmt w:val="decimal"/>
      <w:lvlText w:val="%7."/>
      <w:lvlJc w:val="left"/>
      <w:pPr>
        <w:ind w:left="6885" w:hanging="360"/>
      </w:pPr>
    </w:lvl>
    <w:lvl w:ilvl="7" w:tplc="041F0019" w:tentative="1">
      <w:start w:val="1"/>
      <w:numFmt w:val="lowerLetter"/>
      <w:lvlText w:val="%8."/>
      <w:lvlJc w:val="left"/>
      <w:pPr>
        <w:ind w:left="7605" w:hanging="360"/>
      </w:pPr>
    </w:lvl>
    <w:lvl w:ilvl="8" w:tplc="041F001B" w:tentative="1">
      <w:start w:val="1"/>
      <w:numFmt w:val="lowerRoman"/>
      <w:lvlText w:val="%9."/>
      <w:lvlJc w:val="right"/>
      <w:pPr>
        <w:ind w:left="8325" w:hanging="180"/>
      </w:pPr>
    </w:lvl>
  </w:abstractNum>
  <w:abstractNum w:abstractNumId="3" w15:restartNumberingAfterBreak="0">
    <w:nsid w:val="1C1C12B2"/>
    <w:multiLevelType w:val="hybridMultilevel"/>
    <w:tmpl w:val="623ADF42"/>
    <w:lvl w:ilvl="0" w:tplc="73920E84">
      <w:start w:val="2"/>
      <w:numFmt w:val="lowerLetter"/>
      <w:lvlText w:val="%1."/>
      <w:lvlJc w:val="left"/>
      <w:pPr>
        <w:ind w:left="2486" w:hanging="360"/>
      </w:pPr>
      <w:rPr>
        <w:rFonts w:hint="default"/>
        <w:b/>
      </w:rPr>
    </w:lvl>
    <w:lvl w:ilvl="1" w:tplc="041F0019" w:tentative="1">
      <w:start w:val="1"/>
      <w:numFmt w:val="lowerLetter"/>
      <w:lvlText w:val="%2."/>
      <w:lvlJc w:val="left"/>
      <w:pPr>
        <w:ind w:left="3206" w:hanging="360"/>
      </w:pPr>
    </w:lvl>
    <w:lvl w:ilvl="2" w:tplc="041F001B" w:tentative="1">
      <w:start w:val="1"/>
      <w:numFmt w:val="lowerRoman"/>
      <w:lvlText w:val="%3."/>
      <w:lvlJc w:val="right"/>
      <w:pPr>
        <w:ind w:left="3926" w:hanging="180"/>
      </w:pPr>
    </w:lvl>
    <w:lvl w:ilvl="3" w:tplc="041F000F" w:tentative="1">
      <w:start w:val="1"/>
      <w:numFmt w:val="decimal"/>
      <w:lvlText w:val="%4."/>
      <w:lvlJc w:val="left"/>
      <w:pPr>
        <w:ind w:left="4646" w:hanging="360"/>
      </w:pPr>
    </w:lvl>
    <w:lvl w:ilvl="4" w:tplc="041F0019" w:tentative="1">
      <w:start w:val="1"/>
      <w:numFmt w:val="lowerLetter"/>
      <w:lvlText w:val="%5."/>
      <w:lvlJc w:val="left"/>
      <w:pPr>
        <w:ind w:left="5366" w:hanging="360"/>
      </w:pPr>
    </w:lvl>
    <w:lvl w:ilvl="5" w:tplc="041F001B" w:tentative="1">
      <w:start w:val="1"/>
      <w:numFmt w:val="lowerRoman"/>
      <w:lvlText w:val="%6."/>
      <w:lvlJc w:val="right"/>
      <w:pPr>
        <w:ind w:left="6086" w:hanging="180"/>
      </w:pPr>
    </w:lvl>
    <w:lvl w:ilvl="6" w:tplc="041F000F" w:tentative="1">
      <w:start w:val="1"/>
      <w:numFmt w:val="decimal"/>
      <w:lvlText w:val="%7."/>
      <w:lvlJc w:val="left"/>
      <w:pPr>
        <w:ind w:left="6806" w:hanging="360"/>
      </w:pPr>
    </w:lvl>
    <w:lvl w:ilvl="7" w:tplc="041F0019" w:tentative="1">
      <w:start w:val="1"/>
      <w:numFmt w:val="lowerLetter"/>
      <w:lvlText w:val="%8."/>
      <w:lvlJc w:val="left"/>
      <w:pPr>
        <w:ind w:left="7526" w:hanging="360"/>
      </w:pPr>
    </w:lvl>
    <w:lvl w:ilvl="8" w:tplc="041F001B" w:tentative="1">
      <w:start w:val="1"/>
      <w:numFmt w:val="lowerRoman"/>
      <w:lvlText w:val="%9."/>
      <w:lvlJc w:val="right"/>
      <w:pPr>
        <w:ind w:left="8246" w:hanging="180"/>
      </w:pPr>
    </w:lvl>
  </w:abstractNum>
  <w:abstractNum w:abstractNumId="4" w15:restartNumberingAfterBreak="0">
    <w:nsid w:val="2187671E"/>
    <w:multiLevelType w:val="hybridMultilevel"/>
    <w:tmpl w:val="23C8193A"/>
    <w:lvl w:ilvl="0" w:tplc="2A960F44">
      <w:start w:val="1"/>
      <w:numFmt w:val="decimal"/>
      <w:lvlText w:val="%1-"/>
      <w:lvlJc w:val="left"/>
      <w:pPr>
        <w:ind w:left="2199" w:hanging="360"/>
      </w:pPr>
      <w:rPr>
        <w:rFonts w:hint="default"/>
      </w:rPr>
    </w:lvl>
    <w:lvl w:ilvl="1" w:tplc="041F0019" w:tentative="1">
      <w:start w:val="1"/>
      <w:numFmt w:val="lowerLetter"/>
      <w:lvlText w:val="%2."/>
      <w:lvlJc w:val="left"/>
      <w:pPr>
        <w:ind w:left="2919" w:hanging="360"/>
      </w:pPr>
    </w:lvl>
    <w:lvl w:ilvl="2" w:tplc="041F001B" w:tentative="1">
      <w:start w:val="1"/>
      <w:numFmt w:val="lowerRoman"/>
      <w:lvlText w:val="%3."/>
      <w:lvlJc w:val="right"/>
      <w:pPr>
        <w:ind w:left="3639" w:hanging="180"/>
      </w:pPr>
    </w:lvl>
    <w:lvl w:ilvl="3" w:tplc="041F000F" w:tentative="1">
      <w:start w:val="1"/>
      <w:numFmt w:val="decimal"/>
      <w:lvlText w:val="%4."/>
      <w:lvlJc w:val="left"/>
      <w:pPr>
        <w:ind w:left="4359" w:hanging="360"/>
      </w:pPr>
    </w:lvl>
    <w:lvl w:ilvl="4" w:tplc="041F0019" w:tentative="1">
      <w:start w:val="1"/>
      <w:numFmt w:val="lowerLetter"/>
      <w:lvlText w:val="%5."/>
      <w:lvlJc w:val="left"/>
      <w:pPr>
        <w:ind w:left="5079" w:hanging="360"/>
      </w:pPr>
    </w:lvl>
    <w:lvl w:ilvl="5" w:tplc="041F001B" w:tentative="1">
      <w:start w:val="1"/>
      <w:numFmt w:val="lowerRoman"/>
      <w:lvlText w:val="%6."/>
      <w:lvlJc w:val="right"/>
      <w:pPr>
        <w:ind w:left="5799" w:hanging="180"/>
      </w:pPr>
    </w:lvl>
    <w:lvl w:ilvl="6" w:tplc="041F000F" w:tentative="1">
      <w:start w:val="1"/>
      <w:numFmt w:val="decimal"/>
      <w:lvlText w:val="%7."/>
      <w:lvlJc w:val="left"/>
      <w:pPr>
        <w:ind w:left="6519" w:hanging="360"/>
      </w:pPr>
    </w:lvl>
    <w:lvl w:ilvl="7" w:tplc="041F0019" w:tentative="1">
      <w:start w:val="1"/>
      <w:numFmt w:val="lowerLetter"/>
      <w:lvlText w:val="%8."/>
      <w:lvlJc w:val="left"/>
      <w:pPr>
        <w:ind w:left="7239" w:hanging="360"/>
      </w:pPr>
    </w:lvl>
    <w:lvl w:ilvl="8" w:tplc="041F001B" w:tentative="1">
      <w:start w:val="1"/>
      <w:numFmt w:val="lowerRoman"/>
      <w:lvlText w:val="%9."/>
      <w:lvlJc w:val="right"/>
      <w:pPr>
        <w:ind w:left="7959" w:hanging="180"/>
      </w:pPr>
    </w:lvl>
  </w:abstractNum>
  <w:abstractNum w:abstractNumId="5" w15:restartNumberingAfterBreak="0">
    <w:nsid w:val="343228F2"/>
    <w:multiLevelType w:val="hybridMultilevel"/>
    <w:tmpl w:val="2702D19A"/>
    <w:lvl w:ilvl="0" w:tplc="AAD893F8">
      <w:start w:val="1"/>
      <w:numFmt w:val="decimal"/>
      <w:lvlText w:val="%1-"/>
      <w:lvlJc w:val="left"/>
      <w:pPr>
        <w:ind w:left="1839" w:hanging="360"/>
      </w:pPr>
      <w:rPr>
        <w:rFonts w:ascii="Times New Roman" w:eastAsia="Times New Roman" w:hAnsi="Times New Roman" w:cs="Times New Roman" w:hint="default"/>
        <w:spacing w:val="-1"/>
        <w:w w:val="100"/>
        <w:sz w:val="24"/>
        <w:szCs w:val="24"/>
        <w:lang w:val="tr-TR" w:eastAsia="en-US" w:bidi="ar-SA"/>
      </w:rPr>
    </w:lvl>
    <w:lvl w:ilvl="1" w:tplc="02F6F75C">
      <w:numFmt w:val="bullet"/>
      <w:lvlText w:val="•"/>
      <w:lvlJc w:val="left"/>
      <w:pPr>
        <w:ind w:left="2722" w:hanging="360"/>
      </w:pPr>
      <w:rPr>
        <w:rFonts w:hint="default"/>
        <w:lang w:val="tr-TR" w:eastAsia="en-US" w:bidi="ar-SA"/>
      </w:rPr>
    </w:lvl>
    <w:lvl w:ilvl="2" w:tplc="4518F96A">
      <w:numFmt w:val="bullet"/>
      <w:lvlText w:val="•"/>
      <w:lvlJc w:val="left"/>
      <w:pPr>
        <w:ind w:left="3605" w:hanging="360"/>
      </w:pPr>
      <w:rPr>
        <w:rFonts w:hint="default"/>
        <w:lang w:val="tr-TR" w:eastAsia="en-US" w:bidi="ar-SA"/>
      </w:rPr>
    </w:lvl>
    <w:lvl w:ilvl="3" w:tplc="1BCCE808">
      <w:numFmt w:val="bullet"/>
      <w:lvlText w:val="•"/>
      <w:lvlJc w:val="left"/>
      <w:pPr>
        <w:ind w:left="4487" w:hanging="360"/>
      </w:pPr>
      <w:rPr>
        <w:rFonts w:hint="default"/>
        <w:lang w:val="tr-TR" w:eastAsia="en-US" w:bidi="ar-SA"/>
      </w:rPr>
    </w:lvl>
    <w:lvl w:ilvl="4" w:tplc="152A43FA">
      <w:numFmt w:val="bullet"/>
      <w:lvlText w:val="•"/>
      <w:lvlJc w:val="left"/>
      <w:pPr>
        <w:ind w:left="5370" w:hanging="360"/>
      </w:pPr>
      <w:rPr>
        <w:rFonts w:hint="default"/>
        <w:lang w:val="tr-TR" w:eastAsia="en-US" w:bidi="ar-SA"/>
      </w:rPr>
    </w:lvl>
    <w:lvl w:ilvl="5" w:tplc="3B545AF6">
      <w:numFmt w:val="bullet"/>
      <w:lvlText w:val="•"/>
      <w:lvlJc w:val="left"/>
      <w:pPr>
        <w:ind w:left="6253" w:hanging="360"/>
      </w:pPr>
      <w:rPr>
        <w:rFonts w:hint="default"/>
        <w:lang w:val="tr-TR" w:eastAsia="en-US" w:bidi="ar-SA"/>
      </w:rPr>
    </w:lvl>
    <w:lvl w:ilvl="6" w:tplc="00D8AE30">
      <w:numFmt w:val="bullet"/>
      <w:lvlText w:val="•"/>
      <w:lvlJc w:val="left"/>
      <w:pPr>
        <w:ind w:left="7135" w:hanging="360"/>
      </w:pPr>
      <w:rPr>
        <w:rFonts w:hint="default"/>
        <w:lang w:val="tr-TR" w:eastAsia="en-US" w:bidi="ar-SA"/>
      </w:rPr>
    </w:lvl>
    <w:lvl w:ilvl="7" w:tplc="DE86461C">
      <w:numFmt w:val="bullet"/>
      <w:lvlText w:val="•"/>
      <w:lvlJc w:val="left"/>
      <w:pPr>
        <w:ind w:left="8018" w:hanging="360"/>
      </w:pPr>
      <w:rPr>
        <w:rFonts w:hint="default"/>
        <w:lang w:val="tr-TR" w:eastAsia="en-US" w:bidi="ar-SA"/>
      </w:rPr>
    </w:lvl>
    <w:lvl w:ilvl="8" w:tplc="259AEB9A">
      <w:numFmt w:val="bullet"/>
      <w:lvlText w:val="•"/>
      <w:lvlJc w:val="left"/>
      <w:pPr>
        <w:ind w:left="8901" w:hanging="360"/>
      </w:pPr>
      <w:rPr>
        <w:rFonts w:hint="default"/>
        <w:lang w:val="tr-TR" w:eastAsia="en-US" w:bidi="ar-SA"/>
      </w:rPr>
    </w:lvl>
  </w:abstractNum>
  <w:abstractNum w:abstractNumId="6" w15:restartNumberingAfterBreak="0">
    <w:nsid w:val="470F5C06"/>
    <w:multiLevelType w:val="hybridMultilevel"/>
    <w:tmpl w:val="B8C4A6FC"/>
    <w:lvl w:ilvl="0" w:tplc="F468FA6C">
      <w:start w:val="1"/>
      <w:numFmt w:val="decimal"/>
      <w:lvlText w:val="%1-"/>
      <w:lvlJc w:val="left"/>
      <w:pPr>
        <w:ind w:left="2205" w:hanging="360"/>
      </w:pPr>
      <w:rPr>
        <w:rFonts w:hint="default"/>
      </w:rPr>
    </w:lvl>
    <w:lvl w:ilvl="1" w:tplc="041F0019" w:tentative="1">
      <w:start w:val="1"/>
      <w:numFmt w:val="lowerLetter"/>
      <w:lvlText w:val="%2."/>
      <w:lvlJc w:val="left"/>
      <w:pPr>
        <w:ind w:left="2925" w:hanging="360"/>
      </w:pPr>
    </w:lvl>
    <w:lvl w:ilvl="2" w:tplc="041F001B" w:tentative="1">
      <w:start w:val="1"/>
      <w:numFmt w:val="lowerRoman"/>
      <w:lvlText w:val="%3."/>
      <w:lvlJc w:val="right"/>
      <w:pPr>
        <w:ind w:left="3645" w:hanging="180"/>
      </w:pPr>
    </w:lvl>
    <w:lvl w:ilvl="3" w:tplc="041F000F" w:tentative="1">
      <w:start w:val="1"/>
      <w:numFmt w:val="decimal"/>
      <w:lvlText w:val="%4."/>
      <w:lvlJc w:val="left"/>
      <w:pPr>
        <w:ind w:left="4365" w:hanging="360"/>
      </w:pPr>
    </w:lvl>
    <w:lvl w:ilvl="4" w:tplc="041F0019" w:tentative="1">
      <w:start w:val="1"/>
      <w:numFmt w:val="lowerLetter"/>
      <w:lvlText w:val="%5."/>
      <w:lvlJc w:val="left"/>
      <w:pPr>
        <w:ind w:left="5085" w:hanging="360"/>
      </w:pPr>
    </w:lvl>
    <w:lvl w:ilvl="5" w:tplc="041F001B" w:tentative="1">
      <w:start w:val="1"/>
      <w:numFmt w:val="lowerRoman"/>
      <w:lvlText w:val="%6."/>
      <w:lvlJc w:val="right"/>
      <w:pPr>
        <w:ind w:left="5805" w:hanging="180"/>
      </w:pPr>
    </w:lvl>
    <w:lvl w:ilvl="6" w:tplc="041F000F" w:tentative="1">
      <w:start w:val="1"/>
      <w:numFmt w:val="decimal"/>
      <w:lvlText w:val="%7."/>
      <w:lvlJc w:val="left"/>
      <w:pPr>
        <w:ind w:left="6525" w:hanging="360"/>
      </w:pPr>
    </w:lvl>
    <w:lvl w:ilvl="7" w:tplc="041F0019" w:tentative="1">
      <w:start w:val="1"/>
      <w:numFmt w:val="lowerLetter"/>
      <w:lvlText w:val="%8."/>
      <w:lvlJc w:val="left"/>
      <w:pPr>
        <w:ind w:left="7245" w:hanging="360"/>
      </w:pPr>
    </w:lvl>
    <w:lvl w:ilvl="8" w:tplc="041F001B" w:tentative="1">
      <w:start w:val="1"/>
      <w:numFmt w:val="lowerRoman"/>
      <w:lvlText w:val="%9."/>
      <w:lvlJc w:val="right"/>
      <w:pPr>
        <w:ind w:left="7965" w:hanging="180"/>
      </w:pPr>
    </w:lvl>
  </w:abstractNum>
  <w:abstractNum w:abstractNumId="7" w15:restartNumberingAfterBreak="0">
    <w:nsid w:val="49D77924"/>
    <w:multiLevelType w:val="hybridMultilevel"/>
    <w:tmpl w:val="37D2CC98"/>
    <w:lvl w:ilvl="0" w:tplc="99B8AFA0">
      <w:start w:val="1"/>
      <w:numFmt w:val="decimal"/>
      <w:lvlText w:val="%1."/>
      <w:lvlJc w:val="left"/>
      <w:pPr>
        <w:ind w:left="2199" w:hanging="360"/>
      </w:pPr>
      <w:rPr>
        <w:rFonts w:hint="default"/>
        <w:b/>
      </w:rPr>
    </w:lvl>
    <w:lvl w:ilvl="1" w:tplc="041F0019" w:tentative="1">
      <w:start w:val="1"/>
      <w:numFmt w:val="lowerLetter"/>
      <w:lvlText w:val="%2."/>
      <w:lvlJc w:val="left"/>
      <w:pPr>
        <w:ind w:left="2919" w:hanging="360"/>
      </w:pPr>
    </w:lvl>
    <w:lvl w:ilvl="2" w:tplc="041F001B" w:tentative="1">
      <w:start w:val="1"/>
      <w:numFmt w:val="lowerRoman"/>
      <w:lvlText w:val="%3."/>
      <w:lvlJc w:val="right"/>
      <w:pPr>
        <w:ind w:left="3639" w:hanging="180"/>
      </w:pPr>
    </w:lvl>
    <w:lvl w:ilvl="3" w:tplc="041F000F" w:tentative="1">
      <w:start w:val="1"/>
      <w:numFmt w:val="decimal"/>
      <w:lvlText w:val="%4."/>
      <w:lvlJc w:val="left"/>
      <w:pPr>
        <w:ind w:left="4359" w:hanging="360"/>
      </w:pPr>
    </w:lvl>
    <w:lvl w:ilvl="4" w:tplc="041F0019" w:tentative="1">
      <w:start w:val="1"/>
      <w:numFmt w:val="lowerLetter"/>
      <w:lvlText w:val="%5."/>
      <w:lvlJc w:val="left"/>
      <w:pPr>
        <w:ind w:left="5079" w:hanging="360"/>
      </w:pPr>
    </w:lvl>
    <w:lvl w:ilvl="5" w:tplc="041F001B" w:tentative="1">
      <w:start w:val="1"/>
      <w:numFmt w:val="lowerRoman"/>
      <w:lvlText w:val="%6."/>
      <w:lvlJc w:val="right"/>
      <w:pPr>
        <w:ind w:left="5799" w:hanging="180"/>
      </w:pPr>
    </w:lvl>
    <w:lvl w:ilvl="6" w:tplc="041F000F" w:tentative="1">
      <w:start w:val="1"/>
      <w:numFmt w:val="decimal"/>
      <w:lvlText w:val="%7."/>
      <w:lvlJc w:val="left"/>
      <w:pPr>
        <w:ind w:left="6519" w:hanging="360"/>
      </w:pPr>
    </w:lvl>
    <w:lvl w:ilvl="7" w:tplc="041F0019" w:tentative="1">
      <w:start w:val="1"/>
      <w:numFmt w:val="lowerLetter"/>
      <w:lvlText w:val="%8."/>
      <w:lvlJc w:val="left"/>
      <w:pPr>
        <w:ind w:left="7239" w:hanging="360"/>
      </w:pPr>
    </w:lvl>
    <w:lvl w:ilvl="8" w:tplc="041F001B" w:tentative="1">
      <w:start w:val="1"/>
      <w:numFmt w:val="lowerRoman"/>
      <w:lvlText w:val="%9."/>
      <w:lvlJc w:val="right"/>
      <w:pPr>
        <w:ind w:left="7959" w:hanging="180"/>
      </w:pPr>
    </w:lvl>
  </w:abstractNum>
  <w:abstractNum w:abstractNumId="8" w15:restartNumberingAfterBreak="0">
    <w:nsid w:val="4C47785F"/>
    <w:multiLevelType w:val="hybridMultilevel"/>
    <w:tmpl w:val="A8CAE1B6"/>
    <w:lvl w:ilvl="0" w:tplc="6C325560">
      <w:start w:val="1"/>
      <w:numFmt w:val="bullet"/>
      <w:lvlText w:val=""/>
      <w:lvlJc w:val="left"/>
      <w:pPr>
        <w:ind w:left="2199" w:hanging="360"/>
      </w:pPr>
      <w:rPr>
        <w:rFonts w:ascii="Symbol" w:eastAsia="Times New Roman" w:hAnsi="Symbol" w:cs="Times New Roman" w:hint="default"/>
      </w:rPr>
    </w:lvl>
    <w:lvl w:ilvl="1" w:tplc="041F0003" w:tentative="1">
      <w:start w:val="1"/>
      <w:numFmt w:val="bullet"/>
      <w:lvlText w:val="o"/>
      <w:lvlJc w:val="left"/>
      <w:pPr>
        <w:ind w:left="2919" w:hanging="360"/>
      </w:pPr>
      <w:rPr>
        <w:rFonts w:ascii="Courier New" w:hAnsi="Courier New" w:cs="Courier New" w:hint="default"/>
      </w:rPr>
    </w:lvl>
    <w:lvl w:ilvl="2" w:tplc="041F0005" w:tentative="1">
      <w:start w:val="1"/>
      <w:numFmt w:val="bullet"/>
      <w:lvlText w:val=""/>
      <w:lvlJc w:val="left"/>
      <w:pPr>
        <w:ind w:left="3639" w:hanging="360"/>
      </w:pPr>
      <w:rPr>
        <w:rFonts w:ascii="Wingdings" w:hAnsi="Wingdings" w:hint="default"/>
      </w:rPr>
    </w:lvl>
    <w:lvl w:ilvl="3" w:tplc="041F0001" w:tentative="1">
      <w:start w:val="1"/>
      <w:numFmt w:val="bullet"/>
      <w:lvlText w:val=""/>
      <w:lvlJc w:val="left"/>
      <w:pPr>
        <w:ind w:left="4359" w:hanging="360"/>
      </w:pPr>
      <w:rPr>
        <w:rFonts w:ascii="Symbol" w:hAnsi="Symbol" w:hint="default"/>
      </w:rPr>
    </w:lvl>
    <w:lvl w:ilvl="4" w:tplc="041F0003" w:tentative="1">
      <w:start w:val="1"/>
      <w:numFmt w:val="bullet"/>
      <w:lvlText w:val="o"/>
      <w:lvlJc w:val="left"/>
      <w:pPr>
        <w:ind w:left="5079" w:hanging="360"/>
      </w:pPr>
      <w:rPr>
        <w:rFonts w:ascii="Courier New" w:hAnsi="Courier New" w:cs="Courier New" w:hint="default"/>
      </w:rPr>
    </w:lvl>
    <w:lvl w:ilvl="5" w:tplc="041F0005" w:tentative="1">
      <w:start w:val="1"/>
      <w:numFmt w:val="bullet"/>
      <w:lvlText w:val=""/>
      <w:lvlJc w:val="left"/>
      <w:pPr>
        <w:ind w:left="5799" w:hanging="360"/>
      </w:pPr>
      <w:rPr>
        <w:rFonts w:ascii="Wingdings" w:hAnsi="Wingdings" w:hint="default"/>
      </w:rPr>
    </w:lvl>
    <w:lvl w:ilvl="6" w:tplc="041F0001" w:tentative="1">
      <w:start w:val="1"/>
      <w:numFmt w:val="bullet"/>
      <w:lvlText w:val=""/>
      <w:lvlJc w:val="left"/>
      <w:pPr>
        <w:ind w:left="6519" w:hanging="360"/>
      </w:pPr>
      <w:rPr>
        <w:rFonts w:ascii="Symbol" w:hAnsi="Symbol" w:hint="default"/>
      </w:rPr>
    </w:lvl>
    <w:lvl w:ilvl="7" w:tplc="041F0003" w:tentative="1">
      <w:start w:val="1"/>
      <w:numFmt w:val="bullet"/>
      <w:lvlText w:val="o"/>
      <w:lvlJc w:val="left"/>
      <w:pPr>
        <w:ind w:left="7239" w:hanging="360"/>
      </w:pPr>
      <w:rPr>
        <w:rFonts w:ascii="Courier New" w:hAnsi="Courier New" w:cs="Courier New" w:hint="default"/>
      </w:rPr>
    </w:lvl>
    <w:lvl w:ilvl="8" w:tplc="041F0005" w:tentative="1">
      <w:start w:val="1"/>
      <w:numFmt w:val="bullet"/>
      <w:lvlText w:val=""/>
      <w:lvlJc w:val="left"/>
      <w:pPr>
        <w:ind w:left="7959" w:hanging="360"/>
      </w:pPr>
      <w:rPr>
        <w:rFonts w:ascii="Wingdings" w:hAnsi="Wingdings" w:hint="default"/>
      </w:rPr>
    </w:lvl>
  </w:abstractNum>
  <w:abstractNum w:abstractNumId="9" w15:restartNumberingAfterBreak="0">
    <w:nsid w:val="50A645C6"/>
    <w:multiLevelType w:val="hybridMultilevel"/>
    <w:tmpl w:val="F0AC78E0"/>
    <w:lvl w:ilvl="0" w:tplc="4C109704">
      <w:start w:val="1"/>
      <w:numFmt w:val="lowerLetter"/>
      <w:lvlText w:val="%1."/>
      <w:lvlJc w:val="left"/>
      <w:pPr>
        <w:ind w:left="2199" w:hanging="360"/>
      </w:pPr>
      <w:rPr>
        <w:rFonts w:hint="default"/>
      </w:rPr>
    </w:lvl>
    <w:lvl w:ilvl="1" w:tplc="041F0019" w:tentative="1">
      <w:start w:val="1"/>
      <w:numFmt w:val="lowerLetter"/>
      <w:lvlText w:val="%2."/>
      <w:lvlJc w:val="left"/>
      <w:pPr>
        <w:ind w:left="2919" w:hanging="360"/>
      </w:pPr>
    </w:lvl>
    <w:lvl w:ilvl="2" w:tplc="041F001B" w:tentative="1">
      <w:start w:val="1"/>
      <w:numFmt w:val="lowerRoman"/>
      <w:lvlText w:val="%3."/>
      <w:lvlJc w:val="right"/>
      <w:pPr>
        <w:ind w:left="3639" w:hanging="180"/>
      </w:pPr>
    </w:lvl>
    <w:lvl w:ilvl="3" w:tplc="041F000F" w:tentative="1">
      <w:start w:val="1"/>
      <w:numFmt w:val="decimal"/>
      <w:lvlText w:val="%4."/>
      <w:lvlJc w:val="left"/>
      <w:pPr>
        <w:ind w:left="4359" w:hanging="360"/>
      </w:pPr>
    </w:lvl>
    <w:lvl w:ilvl="4" w:tplc="041F0019" w:tentative="1">
      <w:start w:val="1"/>
      <w:numFmt w:val="lowerLetter"/>
      <w:lvlText w:val="%5."/>
      <w:lvlJc w:val="left"/>
      <w:pPr>
        <w:ind w:left="5079" w:hanging="360"/>
      </w:pPr>
    </w:lvl>
    <w:lvl w:ilvl="5" w:tplc="041F001B" w:tentative="1">
      <w:start w:val="1"/>
      <w:numFmt w:val="lowerRoman"/>
      <w:lvlText w:val="%6."/>
      <w:lvlJc w:val="right"/>
      <w:pPr>
        <w:ind w:left="5799" w:hanging="180"/>
      </w:pPr>
    </w:lvl>
    <w:lvl w:ilvl="6" w:tplc="041F000F" w:tentative="1">
      <w:start w:val="1"/>
      <w:numFmt w:val="decimal"/>
      <w:lvlText w:val="%7."/>
      <w:lvlJc w:val="left"/>
      <w:pPr>
        <w:ind w:left="6519" w:hanging="360"/>
      </w:pPr>
    </w:lvl>
    <w:lvl w:ilvl="7" w:tplc="041F0019" w:tentative="1">
      <w:start w:val="1"/>
      <w:numFmt w:val="lowerLetter"/>
      <w:lvlText w:val="%8."/>
      <w:lvlJc w:val="left"/>
      <w:pPr>
        <w:ind w:left="7239" w:hanging="360"/>
      </w:pPr>
    </w:lvl>
    <w:lvl w:ilvl="8" w:tplc="041F001B" w:tentative="1">
      <w:start w:val="1"/>
      <w:numFmt w:val="lowerRoman"/>
      <w:lvlText w:val="%9."/>
      <w:lvlJc w:val="right"/>
      <w:pPr>
        <w:ind w:left="7959" w:hanging="180"/>
      </w:pPr>
    </w:lvl>
  </w:abstractNum>
  <w:abstractNum w:abstractNumId="10" w15:restartNumberingAfterBreak="0">
    <w:nsid w:val="54FE5181"/>
    <w:multiLevelType w:val="hybridMultilevel"/>
    <w:tmpl w:val="304665D6"/>
    <w:lvl w:ilvl="0" w:tplc="36B2BFFC">
      <w:start w:val="3"/>
      <w:numFmt w:val="decimal"/>
      <w:lvlText w:val="%1-"/>
      <w:lvlJc w:val="left"/>
      <w:pPr>
        <w:ind w:left="1839" w:hanging="360"/>
      </w:pPr>
      <w:rPr>
        <w:rFonts w:ascii="Times New Roman" w:eastAsia="Times New Roman" w:hAnsi="Times New Roman" w:cs="Times New Roman" w:hint="default"/>
        <w:spacing w:val="-1"/>
        <w:w w:val="100"/>
        <w:sz w:val="24"/>
        <w:szCs w:val="24"/>
        <w:lang w:val="tr-TR" w:eastAsia="en-US" w:bidi="ar-SA"/>
      </w:rPr>
    </w:lvl>
    <w:lvl w:ilvl="1" w:tplc="E1CC0A94">
      <w:numFmt w:val="bullet"/>
      <w:lvlText w:val="•"/>
      <w:lvlJc w:val="left"/>
      <w:pPr>
        <w:ind w:left="2722" w:hanging="360"/>
      </w:pPr>
      <w:rPr>
        <w:rFonts w:hint="default"/>
        <w:lang w:val="tr-TR" w:eastAsia="en-US" w:bidi="ar-SA"/>
      </w:rPr>
    </w:lvl>
    <w:lvl w:ilvl="2" w:tplc="2A44F1F4">
      <w:numFmt w:val="bullet"/>
      <w:lvlText w:val="•"/>
      <w:lvlJc w:val="left"/>
      <w:pPr>
        <w:ind w:left="3605" w:hanging="360"/>
      </w:pPr>
      <w:rPr>
        <w:rFonts w:hint="default"/>
        <w:lang w:val="tr-TR" w:eastAsia="en-US" w:bidi="ar-SA"/>
      </w:rPr>
    </w:lvl>
    <w:lvl w:ilvl="3" w:tplc="A4AE4A78">
      <w:numFmt w:val="bullet"/>
      <w:lvlText w:val="•"/>
      <w:lvlJc w:val="left"/>
      <w:pPr>
        <w:ind w:left="4487" w:hanging="360"/>
      </w:pPr>
      <w:rPr>
        <w:rFonts w:hint="default"/>
        <w:lang w:val="tr-TR" w:eastAsia="en-US" w:bidi="ar-SA"/>
      </w:rPr>
    </w:lvl>
    <w:lvl w:ilvl="4" w:tplc="67C8DC16">
      <w:numFmt w:val="bullet"/>
      <w:lvlText w:val="•"/>
      <w:lvlJc w:val="left"/>
      <w:pPr>
        <w:ind w:left="5370" w:hanging="360"/>
      </w:pPr>
      <w:rPr>
        <w:rFonts w:hint="default"/>
        <w:lang w:val="tr-TR" w:eastAsia="en-US" w:bidi="ar-SA"/>
      </w:rPr>
    </w:lvl>
    <w:lvl w:ilvl="5" w:tplc="E974BADC">
      <w:numFmt w:val="bullet"/>
      <w:lvlText w:val="•"/>
      <w:lvlJc w:val="left"/>
      <w:pPr>
        <w:ind w:left="6253" w:hanging="360"/>
      </w:pPr>
      <w:rPr>
        <w:rFonts w:hint="default"/>
        <w:lang w:val="tr-TR" w:eastAsia="en-US" w:bidi="ar-SA"/>
      </w:rPr>
    </w:lvl>
    <w:lvl w:ilvl="6" w:tplc="2EFE3CAC">
      <w:numFmt w:val="bullet"/>
      <w:lvlText w:val="•"/>
      <w:lvlJc w:val="left"/>
      <w:pPr>
        <w:ind w:left="7135" w:hanging="360"/>
      </w:pPr>
      <w:rPr>
        <w:rFonts w:hint="default"/>
        <w:lang w:val="tr-TR" w:eastAsia="en-US" w:bidi="ar-SA"/>
      </w:rPr>
    </w:lvl>
    <w:lvl w:ilvl="7" w:tplc="F8D49662">
      <w:numFmt w:val="bullet"/>
      <w:lvlText w:val="•"/>
      <w:lvlJc w:val="left"/>
      <w:pPr>
        <w:ind w:left="8018" w:hanging="360"/>
      </w:pPr>
      <w:rPr>
        <w:rFonts w:hint="default"/>
        <w:lang w:val="tr-TR" w:eastAsia="en-US" w:bidi="ar-SA"/>
      </w:rPr>
    </w:lvl>
    <w:lvl w:ilvl="8" w:tplc="A7E447D0">
      <w:numFmt w:val="bullet"/>
      <w:lvlText w:val="•"/>
      <w:lvlJc w:val="left"/>
      <w:pPr>
        <w:ind w:left="8901" w:hanging="360"/>
      </w:pPr>
      <w:rPr>
        <w:rFonts w:hint="default"/>
        <w:lang w:val="tr-TR" w:eastAsia="en-US" w:bidi="ar-SA"/>
      </w:rPr>
    </w:lvl>
  </w:abstractNum>
  <w:abstractNum w:abstractNumId="11" w15:restartNumberingAfterBreak="0">
    <w:nsid w:val="579E0823"/>
    <w:multiLevelType w:val="hybridMultilevel"/>
    <w:tmpl w:val="B35EA5A2"/>
    <w:lvl w:ilvl="0" w:tplc="041F0019">
      <w:start w:val="1"/>
      <w:numFmt w:val="lowerLetter"/>
      <w:lvlText w:val="%1."/>
      <w:lvlJc w:val="left"/>
      <w:pPr>
        <w:ind w:left="2199" w:hanging="360"/>
      </w:pPr>
      <w:rPr>
        <w:rFonts w:hint="default"/>
      </w:rPr>
    </w:lvl>
    <w:lvl w:ilvl="1" w:tplc="041F0019" w:tentative="1">
      <w:start w:val="1"/>
      <w:numFmt w:val="lowerLetter"/>
      <w:lvlText w:val="%2."/>
      <w:lvlJc w:val="left"/>
      <w:pPr>
        <w:ind w:left="2919" w:hanging="360"/>
      </w:pPr>
    </w:lvl>
    <w:lvl w:ilvl="2" w:tplc="041F001B" w:tentative="1">
      <w:start w:val="1"/>
      <w:numFmt w:val="lowerRoman"/>
      <w:lvlText w:val="%3."/>
      <w:lvlJc w:val="right"/>
      <w:pPr>
        <w:ind w:left="3639" w:hanging="180"/>
      </w:pPr>
    </w:lvl>
    <w:lvl w:ilvl="3" w:tplc="041F000F" w:tentative="1">
      <w:start w:val="1"/>
      <w:numFmt w:val="decimal"/>
      <w:lvlText w:val="%4."/>
      <w:lvlJc w:val="left"/>
      <w:pPr>
        <w:ind w:left="4359" w:hanging="360"/>
      </w:pPr>
    </w:lvl>
    <w:lvl w:ilvl="4" w:tplc="041F0019" w:tentative="1">
      <w:start w:val="1"/>
      <w:numFmt w:val="lowerLetter"/>
      <w:lvlText w:val="%5."/>
      <w:lvlJc w:val="left"/>
      <w:pPr>
        <w:ind w:left="5079" w:hanging="360"/>
      </w:pPr>
    </w:lvl>
    <w:lvl w:ilvl="5" w:tplc="041F001B" w:tentative="1">
      <w:start w:val="1"/>
      <w:numFmt w:val="lowerRoman"/>
      <w:lvlText w:val="%6."/>
      <w:lvlJc w:val="right"/>
      <w:pPr>
        <w:ind w:left="5799" w:hanging="180"/>
      </w:pPr>
    </w:lvl>
    <w:lvl w:ilvl="6" w:tplc="041F000F" w:tentative="1">
      <w:start w:val="1"/>
      <w:numFmt w:val="decimal"/>
      <w:lvlText w:val="%7."/>
      <w:lvlJc w:val="left"/>
      <w:pPr>
        <w:ind w:left="6519" w:hanging="360"/>
      </w:pPr>
    </w:lvl>
    <w:lvl w:ilvl="7" w:tplc="041F0019" w:tentative="1">
      <w:start w:val="1"/>
      <w:numFmt w:val="lowerLetter"/>
      <w:lvlText w:val="%8."/>
      <w:lvlJc w:val="left"/>
      <w:pPr>
        <w:ind w:left="7239" w:hanging="360"/>
      </w:pPr>
    </w:lvl>
    <w:lvl w:ilvl="8" w:tplc="041F001B" w:tentative="1">
      <w:start w:val="1"/>
      <w:numFmt w:val="lowerRoman"/>
      <w:lvlText w:val="%9."/>
      <w:lvlJc w:val="right"/>
      <w:pPr>
        <w:ind w:left="7959" w:hanging="180"/>
      </w:pPr>
    </w:lvl>
  </w:abstractNum>
  <w:abstractNum w:abstractNumId="12" w15:restartNumberingAfterBreak="0">
    <w:nsid w:val="6A4C3C7D"/>
    <w:multiLevelType w:val="hybridMultilevel"/>
    <w:tmpl w:val="2702D19A"/>
    <w:lvl w:ilvl="0" w:tplc="AAD893F8">
      <w:start w:val="1"/>
      <w:numFmt w:val="decimal"/>
      <w:lvlText w:val="%1-"/>
      <w:lvlJc w:val="left"/>
      <w:pPr>
        <w:ind w:left="1839" w:hanging="360"/>
      </w:pPr>
      <w:rPr>
        <w:rFonts w:ascii="Times New Roman" w:eastAsia="Times New Roman" w:hAnsi="Times New Roman" w:cs="Times New Roman" w:hint="default"/>
        <w:spacing w:val="-1"/>
        <w:w w:val="100"/>
        <w:sz w:val="24"/>
        <w:szCs w:val="24"/>
        <w:lang w:val="tr-TR" w:eastAsia="en-US" w:bidi="ar-SA"/>
      </w:rPr>
    </w:lvl>
    <w:lvl w:ilvl="1" w:tplc="02F6F75C">
      <w:numFmt w:val="bullet"/>
      <w:lvlText w:val="•"/>
      <w:lvlJc w:val="left"/>
      <w:pPr>
        <w:ind w:left="2722" w:hanging="360"/>
      </w:pPr>
      <w:rPr>
        <w:rFonts w:hint="default"/>
        <w:lang w:val="tr-TR" w:eastAsia="en-US" w:bidi="ar-SA"/>
      </w:rPr>
    </w:lvl>
    <w:lvl w:ilvl="2" w:tplc="4518F96A">
      <w:numFmt w:val="bullet"/>
      <w:lvlText w:val="•"/>
      <w:lvlJc w:val="left"/>
      <w:pPr>
        <w:ind w:left="3605" w:hanging="360"/>
      </w:pPr>
      <w:rPr>
        <w:rFonts w:hint="default"/>
        <w:lang w:val="tr-TR" w:eastAsia="en-US" w:bidi="ar-SA"/>
      </w:rPr>
    </w:lvl>
    <w:lvl w:ilvl="3" w:tplc="1BCCE808">
      <w:numFmt w:val="bullet"/>
      <w:lvlText w:val="•"/>
      <w:lvlJc w:val="left"/>
      <w:pPr>
        <w:ind w:left="4487" w:hanging="360"/>
      </w:pPr>
      <w:rPr>
        <w:rFonts w:hint="default"/>
        <w:lang w:val="tr-TR" w:eastAsia="en-US" w:bidi="ar-SA"/>
      </w:rPr>
    </w:lvl>
    <w:lvl w:ilvl="4" w:tplc="152A43FA">
      <w:numFmt w:val="bullet"/>
      <w:lvlText w:val="•"/>
      <w:lvlJc w:val="left"/>
      <w:pPr>
        <w:ind w:left="5370" w:hanging="360"/>
      </w:pPr>
      <w:rPr>
        <w:rFonts w:hint="default"/>
        <w:lang w:val="tr-TR" w:eastAsia="en-US" w:bidi="ar-SA"/>
      </w:rPr>
    </w:lvl>
    <w:lvl w:ilvl="5" w:tplc="3B545AF6">
      <w:numFmt w:val="bullet"/>
      <w:lvlText w:val="•"/>
      <w:lvlJc w:val="left"/>
      <w:pPr>
        <w:ind w:left="6253" w:hanging="360"/>
      </w:pPr>
      <w:rPr>
        <w:rFonts w:hint="default"/>
        <w:lang w:val="tr-TR" w:eastAsia="en-US" w:bidi="ar-SA"/>
      </w:rPr>
    </w:lvl>
    <w:lvl w:ilvl="6" w:tplc="00D8AE30">
      <w:numFmt w:val="bullet"/>
      <w:lvlText w:val="•"/>
      <w:lvlJc w:val="left"/>
      <w:pPr>
        <w:ind w:left="7135" w:hanging="360"/>
      </w:pPr>
      <w:rPr>
        <w:rFonts w:hint="default"/>
        <w:lang w:val="tr-TR" w:eastAsia="en-US" w:bidi="ar-SA"/>
      </w:rPr>
    </w:lvl>
    <w:lvl w:ilvl="7" w:tplc="DE86461C">
      <w:numFmt w:val="bullet"/>
      <w:lvlText w:val="•"/>
      <w:lvlJc w:val="left"/>
      <w:pPr>
        <w:ind w:left="8018" w:hanging="360"/>
      </w:pPr>
      <w:rPr>
        <w:rFonts w:hint="default"/>
        <w:lang w:val="tr-TR" w:eastAsia="en-US" w:bidi="ar-SA"/>
      </w:rPr>
    </w:lvl>
    <w:lvl w:ilvl="8" w:tplc="259AEB9A">
      <w:numFmt w:val="bullet"/>
      <w:lvlText w:val="•"/>
      <w:lvlJc w:val="left"/>
      <w:pPr>
        <w:ind w:left="8901" w:hanging="360"/>
      </w:pPr>
      <w:rPr>
        <w:rFonts w:hint="default"/>
        <w:lang w:val="tr-TR" w:eastAsia="en-US" w:bidi="ar-SA"/>
      </w:rPr>
    </w:lvl>
  </w:abstractNum>
  <w:abstractNum w:abstractNumId="13" w15:restartNumberingAfterBreak="0">
    <w:nsid w:val="6BC3714F"/>
    <w:multiLevelType w:val="hybridMultilevel"/>
    <w:tmpl w:val="54BC09BA"/>
    <w:lvl w:ilvl="0" w:tplc="7954EEB0">
      <w:start w:val="1"/>
      <w:numFmt w:val="decimal"/>
      <w:lvlText w:val="%1-"/>
      <w:lvlJc w:val="left"/>
      <w:pPr>
        <w:ind w:left="1839" w:hanging="360"/>
      </w:pPr>
      <w:rPr>
        <w:rFonts w:hint="default"/>
        <w:sz w:val="22"/>
      </w:rPr>
    </w:lvl>
    <w:lvl w:ilvl="1" w:tplc="041F0019" w:tentative="1">
      <w:start w:val="1"/>
      <w:numFmt w:val="lowerLetter"/>
      <w:lvlText w:val="%2."/>
      <w:lvlJc w:val="left"/>
      <w:pPr>
        <w:ind w:left="2559" w:hanging="360"/>
      </w:pPr>
    </w:lvl>
    <w:lvl w:ilvl="2" w:tplc="041F001B" w:tentative="1">
      <w:start w:val="1"/>
      <w:numFmt w:val="lowerRoman"/>
      <w:lvlText w:val="%3."/>
      <w:lvlJc w:val="right"/>
      <w:pPr>
        <w:ind w:left="3279" w:hanging="180"/>
      </w:pPr>
    </w:lvl>
    <w:lvl w:ilvl="3" w:tplc="041F000F" w:tentative="1">
      <w:start w:val="1"/>
      <w:numFmt w:val="decimal"/>
      <w:lvlText w:val="%4."/>
      <w:lvlJc w:val="left"/>
      <w:pPr>
        <w:ind w:left="3999" w:hanging="360"/>
      </w:pPr>
    </w:lvl>
    <w:lvl w:ilvl="4" w:tplc="041F0019" w:tentative="1">
      <w:start w:val="1"/>
      <w:numFmt w:val="lowerLetter"/>
      <w:lvlText w:val="%5."/>
      <w:lvlJc w:val="left"/>
      <w:pPr>
        <w:ind w:left="4719" w:hanging="360"/>
      </w:pPr>
    </w:lvl>
    <w:lvl w:ilvl="5" w:tplc="041F001B" w:tentative="1">
      <w:start w:val="1"/>
      <w:numFmt w:val="lowerRoman"/>
      <w:lvlText w:val="%6."/>
      <w:lvlJc w:val="right"/>
      <w:pPr>
        <w:ind w:left="5439" w:hanging="180"/>
      </w:pPr>
    </w:lvl>
    <w:lvl w:ilvl="6" w:tplc="041F000F" w:tentative="1">
      <w:start w:val="1"/>
      <w:numFmt w:val="decimal"/>
      <w:lvlText w:val="%7."/>
      <w:lvlJc w:val="left"/>
      <w:pPr>
        <w:ind w:left="6159" w:hanging="360"/>
      </w:pPr>
    </w:lvl>
    <w:lvl w:ilvl="7" w:tplc="041F0019" w:tentative="1">
      <w:start w:val="1"/>
      <w:numFmt w:val="lowerLetter"/>
      <w:lvlText w:val="%8."/>
      <w:lvlJc w:val="left"/>
      <w:pPr>
        <w:ind w:left="6879" w:hanging="360"/>
      </w:pPr>
    </w:lvl>
    <w:lvl w:ilvl="8" w:tplc="041F001B" w:tentative="1">
      <w:start w:val="1"/>
      <w:numFmt w:val="lowerRoman"/>
      <w:lvlText w:val="%9."/>
      <w:lvlJc w:val="right"/>
      <w:pPr>
        <w:ind w:left="7599" w:hanging="180"/>
      </w:pPr>
    </w:lvl>
  </w:abstractNum>
  <w:abstractNum w:abstractNumId="14" w15:restartNumberingAfterBreak="0">
    <w:nsid w:val="6DE706F2"/>
    <w:multiLevelType w:val="hybridMultilevel"/>
    <w:tmpl w:val="A3F0A094"/>
    <w:lvl w:ilvl="0" w:tplc="A47E0922">
      <w:start w:val="1"/>
      <w:numFmt w:val="lowerLetter"/>
      <w:lvlText w:val="%1."/>
      <w:lvlJc w:val="left"/>
      <w:pPr>
        <w:ind w:left="2559" w:hanging="360"/>
      </w:pPr>
      <w:rPr>
        <w:rFonts w:hint="default"/>
      </w:rPr>
    </w:lvl>
    <w:lvl w:ilvl="1" w:tplc="041F0019" w:tentative="1">
      <w:start w:val="1"/>
      <w:numFmt w:val="lowerLetter"/>
      <w:lvlText w:val="%2."/>
      <w:lvlJc w:val="left"/>
      <w:pPr>
        <w:ind w:left="3279" w:hanging="360"/>
      </w:pPr>
    </w:lvl>
    <w:lvl w:ilvl="2" w:tplc="041F001B" w:tentative="1">
      <w:start w:val="1"/>
      <w:numFmt w:val="lowerRoman"/>
      <w:lvlText w:val="%3."/>
      <w:lvlJc w:val="right"/>
      <w:pPr>
        <w:ind w:left="3999" w:hanging="180"/>
      </w:pPr>
    </w:lvl>
    <w:lvl w:ilvl="3" w:tplc="041F000F" w:tentative="1">
      <w:start w:val="1"/>
      <w:numFmt w:val="decimal"/>
      <w:lvlText w:val="%4."/>
      <w:lvlJc w:val="left"/>
      <w:pPr>
        <w:ind w:left="4719" w:hanging="360"/>
      </w:pPr>
    </w:lvl>
    <w:lvl w:ilvl="4" w:tplc="041F0019" w:tentative="1">
      <w:start w:val="1"/>
      <w:numFmt w:val="lowerLetter"/>
      <w:lvlText w:val="%5."/>
      <w:lvlJc w:val="left"/>
      <w:pPr>
        <w:ind w:left="5439" w:hanging="360"/>
      </w:pPr>
    </w:lvl>
    <w:lvl w:ilvl="5" w:tplc="041F001B" w:tentative="1">
      <w:start w:val="1"/>
      <w:numFmt w:val="lowerRoman"/>
      <w:lvlText w:val="%6."/>
      <w:lvlJc w:val="right"/>
      <w:pPr>
        <w:ind w:left="6159" w:hanging="180"/>
      </w:pPr>
    </w:lvl>
    <w:lvl w:ilvl="6" w:tplc="041F000F" w:tentative="1">
      <w:start w:val="1"/>
      <w:numFmt w:val="decimal"/>
      <w:lvlText w:val="%7."/>
      <w:lvlJc w:val="left"/>
      <w:pPr>
        <w:ind w:left="6879" w:hanging="360"/>
      </w:pPr>
    </w:lvl>
    <w:lvl w:ilvl="7" w:tplc="041F0019" w:tentative="1">
      <w:start w:val="1"/>
      <w:numFmt w:val="lowerLetter"/>
      <w:lvlText w:val="%8."/>
      <w:lvlJc w:val="left"/>
      <w:pPr>
        <w:ind w:left="7599" w:hanging="360"/>
      </w:pPr>
    </w:lvl>
    <w:lvl w:ilvl="8" w:tplc="041F001B" w:tentative="1">
      <w:start w:val="1"/>
      <w:numFmt w:val="lowerRoman"/>
      <w:lvlText w:val="%9."/>
      <w:lvlJc w:val="right"/>
      <w:pPr>
        <w:ind w:left="8319" w:hanging="180"/>
      </w:pPr>
    </w:lvl>
  </w:abstractNum>
  <w:abstractNum w:abstractNumId="15" w15:restartNumberingAfterBreak="0">
    <w:nsid w:val="77E67E1C"/>
    <w:multiLevelType w:val="hybridMultilevel"/>
    <w:tmpl w:val="F1BC757A"/>
    <w:lvl w:ilvl="0" w:tplc="8FFA1736">
      <w:start w:val="1"/>
      <w:numFmt w:val="lowerLetter"/>
      <w:lvlText w:val="%1."/>
      <w:lvlJc w:val="left"/>
      <w:pPr>
        <w:ind w:left="2199" w:hanging="360"/>
      </w:pPr>
      <w:rPr>
        <w:rFonts w:hint="default"/>
      </w:rPr>
    </w:lvl>
    <w:lvl w:ilvl="1" w:tplc="041F0019" w:tentative="1">
      <w:start w:val="1"/>
      <w:numFmt w:val="lowerLetter"/>
      <w:lvlText w:val="%2."/>
      <w:lvlJc w:val="left"/>
      <w:pPr>
        <w:ind w:left="2919" w:hanging="360"/>
      </w:pPr>
    </w:lvl>
    <w:lvl w:ilvl="2" w:tplc="041F001B" w:tentative="1">
      <w:start w:val="1"/>
      <w:numFmt w:val="lowerRoman"/>
      <w:lvlText w:val="%3."/>
      <w:lvlJc w:val="right"/>
      <w:pPr>
        <w:ind w:left="3639" w:hanging="180"/>
      </w:pPr>
    </w:lvl>
    <w:lvl w:ilvl="3" w:tplc="041F000F" w:tentative="1">
      <w:start w:val="1"/>
      <w:numFmt w:val="decimal"/>
      <w:lvlText w:val="%4."/>
      <w:lvlJc w:val="left"/>
      <w:pPr>
        <w:ind w:left="4359" w:hanging="360"/>
      </w:pPr>
    </w:lvl>
    <w:lvl w:ilvl="4" w:tplc="041F0019" w:tentative="1">
      <w:start w:val="1"/>
      <w:numFmt w:val="lowerLetter"/>
      <w:lvlText w:val="%5."/>
      <w:lvlJc w:val="left"/>
      <w:pPr>
        <w:ind w:left="5079" w:hanging="360"/>
      </w:pPr>
    </w:lvl>
    <w:lvl w:ilvl="5" w:tplc="041F001B" w:tentative="1">
      <w:start w:val="1"/>
      <w:numFmt w:val="lowerRoman"/>
      <w:lvlText w:val="%6."/>
      <w:lvlJc w:val="right"/>
      <w:pPr>
        <w:ind w:left="5799" w:hanging="180"/>
      </w:pPr>
    </w:lvl>
    <w:lvl w:ilvl="6" w:tplc="041F000F" w:tentative="1">
      <w:start w:val="1"/>
      <w:numFmt w:val="decimal"/>
      <w:lvlText w:val="%7."/>
      <w:lvlJc w:val="left"/>
      <w:pPr>
        <w:ind w:left="6519" w:hanging="360"/>
      </w:pPr>
    </w:lvl>
    <w:lvl w:ilvl="7" w:tplc="041F0019" w:tentative="1">
      <w:start w:val="1"/>
      <w:numFmt w:val="lowerLetter"/>
      <w:lvlText w:val="%8."/>
      <w:lvlJc w:val="left"/>
      <w:pPr>
        <w:ind w:left="7239" w:hanging="360"/>
      </w:pPr>
    </w:lvl>
    <w:lvl w:ilvl="8" w:tplc="041F001B" w:tentative="1">
      <w:start w:val="1"/>
      <w:numFmt w:val="lowerRoman"/>
      <w:lvlText w:val="%9."/>
      <w:lvlJc w:val="right"/>
      <w:pPr>
        <w:ind w:left="7959" w:hanging="180"/>
      </w:pPr>
    </w:lvl>
  </w:abstractNum>
  <w:num w:numId="1">
    <w:abstractNumId w:val="10"/>
  </w:num>
  <w:num w:numId="2">
    <w:abstractNumId w:val="5"/>
  </w:num>
  <w:num w:numId="3">
    <w:abstractNumId w:val="13"/>
  </w:num>
  <w:num w:numId="4">
    <w:abstractNumId w:val="8"/>
  </w:num>
  <w:num w:numId="5">
    <w:abstractNumId w:val="12"/>
  </w:num>
  <w:num w:numId="6">
    <w:abstractNumId w:val="4"/>
  </w:num>
  <w:num w:numId="7">
    <w:abstractNumId w:val="0"/>
  </w:num>
  <w:num w:numId="8">
    <w:abstractNumId w:val="6"/>
  </w:num>
  <w:num w:numId="9">
    <w:abstractNumId w:val="2"/>
  </w:num>
  <w:num w:numId="10">
    <w:abstractNumId w:val="3"/>
  </w:num>
  <w:num w:numId="11">
    <w:abstractNumId w:val="7"/>
  </w:num>
  <w:num w:numId="12">
    <w:abstractNumId w:val="9"/>
  </w:num>
  <w:num w:numId="13">
    <w:abstractNumId w:val="14"/>
  </w:num>
  <w:num w:numId="14">
    <w:abstractNumId w:val="1"/>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FEF"/>
    <w:rsid w:val="00027FB3"/>
    <w:rsid w:val="000363BF"/>
    <w:rsid w:val="0004463A"/>
    <w:rsid w:val="00051AB1"/>
    <w:rsid w:val="00065673"/>
    <w:rsid w:val="000804CC"/>
    <w:rsid w:val="000B21C9"/>
    <w:rsid w:val="000D29FE"/>
    <w:rsid w:val="00102906"/>
    <w:rsid w:val="00122A47"/>
    <w:rsid w:val="001423DD"/>
    <w:rsid w:val="00147EFC"/>
    <w:rsid w:val="0016294E"/>
    <w:rsid w:val="001C0FD6"/>
    <w:rsid w:val="001C22CF"/>
    <w:rsid w:val="001F315E"/>
    <w:rsid w:val="002314E1"/>
    <w:rsid w:val="0024343B"/>
    <w:rsid w:val="002558E4"/>
    <w:rsid w:val="0028024E"/>
    <w:rsid w:val="00295A61"/>
    <w:rsid w:val="002C041D"/>
    <w:rsid w:val="002D2140"/>
    <w:rsid w:val="00302FEF"/>
    <w:rsid w:val="00310794"/>
    <w:rsid w:val="003116A3"/>
    <w:rsid w:val="00316FC3"/>
    <w:rsid w:val="003258F3"/>
    <w:rsid w:val="00391CED"/>
    <w:rsid w:val="00397432"/>
    <w:rsid w:val="003A5D6D"/>
    <w:rsid w:val="003F2508"/>
    <w:rsid w:val="003F58D0"/>
    <w:rsid w:val="00403D8D"/>
    <w:rsid w:val="004056C5"/>
    <w:rsid w:val="004165FA"/>
    <w:rsid w:val="00422CEE"/>
    <w:rsid w:val="00436A37"/>
    <w:rsid w:val="00454440"/>
    <w:rsid w:val="00460B37"/>
    <w:rsid w:val="00463E90"/>
    <w:rsid w:val="004D1076"/>
    <w:rsid w:val="004F4A20"/>
    <w:rsid w:val="00516E28"/>
    <w:rsid w:val="00522996"/>
    <w:rsid w:val="005321D0"/>
    <w:rsid w:val="0054589D"/>
    <w:rsid w:val="00562068"/>
    <w:rsid w:val="005670F0"/>
    <w:rsid w:val="0059108D"/>
    <w:rsid w:val="005A0225"/>
    <w:rsid w:val="005A3354"/>
    <w:rsid w:val="005B4001"/>
    <w:rsid w:val="005C6778"/>
    <w:rsid w:val="005D540B"/>
    <w:rsid w:val="005E783D"/>
    <w:rsid w:val="005F341B"/>
    <w:rsid w:val="006058A0"/>
    <w:rsid w:val="00614248"/>
    <w:rsid w:val="00625C42"/>
    <w:rsid w:val="00625DC1"/>
    <w:rsid w:val="00644F74"/>
    <w:rsid w:val="0066007A"/>
    <w:rsid w:val="006C1D1F"/>
    <w:rsid w:val="006C62E2"/>
    <w:rsid w:val="006D7D8B"/>
    <w:rsid w:val="006F1AEF"/>
    <w:rsid w:val="00754943"/>
    <w:rsid w:val="007567FA"/>
    <w:rsid w:val="00761666"/>
    <w:rsid w:val="007A2F3A"/>
    <w:rsid w:val="007C3896"/>
    <w:rsid w:val="007E4BB4"/>
    <w:rsid w:val="00800C55"/>
    <w:rsid w:val="008166B5"/>
    <w:rsid w:val="00837D59"/>
    <w:rsid w:val="00840767"/>
    <w:rsid w:val="00876645"/>
    <w:rsid w:val="00897959"/>
    <w:rsid w:val="008E293E"/>
    <w:rsid w:val="008F4B83"/>
    <w:rsid w:val="009135BD"/>
    <w:rsid w:val="00927517"/>
    <w:rsid w:val="009407C7"/>
    <w:rsid w:val="0096206E"/>
    <w:rsid w:val="00974E6A"/>
    <w:rsid w:val="0098260B"/>
    <w:rsid w:val="00992580"/>
    <w:rsid w:val="009A4936"/>
    <w:rsid w:val="009E12AC"/>
    <w:rsid w:val="009E19CB"/>
    <w:rsid w:val="009F383F"/>
    <w:rsid w:val="009F544A"/>
    <w:rsid w:val="00A0584B"/>
    <w:rsid w:val="00A45F50"/>
    <w:rsid w:val="00A63472"/>
    <w:rsid w:val="00A913BB"/>
    <w:rsid w:val="00AD2C21"/>
    <w:rsid w:val="00AE08E1"/>
    <w:rsid w:val="00AE0CE0"/>
    <w:rsid w:val="00AE755D"/>
    <w:rsid w:val="00B3013C"/>
    <w:rsid w:val="00B33D8F"/>
    <w:rsid w:val="00B3546C"/>
    <w:rsid w:val="00B54239"/>
    <w:rsid w:val="00B9317F"/>
    <w:rsid w:val="00BA3256"/>
    <w:rsid w:val="00BB13F7"/>
    <w:rsid w:val="00BB7BF0"/>
    <w:rsid w:val="00BE1229"/>
    <w:rsid w:val="00BF0FBE"/>
    <w:rsid w:val="00C315BF"/>
    <w:rsid w:val="00C547BF"/>
    <w:rsid w:val="00C578CA"/>
    <w:rsid w:val="00C64177"/>
    <w:rsid w:val="00C667EF"/>
    <w:rsid w:val="00CB62BF"/>
    <w:rsid w:val="00CC04ED"/>
    <w:rsid w:val="00CC0BD3"/>
    <w:rsid w:val="00CC24B0"/>
    <w:rsid w:val="00CC35EA"/>
    <w:rsid w:val="00CC68EE"/>
    <w:rsid w:val="00CD7CA1"/>
    <w:rsid w:val="00CE717C"/>
    <w:rsid w:val="00D06DCA"/>
    <w:rsid w:val="00D24ECC"/>
    <w:rsid w:val="00D34D74"/>
    <w:rsid w:val="00D4347C"/>
    <w:rsid w:val="00D54ECC"/>
    <w:rsid w:val="00D7537C"/>
    <w:rsid w:val="00D77869"/>
    <w:rsid w:val="00D91956"/>
    <w:rsid w:val="00D94E8D"/>
    <w:rsid w:val="00D975D7"/>
    <w:rsid w:val="00DB1A02"/>
    <w:rsid w:val="00DD42FF"/>
    <w:rsid w:val="00DE1524"/>
    <w:rsid w:val="00E06496"/>
    <w:rsid w:val="00E460CF"/>
    <w:rsid w:val="00E65990"/>
    <w:rsid w:val="00E71CFC"/>
    <w:rsid w:val="00E81DB4"/>
    <w:rsid w:val="00E86E36"/>
    <w:rsid w:val="00E874CD"/>
    <w:rsid w:val="00E92687"/>
    <w:rsid w:val="00EA0197"/>
    <w:rsid w:val="00EC3319"/>
    <w:rsid w:val="00EE109C"/>
    <w:rsid w:val="00EE48DE"/>
    <w:rsid w:val="00EF11A2"/>
    <w:rsid w:val="00EF1EA4"/>
    <w:rsid w:val="00F012B9"/>
    <w:rsid w:val="00F2486A"/>
    <w:rsid w:val="00F3188E"/>
    <w:rsid w:val="00F51F0F"/>
    <w:rsid w:val="00F52A3A"/>
    <w:rsid w:val="00F55706"/>
    <w:rsid w:val="00F62996"/>
    <w:rsid w:val="00F66B07"/>
    <w:rsid w:val="00F83D50"/>
    <w:rsid w:val="00F844B9"/>
    <w:rsid w:val="00F85294"/>
    <w:rsid w:val="00FD1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412D"/>
  <w15:docId w15:val="{A29C3DD2-9906-4FFA-A390-98BBD419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657"/>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839" w:hanging="360"/>
    </w:pPr>
    <w:rPr>
      <w:sz w:val="24"/>
      <w:szCs w:val="24"/>
    </w:rPr>
  </w:style>
  <w:style w:type="paragraph" w:styleId="ListeParagraf">
    <w:name w:val="List Paragraph"/>
    <w:basedOn w:val="Normal"/>
    <w:uiPriority w:val="1"/>
    <w:qFormat/>
    <w:pPr>
      <w:ind w:left="1839" w:hanging="360"/>
      <w:jc w:val="both"/>
    </w:pPr>
  </w:style>
  <w:style w:type="paragraph" w:customStyle="1" w:styleId="TableParagraph">
    <w:name w:val="Table Paragraph"/>
    <w:basedOn w:val="Normal"/>
    <w:uiPriority w:val="1"/>
    <w:qFormat/>
    <w:pPr>
      <w:ind w:left="236" w:right="201"/>
      <w:jc w:val="center"/>
    </w:pPr>
  </w:style>
  <w:style w:type="paragraph" w:styleId="BalonMetni">
    <w:name w:val="Balloon Text"/>
    <w:basedOn w:val="Normal"/>
    <w:link w:val="BalonMetniChar"/>
    <w:uiPriority w:val="99"/>
    <w:semiHidden/>
    <w:unhideWhenUsed/>
    <w:rsid w:val="005A022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0225"/>
    <w:rPr>
      <w:rFonts w:ascii="Segoe UI" w:eastAsia="Times New Roman" w:hAnsi="Segoe UI" w:cs="Segoe UI"/>
      <w:sz w:val="18"/>
      <w:szCs w:val="18"/>
      <w:lang w:val="tr-TR"/>
    </w:rPr>
  </w:style>
  <w:style w:type="character" w:styleId="Kpr">
    <w:name w:val="Hyperlink"/>
    <w:basedOn w:val="VarsaylanParagrafYazTipi"/>
    <w:uiPriority w:val="99"/>
    <w:unhideWhenUsed/>
    <w:rsid w:val="002D2140"/>
    <w:rPr>
      <w:color w:val="0000FF"/>
      <w:u w:val="single"/>
    </w:rPr>
  </w:style>
  <w:style w:type="character" w:customStyle="1" w:styleId="zmlenmeyenBahsetme1">
    <w:name w:val="Çözümlenmeyen Bahsetme1"/>
    <w:basedOn w:val="VarsaylanParagrafYazTipi"/>
    <w:uiPriority w:val="99"/>
    <w:semiHidden/>
    <w:unhideWhenUsed/>
    <w:rsid w:val="000D2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79643">
      <w:bodyDiv w:val="1"/>
      <w:marLeft w:val="0"/>
      <w:marRight w:val="0"/>
      <w:marTop w:val="0"/>
      <w:marBottom w:val="0"/>
      <w:divBdr>
        <w:top w:val="none" w:sz="0" w:space="0" w:color="auto"/>
        <w:left w:val="none" w:sz="0" w:space="0" w:color="auto"/>
        <w:bottom w:val="none" w:sz="0" w:space="0" w:color="auto"/>
        <w:right w:val="none" w:sz="0" w:space="0" w:color="auto"/>
      </w:divBdr>
    </w:div>
    <w:div w:id="967393309">
      <w:bodyDiv w:val="1"/>
      <w:marLeft w:val="0"/>
      <w:marRight w:val="0"/>
      <w:marTop w:val="0"/>
      <w:marBottom w:val="0"/>
      <w:divBdr>
        <w:top w:val="none" w:sz="0" w:space="0" w:color="auto"/>
        <w:left w:val="none" w:sz="0" w:space="0" w:color="auto"/>
        <w:bottom w:val="none" w:sz="0" w:space="0" w:color="auto"/>
        <w:right w:val="none" w:sz="0" w:space="0" w:color="auto"/>
      </w:divBdr>
    </w:div>
    <w:div w:id="1301618592">
      <w:bodyDiv w:val="1"/>
      <w:marLeft w:val="0"/>
      <w:marRight w:val="0"/>
      <w:marTop w:val="0"/>
      <w:marBottom w:val="0"/>
      <w:divBdr>
        <w:top w:val="none" w:sz="0" w:space="0" w:color="auto"/>
        <w:left w:val="none" w:sz="0" w:space="0" w:color="auto"/>
        <w:bottom w:val="none" w:sz="0" w:space="0" w:color="auto"/>
        <w:right w:val="none" w:sz="0" w:space="0" w:color="auto"/>
      </w:divBdr>
    </w:div>
    <w:div w:id="1348796606">
      <w:bodyDiv w:val="1"/>
      <w:marLeft w:val="0"/>
      <w:marRight w:val="0"/>
      <w:marTop w:val="0"/>
      <w:marBottom w:val="0"/>
      <w:divBdr>
        <w:top w:val="none" w:sz="0" w:space="0" w:color="auto"/>
        <w:left w:val="none" w:sz="0" w:space="0" w:color="auto"/>
        <w:bottom w:val="none" w:sz="0" w:space="0" w:color="auto"/>
        <w:right w:val="none" w:sz="0" w:space="0" w:color="auto"/>
      </w:divBdr>
    </w:div>
    <w:div w:id="1550844771">
      <w:bodyDiv w:val="1"/>
      <w:marLeft w:val="0"/>
      <w:marRight w:val="0"/>
      <w:marTop w:val="0"/>
      <w:marBottom w:val="0"/>
      <w:divBdr>
        <w:top w:val="none" w:sz="0" w:space="0" w:color="auto"/>
        <w:left w:val="none" w:sz="0" w:space="0" w:color="auto"/>
        <w:bottom w:val="none" w:sz="0" w:space="0" w:color="auto"/>
        <w:right w:val="none" w:sz="0" w:space="0" w:color="auto"/>
      </w:divBdr>
    </w:div>
    <w:div w:id="1752195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442</Words>
  <Characters>2524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40</cp:revision>
  <cp:lastPrinted>2024-03-26T08:53:00Z</cp:lastPrinted>
  <dcterms:created xsi:type="dcterms:W3CDTF">2024-03-15T08:36:00Z</dcterms:created>
  <dcterms:modified xsi:type="dcterms:W3CDTF">2024-03-26T10:22:00Z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Microsoft® Word 2016</vt:lpwstr>
  </property>
  <property fmtid="{D5CDD505-2E9C-101B-9397-08002B2CF9AE}" pid="4" name="LastSaved">
    <vt:filetime>2022-12-06T00:00:00Z</vt:filetime>
  </property>
</Properties>
</file>