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11E" w:rsidRDefault="00B1611E" w:rsidP="00194E6C">
      <w:pPr>
        <w:ind w:firstLine="708"/>
        <w:jc w:val="center"/>
        <w:rPr>
          <w:b/>
        </w:rPr>
      </w:pPr>
    </w:p>
    <w:p w:rsidR="00D90F2F" w:rsidRPr="00194E6C" w:rsidRDefault="00194E6C" w:rsidP="00194E6C">
      <w:pPr>
        <w:ind w:firstLine="708"/>
        <w:jc w:val="center"/>
        <w:rPr>
          <w:b/>
        </w:rPr>
      </w:pPr>
      <w:bookmarkStart w:id="0" w:name="_GoBack"/>
      <w:bookmarkEnd w:id="0"/>
      <w:r w:rsidRPr="00194E6C">
        <w:rPr>
          <w:b/>
        </w:rPr>
        <w:t>TÜBİTAK SAYFASINDA YER ALAN AR-GE VE YENİLİK TANIMLARI</w:t>
      </w:r>
    </w:p>
    <w:p w:rsidR="00A610A0" w:rsidRDefault="00A610A0" w:rsidP="00A610A0">
      <w:pPr>
        <w:ind w:firstLine="708"/>
      </w:pPr>
      <w:r>
        <w:t xml:space="preserve">Ar-Ge ve Yenilik Projelerine Yönelik Bilgilendirme OECD tarafından hazırlanmış olan Oslo Kılavuzunda “yenilik” tanımı, işletme içi uygulamalarda, işyeri organizasyonunda, dış ilişkilerde yeni veya önemli derecede iyileştirilmiş bir ürün (mal ve hizmet), süreç, yeni bir pazarlama yöntemi veya yeni bir </w:t>
      </w:r>
      <w:proofErr w:type="spellStart"/>
      <w:r>
        <w:t>organizasyonel</w:t>
      </w:r>
      <w:proofErr w:type="spellEnd"/>
      <w:r>
        <w:t xml:space="preserve"> yöntemin gerçekleştirilmesi olarak yapılmıştır. OECD verilerine göre gelişmiş ekonomilerde büyümenin yarıdan fazlasının kaynağı yenilik faaliyetleridir. Yenilik faaliyetlerine verilen önem sayesinde ülkeler verimliliklerini ve rekabet güçlerini artırabilmiş, vatandaşlarının yaşam kalitesini yükseltebilmişlerdir. Ülkemizin kalkınma perspektifi ekonominin bilgiye dayalı olmasını zorlamakta, dolayısıyla araştırma-teknoloji geliştirme ve yenilik projelerinin desteklenmesi daha da önem kazanmaktadır. Ar-Ge faaliyetleri ve desteklerinin ekonomik ve sosyal ülke refahını artırmaya odaklanarak daha etkili olması için son yıllarda bir dizi önlem üretilmiştir.</w:t>
      </w:r>
    </w:p>
    <w:p w:rsidR="00A610A0" w:rsidRDefault="00A610A0" w:rsidP="00A610A0">
      <w:pPr>
        <w:ind w:firstLine="708"/>
      </w:pPr>
      <w:r>
        <w:t xml:space="preserve"> </w:t>
      </w:r>
      <w:proofErr w:type="gramStart"/>
      <w:r>
        <w:t xml:space="preserve">Bu alanda 1071-Uluslararası Araştırma Fonlarından Yararlanma Kapasitesinin ve Uluslararası Ar-Ge İşbirliklerine Katılımın Arttırılmasına Yönelik Destek Programı kapsamında açılacak çağrılarda sağlanacak desteğin, ülkemizdeki teknik yeterliliğin ve bilgi birikiminin artırılması, uluslararası teknoloji birikimine erişiminin ve teknoloji transferinin sağlanması, edinilen teknolojik bilgi ve deneyimin içselleştirilerek, özgün teknolojilerin geliştirilmesinde ivme kazandırıcı ve yönlendirici bir etken olması ve uluslararası pazarlarda yer alınmasına katkı sağlaması amaçlanmaktadır. </w:t>
      </w:r>
      <w:proofErr w:type="gramEnd"/>
    </w:p>
    <w:p w:rsidR="00A610A0" w:rsidRDefault="00A610A0" w:rsidP="00A610A0">
      <w:pPr>
        <w:ind w:firstLine="708"/>
      </w:pPr>
      <w:r>
        <w:t xml:space="preserve">Bu doğrultuda, ülkemizin ekonomik ve sosyal refahının artırılması için bilimsel ve teknolojik bilgiyi ürüne, sürece, yönteme veya sisteme dönüştürme aşamalarında hazırlanan uluslararası pazar odaklı proje önerilerinin değerlendirilmesi, geri ödemesiz olarak desteklenmesi, izlenmesi ve sonuçlandırılması hedeflenmektedir. 1071 programı kapsamında desteklenen projelerin uygun bulunan Ar-Ge harcamalarına belirli oranlarda hibe destek sağlanmaktadır. </w:t>
      </w:r>
    </w:p>
    <w:p w:rsidR="00A610A0" w:rsidRDefault="00A610A0" w:rsidP="00A610A0">
      <w:pPr>
        <w:ind w:firstLine="708"/>
      </w:pPr>
      <w:r>
        <w:t>1071 programı Ar-Ge ve Yenilik çağrıları kapsamında değerlendirilen projelerde temel araştırma niteliği aranmamakta, araştırma ve deneysel geliştirme (Ar-Ge), “teknolojik açıdan yeni veya iyileştirilmiş ürün”, “teknolojik süreç yeniliği” odaklı projeler tercih edilmekte ve aşağıda belirtilen hedefleri olan projeler desteklenmektedir:</w:t>
      </w:r>
    </w:p>
    <w:p w:rsidR="00A610A0" w:rsidRDefault="00A610A0" w:rsidP="00A610A0">
      <w:pPr>
        <w:ind w:firstLine="708"/>
      </w:pPr>
      <w:r>
        <w:t xml:space="preserve"> </w:t>
      </w:r>
      <w:r>
        <w:sym w:font="Symbol" w:char="F0B7"/>
      </w:r>
      <w:r>
        <w:t xml:space="preserve"> Yeni ürün üretilmesi, </w:t>
      </w:r>
    </w:p>
    <w:p w:rsidR="00A610A0" w:rsidRDefault="00A610A0" w:rsidP="00A610A0">
      <w:pPr>
        <w:ind w:firstLine="708"/>
      </w:pPr>
      <w:r>
        <w:sym w:font="Symbol" w:char="F0B7"/>
      </w:r>
      <w:r>
        <w:t xml:space="preserve"> Ürün kalitesi veya standardının yükseltilmesi,</w:t>
      </w:r>
    </w:p>
    <w:p w:rsidR="00A610A0" w:rsidRDefault="00A610A0" w:rsidP="00A610A0">
      <w:pPr>
        <w:ind w:firstLine="708"/>
      </w:pPr>
      <w:r>
        <w:t xml:space="preserve"> </w:t>
      </w:r>
      <w:r>
        <w:sym w:font="Symbol" w:char="F0B7"/>
      </w:r>
      <w:r>
        <w:t xml:space="preserve"> Maliyet düşürücü ve standart yükseltici yeni tekniklerin geliştirilmesi, </w:t>
      </w:r>
    </w:p>
    <w:p w:rsidR="00A610A0" w:rsidRDefault="00A610A0" w:rsidP="00A610A0">
      <w:pPr>
        <w:ind w:firstLine="708"/>
      </w:pPr>
      <w:r>
        <w:sym w:font="Symbol" w:char="F0B7"/>
      </w:r>
      <w:r>
        <w:t xml:space="preserve"> Yeni üretim teknolojilerinin geliştirilmesi. </w:t>
      </w:r>
    </w:p>
    <w:p w:rsidR="00A610A0" w:rsidRDefault="00A610A0" w:rsidP="00A610A0">
      <w:pPr>
        <w:ind w:firstLine="708"/>
      </w:pPr>
      <w:proofErr w:type="gramStart"/>
      <w:r>
        <w:t xml:space="preserve">Yenilik Tanımları Yenilik: Bir fikri, satılabilir, yeni ya da geliştirilmiş/iyileştirilmiş bir ürün veya mal ve hizmet üretiminde kullanılan yeni ya da geliştirilmiş bir yöntem haline dönüştürmeyi; renk ya da dekorasyondaki değişiklikler, buna benzer bütünüyle estetik alana yönelik değişiklikler ile ürünün yapı, nitelik ya da performansını teknik açıdan değiştirmeyen görünüm farklılıklarından ibaret basit değişiklikler hariç teknolojik yenilik yapma ya da yaratma süreci, bir dizi bilimsel, teknolojik/teknik, mali ve ticari etkinliği ifade eder. </w:t>
      </w:r>
      <w:proofErr w:type="gramEnd"/>
    </w:p>
    <w:p w:rsidR="00A610A0" w:rsidRDefault="00A610A0" w:rsidP="00A610A0">
      <w:pPr>
        <w:ind w:firstLine="708"/>
      </w:pPr>
      <w:r>
        <w:t xml:space="preserve">Üründe yenilik: Teknolojik açıdan yeni ürün, önceki ürün kuşağıyla karşılaştırıldığında malzemesi, parçaları ve yerine getirdiği işlevler açısından öze ilişkin teknolojik farklar gösteren bir ürünü ifade eder. Üretim yöntemlerinde (süreç) yenilik: Geleneksel üretim tesislerinde üretilemeyen, yeni ya da geliştirilmiş ürünlerin üretilmesinde veya halen üretilmekte olan ürünlerin yeni tekniklerle üretilmesinde kullanılan yöntemi ifade eder. </w:t>
      </w:r>
    </w:p>
    <w:p w:rsidR="00194E6C" w:rsidRDefault="00194E6C" w:rsidP="00A610A0">
      <w:pPr>
        <w:ind w:firstLine="708"/>
      </w:pPr>
    </w:p>
    <w:p w:rsidR="00A610A0" w:rsidRDefault="00A610A0" w:rsidP="00A610A0">
      <w:pPr>
        <w:ind w:firstLine="708"/>
      </w:pPr>
      <w:r>
        <w:t>Yenilik Sınıflandırması:</w:t>
      </w:r>
    </w:p>
    <w:p w:rsidR="00A610A0" w:rsidRDefault="00A610A0" w:rsidP="00A610A0">
      <w:pPr>
        <w:ind w:firstLine="708"/>
      </w:pPr>
      <w:r>
        <w:t xml:space="preserve"> A- Ürün Yeniliği</w:t>
      </w:r>
    </w:p>
    <w:p w:rsidR="00A610A0" w:rsidRDefault="00A610A0" w:rsidP="00A610A0">
      <w:pPr>
        <w:ind w:firstLine="708"/>
      </w:pPr>
      <w:r>
        <w:t xml:space="preserve"> 1. Firmada Mevcut Bir Ürünün Yeni Modellerinin Geliştirilmesi (temel bir üründe yapılan değişikliklerle yeni ürünler geliştirilmesi veya mevcut bir ürünün yeni bir alana uygulanması için yapılan uyum çalışmaları)</w:t>
      </w:r>
    </w:p>
    <w:p w:rsidR="00A610A0" w:rsidRDefault="00A610A0" w:rsidP="00A610A0">
      <w:pPr>
        <w:ind w:firstLine="708"/>
      </w:pPr>
      <w:r>
        <w:t xml:space="preserve"> 2. Firma İçin Yeni Bir Ürün Geliştirilmesi (benzerleri pazarda veya sektörde mevcut olup firmanın ürün ailesinde olmayan bir ürünün geliştirilmesi) </w:t>
      </w:r>
    </w:p>
    <w:p w:rsidR="00A610A0" w:rsidRDefault="00A610A0" w:rsidP="00A610A0">
      <w:pPr>
        <w:ind w:firstLine="708"/>
      </w:pPr>
      <w:r>
        <w:t xml:space="preserve">3. Firma İçin Yeni Bir Ürün Platformu Geliştirilmesi (kendisinden yeni modellerin türetilebileceği temel bir ürünün geliştirilmesi) </w:t>
      </w:r>
    </w:p>
    <w:p w:rsidR="00A610A0" w:rsidRDefault="00A610A0" w:rsidP="00A610A0">
      <w:pPr>
        <w:ind w:firstLine="708"/>
      </w:pPr>
      <w:r>
        <w:t>4. Ülke İçin Yeni Bir Ürün Geliştirilmesi</w:t>
      </w:r>
    </w:p>
    <w:p w:rsidR="00A610A0" w:rsidRDefault="00A610A0" w:rsidP="00A610A0">
      <w:pPr>
        <w:ind w:firstLine="708"/>
      </w:pPr>
      <w:r>
        <w:t xml:space="preserve"> 5. Dünya İçin Yeni Bir Ürün Geliştirilmesi (yeni bir fikir odağında dünya pazarlarında olmayan bir ürünün geliştirilmesi)</w:t>
      </w:r>
    </w:p>
    <w:p w:rsidR="00A610A0" w:rsidRDefault="00A610A0" w:rsidP="00A610A0">
      <w:pPr>
        <w:ind w:firstLine="708"/>
      </w:pPr>
      <w:r>
        <w:t xml:space="preserve"> B- Süreç Yeniliği</w:t>
      </w:r>
    </w:p>
    <w:p w:rsidR="00A610A0" w:rsidRDefault="00A610A0" w:rsidP="00A610A0">
      <w:pPr>
        <w:ind w:firstLine="708"/>
      </w:pPr>
      <w:r>
        <w:t xml:space="preserve"> 1. Maliyet Düşürücü veya Standart/Kalite Yükseltici Sonuçların Elde Edilmesi Amacıyla Yeni Tekniklerin Geliştirilerek Uygulanması</w:t>
      </w:r>
    </w:p>
    <w:p w:rsidR="00A610A0" w:rsidRDefault="00A610A0" w:rsidP="00A610A0">
      <w:pPr>
        <w:ind w:firstLine="708"/>
      </w:pPr>
      <w:r>
        <w:t xml:space="preserve"> 2. Üretimle İlgili Olarak Yeni Bir Yöntem veya Teknoloji Geliştirilmesi Desteklenen Ar-Ge aşamaları </w:t>
      </w:r>
    </w:p>
    <w:p w:rsidR="00A610A0" w:rsidRDefault="00A610A0" w:rsidP="00A610A0">
      <w:pPr>
        <w:ind w:firstLine="708"/>
      </w:pPr>
      <w:r>
        <w:t>(1) Destek sağlanacak projelerin:</w:t>
      </w:r>
    </w:p>
    <w:p w:rsidR="00A610A0" w:rsidRDefault="00A610A0" w:rsidP="00A610A0">
      <w:pPr>
        <w:ind w:firstLine="708"/>
      </w:pPr>
      <w:r>
        <w:t xml:space="preserve"> a) Kavram geliştirme, </w:t>
      </w:r>
    </w:p>
    <w:p w:rsidR="00A610A0" w:rsidRDefault="00A610A0" w:rsidP="00A610A0">
      <w:pPr>
        <w:ind w:firstLine="708"/>
      </w:pPr>
      <w:r>
        <w:t>b) Teknolojik/teknik ve ekonomik yapılabilirlik etüdü,</w:t>
      </w:r>
    </w:p>
    <w:p w:rsidR="00A610A0" w:rsidRDefault="00A610A0" w:rsidP="00A610A0">
      <w:pPr>
        <w:ind w:firstLine="708"/>
      </w:pPr>
      <w:r>
        <w:t xml:space="preserve"> c) Geliştirilen kavramdan tasarıma geçiş sürecinde yer alan laboratuvar ve benzeri çalışmalar, </w:t>
      </w:r>
    </w:p>
    <w:p w:rsidR="00A610A0" w:rsidRDefault="00A610A0" w:rsidP="00A610A0">
      <w:pPr>
        <w:ind w:firstLine="708"/>
      </w:pPr>
      <w:r>
        <w:t>d) Tasarım, tasarım uygulama ve tasarım doğrulama çalışmaları,</w:t>
      </w:r>
    </w:p>
    <w:p w:rsidR="00A610A0" w:rsidRDefault="00A610A0" w:rsidP="00A610A0">
      <w:pPr>
        <w:ind w:firstLine="708"/>
      </w:pPr>
      <w:r>
        <w:t xml:space="preserve"> e) Prototip üretimi,</w:t>
      </w:r>
    </w:p>
    <w:p w:rsidR="00A610A0" w:rsidRDefault="00A610A0" w:rsidP="00A610A0">
      <w:pPr>
        <w:ind w:firstLine="708"/>
      </w:pPr>
      <w:r>
        <w:t xml:space="preserve"> f) Pilot tesisin kurulması,</w:t>
      </w:r>
    </w:p>
    <w:p w:rsidR="00A610A0" w:rsidRDefault="00A610A0" w:rsidP="00A610A0">
      <w:pPr>
        <w:ind w:firstLine="708"/>
      </w:pPr>
      <w:r>
        <w:t xml:space="preserve"> g) Deneme üretimi ve tip testlerinin yapılması, </w:t>
      </w:r>
    </w:p>
    <w:p w:rsidR="00A610A0" w:rsidRDefault="00A610A0" w:rsidP="00A610A0">
      <w:pPr>
        <w:ind w:firstLine="708"/>
      </w:pPr>
      <w:r>
        <w:t xml:space="preserve">h) Satış sonrasında ürün tasarımından kaynaklanan sorunların çözümü faaliyetleri aşamalarından tamamını veya bir kısmını içermesi beklenir. </w:t>
      </w:r>
    </w:p>
    <w:p w:rsidR="00FE0684" w:rsidRDefault="00A610A0" w:rsidP="00A610A0">
      <w:pPr>
        <w:ind w:firstLine="708"/>
      </w:pPr>
      <w:r>
        <w:t>(2) Üretim veya üretim altyapısına yönelik yatırım ağırlıklı projeler (tesis ve tezgâh alımı içeren) ile Ar-Ge içeriği bulunmayan faaliyetleri içeren projeler, programın amaçlarına uygun olmadığı için desteklenmez.</w:t>
      </w:r>
    </w:p>
    <w:p w:rsidR="00F8260F" w:rsidRDefault="00F8260F" w:rsidP="00A610A0">
      <w:pPr>
        <w:ind w:firstLine="708"/>
      </w:pPr>
    </w:p>
    <w:p w:rsidR="00F8260F" w:rsidRPr="00F8260F" w:rsidRDefault="00F8260F" w:rsidP="00F8260F">
      <w:pPr>
        <w:rPr>
          <w:b/>
        </w:rPr>
      </w:pPr>
      <w:r>
        <w:rPr>
          <w:b/>
        </w:rPr>
        <w:t xml:space="preserve">         </w:t>
      </w:r>
      <w:r w:rsidRPr="00F8260F">
        <w:rPr>
          <w:b/>
        </w:rPr>
        <w:t>KAYNAK:</w:t>
      </w:r>
    </w:p>
    <w:p w:rsidR="00F8260F" w:rsidRPr="00F8260F" w:rsidRDefault="00F8260F" w:rsidP="00A610A0">
      <w:pPr>
        <w:ind w:firstLine="708"/>
        <w:rPr>
          <w:b/>
        </w:rPr>
      </w:pPr>
      <w:r>
        <w:rPr>
          <w:b/>
        </w:rPr>
        <w:t xml:space="preserve">           </w:t>
      </w:r>
      <w:r w:rsidRPr="00F8260F">
        <w:rPr>
          <w:b/>
        </w:rPr>
        <w:t>https://www.tubitak.gov.tr/sites/default/files/3125/ar-ge_ve_yenilik_bilgi_notu.pdf</w:t>
      </w:r>
    </w:p>
    <w:sectPr w:rsidR="00F8260F" w:rsidRPr="00F826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0BC"/>
    <w:rsid w:val="00194E6C"/>
    <w:rsid w:val="006430BC"/>
    <w:rsid w:val="00A610A0"/>
    <w:rsid w:val="00B1611E"/>
    <w:rsid w:val="00D90F2F"/>
    <w:rsid w:val="00F8260F"/>
    <w:rsid w:val="00FE06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F45E1"/>
  <w15:chartTrackingRefBased/>
  <w15:docId w15:val="{FF50C729-73BF-4F22-A79A-7A509523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805</Words>
  <Characters>4595</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dc:creator>
  <cp:keywords/>
  <dc:description/>
  <cp:lastModifiedBy>Engin</cp:lastModifiedBy>
  <cp:revision>5</cp:revision>
  <dcterms:created xsi:type="dcterms:W3CDTF">2021-04-22T09:47:00Z</dcterms:created>
  <dcterms:modified xsi:type="dcterms:W3CDTF">2021-04-22T10:15:00Z</dcterms:modified>
</cp:coreProperties>
</file>