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96795" w14:textId="77777777" w:rsidR="00382DD0" w:rsidRPr="005939C4" w:rsidRDefault="00382DD0" w:rsidP="00382D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9903143"/>
      <w:r w:rsidRPr="005939C4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09F7CBB0" w14:textId="77777777" w:rsidR="00382DD0" w:rsidRPr="005939C4" w:rsidRDefault="00382DD0" w:rsidP="00382D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39C4">
        <w:rPr>
          <w:rFonts w:ascii="Times New Roman" w:hAnsi="Times New Roman" w:cs="Times New Roman"/>
          <w:b/>
          <w:bCs/>
          <w:sz w:val="24"/>
          <w:szCs w:val="24"/>
        </w:rPr>
        <w:t>PAMUKKALE ÜNİVERSİTESİ</w:t>
      </w:r>
    </w:p>
    <w:p w14:paraId="024DE05B" w14:textId="77777777" w:rsidR="00382DD0" w:rsidRPr="005939C4" w:rsidRDefault="00382DD0" w:rsidP="00382D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39C4">
        <w:rPr>
          <w:rFonts w:ascii="Times New Roman" w:hAnsi="Times New Roman" w:cs="Times New Roman"/>
          <w:b/>
          <w:bCs/>
          <w:sz w:val="24"/>
          <w:szCs w:val="24"/>
        </w:rPr>
        <w:t>ÇAL MESLEK YÜKSEKOKULU MÜDÜRLÜĞÜ</w:t>
      </w:r>
    </w:p>
    <w:p w14:paraId="00A4A621" w14:textId="77777777" w:rsidR="00382DD0" w:rsidRPr="005939C4" w:rsidRDefault="00382DD0" w:rsidP="00382D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KALİTE BİRİMİ KOMİSYON</w:t>
      </w:r>
      <w:r w:rsidRPr="005939C4">
        <w:rPr>
          <w:rFonts w:ascii="Times New Roman" w:hAnsi="Times New Roman" w:cs="Times New Roman"/>
          <w:b/>
          <w:bCs/>
          <w:sz w:val="24"/>
          <w:szCs w:val="24"/>
        </w:rPr>
        <w:t xml:space="preserve"> TOPLANTISI</w:t>
      </w:r>
    </w:p>
    <w:p w14:paraId="4785F3C4" w14:textId="77777777" w:rsidR="00382DD0" w:rsidRPr="005939C4" w:rsidRDefault="00382DD0" w:rsidP="00382D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E58461" w14:textId="77777777" w:rsidR="00382DD0" w:rsidRPr="005939C4" w:rsidRDefault="00382DD0" w:rsidP="00382DD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Toplantı Tarihi: 29.11.2022</w:t>
      </w:r>
    </w:p>
    <w:p w14:paraId="181476B3" w14:textId="77777777" w:rsidR="00382DD0" w:rsidRPr="005939C4" w:rsidRDefault="00382DD0" w:rsidP="00382DD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Toplantı No: 2</w:t>
      </w:r>
    </w:p>
    <w:p w14:paraId="641A756F" w14:textId="77777777" w:rsidR="00382DD0" w:rsidRPr="005939C4" w:rsidRDefault="00382DD0" w:rsidP="00382DD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939C4">
        <w:rPr>
          <w:rFonts w:ascii="Times New Roman" w:hAnsi="Times New Roman" w:cs="Times New Roman"/>
          <w:b/>
          <w:bCs/>
          <w:sz w:val="24"/>
          <w:szCs w:val="24"/>
        </w:rPr>
        <w:t xml:space="preserve">Toplantı Saati: </w:t>
      </w:r>
      <w:r>
        <w:rPr>
          <w:rFonts w:ascii="Times New Roman" w:hAnsi="Times New Roman" w:cs="Times New Roman"/>
          <w:b/>
          <w:bCs/>
          <w:sz w:val="24"/>
          <w:szCs w:val="24"/>
        </w:rPr>
        <w:t>15.30</w:t>
      </w:r>
    </w:p>
    <w:p w14:paraId="66181D4E" w14:textId="77777777" w:rsidR="00382DD0" w:rsidRPr="005939C4" w:rsidRDefault="00382DD0" w:rsidP="00382DD0">
      <w:pPr>
        <w:rPr>
          <w:rFonts w:ascii="Times New Roman" w:hAnsi="Times New Roman" w:cs="Times New Roman"/>
          <w:sz w:val="24"/>
          <w:szCs w:val="24"/>
        </w:rPr>
      </w:pPr>
    </w:p>
    <w:p w14:paraId="46292E73" w14:textId="77777777" w:rsidR="00382DD0" w:rsidRPr="005939C4" w:rsidRDefault="00382DD0" w:rsidP="00382DD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39C4">
        <w:rPr>
          <w:rFonts w:ascii="Times New Roman" w:hAnsi="Times New Roman" w:cs="Times New Roman"/>
          <w:b/>
          <w:bCs/>
          <w:sz w:val="24"/>
          <w:szCs w:val="24"/>
          <w:u w:val="single"/>
        </w:rPr>
        <w:t>GÜNDEM:</w:t>
      </w:r>
    </w:p>
    <w:p w14:paraId="34E7C7F2" w14:textId="77777777" w:rsidR="00382DD0" w:rsidRPr="003C10FA" w:rsidRDefault="00382DD0" w:rsidP="00382DD0">
      <w:pPr>
        <w:jc w:val="both"/>
        <w:rPr>
          <w:rFonts w:ascii="Times New Roman" w:hAnsi="Times New Roman" w:cs="Times New Roman"/>
          <w:sz w:val="24"/>
          <w:szCs w:val="24"/>
        </w:rPr>
      </w:pPr>
      <w:r w:rsidRPr="003C10FA">
        <w:rPr>
          <w:rFonts w:ascii="Times New Roman" w:hAnsi="Times New Roman" w:cs="Times New Roman"/>
          <w:sz w:val="24"/>
          <w:szCs w:val="24"/>
        </w:rPr>
        <w:t>1-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4EBD">
        <w:rPr>
          <w:rFonts w:ascii="Times New Roman" w:hAnsi="Times New Roman" w:cs="Times New Roman"/>
          <w:sz w:val="24"/>
          <w:szCs w:val="24"/>
        </w:rPr>
        <w:t xml:space="preserve">Pamukkale Üniversitesi İzleme Raporunun </w:t>
      </w:r>
      <w:r>
        <w:rPr>
          <w:rFonts w:ascii="Times New Roman" w:hAnsi="Times New Roman" w:cs="Times New Roman"/>
          <w:sz w:val="24"/>
          <w:szCs w:val="24"/>
        </w:rPr>
        <w:t xml:space="preserve">Akademik personel ve </w:t>
      </w:r>
      <w:r w:rsidRPr="00204EBD">
        <w:rPr>
          <w:rFonts w:ascii="Times New Roman" w:hAnsi="Times New Roman" w:cs="Times New Roman"/>
          <w:sz w:val="24"/>
          <w:szCs w:val="24"/>
        </w:rPr>
        <w:t>komisyon üyelerine sunulması ve de</w:t>
      </w:r>
      <w:r>
        <w:rPr>
          <w:rFonts w:ascii="Times New Roman" w:hAnsi="Times New Roman" w:cs="Times New Roman"/>
          <w:sz w:val="24"/>
          <w:szCs w:val="24"/>
        </w:rPr>
        <w:t>ğerlendirilmesinin görüşülmesi</w:t>
      </w:r>
    </w:p>
    <w:p w14:paraId="3AEE6468" w14:textId="77777777" w:rsidR="00382DD0" w:rsidRPr="005939C4" w:rsidRDefault="00382DD0" w:rsidP="00382D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Pr="005939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Akademik personel ve öğrencilerimiz için öz değerlendirme anketlerinin uygulanması konusunun görüşülmesi</w:t>
      </w:r>
    </w:p>
    <w:p w14:paraId="668ECD49" w14:textId="77777777" w:rsidR="00382DD0" w:rsidRDefault="00382DD0" w:rsidP="00382D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 Bir önceki yılın ana başlıklarının (Liderlik Yönetim ve Kalite, </w:t>
      </w:r>
      <w:r w:rsidRPr="004F1D00">
        <w:rPr>
          <w:rFonts w:ascii="Times New Roman" w:hAnsi="Times New Roman" w:cs="Times New Roman"/>
          <w:sz w:val="24"/>
          <w:szCs w:val="24"/>
        </w:rPr>
        <w:t>Araştırma-Geliştirme, Eğitim-Öğretim ve Toplumsal Katkı</w:t>
      </w:r>
      <w:r>
        <w:rPr>
          <w:rFonts w:ascii="Times New Roman" w:hAnsi="Times New Roman" w:cs="Times New Roman"/>
          <w:sz w:val="24"/>
          <w:szCs w:val="24"/>
        </w:rPr>
        <w:t>) olgunluk düzeylerinin arttırılmasının görüşülmesi</w:t>
      </w:r>
    </w:p>
    <w:p w14:paraId="0F664BC1" w14:textId="77777777" w:rsidR="00382DD0" w:rsidRDefault="00382DD0" w:rsidP="00382D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74E39C" w14:textId="77777777" w:rsidR="00382DD0" w:rsidRDefault="00382DD0" w:rsidP="00382DD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5B06">
        <w:rPr>
          <w:rFonts w:ascii="Times New Roman" w:hAnsi="Times New Roman" w:cs="Times New Roman"/>
          <w:b/>
          <w:sz w:val="24"/>
          <w:szCs w:val="24"/>
          <w:u w:val="single"/>
        </w:rPr>
        <w:t>KARAR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394CAFDD" w14:textId="77777777" w:rsidR="00382DD0" w:rsidRDefault="00382DD0" w:rsidP="00382D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  <w:r w:rsidRPr="005939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İzleme raporunda önemli başlıkların komisyon tarafından değerlendirilmesine ve tüm hocalarımızın fikir ve görüşlerinin alınmasına karar verildi. </w:t>
      </w:r>
    </w:p>
    <w:p w14:paraId="4E03831B" w14:textId="77777777" w:rsidR="00382DD0" w:rsidRPr="005939C4" w:rsidRDefault="00382DD0" w:rsidP="00382D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Pr="005939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Öz değerlendirme anket çalışmalarının akademisyen ve öğrencilerimize uygulanması konusunda duyuru yapılmasına karar verildi. </w:t>
      </w:r>
    </w:p>
    <w:p w14:paraId="77C98A22" w14:textId="77777777" w:rsidR="00382DD0" w:rsidRDefault="00382DD0" w:rsidP="00382D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 Olgunluk düzeylerinin neden düşük kaldığı ve yükseltmek için hangi uygulamaların yapılabileceği konusunda tüm hocalarımızdan görüş istenmesine karar verildi</w:t>
      </w:r>
    </w:p>
    <w:p w14:paraId="09C526B4" w14:textId="77777777" w:rsidR="00382DD0" w:rsidRDefault="00382DD0" w:rsidP="00382DD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506"/>
        <w:gridCol w:w="3556"/>
      </w:tblGrid>
      <w:tr w:rsidR="00382DD0" w:rsidRPr="00FC6C3C" w14:paraId="7A5E1E92" w14:textId="77777777" w:rsidTr="003C21CD">
        <w:tc>
          <w:tcPr>
            <w:tcW w:w="5637" w:type="dxa"/>
            <w:vAlign w:val="center"/>
          </w:tcPr>
          <w:p w14:paraId="6B6A6DAD" w14:textId="77777777" w:rsidR="00382DD0" w:rsidRPr="00FC6C3C" w:rsidRDefault="00382DD0" w:rsidP="003C2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C3C">
              <w:rPr>
                <w:rFonts w:ascii="Times New Roman" w:hAnsi="Times New Roman" w:cs="Times New Roman"/>
                <w:b/>
                <w:sz w:val="24"/>
                <w:szCs w:val="24"/>
              </w:rPr>
              <w:t>Kalite Birim Komisyonu</w:t>
            </w:r>
          </w:p>
        </w:tc>
        <w:tc>
          <w:tcPr>
            <w:tcW w:w="3651" w:type="dxa"/>
            <w:vAlign w:val="center"/>
          </w:tcPr>
          <w:p w14:paraId="6CFE7F14" w14:textId="77777777" w:rsidR="00382DD0" w:rsidRPr="00FC6C3C" w:rsidRDefault="00382DD0" w:rsidP="003C2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C3C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382DD0" w:rsidRPr="00FC6C3C" w14:paraId="10A2A72A" w14:textId="77777777" w:rsidTr="003C21CD">
        <w:trPr>
          <w:trHeight w:val="633"/>
        </w:trPr>
        <w:tc>
          <w:tcPr>
            <w:tcW w:w="5637" w:type="dxa"/>
            <w:vAlign w:val="center"/>
          </w:tcPr>
          <w:p w14:paraId="07C7AE12" w14:textId="77777777" w:rsidR="00382DD0" w:rsidRPr="00FC6C3C" w:rsidRDefault="00382DD0" w:rsidP="003C2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C3C">
              <w:rPr>
                <w:rFonts w:ascii="Times New Roman" w:hAnsi="Times New Roman" w:cs="Times New Roman"/>
                <w:sz w:val="24"/>
                <w:szCs w:val="24"/>
              </w:rPr>
              <w:t>Dr. Öğr. Üyesi Aysel YEŞİLYURT ER</w:t>
            </w:r>
          </w:p>
        </w:tc>
        <w:tc>
          <w:tcPr>
            <w:tcW w:w="3651" w:type="dxa"/>
          </w:tcPr>
          <w:p w14:paraId="126D92BA" w14:textId="77777777" w:rsidR="00382DD0" w:rsidRPr="00FC6C3C" w:rsidRDefault="00382DD0" w:rsidP="003C2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DD0" w:rsidRPr="00FC6C3C" w14:paraId="722DF835" w14:textId="77777777" w:rsidTr="003C21CD">
        <w:trPr>
          <w:trHeight w:val="699"/>
        </w:trPr>
        <w:tc>
          <w:tcPr>
            <w:tcW w:w="5637" w:type="dxa"/>
            <w:vAlign w:val="center"/>
          </w:tcPr>
          <w:p w14:paraId="4AF3B592" w14:textId="77777777" w:rsidR="00382DD0" w:rsidRPr="00FC6C3C" w:rsidRDefault="00382DD0" w:rsidP="003C2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C3C">
              <w:rPr>
                <w:rFonts w:ascii="Times New Roman" w:hAnsi="Times New Roman" w:cs="Times New Roman"/>
                <w:sz w:val="24"/>
                <w:szCs w:val="24"/>
              </w:rPr>
              <w:t>Öğr. Gör. Dr. Çiğdem ELGİN KARABCAK</w:t>
            </w:r>
          </w:p>
        </w:tc>
        <w:tc>
          <w:tcPr>
            <w:tcW w:w="3651" w:type="dxa"/>
          </w:tcPr>
          <w:p w14:paraId="02898E8A" w14:textId="77777777" w:rsidR="00382DD0" w:rsidRPr="00FC6C3C" w:rsidRDefault="00382DD0" w:rsidP="003C2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DD0" w:rsidRPr="00FC6C3C" w14:paraId="7DF0CB6F" w14:textId="77777777" w:rsidTr="003C21CD">
        <w:trPr>
          <w:trHeight w:val="567"/>
        </w:trPr>
        <w:tc>
          <w:tcPr>
            <w:tcW w:w="5637" w:type="dxa"/>
            <w:vAlign w:val="center"/>
          </w:tcPr>
          <w:p w14:paraId="6897EC4F" w14:textId="77777777" w:rsidR="00382DD0" w:rsidRPr="00FC6C3C" w:rsidRDefault="00382DD0" w:rsidP="003C2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C3C">
              <w:rPr>
                <w:rFonts w:ascii="Times New Roman" w:hAnsi="Times New Roman" w:cs="Times New Roman"/>
                <w:sz w:val="24"/>
                <w:szCs w:val="24"/>
              </w:rPr>
              <w:t>Öğr. Gör. Dr. Yasemin TİN ARSLAN</w:t>
            </w:r>
          </w:p>
        </w:tc>
        <w:tc>
          <w:tcPr>
            <w:tcW w:w="3651" w:type="dxa"/>
          </w:tcPr>
          <w:p w14:paraId="27518890" w14:textId="77777777" w:rsidR="00382DD0" w:rsidRPr="00FC6C3C" w:rsidRDefault="00382DD0" w:rsidP="003C2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DD0" w:rsidRPr="00FC6C3C" w14:paraId="71B6F53C" w14:textId="77777777" w:rsidTr="003C21CD">
        <w:trPr>
          <w:trHeight w:val="703"/>
        </w:trPr>
        <w:tc>
          <w:tcPr>
            <w:tcW w:w="5637" w:type="dxa"/>
            <w:vAlign w:val="center"/>
          </w:tcPr>
          <w:p w14:paraId="19B95A56" w14:textId="77777777" w:rsidR="00382DD0" w:rsidRPr="00FC6C3C" w:rsidRDefault="00382DD0" w:rsidP="003C2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C3C">
              <w:rPr>
                <w:rFonts w:ascii="Times New Roman" w:hAnsi="Times New Roman" w:cs="Times New Roman"/>
                <w:sz w:val="24"/>
                <w:szCs w:val="24"/>
              </w:rPr>
              <w:t>Öğr. Gör. Dr. Yasemin TORLAK</w:t>
            </w:r>
          </w:p>
        </w:tc>
        <w:tc>
          <w:tcPr>
            <w:tcW w:w="3651" w:type="dxa"/>
          </w:tcPr>
          <w:p w14:paraId="76CB5634" w14:textId="77777777" w:rsidR="00382DD0" w:rsidRPr="00FC6C3C" w:rsidRDefault="00382DD0" w:rsidP="003C2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DD0" w:rsidRPr="00FC6C3C" w14:paraId="1F33D6FD" w14:textId="77777777" w:rsidTr="003C21CD">
        <w:trPr>
          <w:trHeight w:val="699"/>
        </w:trPr>
        <w:tc>
          <w:tcPr>
            <w:tcW w:w="5637" w:type="dxa"/>
            <w:vAlign w:val="center"/>
          </w:tcPr>
          <w:p w14:paraId="12EAF1D1" w14:textId="77777777" w:rsidR="00382DD0" w:rsidRPr="00FC6C3C" w:rsidRDefault="00382DD0" w:rsidP="003C2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C3C">
              <w:rPr>
                <w:rFonts w:ascii="Times New Roman" w:hAnsi="Times New Roman" w:cs="Times New Roman"/>
                <w:sz w:val="24"/>
                <w:szCs w:val="24"/>
              </w:rPr>
              <w:t>Öğr. Gör. Dr. İbrahim Korkmaz KAHRAMAN</w:t>
            </w:r>
          </w:p>
        </w:tc>
        <w:tc>
          <w:tcPr>
            <w:tcW w:w="3651" w:type="dxa"/>
          </w:tcPr>
          <w:p w14:paraId="5A4B8B82" w14:textId="77777777" w:rsidR="00382DD0" w:rsidRPr="00FC6C3C" w:rsidRDefault="00382DD0" w:rsidP="003C2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DD0" w:rsidRPr="00FC6C3C" w14:paraId="0680DFD8" w14:textId="77777777" w:rsidTr="003C21CD">
        <w:trPr>
          <w:trHeight w:val="695"/>
        </w:trPr>
        <w:tc>
          <w:tcPr>
            <w:tcW w:w="5637" w:type="dxa"/>
            <w:vAlign w:val="center"/>
          </w:tcPr>
          <w:p w14:paraId="22CB7CCE" w14:textId="787764EA" w:rsidR="00382DD0" w:rsidRPr="00FC6C3C" w:rsidRDefault="00382DD0" w:rsidP="003C2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Temsilcisi</w:t>
            </w:r>
            <w:r w:rsidR="0011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79F0">
              <w:rPr>
                <w:rFonts w:ascii="Times New Roman" w:hAnsi="Times New Roman" w:cs="Times New Roman"/>
                <w:sz w:val="24"/>
                <w:szCs w:val="24"/>
              </w:rPr>
              <w:t>İremsu</w:t>
            </w:r>
            <w:proofErr w:type="spellEnd"/>
            <w:r w:rsidR="001179F0">
              <w:rPr>
                <w:rFonts w:ascii="Times New Roman" w:hAnsi="Times New Roman" w:cs="Times New Roman"/>
                <w:sz w:val="24"/>
                <w:szCs w:val="24"/>
              </w:rPr>
              <w:t xml:space="preserve"> YILDIZ</w:t>
            </w:r>
          </w:p>
        </w:tc>
        <w:tc>
          <w:tcPr>
            <w:tcW w:w="3651" w:type="dxa"/>
          </w:tcPr>
          <w:p w14:paraId="737FBCF4" w14:textId="77777777" w:rsidR="00382DD0" w:rsidRPr="00FC6C3C" w:rsidRDefault="00382DD0" w:rsidP="003C2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4175FE8E" w14:textId="77777777" w:rsidR="00C3620F" w:rsidRDefault="00C3620F"/>
    <w:sectPr w:rsidR="00C36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DD0"/>
    <w:rsid w:val="001179F0"/>
    <w:rsid w:val="00382DD0"/>
    <w:rsid w:val="00AB5227"/>
    <w:rsid w:val="00C3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5BFDA"/>
  <w15:chartTrackingRefBased/>
  <w15:docId w15:val="{AA1A60D6-B30A-48A0-835C-76E57EACC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DD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82DD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Karabacak</dc:creator>
  <cp:keywords/>
  <dc:description/>
  <cp:lastModifiedBy>Hakan Karabacak</cp:lastModifiedBy>
  <cp:revision>2</cp:revision>
  <dcterms:created xsi:type="dcterms:W3CDTF">2023-11-03T14:49:00Z</dcterms:created>
  <dcterms:modified xsi:type="dcterms:W3CDTF">2023-11-03T14:54:00Z</dcterms:modified>
</cp:coreProperties>
</file>