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5193" w14:textId="6C389224" w:rsidR="007C15E8" w:rsidRPr="007C15E8" w:rsidRDefault="007C15E8" w:rsidP="007C15E8">
      <w:pPr>
        <w:rPr>
          <w:b/>
          <w:bCs/>
        </w:rPr>
      </w:pPr>
      <w:r w:rsidRPr="007C15E8">
        <w:rPr>
          <w:b/>
          <w:bCs/>
        </w:rPr>
        <w:t xml:space="preserve">2. </w:t>
      </w:r>
      <w:r w:rsidRPr="007C15E8">
        <w:rPr>
          <w:b/>
          <w:bCs/>
        </w:rPr>
        <w:t>ATTORNEY AT LAW JOB DESCRIPTION</w:t>
      </w:r>
    </w:p>
    <w:p w14:paraId="75575B80" w14:textId="77777777" w:rsidR="007C15E8" w:rsidRPr="007C15E8" w:rsidRDefault="007C15E8" w:rsidP="007C15E8">
      <w:r w:rsidRPr="007C15E8">
        <w:rPr>
          <w:b/>
          <w:bCs/>
        </w:rPr>
        <w:t xml:space="preserve">4- a. </w:t>
      </w:r>
      <w:proofErr w:type="spellStart"/>
      <w:r w:rsidRPr="007C15E8">
        <w:rPr>
          <w:b/>
          <w:bCs/>
        </w:rPr>
        <w:t>Duties</w:t>
      </w:r>
      <w:proofErr w:type="spellEnd"/>
      <w:r w:rsidRPr="007C15E8">
        <w:rPr>
          <w:b/>
          <w:bCs/>
        </w:rPr>
        <w:t xml:space="preserve">, Powers, </w:t>
      </w:r>
      <w:proofErr w:type="spellStart"/>
      <w:r w:rsidRPr="007C15E8">
        <w:rPr>
          <w:b/>
          <w:bCs/>
        </w:rPr>
        <w:t>and</w:t>
      </w:r>
      <w:proofErr w:type="spellEnd"/>
      <w:r w:rsidRPr="007C15E8">
        <w:rPr>
          <w:b/>
          <w:bCs/>
        </w:rPr>
        <w:t xml:space="preserve"> </w:t>
      </w:r>
      <w:proofErr w:type="spellStart"/>
      <w:r w:rsidRPr="007C15E8">
        <w:rPr>
          <w:b/>
          <w:bCs/>
        </w:rPr>
        <w:t>Responsibilities</w:t>
      </w:r>
      <w:proofErr w:type="spellEnd"/>
    </w:p>
    <w:p w14:paraId="335E3B4E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Executing</w:t>
      </w:r>
      <w:proofErr w:type="spellEnd"/>
      <w:r w:rsidRPr="007C15E8">
        <w:t xml:space="preserve"> legal </w:t>
      </w:r>
      <w:proofErr w:type="spellStart"/>
      <w:r w:rsidRPr="007C15E8">
        <w:t>tasks</w:t>
      </w:r>
      <w:proofErr w:type="spellEnd"/>
      <w:r w:rsidRPr="007C15E8">
        <w:t xml:space="preserve"> </w:t>
      </w:r>
      <w:proofErr w:type="spellStart"/>
      <w:r w:rsidRPr="007C15E8">
        <w:t>assigned</w:t>
      </w:r>
      <w:proofErr w:type="spellEnd"/>
      <w:r w:rsidRPr="007C15E8">
        <w:t xml:space="preserve"> </w:t>
      </w:r>
      <w:proofErr w:type="spellStart"/>
      <w:r w:rsidRPr="007C15E8">
        <w:t>by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Legal </w:t>
      </w:r>
      <w:proofErr w:type="spellStart"/>
      <w:r w:rsidRPr="007C15E8">
        <w:t>Counsel</w:t>
      </w:r>
      <w:proofErr w:type="spellEnd"/>
      <w:r w:rsidRPr="007C15E8">
        <w:t xml:space="preserve"> </w:t>
      </w:r>
      <w:proofErr w:type="spellStart"/>
      <w:r w:rsidRPr="007C15E8">
        <w:t>to</w:t>
      </w:r>
      <w:proofErr w:type="spellEnd"/>
      <w:r w:rsidRPr="007C15E8">
        <w:t xml:space="preserve"> be </w:t>
      </w:r>
      <w:proofErr w:type="spellStart"/>
      <w:r w:rsidRPr="007C15E8">
        <w:t>performed</w:t>
      </w:r>
      <w:proofErr w:type="spellEnd"/>
      <w:r w:rsidRPr="007C15E8">
        <w:t xml:space="preserve"> </w:t>
      </w:r>
      <w:proofErr w:type="spellStart"/>
      <w:r w:rsidRPr="007C15E8">
        <w:t>before</w:t>
      </w:r>
      <w:proofErr w:type="spellEnd"/>
      <w:r w:rsidRPr="007C15E8">
        <w:t xml:space="preserve"> </w:t>
      </w:r>
      <w:proofErr w:type="spellStart"/>
      <w:r w:rsidRPr="007C15E8">
        <w:t>judicial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administrative</w:t>
      </w:r>
      <w:proofErr w:type="spellEnd"/>
      <w:r w:rsidRPr="007C15E8">
        <w:t xml:space="preserve"> </w:t>
      </w:r>
      <w:proofErr w:type="spellStart"/>
      <w:r w:rsidRPr="007C15E8">
        <w:t>authorities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providing</w:t>
      </w:r>
      <w:proofErr w:type="spellEnd"/>
      <w:r w:rsidRPr="007C15E8">
        <w:t xml:space="preserve"> </w:t>
      </w:r>
      <w:proofErr w:type="spellStart"/>
      <w:r w:rsidRPr="007C15E8">
        <w:t>reports</w:t>
      </w:r>
      <w:proofErr w:type="spellEnd"/>
      <w:r w:rsidRPr="007C15E8">
        <w:t xml:space="preserve"> on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outcomes</w:t>
      </w:r>
      <w:proofErr w:type="spellEnd"/>
      <w:r w:rsidRPr="007C15E8">
        <w:t xml:space="preserve">. </w:t>
      </w:r>
    </w:p>
    <w:p w14:paraId="4115F847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Receiving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ensuring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receipt</w:t>
      </w:r>
      <w:proofErr w:type="spellEnd"/>
      <w:r w:rsidRPr="007C15E8">
        <w:t xml:space="preserve"> of </w:t>
      </w:r>
      <w:proofErr w:type="spellStart"/>
      <w:r w:rsidRPr="007C15E8">
        <w:t>all</w:t>
      </w:r>
      <w:proofErr w:type="spellEnd"/>
      <w:r w:rsidRPr="007C15E8">
        <w:t xml:space="preserve"> </w:t>
      </w:r>
      <w:proofErr w:type="spellStart"/>
      <w:r w:rsidRPr="007C15E8">
        <w:t>types</w:t>
      </w:r>
      <w:proofErr w:type="spellEnd"/>
      <w:r w:rsidRPr="007C15E8">
        <w:t xml:space="preserve"> of legal </w:t>
      </w:r>
      <w:proofErr w:type="spellStart"/>
      <w:r w:rsidRPr="007C15E8">
        <w:t>notifications</w:t>
      </w:r>
      <w:proofErr w:type="spellEnd"/>
      <w:r w:rsidRPr="007C15E8">
        <w:t xml:space="preserve">. </w:t>
      </w:r>
    </w:p>
    <w:p w14:paraId="02E28693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Ensuring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preservation</w:t>
      </w:r>
      <w:proofErr w:type="spellEnd"/>
      <w:r w:rsidRPr="007C15E8">
        <w:t xml:space="preserve">, transfer,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submission</w:t>
      </w:r>
      <w:proofErr w:type="spellEnd"/>
      <w:r w:rsidRPr="007C15E8">
        <w:t xml:space="preserve"> of </w:t>
      </w:r>
      <w:proofErr w:type="spellStart"/>
      <w:r w:rsidRPr="007C15E8">
        <w:t>documents</w:t>
      </w:r>
      <w:proofErr w:type="spellEnd"/>
      <w:r w:rsidRPr="007C15E8">
        <w:t xml:space="preserve">. </w:t>
      </w:r>
    </w:p>
    <w:p w14:paraId="47517385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Ensuring</w:t>
      </w:r>
      <w:proofErr w:type="spellEnd"/>
      <w:r w:rsidRPr="007C15E8">
        <w:t xml:space="preserve"> </w:t>
      </w:r>
      <w:proofErr w:type="spellStart"/>
      <w:r w:rsidRPr="007C15E8">
        <w:t>that</w:t>
      </w:r>
      <w:proofErr w:type="spellEnd"/>
      <w:r w:rsidRPr="007C15E8">
        <w:t xml:space="preserve"> </w:t>
      </w:r>
      <w:proofErr w:type="spellStart"/>
      <w:r w:rsidRPr="007C15E8">
        <w:t>lawsuits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execution</w:t>
      </w:r>
      <w:proofErr w:type="spellEnd"/>
      <w:r w:rsidRPr="007C15E8">
        <w:t xml:space="preserve"> </w:t>
      </w:r>
      <w:proofErr w:type="spellStart"/>
      <w:r w:rsidRPr="007C15E8">
        <w:t>proceedings</w:t>
      </w:r>
      <w:proofErr w:type="spellEnd"/>
      <w:r w:rsidRPr="007C15E8">
        <w:t xml:space="preserve"> </w:t>
      </w:r>
      <w:proofErr w:type="spellStart"/>
      <w:r w:rsidRPr="007C15E8">
        <w:t>filed</w:t>
      </w:r>
      <w:proofErr w:type="spellEnd"/>
      <w:r w:rsidRPr="007C15E8">
        <w:t xml:space="preserve"> </w:t>
      </w:r>
      <w:proofErr w:type="spellStart"/>
      <w:r w:rsidRPr="007C15E8">
        <w:t>by</w:t>
      </w:r>
      <w:proofErr w:type="spellEnd"/>
      <w:r w:rsidRPr="007C15E8">
        <w:t xml:space="preserve"> </w:t>
      </w:r>
      <w:proofErr w:type="spellStart"/>
      <w:r w:rsidRPr="007C15E8">
        <w:t>or</w:t>
      </w:r>
      <w:proofErr w:type="spellEnd"/>
      <w:r w:rsidRPr="007C15E8">
        <w:t xml:space="preserve"> </w:t>
      </w:r>
      <w:proofErr w:type="spellStart"/>
      <w:r w:rsidRPr="007C15E8">
        <w:t>against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University</w:t>
      </w:r>
      <w:proofErr w:type="spellEnd"/>
      <w:r w:rsidRPr="007C15E8">
        <w:t xml:space="preserve"> </w:t>
      </w:r>
      <w:proofErr w:type="spellStart"/>
      <w:r w:rsidRPr="007C15E8">
        <w:t>are</w:t>
      </w:r>
      <w:proofErr w:type="spellEnd"/>
      <w:r w:rsidRPr="007C15E8">
        <w:t xml:space="preserve"> </w:t>
      </w:r>
      <w:proofErr w:type="spellStart"/>
      <w:r w:rsidRPr="007C15E8">
        <w:t>recorded</w:t>
      </w:r>
      <w:proofErr w:type="spellEnd"/>
      <w:r w:rsidRPr="007C15E8">
        <w:t xml:space="preserve"> in </w:t>
      </w:r>
      <w:proofErr w:type="spellStart"/>
      <w:r w:rsidRPr="007C15E8">
        <w:t>the</w:t>
      </w:r>
      <w:proofErr w:type="spellEnd"/>
      <w:r w:rsidRPr="007C15E8">
        <w:t xml:space="preserve"> general </w:t>
      </w:r>
      <w:proofErr w:type="spellStart"/>
      <w:r w:rsidRPr="007C15E8">
        <w:t>document</w:t>
      </w:r>
      <w:proofErr w:type="spellEnd"/>
      <w:r w:rsidRPr="007C15E8">
        <w:t xml:space="preserve"> </w:t>
      </w:r>
      <w:proofErr w:type="spellStart"/>
      <w:r w:rsidRPr="007C15E8">
        <w:t>registry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computer</w:t>
      </w:r>
      <w:proofErr w:type="spellEnd"/>
      <w:r w:rsidRPr="007C15E8">
        <w:t xml:space="preserve"> </w:t>
      </w:r>
      <w:proofErr w:type="spellStart"/>
      <w:r w:rsidRPr="007C15E8">
        <w:t>systems</w:t>
      </w:r>
      <w:proofErr w:type="spellEnd"/>
      <w:r w:rsidRPr="007C15E8">
        <w:t xml:space="preserve">, </w:t>
      </w:r>
      <w:proofErr w:type="spellStart"/>
      <w:r w:rsidRPr="007C15E8">
        <w:t>archived</w:t>
      </w:r>
      <w:proofErr w:type="spellEnd"/>
      <w:r w:rsidRPr="007C15E8">
        <w:t xml:space="preserve">,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that</w:t>
      </w:r>
      <w:proofErr w:type="spellEnd"/>
      <w:r w:rsidRPr="007C15E8">
        <w:t xml:space="preserve"> </w:t>
      </w:r>
      <w:proofErr w:type="spellStart"/>
      <w:r w:rsidRPr="007C15E8">
        <w:t>records</w:t>
      </w:r>
      <w:proofErr w:type="spellEnd"/>
      <w:r w:rsidRPr="007C15E8">
        <w:t xml:space="preserve"> </w:t>
      </w:r>
      <w:proofErr w:type="spellStart"/>
      <w:r w:rsidRPr="007C15E8">
        <w:t>are</w:t>
      </w:r>
      <w:proofErr w:type="spellEnd"/>
      <w:r w:rsidRPr="007C15E8">
        <w:t xml:space="preserve"> </w:t>
      </w:r>
      <w:proofErr w:type="spellStart"/>
      <w:r w:rsidRPr="007C15E8">
        <w:t>kept</w:t>
      </w:r>
      <w:proofErr w:type="spellEnd"/>
      <w:r w:rsidRPr="007C15E8">
        <w:t xml:space="preserve"> </w:t>
      </w:r>
      <w:proofErr w:type="spellStart"/>
      <w:r w:rsidRPr="007C15E8">
        <w:t>accurately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timely</w:t>
      </w:r>
      <w:proofErr w:type="spellEnd"/>
      <w:r w:rsidRPr="007C15E8">
        <w:t xml:space="preserve">. </w:t>
      </w:r>
    </w:p>
    <w:p w14:paraId="1AC97F0D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Conducting</w:t>
      </w:r>
      <w:proofErr w:type="spellEnd"/>
      <w:r w:rsidRPr="007C15E8">
        <w:t xml:space="preserve"> </w:t>
      </w:r>
      <w:proofErr w:type="spellStart"/>
      <w:r w:rsidRPr="007C15E8">
        <w:t>necessary</w:t>
      </w:r>
      <w:proofErr w:type="spellEnd"/>
      <w:r w:rsidRPr="007C15E8">
        <w:t xml:space="preserve"> </w:t>
      </w:r>
      <w:proofErr w:type="spellStart"/>
      <w:r w:rsidRPr="007C15E8">
        <w:t>procedures</w:t>
      </w:r>
      <w:proofErr w:type="spellEnd"/>
      <w:r w:rsidRPr="007C15E8">
        <w:t xml:space="preserve"> </w:t>
      </w:r>
      <w:proofErr w:type="spellStart"/>
      <w:r w:rsidRPr="007C15E8">
        <w:t>within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scope</w:t>
      </w:r>
      <w:proofErr w:type="spellEnd"/>
      <w:r w:rsidRPr="007C15E8">
        <w:t xml:space="preserve"> of "White </w:t>
      </w:r>
      <w:proofErr w:type="spellStart"/>
      <w:r w:rsidRPr="007C15E8">
        <w:t>Code</w:t>
      </w:r>
      <w:proofErr w:type="spellEnd"/>
      <w:r w:rsidRPr="007C15E8">
        <w:t xml:space="preserve">" legal </w:t>
      </w:r>
      <w:proofErr w:type="spellStart"/>
      <w:r w:rsidRPr="007C15E8">
        <w:t>assistance</w:t>
      </w:r>
      <w:proofErr w:type="spellEnd"/>
      <w:r w:rsidRPr="007C15E8">
        <w:t xml:space="preserve">. </w:t>
      </w:r>
    </w:p>
    <w:p w14:paraId="3F1BD603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Representing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Legal </w:t>
      </w:r>
      <w:proofErr w:type="spellStart"/>
      <w:r w:rsidRPr="007C15E8">
        <w:t>Counsel</w:t>
      </w:r>
      <w:proofErr w:type="spellEnd"/>
      <w:r w:rsidRPr="007C15E8">
        <w:t xml:space="preserve"> </w:t>
      </w:r>
      <w:proofErr w:type="spellStart"/>
      <w:r w:rsidRPr="007C15E8">
        <w:t>by</w:t>
      </w:r>
      <w:proofErr w:type="spellEnd"/>
      <w:r w:rsidRPr="007C15E8">
        <w:t xml:space="preserve"> </w:t>
      </w:r>
      <w:proofErr w:type="spellStart"/>
      <w:r w:rsidRPr="007C15E8">
        <w:t>proxy</w:t>
      </w:r>
      <w:proofErr w:type="spellEnd"/>
      <w:r w:rsidRPr="007C15E8">
        <w:t xml:space="preserve"> in </w:t>
      </w:r>
      <w:proofErr w:type="spellStart"/>
      <w:r w:rsidRPr="007C15E8">
        <w:t>meetings</w:t>
      </w:r>
      <w:proofErr w:type="spellEnd"/>
      <w:r w:rsidRPr="007C15E8">
        <w:t xml:space="preserve"> </w:t>
      </w:r>
      <w:proofErr w:type="spellStart"/>
      <w:r w:rsidRPr="007C15E8">
        <w:t>when</w:t>
      </w:r>
      <w:proofErr w:type="spellEnd"/>
      <w:r w:rsidRPr="007C15E8">
        <w:t xml:space="preserve"> </w:t>
      </w:r>
      <w:proofErr w:type="spellStart"/>
      <w:r w:rsidRPr="007C15E8">
        <w:t>required</w:t>
      </w:r>
      <w:proofErr w:type="spellEnd"/>
      <w:r w:rsidRPr="007C15E8">
        <w:t xml:space="preserve">. </w:t>
      </w:r>
    </w:p>
    <w:p w14:paraId="29EE0516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Deputizing</w:t>
      </w:r>
      <w:proofErr w:type="spellEnd"/>
      <w:r w:rsidRPr="007C15E8">
        <w:t xml:space="preserve"> </w:t>
      </w:r>
      <w:proofErr w:type="spellStart"/>
      <w:r w:rsidRPr="007C15E8">
        <w:t>for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Legal </w:t>
      </w:r>
      <w:proofErr w:type="spellStart"/>
      <w:r w:rsidRPr="007C15E8">
        <w:t>Counsel</w:t>
      </w:r>
      <w:proofErr w:type="spellEnd"/>
      <w:r w:rsidRPr="007C15E8">
        <w:t xml:space="preserve">. </w:t>
      </w:r>
    </w:p>
    <w:p w14:paraId="2B45E839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Attending</w:t>
      </w:r>
      <w:proofErr w:type="spellEnd"/>
      <w:r w:rsidRPr="007C15E8">
        <w:t xml:space="preserve"> </w:t>
      </w:r>
      <w:proofErr w:type="spellStart"/>
      <w:r w:rsidRPr="007C15E8">
        <w:t>mediation</w:t>
      </w:r>
      <w:proofErr w:type="spellEnd"/>
      <w:r w:rsidRPr="007C15E8">
        <w:t xml:space="preserve"> </w:t>
      </w:r>
      <w:proofErr w:type="spellStart"/>
      <w:r w:rsidRPr="007C15E8">
        <w:t>meetings</w:t>
      </w:r>
      <w:proofErr w:type="spellEnd"/>
      <w:r w:rsidRPr="007C15E8">
        <w:t xml:space="preserve">. </w:t>
      </w:r>
    </w:p>
    <w:p w14:paraId="33EA9445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Participating</w:t>
      </w:r>
      <w:proofErr w:type="spellEnd"/>
      <w:r w:rsidRPr="007C15E8">
        <w:t xml:space="preserve"> in </w:t>
      </w:r>
      <w:proofErr w:type="spellStart"/>
      <w:r w:rsidRPr="007C15E8">
        <w:t>commissions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committees</w:t>
      </w:r>
      <w:proofErr w:type="spellEnd"/>
      <w:r w:rsidRPr="007C15E8">
        <w:t xml:space="preserve"> of </w:t>
      </w:r>
      <w:proofErr w:type="spellStart"/>
      <w:r w:rsidRPr="007C15E8">
        <w:t>which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Attorney</w:t>
      </w:r>
      <w:proofErr w:type="spellEnd"/>
      <w:r w:rsidRPr="007C15E8">
        <w:t xml:space="preserve"> is a </w:t>
      </w:r>
      <w:proofErr w:type="spellStart"/>
      <w:r w:rsidRPr="007C15E8">
        <w:t>member</w:t>
      </w:r>
      <w:proofErr w:type="spellEnd"/>
      <w:r w:rsidRPr="007C15E8">
        <w:t xml:space="preserve">. </w:t>
      </w:r>
    </w:p>
    <w:p w14:paraId="4946F26F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Performing</w:t>
      </w:r>
      <w:proofErr w:type="spellEnd"/>
      <w:r w:rsidRPr="007C15E8">
        <w:t xml:space="preserve"> </w:t>
      </w:r>
      <w:proofErr w:type="spellStart"/>
      <w:r w:rsidRPr="007C15E8">
        <w:t>other</w:t>
      </w:r>
      <w:proofErr w:type="spellEnd"/>
      <w:r w:rsidRPr="007C15E8">
        <w:t xml:space="preserve"> </w:t>
      </w:r>
      <w:proofErr w:type="spellStart"/>
      <w:r w:rsidRPr="007C15E8">
        <w:t>duties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tasks</w:t>
      </w:r>
      <w:proofErr w:type="spellEnd"/>
      <w:r w:rsidRPr="007C15E8">
        <w:t xml:space="preserve"> </w:t>
      </w:r>
      <w:proofErr w:type="spellStart"/>
      <w:r w:rsidRPr="007C15E8">
        <w:t>assigned</w:t>
      </w:r>
      <w:proofErr w:type="spellEnd"/>
      <w:r w:rsidRPr="007C15E8">
        <w:t xml:space="preserve"> </w:t>
      </w:r>
      <w:proofErr w:type="spellStart"/>
      <w:r w:rsidRPr="007C15E8">
        <w:t>by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Legal </w:t>
      </w:r>
      <w:proofErr w:type="spellStart"/>
      <w:r w:rsidRPr="007C15E8">
        <w:t>Counsel</w:t>
      </w:r>
      <w:proofErr w:type="spellEnd"/>
      <w:r w:rsidRPr="007C15E8">
        <w:t xml:space="preserve">. </w:t>
      </w:r>
    </w:p>
    <w:p w14:paraId="41CF5E39" w14:textId="77777777" w:rsidR="007C15E8" w:rsidRPr="007C15E8" w:rsidRDefault="007C15E8" w:rsidP="007C15E8">
      <w:pPr>
        <w:numPr>
          <w:ilvl w:val="0"/>
          <w:numId w:val="1"/>
        </w:numPr>
      </w:pPr>
      <w:proofErr w:type="spellStart"/>
      <w:r w:rsidRPr="007C15E8">
        <w:t>Identifying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ensuring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procurement</w:t>
      </w:r>
      <w:proofErr w:type="spellEnd"/>
      <w:r w:rsidRPr="007C15E8">
        <w:t xml:space="preserve"> of </w:t>
      </w:r>
      <w:proofErr w:type="spellStart"/>
      <w:r w:rsidRPr="007C15E8">
        <w:t>required</w:t>
      </w:r>
      <w:proofErr w:type="spellEnd"/>
      <w:r w:rsidRPr="007C15E8">
        <w:t xml:space="preserve"> </w:t>
      </w:r>
      <w:proofErr w:type="spellStart"/>
      <w:r w:rsidRPr="007C15E8">
        <w:t>fixtures</w:t>
      </w:r>
      <w:proofErr w:type="spellEnd"/>
      <w:r w:rsidRPr="007C15E8">
        <w:t xml:space="preserve">, </w:t>
      </w:r>
      <w:proofErr w:type="spellStart"/>
      <w:r w:rsidRPr="007C15E8">
        <w:t>equipment</w:t>
      </w:r>
      <w:proofErr w:type="spellEnd"/>
      <w:r w:rsidRPr="007C15E8">
        <w:t xml:space="preserve">, </w:t>
      </w:r>
      <w:proofErr w:type="spellStart"/>
      <w:r w:rsidRPr="007C15E8">
        <w:t>stationery</w:t>
      </w:r>
      <w:proofErr w:type="spellEnd"/>
      <w:r w:rsidRPr="007C15E8">
        <w:t xml:space="preserve">,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materials</w:t>
      </w:r>
      <w:proofErr w:type="spellEnd"/>
      <w:r w:rsidRPr="007C15E8">
        <w:t xml:space="preserve">. </w:t>
      </w:r>
    </w:p>
    <w:p w14:paraId="4B5E78A3" w14:textId="77777777" w:rsidR="007C15E8" w:rsidRPr="007C15E8" w:rsidRDefault="007C15E8" w:rsidP="007C15E8">
      <w:r w:rsidRPr="007C15E8">
        <w:rPr>
          <w:b/>
          <w:bCs/>
        </w:rPr>
        <w:t xml:space="preserve">4- b. General Powers </w:t>
      </w:r>
      <w:proofErr w:type="spellStart"/>
      <w:r w:rsidRPr="007C15E8">
        <w:rPr>
          <w:b/>
          <w:bCs/>
        </w:rPr>
        <w:t>and</w:t>
      </w:r>
      <w:proofErr w:type="spellEnd"/>
      <w:r w:rsidRPr="007C15E8">
        <w:rPr>
          <w:b/>
          <w:bCs/>
        </w:rPr>
        <w:t xml:space="preserve"> </w:t>
      </w:r>
      <w:proofErr w:type="spellStart"/>
      <w:r w:rsidRPr="007C15E8">
        <w:rPr>
          <w:b/>
          <w:bCs/>
        </w:rPr>
        <w:t>Responsibilities</w:t>
      </w:r>
      <w:proofErr w:type="spellEnd"/>
    </w:p>
    <w:p w14:paraId="0246ED72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Working</w:t>
      </w:r>
      <w:proofErr w:type="spellEnd"/>
      <w:r w:rsidRPr="007C15E8">
        <w:t xml:space="preserve"> in </w:t>
      </w:r>
      <w:proofErr w:type="spellStart"/>
      <w:r w:rsidRPr="007C15E8">
        <w:t>alignment</w:t>
      </w:r>
      <w:proofErr w:type="spellEnd"/>
      <w:r w:rsidRPr="007C15E8">
        <w:t xml:space="preserve"> </w:t>
      </w:r>
      <w:proofErr w:type="spellStart"/>
      <w:r w:rsidRPr="007C15E8">
        <w:t>with</w:t>
      </w:r>
      <w:proofErr w:type="spellEnd"/>
      <w:r w:rsidRPr="007C15E8">
        <w:t xml:space="preserve"> Pamukkale </w:t>
      </w:r>
      <w:proofErr w:type="spellStart"/>
      <w:r w:rsidRPr="007C15E8">
        <w:t>University’s</w:t>
      </w:r>
      <w:proofErr w:type="spellEnd"/>
      <w:r w:rsidRPr="007C15E8">
        <w:t xml:space="preserve"> </w:t>
      </w:r>
      <w:proofErr w:type="spellStart"/>
      <w:r w:rsidRPr="007C15E8">
        <w:t>quality</w:t>
      </w:r>
      <w:proofErr w:type="spellEnd"/>
      <w:r w:rsidRPr="007C15E8">
        <w:t xml:space="preserve"> </w:t>
      </w:r>
      <w:proofErr w:type="spellStart"/>
      <w:r w:rsidRPr="007C15E8">
        <w:t>policies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objectives</w:t>
      </w:r>
      <w:proofErr w:type="spellEnd"/>
      <w:r w:rsidRPr="007C15E8">
        <w:t xml:space="preserve">. </w:t>
      </w:r>
    </w:p>
    <w:p w14:paraId="760FD4ED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Implementing</w:t>
      </w:r>
      <w:proofErr w:type="spellEnd"/>
      <w:r w:rsidRPr="007C15E8">
        <w:t xml:space="preserve"> </w:t>
      </w:r>
      <w:proofErr w:type="spellStart"/>
      <w:r w:rsidRPr="007C15E8">
        <w:t>workflows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operational</w:t>
      </w:r>
      <w:proofErr w:type="spellEnd"/>
      <w:r w:rsidRPr="007C15E8">
        <w:t xml:space="preserve"> </w:t>
      </w:r>
      <w:proofErr w:type="spellStart"/>
      <w:r w:rsidRPr="007C15E8">
        <w:t>rules</w:t>
      </w:r>
      <w:proofErr w:type="spellEnd"/>
      <w:r w:rsidRPr="007C15E8">
        <w:t xml:space="preserve"> </w:t>
      </w:r>
      <w:proofErr w:type="spellStart"/>
      <w:r w:rsidRPr="007C15E8">
        <w:t>defined</w:t>
      </w:r>
      <w:proofErr w:type="spellEnd"/>
      <w:r w:rsidRPr="007C15E8">
        <w:t xml:space="preserve"> </w:t>
      </w:r>
      <w:proofErr w:type="spellStart"/>
      <w:r w:rsidRPr="007C15E8">
        <w:t>by</w:t>
      </w:r>
      <w:proofErr w:type="spellEnd"/>
      <w:r w:rsidRPr="007C15E8">
        <w:t xml:space="preserve"> </w:t>
      </w:r>
      <w:proofErr w:type="spellStart"/>
      <w:r w:rsidRPr="007C15E8">
        <w:t>laws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legislation</w:t>
      </w:r>
      <w:proofErr w:type="spellEnd"/>
      <w:r w:rsidRPr="007C15E8">
        <w:t xml:space="preserve"> </w:t>
      </w:r>
      <w:proofErr w:type="spellStart"/>
      <w:r w:rsidRPr="007C15E8">
        <w:t>to</w:t>
      </w:r>
      <w:proofErr w:type="spellEnd"/>
      <w:r w:rsidRPr="007C15E8">
        <w:t xml:space="preserve"> </w:t>
      </w:r>
      <w:proofErr w:type="spellStart"/>
      <w:r w:rsidRPr="007C15E8">
        <w:t>ensure</w:t>
      </w:r>
      <w:proofErr w:type="spellEnd"/>
      <w:r w:rsidRPr="007C15E8">
        <w:t xml:space="preserve"> </w:t>
      </w:r>
      <w:proofErr w:type="spellStart"/>
      <w:r w:rsidRPr="007C15E8">
        <w:t>quality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standards</w:t>
      </w:r>
      <w:proofErr w:type="spellEnd"/>
      <w:r w:rsidRPr="007C15E8">
        <w:t xml:space="preserve">. </w:t>
      </w:r>
    </w:p>
    <w:p w14:paraId="58686FE0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Complying</w:t>
      </w:r>
      <w:proofErr w:type="spellEnd"/>
      <w:r w:rsidRPr="007C15E8">
        <w:t xml:space="preserve"> </w:t>
      </w:r>
      <w:proofErr w:type="spellStart"/>
      <w:r w:rsidRPr="007C15E8">
        <w:t>with</w:t>
      </w:r>
      <w:proofErr w:type="spellEnd"/>
      <w:r w:rsidRPr="007C15E8">
        <w:t xml:space="preserve"> </w:t>
      </w:r>
      <w:proofErr w:type="spellStart"/>
      <w:r w:rsidRPr="007C15E8">
        <w:t>occupational</w:t>
      </w:r>
      <w:proofErr w:type="spellEnd"/>
      <w:r w:rsidRPr="007C15E8">
        <w:t xml:space="preserve"> </w:t>
      </w:r>
      <w:proofErr w:type="spellStart"/>
      <w:r w:rsidRPr="007C15E8">
        <w:t>health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safety</w:t>
      </w:r>
      <w:proofErr w:type="spellEnd"/>
      <w:r w:rsidRPr="007C15E8">
        <w:t xml:space="preserve"> </w:t>
      </w:r>
      <w:proofErr w:type="spellStart"/>
      <w:r w:rsidRPr="007C15E8">
        <w:t>principles</w:t>
      </w:r>
      <w:proofErr w:type="spellEnd"/>
      <w:r w:rsidRPr="007C15E8">
        <w:t xml:space="preserve">. </w:t>
      </w:r>
    </w:p>
    <w:p w14:paraId="3998C4CF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Performing</w:t>
      </w:r>
      <w:proofErr w:type="spellEnd"/>
      <w:r w:rsidRPr="007C15E8">
        <w:t xml:space="preserve"> </w:t>
      </w:r>
      <w:proofErr w:type="spellStart"/>
      <w:r w:rsidRPr="007C15E8">
        <w:t>duties</w:t>
      </w:r>
      <w:proofErr w:type="spellEnd"/>
      <w:r w:rsidRPr="007C15E8">
        <w:t xml:space="preserve"> in </w:t>
      </w:r>
      <w:proofErr w:type="spellStart"/>
      <w:r w:rsidRPr="007C15E8">
        <w:t>accordance</w:t>
      </w:r>
      <w:proofErr w:type="spellEnd"/>
      <w:r w:rsidRPr="007C15E8">
        <w:t xml:space="preserve"> </w:t>
      </w:r>
      <w:proofErr w:type="spellStart"/>
      <w:r w:rsidRPr="007C15E8">
        <w:t>with</w:t>
      </w:r>
      <w:proofErr w:type="spellEnd"/>
      <w:r w:rsidRPr="007C15E8">
        <w:t xml:space="preserve"> </w:t>
      </w:r>
      <w:proofErr w:type="spellStart"/>
      <w:r w:rsidRPr="007C15E8">
        <w:t>current</w:t>
      </w:r>
      <w:proofErr w:type="spellEnd"/>
      <w:r w:rsidRPr="007C15E8">
        <w:t xml:space="preserve"> </w:t>
      </w:r>
      <w:proofErr w:type="spellStart"/>
      <w:r w:rsidRPr="007C15E8">
        <w:t>laws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regulations</w:t>
      </w:r>
      <w:proofErr w:type="spellEnd"/>
      <w:r w:rsidRPr="007C15E8">
        <w:t xml:space="preserve">. </w:t>
      </w:r>
    </w:p>
    <w:p w14:paraId="34C30A46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Conducting</w:t>
      </w:r>
      <w:proofErr w:type="spellEnd"/>
      <w:r w:rsidRPr="007C15E8">
        <w:t xml:space="preserve"> </w:t>
      </w:r>
      <w:proofErr w:type="spellStart"/>
      <w:r w:rsidRPr="007C15E8">
        <w:t>studies</w:t>
      </w:r>
      <w:proofErr w:type="spellEnd"/>
      <w:r w:rsidRPr="007C15E8">
        <w:t xml:space="preserve"> </w:t>
      </w:r>
      <w:proofErr w:type="spellStart"/>
      <w:r w:rsidRPr="007C15E8">
        <w:t>for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</w:t>
      </w:r>
      <w:proofErr w:type="spellStart"/>
      <w:r w:rsidRPr="007C15E8">
        <w:t>continuous</w:t>
      </w:r>
      <w:proofErr w:type="spellEnd"/>
      <w:r w:rsidRPr="007C15E8">
        <w:t xml:space="preserve"> </w:t>
      </w:r>
      <w:proofErr w:type="spellStart"/>
      <w:r w:rsidRPr="007C15E8">
        <w:t>improvement</w:t>
      </w:r>
      <w:proofErr w:type="spellEnd"/>
      <w:r w:rsidRPr="007C15E8">
        <w:t xml:space="preserve"> of </w:t>
      </w:r>
      <w:proofErr w:type="spellStart"/>
      <w:r w:rsidRPr="007C15E8">
        <w:t>routine</w:t>
      </w:r>
      <w:proofErr w:type="spellEnd"/>
      <w:r w:rsidRPr="007C15E8">
        <w:t xml:space="preserve"> </w:t>
      </w:r>
      <w:proofErr w:type="spellStart"/>
      <w:r w:rsidRPr="007C15E8">
        <w:t>unit</w:t>
      </w:r>
      <w:proofErr w:type="spellEnd"/>
      <w:r w:rsidRPr="007C15E8">
        <w:t xml:space="preserve"> </w:t>
      </w:r>
      <w:proofErr w:type="spellStart"/>
      <w:r w:rsidRPr="007C15E8">
        <w:t>operations</w:t>
      </w:r>
      <w:proofErr w:type="spellEnd"/>
      <w:r w:rsidRPr="007C15E8">
        <w:t xml:space="preserve">. </w:t>
      </w:r>
    </w:p>
    <w:p w14:paraId="396DE770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Preparing</w:t>
      </w:r>
      <w:proofErr w:type="spellEnd"/>
      <w:r w:rsidRPr="007C15E8">
        <w:t xml:space="preserve"> </w:t>
      </w:r>
      <w:proofErr w:type="spellStart"/>
      <w:r w:rsidRPr="007C15E8">
        <w:t>reports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documents</w:t>
      </w:r>
      <w:proofErr w:type="spellEnd"/>
      <w:r w:rsidRPr="007C15E8">
        <w:t xml:space="preserve"> </w:t>
      </w:r>
      <w:proofErr w:type="spellStart"/>
      <w:r w:rsidRPr="007C15E8">
        <w:t>required</w:t>
      </w:r>
      <w:proofErr w:type="spellEnd"/>
      <w:r w:rsidRPr="007C15E8">
        <w:t xml:space="preserve"> </w:t>
      </w:r>
      <w:proofErr w:type="spellStart"/>
      <w:r w:rsidRPr="007C15E8">
        <w:t>by</w:t>
      </w:r>
      <w:proofErr w:type="spellEnd"/>
      <w:r w:rsidRPr="007C15E8">
        <w:t xml:space="preserve"> </w:t>
      </w:r>
      <w:proofErr w:type="spellStart"/>
      <w:r w:rsidRPr="007C15E8">
        <w:t>duties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responsibilities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submitting</w:t>
      </w:r>
      <w:proofErr w:type="spellEnd"/>
      <w:r w:rsidRPr="007C15E8">
        <w:t xml:space="preserve"> </w:t>
      </w:r>
      <w:proofErr w:type="spellStart"/>
      <w:r w:rsidRPr="007C15E8">
        <w:t>them</w:t>
      </w:r>
      <w:proofErr w:type="spellEnd"/>
      <w:r w:rsidRPr="007C15E8">
        <w:t xml:space="preserve"> </w:t>
      </w:r>
      <w:proofErr w:type="spellStart"/>
      <w:r w:rsidRPr="007C15E8">
        <w:t>to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Legal </w:t>
      </w:r>
      <w:proofErr w:type="spellStart"/>
      <w:r w:rsidRPr="007C15E8">
        <w:t>Counsel</w:t>
      </w:r>
      <w:proofErr w:type="spellEnd"/>
      <w:r w:rsidRPr="007C15E8">
        <w:t xml:space="preserve">. </w:t>
      </w:r>
    </w:p>
    <w:p w14:paraId="48547C85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Controlling</w:t>
      </w:r>
      <w:proofErr w:type="spellEnd"/>
      <w:r w:rsidRPr="007C15E8">
        <w:t xml:space="preserve"> </w:t>
      </w:r>
      <w:proofErr w:type="spellStart"/>
      <w:r w:rsidRPr="007C15E8">
        <w:t>internal</w:t>
      </w:r>
      <w:proofErr w:type="spellEnd"/>
      <w:r w:rsidRPr="007C15E8">
        <w:t xml:space="preserve"> </w:t>
      </w:r>
      <w:proofErr w:type="spellStart"/>
      <w:r w:rsidRPr="007C15E8">
        <w:t>and</w:t>
      </w:r>
      <w:proofErr w:type="spellEnd"/>
      <w:r w:rsidRPr="007C15E8">
        <w:t xml:space="preserve"> </w:t>
      </w:r>
      <w:proofErr w:type="spellStart"/>
      <w:r w:rsidRPr="007C15E8">
        <w:t>external</w:t>
      </w:r>
      <w:proofErr w:type="spellEnd"/>
      <w:r w:rsidRPr="007C15E8">
        <w:t xml:space="preserve"> </w:t>
      </w:r>
      <w:proofErr w:type="spellStart"/>
      <w:r w:rsidRPr="007C15E8">
        <w:t>correspondence</w:t>
      </w:r>
      <w:proofErr w:type="spellEnd"/>
      <w:r w:rsidRPr="007C15E8">
        <w:t xml:space="preserve">. </w:t>
      </w:r>
    </w:p>
    <w:p w14:paraId="6C39C312" w14:textId="77777777" w:rsidR="007C15E8" w:rsidRPr="007C15E8" w:rsidRDefault="007C15E8" w:rsidP="007C15E8">
      <w:pPr>
        <w:numPr>
          <w:ilvl w:val="0"/>
          <w:numId w:val="2"/>
        </w:numPr>
      </w:pPr>
      <w:proofErr w:type="spellStart"/>
      <w:r w:rsidRPr="007C15E8">
        <w:t>Relaying</w:t>
      </w:r>
      <w:proofErr w:type="spellEnd"/>
      <w:r w:rsidRPr="007C15E8">
        <w:t xml:space="preserve"> </w:t>
      </w:r>
      <w:proofErr w:type="spellStart"/>
      <w:r w:rsidRPr="007C15E8">
        <w:t>instructions</w:t>
      </w:r>
      <w:proofErr w:type="spellEnd"/>
      <w:r w:rsidRPr="007C15E8">
        <w:t xml:space="preserve"> </w:t>
      </w:r>
      <w:proofErr w:type="spellStart"/>
      <w:r w:rsidRPr="007C15E8">
        <w:t>received</w:t>
      </w:r>
      <w:proofErr w:type="spellEnd"/>
      <w:r w:rsidRPr="007C15E8">
        <w:t xml:space="preserve"> </w:t>
      </w:r>
      <w:proofErr w:type="spellStart"/>
      <w:r w:rsidRPr="007C15E8">
        <w:t>from</w:t>
      </w:r>
      <w:proofErr w:type="spellEnd"/>
      <w:r w:rsidRPr="007C15E8">
        <w:t xml:space="preserve"> </w:t>
      </w:r>
      <w:proofErr w:type="spellStart"/>
      <w:r w:rsidRPr="007C15E8">
        <w:t>the</w:t>
      </w:r>
      <w:proofErr w:type="spellEnd"/>
      <w:r w:rsidRPr="007C15E8">
        <w:t xml:space="preserve"> Legal </w:t>
      </w:r>
      <w:proofErr w:type="spellStart"/>
      <w:r w:rsidRPr="007C15E8">
        <w:t>Counsel</w:t>
      </w:r>
      <w:proofErr w:type="spellEnd"/>
      <w:r w:rsidRPr="007C15E8">
        <w:t xml:space="preserve"> </w:t>
      </w:r>
      <w:proofErr w:type="spellStart"/>
      <w:r w:rsidRPr="007C15E8">
        <w:t>to</w:t>
      </w:r>
      <w:proofErr w:type="spellEnd"/>
      <w:r w:rsidRPr="007C15E8">
        <w:t xml:space="preserve"> </w:t>
      </w:r>
      <w:proofErr w:type="spellStart"/>
      <w:r w:rsidRPr="007C15E8">
        <w:t>unit</w:t>
      </w:r>
      <w:proofErr w:type="spellEnd"/>
      <w:r w:rsidRPr="007C15E8">
        <w:t xml:space="preserve"> </w:t>
      </w:r>
      <w:proofErr w:type="spellStart"/>
      <w:r w:rsidRPr="007C15E8">
        <w:t>personnel</w:t>
      </w:r>
      <w:proofErr w:type="spellEnd"/>
      <w:r w:rsidRPr="007C15E8">
        <w:t>.</w:t>
      </w:r>
    </w:p>
    <w:p w14:paraId="78A8E766" w14:textId="77777777" w:rsidR="00D51FA8" w:rsidRDefault="00D51FA8"/>
    <w:sectPr w:rsidR="00D5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01E93"/>
    <w:multiLevelType w:val="multilevel"/>
    <w:tmpl w:val="6B3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22803"/>
    <w:multiLevelType w:val="multilevel"/>
    <w:tmpl w:val="530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016500">
    <w:abstractNumId w:val="0"/>
  </w:num>
  <w:num w:numId="2" w16cid:durableId="165409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F0"/>
    <w:rsid w:val="007076AB"/>
    <w:rsid w:val="007C15E8"/>
    <w:rsid w:val="00AF746B"/>
    <w:rsid w:val="00C26DF0"/>
    <w:rsid w:val="00D5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66BF"/>
  <w15:chartTrackingRefBased/>
  <w15:docId w15:val="{25D239D5-CEE3-446F-B486-0697B5F4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6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6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6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D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D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D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D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D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D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6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D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D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D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D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2026-05-15T07:25:00Z</dcterms:created>
  <dcterms:modified xsi:type="dcterms:W3CDTF">2026-05-15T07:25:00Z</dcterms:modified>
</cp:coreProperties>
</file>