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1726"/>
        <w:tblW w:w="9634" w:type="dxa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701"/>
        <w:gridCol w:w="2126"/>
      </w:tblGrid>
      <w:tr w:rsidR="006F17FF" w:rsidRPr="00CA1458" w14:paraId="381970D5" w14:textId="77777777" w:rsidTr="006F17FF">
        <w:trPr>
          <w:trHeight w:val="459"/>
        </w:trPr>
        <w:tc>
          <w:tcPr>
            <w:tcW w:w="2972" w:type="dxa"/>
            <w:vMerge w:val="restart"/>
          </w:tcPr>
          <w:p w14:paraId="1C712C72" w14:textId="16248D63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Kapalı alan Adı</w:t>
            </w:r>
          </w:p>
        </w:tc>
        <w:tc>
          <w:tcPr>
            <w:tcW w:w="2835" w:type="dxa"/>
            <w:gridSpan w:val="2"/>
          </w:tcPr>
          <w:p w14:paraId="3CC2DF7D" w14:textId="54FDEF7F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Hafta İçi</w:t>
            </w:r>
          </w:p>
        </w:tc>
        <w:tc>
          <w:tcPr>
            <w:tcW w:w="3827" w:type="dxa"/>
            <w:gridSpan w:val="2"/>
          </w:tcPr>
          <w:p w14:paraId="0EC2CEC3" w14:textId="77777777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Hafta Sonu ve Mesai Saatleri</w:t>
            </w:r>
          </w:p>
          <w:p w14:paraId="1B04A298" w14:textId="2D01C8FC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Dışında</w:t>
            </w:r>
          </w:p>
        </w:tc>
      </w:tr>
      <w:tr w:rsidR="006F17FF" w:rsidRPr="00CA1458" w14:paraId="2FCAE275" w14:textId="5A2FF776" w:rsidTr="006F17FF">
        <w:trPr>
          <w:trHeight w:val="645"/>
        </w:trPr>
        <w:tc>
          <w:tcPr>
            <w:tcW w:w="2972" w:type="dxa"/>
            <w:vMerge/>
          </w:tcPr>
          <w:p w14:paraId="06BD07F0" w14:textId="77777777" w:rsidR="006F17FF" w:rsidRPr="00CA1458" w:rsidRDefault="006F17FF" w:rsidP="006F17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35A4E8" w14:textId="77777777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Yarım Gün</w:t>
            </w:r>
          </w:p>
          <w:p w14:paraId="1CE63F68" w14:textId="10CF14DA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  <w:tc>
          <w:tcPr>
            <w:tcW w:w="1417" w:type="dxa"/>
          </w:tcPr>
          <w:p w14:paraId="7654642A" w14:textId="71C43FC3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Tam Gün</w:t>
            </w:r>
          </w:p>
          <w:p w14:paraId="6278B65C" w14:textId="735FB028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  <w:tc>
          <w:tcPr>
            <w:tcW w:w="1701" w:type="dxa"/>
          </w:tcPr>
          <w:p w14:paraId="2AA372A5" w14:textId="77777777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Yarım Gün</w:t>
            </w:r>
          </w:p>
          <w:p w14:paraId="481B3B9E" w14:textId="5B71E521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  <w:tc>
          <w:tcPr>
            <w:tcW w:w="2126" w:type="dxa"/>
          </w:tcPr>
          <w:p w14:paraId="3B6FFDE0" w14:textId="77777777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Tam Gün</w:t>
            </w:r>
          </w:p>
          <w:p w14:paraId="7D355EAD" w14:textId="526B60E0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</w:tr>
      <w:tr w:rsidR="006F17FF" w:rsidRPr="00CA1458" w14:paraId="6C743DB3" w14:textId="7211C10C" w:rsidTr="006F17FF">
        <w:trPr>
          <w:trHeight w:val="630"/>
        </w:trPr>
        <w:tc>
          <w:tcPr>
            <w:tcW w:w="2972" w:type="dxa"/>
          </w:tcPr>
          <w:p w14:paraId="430A73DF" w14:textId="7A970E30" w:rsidR="006F17FF" w:rsidRPr="00CA1458" w:rsidRDefault="006F17FF" w:rsidP="006F17FF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Prof.Dr. Hüseyin YILMAZ Kültür Merkezi</w:t>
            </w:r>
          </w:p>
        </w:tc>
        <w:tc>
          <w:tcPr>
            <w:tcW w:w="1418" w:type="dxa"/>
          </w:tcPr>
          <w:p w14:paraId="030BF959" w14:textId="33968064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14.300</w:t>
            </w:r>
          </w:p>
        </w:tc>
        <w:tc>
          <w:tcPr>
            <w:tcW w:w="1417" w:type="dxa"/>
          </w:tcPr>
          <w:p w14:paraId="79474236" w14:textId="4DE263EA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24.500</w:t>
            </w:r>
          </w:p>
        </w:tc>
        <w:tc>
          <w:tcPr>
            <w:tcW w:w="1701" w:type="dxa"/>
          </w:tcPr>
          <w:p w14:paraId="7D697BCF" w14:textId="7EF3B251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19.500</w:t>
            </w:r>
          </w:p>
        </w:tc>
        <w:tc>
          <w:tcPr>
            <w:tcW w:w="2126" w:type="dxa"/>
          </w:tcPr>
          <w:p w14:paraId="2E27D4E2" w14:textId="4DB5D1BE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29.600</w:t>
            </w:r>
          </w:p>
        </w:tc>
      </w:tr>
      <w:tr w:rsidR="006F17FF" w:rsidRPr="00CA1458" w14:paraId="6E36186A" w14:textId="1EDD5293" w:rsidTr="006F17FF">
        <w:trPr>
          <w:trHeight w:val="649"/>
        </w:trPr>
        <w:tc>
          <w:tcPr>
            <w:tcW w:w="2972" w:type="dxa"/>
          </w:tcPr>
          <w:p w14:paraId="6769E79C" w14:textId="77777777" w:rsidR="006F17FF" w:rsidRPr="00CA1458" w:rsidRDefault="006F17FF" w:rsidP="006F17FF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Hasan KASAPOĞLU</w:t>
            </w:r>
          </w:p>
          <w:p w14:paraId="426FDE42" w14:textId="30219A6D" w:rsidR="006F17FF" w:rsidRPr="00CA1458" w:rsidRDefault="006F17FF" w:rsidP="006F17FF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Kültür Belgesi</w:t>
            </w:r>
          </w:p>
        </w:tc>
        <w:tc>
          <w:tcPr>
            <w:tcW w:w="1418" w:type="dxa"/>
          </w:tcPr>
          <w:p w14:paraId="58AE68E9" w14:textId="69139C34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14.300</w:t>
            </w:r>
          </w:p>
        </w:tc>
        <w:tc>
          <w:tcPr>
            <w:tcW w:w="1417" w:type="dxa"/>
          </w:tcPr>
          <w:p w14:paraId="33DA215B" w14:textId="305C784B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24.500</w:t>
            </w:r>
          </w:p>
        </w:tc>
        <w:tc>
          <w:tcPr>
            <w:tcW w:w="1701" w:type="dxa"/>
          </w:tcPr>
          <w:p w14:paraId="35FB91CE" w14:textId="667FA352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19.500</w:t>
            </w:r>
          </w:p>
        </w:tc>
        <w:tc>
          <w:tcPr>
            <w:tcW w:w="2126" w:type="dxa"/>
          </w:tcPr>
          <w:p w14:paraId="2BB59DAE" w14:textId="49A964F8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29.600</w:t>
            </w:r>
          </w:p>
        </w:tc>
      </w:tr>
      <w:tr w:rsidR="006F17FF" w:rsidRPr="00CA1458" w14:paraId="66E6F1B6" w14:textId="2142300D" w:rsidTr="006F17FF">
        <w:tc>
          <w:tcPr>
            <w:tcW w:w="2972" w:type="dxa"/>
          </w:tcPr>
          <w:p w14:paraId="7526E3AD" w14:textId="77777777" w:rsidR="006F17FF" w:rsidRPr="00CA1458" w:rsidRDefault="006F17FF" w:rsidP="006F17FF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 xml:space="preserve">Merkezler. Fakülteler, </w:t>
            </w:r>
          </w:p>
          <w:p w14:paraId="6FF95630" w14:textId="3934C64A" w:rsidR="006F17FF" w:rsidRPr="00CA1458" w:rsidRDefault="006F17FF" w:rsidP="006F17FF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 xml:space="preserve">Yüksekokullar ve birimlerin </w:t>
            </w:r>
          </w:p>
          <w:p w14:paraId="4B6C5078" w14:textId="77777777" w:rsidR="006F17FF" w:rsidRPr="00CA1458" w:rsidRDefault="006F17FF" w:rsidP="006F17FF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 xml:space="preserve">Bünyesindeki Konferans </w:t>
            </w:r>
          </w:p>
          <w:p w14:paraId="2C539F22" w14:textId="2A6C0558" w:rsidR="006F17FF" w:rsidRPr="00CA1458" w:rsidRDefault="001E33AC" w:rsidP="006F17FF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Salonları</w:t>
            </w:r>
          </w:p>
        </w:tc>
        <w:tc>
          <w:tcPr>
            <w:tcW w:w="1418" w:type="dxa"/>
          </w:tcPr>
          <w:p w14:paraId="1F0CA250" w14:textId="6E5EB8C1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7.600</w:t>
            </w:r>
          </w:p>
        </w:tc>
        <w:tc>
          <w:tcPr>
            <w:tcW w:w="1417" w:type="dxa"/>
          </w:tcPr>
          <w:p w14:paraId="4D553C25" w14:textId="7387426C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11.000</w:t>
            </w:r>
          </w:p>
        </w:tc>
        <w:tc>
          <w:tcPr>
            <w:tcW w:w="1701" w:type="dxa"/>
          </w:tcPr>
          <w:p w14:paraId="42BB8B10" w14:textId="30306D20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11.900</w:t>
            </w:r>
          </w:p>
        </w:tc>
        <w:tc>
          <w:tcPr>
            <w:tcW w:w="2126" w:type="dxa"/>
          </w:tcPr>
          <w:p w14:paraId="033A32E6" w14:textId="7681CF5E" w:rsidR="006F17FF" w:rsidRPr="00CA1458" w:rsidRDefault="006F17FF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19.600</w:t>
            </w:r>
          </w:p>
        </w:tc>
      </w:tr>
      <w:tr w:rsidR="006F17FF" w:rsidRPr="00CA1458" w14:paraId="2E638163" w14:textId="73D98CD1" w:rsidTr="006F17FF">
        <w:trPr>
          <w:trHeight w:val="505"/>
        </w:trPr>
        <w:tc>
          <w:tcPr>
            <w:tcW w:w="2972" w:type="dxa"/>
          </w:tcPr>
          <w:p w14:paraId="44D3D2F2" w14:textId="6F2D3CFF" w:rsidR="006F17FF" w:rsidRPr="00CA1458" w:rsidRDefault="006F17FF" w:rsidP="006F17FF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Amfiler</w:t>
            </w:r>
          </w:p>
        </w:tc>
        <w:tc>
          <w:tcPr>
            <w:tcW w:w="1418" w:type="dxa"/>
          </w:tcPr>
          <w:p w14:paraId="0D50631C" w14:textId="107A8EB7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417" w:type="dxa"/>
          </w:tcPr>
          <w:p w14:paraId="17B6CFCE" w14:textId="145DB404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5.500</w:t>
            </w:r>
          </w:p>
        </w:tc>
        <w:tc>
          <w:tcPr>
            <w:tcW w:w="1701" w:type="dxa"/>
          </w:tcPr>
          <w:p w14:paraId="5FF6F0CD" w14:textId="433D939A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6.800</w:t>
            </w:r>
          </w:p>
        </w:tc>
        <w:tc>
          <w:tcPr>
            <w:tcW w:w="2126" w:type="dxa"/>
          </w:tcPr>
          <w:p w14:paraId="7BFC2B47" w14:textId="06097E79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8.900</w:t>
            </w:r>
          </w:p>
        </w:tc>
      </w:tr>
      <w:tr w:rsidR="006F17FF" w:rsidRPr="00CA1458" w14:paraId="38427D9E" w14:textId="719BAB71" w:rsidTr="006F17FF">
        <w:trPr>
          <w:trHeight w:val="427"/>
        </w:trPr>
        <w:tc>
          <w:tcPr>
            <w:tcW w:w="2972" w:type="dxa"/>
          </w:tcPr>
          <w:p w14:paraId="3A678A7B" w14:textId="6A41BC3C" w:rsidR="006F17FF" w:rsidRPr="00CA1458" w:rsidRDefault="006F17FF" w:rsidP="006F17FF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Sınıflar</w:t>
            </w:r>
          </w:p>
        </w:tc>
        <w:tc>
          <w:tcPr>
            <w:tcW w:w="1418" w:type="dxa"/>
          </w:tcPr>
          <w:p w14:paraId="31387085" w14:textId="0F421E85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2.600</w:t>
            </w:r>
          </w:p>
        </w:tc>
        <w:tc>
          <w:tcPr>
            <w:tcW w:w="1417" w:type="dxa"/>
          </w:tcPr>
          <w:p w14:paraId="74274FE0" w14:textId="3B25E12D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3.400</w:t>
            </w:r>
          </w:p>
        </w:tc>
        <w:tc>
          <w:tcPr>
            <w:tcW w:w="1701" w:type="dxa"/>
          </w:tcPr>
          <w:p w14:paraId="5D415E01" w14:textId="4AFF706D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2126" w:type="dxa"/>
          </w:tcPr>
          <w:p w14:paraId="7C0D0569" w14:textId="59B3AEBA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5.900</w:t>
            </w:r>
          </w:p>
        </w:tc>
      </w:tr>
      <w:tr w:rsidR="006F17FF" w:rsidRPr="00CA1458" w14:paraId="2BE64132" w14:textId="239C350A" w:rsidTr="006F17FF">
        <w:trPr>
          <w:trHeight w:val="591"/>
        </w:trPr>
        <w:tc>
          <w:tcPr>
            <w:tcW w:w="2972" w:type="dxa"/>
          </w:tcPr>
          <w:p w14:paraId="69D9E3A6" w14:textId="161CD221" w:rsidR="006F17FF" w:rsidRPr="00CA1458" w:rsidRDefault="006F17FF" w:rsidP="006F17FF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 xml:space="preserve">Havuzbaşı </w:t>
            </w:r>
            <w:r w:rsidR="001E33AC" w:rsidRPr="00CA1458">
              <w:rPr>
                <w:rFonts w:ascii="Times New Roman" w:hAnsi="Times New Roman" w:cs="Times New Roman"/>
              </w:rPr>
              <w:t>(Kısım</w:t>
            </w:r>
            <w:r w:rsidRPr="00CA1458">
              <w:rPr>
                <w:rFonts w:ascii="Times New Roman" w:hAnsi="Times New Roman" w:cs="Times New Roman"/>
              </w:rPr>
              <w:t xml:space="preserve"> 1-2-3 için ayrı ayrı)</w:t>
            </w:r>
          </w:p>
        </w:tc>
        <w:tc>
          <w:tcPr>
            <w:tcW w:w="1418" w:type="dxa"/>
          </w:tcPr>
          <w:p w14:paraId="66FF3B8F" w14:textId="3CE0CD9B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6.800</w:t>
            </w:r>
          </w:p>
        </w:tc>
        <w:tc>
          <w:tcPr>
            <w:tcW w:w="1417" w:type="dxa"/>
          </w:tcPr>
          <w:p w14:paraId="5A2D7AFD" w14:textId="52B1B786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10.200</w:t>
            </w:r>
          </w:p>
        </w:tc>
        <w:tc>
          <w:tcPr>
            <w:tcW w:w="1701" w:type="dxa"/>
          </w:tcPr>
          <w:p w14:paraId="689CB823" w14:textId="431B3328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11.900</w:t>
            </w:r>
          </w:p>
        </w:tc>
        <w:tc>
          <w:tcPr>
            <w:tcW w:w="2126" w:type="dxa"/>
          </w:tcPr>
          <w:p w14:paraId="3AAB820C" w14:textId="6B40B8CF" w:rsidR="006F17FF" w:rsidRPr="00CA1458" w:rsidRDefault="001E33AC" w:rsidP="006F17FF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16.900</w:t>
            </w:r>
          </w:p>
        </w:tc>
      </w:tr>
    </w:tbl>
    <w:p w14:paraId="52DB95A4" w14:textId="68936913" w:rsidR="006F17FF" w:rsidRPr="00CA1458" w:rsidRDefault="006F17FF" w:rsidP="006F17F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CA1458">
        <w:rPr>
          <w:rFonts w:ascii="Times New Roman" w:hAnsi="Times New Roman" w:cs="Times New Roman"/>
          <w:b/>
          <w:bCs/>
        </w:rPr>
        <w:t>KAPALI ALANLAR İÇİN;</w:t>
      </w:r>
    </w:p>
    <w:p w14:paraId="0BAE23D6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7B89AF13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367D8E20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776DE412" w14:textId="10913141" w:rsidR="001E33AC" w:rsidRPr="00CA1458" w:rsidRDefault="001E33AC" w:rsidP="001E33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CA1458">
        <w:rPr>
          <w:rFonts w:ascii="Times New Roman" w:hAnsi="Times New Roman" w:cs="Times New Roman"/>
          <w:b/>
          <w:bCs/>
        </w:rPr>
        <w:t xml:space="preserve">AÇIK ALANLAR </w:t>
      </w:r>
      <w:r w:rsidR="00230405" w:rsidRPr="00CA1458">
        <w:rPr>
          <w:rFonts w:ascii="Times New Roman" w:hAnsi="Times New Roman" w:cs="Times New Roman"/>
          <w:b/>
          <w:bCs/>
        </w:rPr>
        <w:t>İÇİN;</w:t>
      </w:r>
    </w:p>
    <w:tbl>
      <w:tblPr>
        <w:tblStyle w:val="TabloKlavuzu"/>
        <w:tblpPr w:leftFromText="141" w:rightFromText="141" w:vertAnchor="page" w:horzAnchor="margin" w:tblpY="1726"/>
        <w:tblW w:w="9634" w:type="dxa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701"/>
        <w:gridCol w:w="2126"/>
      </w:tblGrid>
      <w:tr w:rsidR="001E33AC" w:rsidRPr="00CA1458" w14:paraId="506D7079" w14:textId="77777777" w:rsidTr="006B5DAC">
        <w:trPr>
          <w:trHeight w:val="459"/>
        </w:trPr>
        <w:tc>
          <w:tcPr>
            <w:tcW w:w="2972" w:type="dxa"/>
            <w:vMerge w:val="restart"/>
          </w:tcPr>
          <w:p w14:paraId="7D87A370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Kapalı alan Adı</w:t>
            </w:r>
          </w:p>
        </w:tc>
        <w:tc>
          <w:tcPr>
            <w:tcW w:w="2835" w:type="dxa"/>
            <w:gridSpan w:val="2"/>
          </w:tcPr>
          <w:p w14:paraId="57960668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Hafta İçi</w:t>
            </w:r>
          </w:p>
        </w:tc>
        <w:tc>
          <w:tcPr>
            <w:tcW w:w="3827" w:type="dxa"/>
            <w:gridSpan w:val="2"/>
          </w:tcPr>
          <w:p w14:paraId="3180B466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Hafta Sonu ve Mesai Saatleri</w:t>
            </w:r>
          </w:p>
          <w:p w14:paraId="3195871F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Dışında</w:t>
            </w:r>
          </w:p>
        </w:tc>
      </w:tr>
      <w:tr w:rsidR="001E33AC" w:rsidRPr="00CA1458" w14:paraId="48EFB1D5" w14:textId="77777777" w:rsidTr="006B5DAC">
        <w:trPr>
          <w:trHeight w:val="645"/>
        </w:trPr>
        <w:tc>
          <w:tcPr>
            <w:tcW w:w="2972" w:type="dxa"/>
            <w:vMerge/>
          </w:tcPr>
          <w:p w14:paraId="1180C55A" w14:textId="77777777" w:rsidR="001E33AC" w:rsidRPr="00CA1458" w:rsidRDefault="001E33AC" w:rsidP="006B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1FB6AF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Yarım Gün</w:t>
            </w:r>
          </w:p>
          <w:p w14:paraId="1FB018C4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  <w:tc>
          <w:tcPr>
            <w:tcW w:w="1417" w:type="dxa"/>
          </w:tcPr>
          <w:p w14:paraId="41B2CBBA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Tam Gün</w:t>
            </w:r>
          </w:p>
          <w:p w14:paraId="033E8514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  <w:tc>
          <w:tcPr>
            <w:tcW w:w="1701" w:type="dxa"/>
          </w:tcPr>
          <w:p w14:paraId="1083EFF7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Yarım Gün</w:t>
            </w:r>
          </w:p>
          <w:p w14:paraId="309983D7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  <w:tc>
          <w:tcPr>
            <w:tcW w:w="2126" w:type="dxa"/>
          </w:tcPr>
          <w:p w14:paraId="0C63A6ED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Tam Gün</w:t>
            </w:r>
          </w:p>
          <w:p w14:paraId="66078113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</w:tr>
      <w:tr w:rsidR="001E33AC" w:rsidRPr="00CA1458" w14:paraId="35E0621F" w14:textId="77777777" w:rsidTr="006B5DAC">
        <w:trPr>
          <w:trHeight w:val="630"/>
        </w:trPr>
        <w:tc>
          <w:tcPr>
            <w:tcW w:w="2972" w:type="dxa"/>
          </w:tcPr>
          <w:p w14:paraId="2E8622DA" w14:textId="77777777" w:rsidR="001E33AC" w:rsidRPr="00CA1458" w:rsidRDefault="001E33AC" w:rsidP="006B5D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Prof.Dr. Hüseyin YILMAZ Kültür Merkezi</w:t>
            </w:r>
          </w:p>
        </w:tc>
        <w:tc>
          <w:tcPr>
            <w:tcW w:w="1418" w:type="dxa"/>
          </w:tcPr>
          <w:p w14:paraId="6AF3E34E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14.300</w:t>
            </w:r>
          </w:p>
        </w:tc>
        <w:tc>
          <w:tcPr>
            <w:tcW w:w="1417" w:type="dxa"/>
          </w:tcPr>
          <w:p w14:paraId="29640692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24.500</w:t>
            </w:r>
          </w:p>
        </w:tc>
        <w:tc>
          <w:tcPr>
            <w:tcW w:w="1701" w:type="dxa"/>
          </w:tcPr>
          <w:p w14:paraId="7D5CE3C8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19.500</w:t>
            </w:r>
          </w:p>
        </w:tc>
        <w:tc>
          <w:tcPr>
            <w:tcW w:w="2126" w:type="dxa"/>
          </w:tcPr>
          <w:p w14:paraId="6F9B5A34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29.600</w:t>
            </w:r>
          </w:p>
        </w:tc>
      </w:tr>
      <w:tr w:rsidR="001E33AC" w:rsidRPr="00CA1458" w14:paraId="6A401AF3" w14:textId="77777777" w:rsidTr="006B5DAC">
        <w:trPr>
          <w:trHeight w:val="649"/>
        </w:trPr>
        <w:tc>
          <w:tcPr>
            <w:tcW w:w="2972" w:type="dxa"/>
          </w:tcPr>
          <w:p w14:paraId="7C210205" w14:textId="77777777" w:rsidR="001E33AC" w:rsidRPr="00CA1458" w:rsidRDefault="001E33AC" w:rsidP="006B5D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Hasan KASAPOĞLU</w:t>
            </w:r>
          </w:p>
          <w:p w14:paraId="195773F4" w14:textId="77777777" w:rsidR="001E33AC" w:rsidRPr="00CA1458" w:rsidRDefault="001E33AC" w:rsidP="006B5D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Kültür Belgesi</w:t>
            </w:r>
          </w:p>
        </w:tc>
        <w:tc>
          <w:tcPr>
            <w:tcW w:w="1418" w:type="dxa"/>
          </w:tcPr>
          <w:p w14:paraId="4B080E1D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14.300</w:t>
            </w:r>
          </w:p>
        </w:tc>
        <w:tc>
          <w:tcPr>
            <w:tcW w:w="1417" w:type="dxa"/>
          </w:tcPr>
          <w:p w14:paraId="0F124A67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24.500</w:t>
            </w:r>
          </w:p>
        </w:tc>
        <w:tc>
          <w:tcPr>
            <w:tcW w:w="1701" w:type="dxa"/>
          </w:tcPr>
          <w:p w14:paraId="4BBCF90E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19.500</w:t>
            </w:r>
          </w:p>
        </w:tc>
        <w:tc>
          <w:tcPr>
            <w:tcW w:w="2126" w:type="dxa"/>
          </w:tcPr>
          <w:p w14:paraId="2BAB6B4C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29.600</w:t>
            </w:r>
          </w:p>
        </w:tc>
      </w:tr>
      <w:tr w:rsidR="001E33AC" w:rsidRPr="00CA1458" w14:paraId="7D558751" w14:textId="77777777" w:rsidTr="006B5DAC">
        <w:tc>
          <w:tcPr>
            <w:tcW w:w="2972" w:type="dxa"/>
          </w:tcPr>
          <w:p w14:paraId="3856BC09" w14:textId="77777777" w:rsidR="001E33AC" w:rsidRPr="00CA1458" w:rsidRDefault="001E33AC" w:rsidP="006B5D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 xml:space="preserve">Merkezler. Fakülteler, </w:t>
            </w:r>
          </w:p>
          <w:p w14:paraId="7278845A" w14:textId="77777777" w:rsidR="001E33AC" w:rsidRPr="00CA1458" w:rsidRDefault="001E33AC" w:rsidP="006B5D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 xml:space="preserve">Yüksekokullar ve birimlerin </w:t>
            </w:r>
          </w:p>
          <w:p w14:paraId="147A5DCB" w14:textId="77777777" w:rsidR="001E33AC" w:rsidRPr="00CA1458" w:rsidRDefault="001E33AC" w:rsidP="006B5D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 xml:space="preserve">Bünyesindeki Konferans </w:t>
            </w:r>
          </w:p>
          <w:p w14:paraId="356CFA35" w14:textId="77777777" w:rsidR="001E33AC" w:rsidRPr="00CA1458" w:rsidRDefault="001E33AC" w:rsidP="006B5D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Salonları</w:t>
            </w:r>
          </w:p>
        </w:tc>
        <w:tc>
          <w:tcPr>
            <w:tcW w:w="1418" w:type="dxa"/>
          </w:tcPr>
          <w:p w14:paraId="30C78558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7.600</w:t>
            </w:r>
          </w:p>
        </w:tc>
        <w:tc>
          <w:tcPr>
            <w:tcW w:w="1417" w:type="dxa"/>
          </w:tcPr>
          <w:p w14:paraId="71533C62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11.000</w:t>
            </w:r>
          </w:p>
        </w:tc>
        <w:tc>
          <w:tcPr>
            <w:tcW w:w="1701" w:type="dxa"/>
          </w:tcPr>
          <w:p w14:paraId="21407D61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11.900</w:t>
            </w:r>
          </w:p>
        </w:tc>
        <w:tc>
          <w:tcPr>
            <w:tcW w:w="2126" w:type="dxa"/>
          </w:tcPr>
          <w:p w14:paraId="4216BCCB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19.600</w:t>
            </w:r>
          </w:p>
        </w:tc>
      </w:tr>
      <w:tr w:rsidR="001E33AC" w:rsidRPr="00CA1458" w14:paraId="42EC221A" w14:textId="77777777" w:rsidTr="006B5DAC">
        <w:trPr>
          <w:trHeight w:val="505"/>
        </w:trPr>
        <w:tc>
          <w:tcPr>
            <w:tcW w:w="2972" w:type="dxa"/>
          </w:tcPr>
          <w:p w14:paraId="55352AE1" w14:textId="77777777" w:rsidR="001E33AC" w:rsidRPr="00CA1458" w:rsidRDefault="001E33AC" w:rsidP="006B5D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Amfiler</w:t>
            </w:r>
          </w:p>
        </w:tc>
        <w:tc>
          <w:tcPr>
            <w:tcW w:w="1418" w:type="dxa"/>
          </w:tcPr>
          <w:p w14:paraId="73BAEEB3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417" w:type="dxa"/>
          </w:tcPr>
          <w:p w14:paraId="6564379F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5.500</w:t>
            </w:r>
          </w:p>
        </w:tc>
        <w:tc>
          <w:tcPr>
            <w:tcW w:w="1701" w:type="dxa"/>
          </w:tcPr>
          <w:p w14:paraId="50B6AC7F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6.800</w:t>
            </w:r>
          </w:p>
        </w:tc>
        <w:tc>
          <w:tcPr>
            <w:tcW w:w="2126" w:type="dxa"/>
          </w:tcPr>
          <w:p w14:paraId="0B0466E5" w14:textId="77777777" w:rsidR="001E33AC" w:rsidRPr="00CA1458" w:rsidRDefault="001E33AC" w:rsidP="006B5DAC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8.900</w:t>
            </w:r>
          </w:p>
        </w:tc>
      </w:tr>
    </w:tbl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020"/>
        <w:gridCol w:w="1335"/>
        <w:gridCol w:w="1452"/>
        <w:gridCol w:w="1701"/>
        <w:gridCol w:w="2268"/>
      </w:tblGrid>
      <w:tr w:rsidR="00383031" w:rsidRPr="00CA1458" w14:paraId="46D41380" w14:textId="77777777" w:rsidTr="00383031">
        <w:trPr>
          <w:trHeight w:val="390"/>
        </w:trPr>
        <w:tc>
          <w:tcPr>
            <w:tcW w:w="3020" w:type="dxa"/>
            <w:vMerge w:val="restart"/>
          </w:tcPr>
          <w:p w14:paraId="40EF55DB" w14:textId="64D6E34D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Açık Alan Adı</w:t>
            </w:r>
          </w:p>
        </w:tc>
        <w:tc>
          <w:tcPr>
            <w:tcW w:w="2787" w:type="dxa"/>
            <w:gridSpan w:val="2"/>
          </w:tcPr>
          <w:p w14:paraId="38BD826F" w14:textId="5B25BA2F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Hafta İçi</w:t>
            </w:r>
          </w:p>
        </w:tc>
        <w:tc>
          <w:tcPr>
            <w:tcW w:w="3969" w:type="dxa"/>
            <w:gridSpan w:val="2"/>
          </w:tcPr>
          <w:p w14:paraId="2572F9C0" w14:textId="77777777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Hafta Sonu ve Mesai Saatleri</w:t>
            </w:r>
          </w:p>
          <w:p w14:paraId="5941A7ED" w14:textId="46E3F3EC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Dışında</w:t>
            </w:r>
          </w:p>
        </w:tc>
      </w:tr>
      <w:tr w:rsidR="00383031" w:rsidRPr="00CA1458" w14:paraId="2B41A5E4" w14:textId="01B43717" w:rsidTr="00383031">
        <w:trPr>
          <w:trHeight w:val="653"/>
        </w:trPr>
        <w:tc>
          <w:tcPr>
            <w:tcW w:w="3020" w:type="dxa"/>
            <w:vMerge/>
          </w:tcPr>
          <w:p w14:paraId="2AF6B439" w14:textId="77777777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</w:tcPr>
          <w:p w14:paraId="416B91EF" w14:textId="77777777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Yarım Gün</w:t>
            </w:r>
          </w:p>
          <w:p w14:paraId="556CA6E7" w14:textId="56CA47B4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  <w:tc>
          <w:tcPr>
            <w:tcW w:w="1452" w:type="dxa"/>
          </w:tcPr>
          <w:p w14:paraId="292DA1FA" w14:textId="77777777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Tam Gün</w:t>
            </w:r>
          </w:p>
          <w:p w14:paraId="1BD39018" w14:textId="56ABC8A3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  <w:tc>
          <w:tcPr>
            <w:tcW w:w="1701" w:type="dxa"/>
          </w:tcPr>
          <w:p w14:paraId="173D06BC" w14:textId="77777777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Yarım Gün</w:t>
            </w:r>
          </w:p>
          <w:p w14:paraId="444BCE99" w14:textId="1B3814E5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  <w:tc>
          <w:tcPr>
            <w:tcW w:w="2268" w:type="dxa"/>
          </w:tcPr>
          <w:p w14:paraId="51864A51" w14:textId="77777777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Tam Gün</w:t>
            </w:r>
          </w:p>
          <w:p w14:paraId="79B20CF9" w14:textId="27DDD6F3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  <w:b/>
                <w:bCs/>
              </w:rPr>
              <w:t>(TL)</w:t>
            </w:r>
          </w:p>
        </w:tc>
      </w:tr>
      <w:tr w:rsidR="00383031" w:rsidRPr="00CA1458" w14:paraId="7F9EC9A9" w14:textId="7C131420" w:rsidTr="00383031">
        <w:trPr>
          <w:trHeight w:val="563"/>
        </w:trPr>
        <w:tc>
          <w:tcPr>
            <w:tcW w:w="3020" w:type="dxa"/>
          </w:tcPr>
          <w:p w14:paraId="50FCFEA0" w14:textId="054EA96B" w:rsidR="00383031" w:rsidRPr="00CA1458" w:rsidRDefault="00383031" w:rsidP="001E33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Gölbahçe</w:t>
            </w:r>
          </w:p>
        </w:tc>
        <w:tc>
          <w:tcPr>
            <w:tcW w:w="1335" w:type="dxa"/>
          </w:tcPr>
          <w:p w14:paraId="14C113E6" w14:textId="5BC2638B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9.300</w:t>
            </w:r>
          </w:p>
        </w:tc>
        <w:tc>
          <w:tcPr>
            <w:tcW w:w="1452" w:type="dxa"/>
          </w:tcPr>
          <w:p w14:paraId="750DE1D7" w14:textId="42EA9EDA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14.300</w:t>
            </w:r>
          </w:p>
        </w:tc>
        <w:tc>
          <w:tcPr>
            <w:tcW w:w="1701" w:type="dxa"/>
          </w:tcPr>
          <w:p w14:paraId="4E2514E1" w14:textId="4E534B7B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13.500</w:t>
            </w:r>
          </w:p>
        </w:tc>
        <w:tc>
          <w:tcPr>
            <w:tcW w:w="2268" w:type="dxa"/>
          </w:tcPr>
          <w:p w14:paraId="02F808B7" w14:textId="5F8EFCBC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22.750</w:t>
            </w:r>
          </w:p>
        </w:tc>
      </w:tr>
      <w:tr w:rsidR="00383031" w:rsidRPr="00CA1458" w14:paraId="65CFDEBF" w14:textId="0CAF0836" w:rsidTr="00383031">
        <w:trPr>
          <w:trHeight w:val="555"/>
        </w:trPr>
        <w:tc>
          <w:tcPr>
            <w:tcW w:w="3020" w:type="dxa"/>
          </w:tcPr>
          <w:p w14:paraId="09AB5501" w14:textId="7F596776" w:rsidR="00383031" w:rsidRPr="00CA1458" w:rsidRDefault="00383031" w:rsidP="001E33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Spor Alanları</w:t>
            </w:r>
          </w:p>
        </w:tc>
        <w:tc>
          <w:tcPr>
            <w:tcW w:w="1335" w:type="dxa"/>
          </w:tcPr>
          <w:p w14:paraId="0CE8BD8A" w14:textId="6DBFFBFD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5.900</w:t>
            </w:r>
          </w:p>
        </w:tc>
        <w:tc>
          <w:tcPr>
            <w:tcW w:w="1452" w:type="dxa"/>
          </w:tcPr>
          <w:p w14:paraId="01631246" w14:textId="4D765731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9.300</w:t>
            </w:r>
          </w:p>
        </w:tc>
        <w:tc>
          <w:tcPr>
            <w:tcW w:w="1701" w:type="dxa"/>
          </w:tcPr>
          <w:p w14:paraId="57BC171F" w14:textId="3E8EA2F7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8.500</w:t>
            </w:r>
          </w:p>
        </w:tc>
        <w:tc>
          <w:tcPr>
            <w:tcW w:w="2268" w:type="dxa"/>
          </w:tcPr>
          <w:p w14:paraId="31DAA622" w14:textId="7FFCE9EE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12.700</w:t>
            </w:r>
          </w:p>
        </w:tc>
      </w:tr>
      <w:tr w:rsidR="00383031" w:rsidRPr="00CA1458" w14:paraId="3AFCDCAC" w14:textId="739F1F6D" w:rsidTr="00383031">
        <w:trPr>
          <w:trHeight w:val="563"/>
        </w:trPr>
        <w:tc>
          <w:tcPr>
            <w:tcW w:w="3020" w:type="dxa"/>
          </w:tcPr>
          <w:p w14:paraId="72A12119" w14:textId="2C18EF88" w:rsidR="00383031" w:rsidRPr="00CA1458" w:rsidRDefault="00383031" w:rsidP="001E33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Amfi Tiyatro ve diğer alanlar</w:t>
            </w:r>
          </w:p>
        </w:tc>
        <w:tc>
          <w:tcPr>
            <w:tcW w:w="1335" w:type="dxa"/>
          </w:tcPr>
          <w:p w14:paraId="2A7FA283" w14:textId="128F7281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1452" w:type="dxa"/>
          </w:tcPr>
          <w:p w14:paraId="4CEDEDAA" w14:textId="2C916CCB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5.900</w:t>
            </w:r>
          </w:p>
        </w:tc>
        <w:tc>
          <w:tcPr>
            <w:tcW w:w="1701" w:type="dxa"/>
          </w:tcPr>
          <w:p w14:paraId="7D8A3AC0" w14:textId="7ED3CA05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5.100</w:t>
            </w:r>
          </w:p>
        </w:tc>
        <w:tc>
          <w:tcPr>
            <w:tcW w:w="2268" w:type="dxa"/>
          </w:tcPr>
          <w:p w14:paraId="3A859DE5" w14:textId="177C1CB5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9.300</w:t>
            </w:r>
          </w:p>
        </w:tc>
      </w:tr>
      <w:tr w:rsidR="00383031" w:rsidRPr="00CA1458" w14:paraId="0451698F" w14:textId="0261DEE7" w:rsidTr="00383031">
        <w:trPr>
          <w:trHeight w:val="543"/>
        </w:trPr>
        <w:tc>
          <w:tcPr>
            <w:tcW w:w="3020" w:type="dxa"/>
          </w:tcPr>
          <w:p w14:paraId="11AA9551" w14:textId="1670D1CA" w:rsidR="00383031" w:rsidRPr="00CA1458" w:rsidRDefault="00383031" w:rsidP="001E33AC">
            <w:pPr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Havuzbaşı</w:t>
            </w:r>
          </w:p>
        </w:tc>
        <w:tc>
          <w:tcPr>
            <w:tcW w:w="1335" w:type="dxa"/>
          </w:tcPr>
          <w:p w14:paraId="582F0E4E" w14:textId="06C90DF0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9.300</w:t>
            </w:r>
          </w:p>
        </w:tc>
        <w:tc>
          <w:tcPr>
            <w:tcW w:w="1452" w:type="dxa"/>
          </w:tcPr>
          <w:p w14:paraId="4DE7CF0B" w14:textId="6DEE6118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14.300</w:t>
            </w:r>
          </w:p>
        </w:tc>
        <w:tc>
          <w:tcPr>
            <w:tcW w:w="1701" w:type="dxa"/>
          </w:tcPr>
          <w:p w14:paraId="2044A3EC" w14:textId="5A113D75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13.500</w:t>
            </w:r>
          </w:p>
        </w:tc>
        <w:tc>
          <w:tcPr>
            <w:tcW w:w="2268" w:type="dxa"/>
          </w:tcPr>
          <w:p w14:paraId="7FB0FECF" w14:textId="16876FC0" w:rsidR="00383031" w:rsidRPr="00CA1458" w:rsidRDefault="00383031" w:rsidP="00383031">
            <w:pPr>
              <w:jc w:val="center"/>
              <w:rPr>
                <w:rFonts w:ascii="Times New Roman" w:hAnsi="Times New Roman" w:cs="Times New Roman"/>
              </w:rPr>
            </w:pPr>
            <w:r w:rsidRPr="00CA1458">
              <w:rPr>
                <w:rFonts w:ascii="Times New Roman" w:hAnsi="Times New Roman" w:cs="Times New Roman"/>
              </w:rPr>
              <w:t>22.750</w:t>
            </w:r>
          </w:p>
        </w:tc>
      </w:tr>
    </w:tbl>
    <w:p w14:paraId="4A03595A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7AED4212" w14:textId="420B95EE" w:rsidR="001E33AC" w:rsidRPr="00CA1458" w:rsidRDefault="001E33AC" w:rsidP="001E33AC">
      <w:pPr>
        <w:tabs>
          <w:tab w:val="left" w:pos="7410"/>
        </w:tabs>
        <w:rPr>
          <w:rFonts w:ascii="Times New Roman" w:hAnsi="Times New Roman" w:cs="Times New Roman"/>
        </w:rPr>
      </w:pPr>
      <w:r w:rsidRPr="00CA1458">
        <w:rPr>
          <w:rFonts w:ascii="Times New Roman" w:hAnsi="Times New Roman" w:cs="Times New Roman"/>
        </w:rPr>
        <w:tab/>
      </w:r>
    </w:p>
    <w:p w14:paraId="13262AF6" w14:textId="46C6C508" w:rsidR="00383031" w:rsidRPr="00CA1458" w:rsidRDefault="00383031" w:rsidP="00383031">
      <w:pPr>
        <w:pStyle w:val="Stil"/>
        <w:shd w:val="clear" w:color="auto" w:fill="FEFFFF"/>
        <w:spacing w:line="292" w:lineRule="exact"/>
        <w:ind w:left="412" w:right="1696"/>
        <w:rPr>
          <w:rFonts w:ascii="Times New Roman" w:hAnsi="Times New Roman" w:cs="Times New Roman"/>
          <w:color w:val="000003"/>
          <w:sz w:val="22"/>
          <w:szCs w:val="22"/>
          <w:lang w:bidi="he-IL"/>
        </w:rPr>
      </w:pPr>
      <w:r w:rsidRPr="00CA1458">
        <w:rPr>
          <w:rFonts w:ascii="Times New Roman" w:hAnsi="Times New Roman" w:cs="Times New Roman"/>
          <w:b/>
          <w:bCs/>
          <w:color w:val="000003"/>
          <w:sz w:val="23"/>
          <w:szCs w:val="23"/>
          <w:lang w:bidi="he-IL"/>
        </w:rPr>
        <w:t>3- AFİŞLER, STANT AÇMA VE DİGER TANITIM FAALİYETLERİ</w:t>
      </w:r>
      <w:r w:rsidRPr="00CA1458">
        <w:rPr>
          <w:rFonts w:ascii="Times New Roman" w:hAnsi="Times New Roman" w:cs="Times New Roman"/>
          <w:color w:val="000003"/>
          <w:sz w:val="23"/>
          <w:szCs w:val="23"/>
          <w:lang w:bidi="he-IL"/>
        </w:rPr>
        <w:t xml:space="preserve"> </w:t>
      </w:r>
      <w:r w:rsidRPr="00CA1458">
        <w:rPr>
          <w:rFonts w:ascii="Times New Roman" w:hAnsi="Times New Roman" w:cs="Times New Roman"/>
          <w:color w:val="000003"/>
          <w:sz w:val="23"/>
          <w:szCs w:val="23"/>
          <w:lang w:bidi="he-IL"/>
        </w:rPr>
        <w:br/>
      </w:r>
      <w:r w:rsidRPr="00CA1458">
        <w:rPr>
          <w:rFonts w:ascii="Times New Roman" w:hAnsi="Times New Roman" w:cs="Times New Roman"/>
          <w:b/>
          <w:bCs/>
          <w:color w:val="000003"/>
          <w:sz w:val="23"/>
          <w:szCs w:val="23"/>
          <w:lang w:bidi="he-IL"/>
        </w:rPr>
        <w:t>A- Sergi</w:t>
      </w:r>
      <w:r w:rsidRPr="00CA1458">
        <w:rPr>
          <w:rFonts w:ascii="Times New Roman" w:hAnsi="Times New Roman" w:cs="Times New Roman"/>
          <w:color w:val="000003"/>
          <w:sz w:val="23"/>
          <w:szCs w:val="23"/>
          <w:lang w:bidi="he-IL"/>
        </w:rPr>
        <w:t xml:space="preserve"> </w:t>
      </w:r>
      <w:r w:rsidRPr="00CA1458">
        <w:rPr>
          <w:rFonts w:ascii="Times New Roman" w:hAnsi="Times New Roman" w:cs="Times New Roman"/>
          <w:color w:val="000003"/>
          <w:sz w:val="23"/>
          <w:szCs w:val="23"/>
          <w:lang w:bidi="he-IL"/>
        </w:rPr>
        <w:br/>
      </w:r>
      <w:r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1 günlük ücret </w:t>
      </w:r>
      <w:r w:rsidRPr="001B0FF3">
        <w:rPr>
          <w:rFonts w:ascii="Times New Roman" w:hAnsi="Times New Roman" w:cs="Times New Roman"/>
          <w:color w:val="000003"/>
          <w:w w:val="90"/>
          <w:lang w:bidi="he-IL"/>
        </w:rPr>
        <w:br/>
      </w:r>
      <w:r w:rsidRPr="001B0FF3">
        <w:rPr>
          <w:rFonts w:ascii="Times New Roman" w:hAnsi="Times New Roman" w:cs="Times New Roman"/>
          <w:color w:val="000003"/>
          <w:lang w:bidi="he-IL"/>
        </w:rPr>
        <w:t xml:space="preserve">2 </w:t>
      </w:r>
      <w:r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günlük ücret </w:t>
      </w:r>
      <w:r w:rsidRPr="001B0FF3">
        <w:rPr>
          <w:rFonts w:ascii="Times New Roman" w:hAnsi="Times New Roman" w:cs="Times New Roman"/>
          <w:color w:val="000003"/>
          <w:w w:val="90"/>
          <w:lang w:bidi="he-IL"/>
        </w:rPr>
        <w:br/>
      </w:r>
      <w:r w:rsidRPr="001B0FF3">
        <w:rPr>
          <w:rFonts w:ascii="Times New Roman" w:hAnsi="Times New Roman" w:cs="Times New Roman"/>
          <w:color w:val="000003"/>
          <w:lang w:bidi="he-IL"/>
        </w:rPr>
        <w:t>2 günden fazla (en fazla 1 hafta)</w:t>
      </w:r>
      <w:r w:rsidRPr="00CA1458">
        <w:rPr>
          <w:rFonts w:ascii="Times New Roman" w:hAnsi="Times New Roman" w:cs="Times New Roman"/>
          <w:color w:val="000003"/>
          <w:sz w:val="22"/>
          <w:szCs w:val="22"/>
          <w:lang w:bidi="he-IL"/>
        </w:rPr>
        <w:t xml:space="preserve"> </w:t>
      </w:r>
    </w:p>
    <w:p w14:paraId="3A4AE50D" w14:textId="68BEF590" w:rsidR="00383031" w:rsidRPr="00CA1458" w:rsidRDefault="00383031" w:rsidP="00383031">
      <w:pPr>
        <w:pStyle w:val="Stil"/>
        <w:shd w:val="clear" w:color="auto" w:fill="FEFFFF"/>
        <w:spacing w:before="297" w:line="225" w:lineRule="exact"/>
        <w:ind w:left="402" w:right="25"/>
        <w:rPr>
          <w:rFonts w:ascii="Times New Roman" w:hAnsi="Times New Roman" w:cs="Times New Roman"/>
          <w:b/>
          <w:bCs/>
          <w:color w:val="000003"/>
          <w:sz w:val="22"/>
          <w:szCs w:val="22"/>
          <w:lang w:bidi="he-IL"/>
        </w:rPr>
      </w:pPr>
      <w:r w:rsidRPr="00CA1458">
        <w:rPr>
          <w:rFonts w:ascii="Times New Roman" w:hAnsi="Times New Roman" w:cs="Times New Roman"/>
          <w:b/>
          <w:bCs/>
          <w:color w:val="000003"/>
          <w:sz w:val="21"/>
          <w:szCs w:val="21"/>
          <w:lang w:bidi="he-IL"/>
        </w:rPr>
        <w:t xml:space="preserve">B) Afiş </w:t>
      </w:r>
      <w:r w:rsidRPr="00CA1458">
        <w:rPr>
          <w:rFonts w:ascii="Times New Roman" w:hAnsi="Times New Roman" w:cs="Times New Roman"/>
          <w:b/>
          <w:bCs/>
          <w:color w:val="000003"/>
          <w:sz w:val="22"/>
          <w:szCs w:val="22"/>
          <w:lang w:bidi="he-IL"/>
        </w:rPr>
        <w:t xml:space="preserve">(Haftalık olarak alınacak ücret) </w:t>
      </w:r>
    </w:p>
    <w:p w14:paraId="6641FAB6" w14:textId="2D8A9CFF" w:rsidR="00383031" w:rsidRPr="001B0FF3" w:rsidRDefault="001B0FF3" w:rsidP="00383031">
      <w:pPr>
        <w:pStyle w:val="Stil"/>
        <w:numPr>
          <w:ilvl w:val="0"/>
          <w:numId w:val="3"/>
        </w:numPr>
        <w:shd w:val="clear" w:color="auto" w:fill="FEFFFF"/>
        <w:tabs>
          <w:tab w:val="left" w:pos="369"/>
          <w:tab w:val="right" w:leader="dot" w:pos="8707"/>
        </w:tabs>
        <w:spacing w:line="244" w:lineRule="exact"/>
        <w:ind w:right="25"/>
        <w:rPr>
          <w:rFonts w:ascii="Times New Roman" w:hAnsi="Times New Roman" w:cs="Times New Roman"/>
          <w:color w:val="000003"/>
          <w:lang w:bidi="he-IL"/>
        </w:rPr>
      </w:pPr>
      <w:r>
        <w:rPr>
          <w:rFonts w:ascii="Times New Roman" w:hAnsi="Times New Roman" w:cs="Times New Roman"/>
          <w:color w:val="000003"/>
          <w:lang w:bidi="he-IL"/>
        </w:rPr>
        <w:lastRenderedPageBreak/>
        <w:t xml:space="preserve"> </w:t>
      </w:r>
      <w:r w:rsidR="00383031" w:rsidRPr="001B0FF3">
        <w:rPr>
          <w:rFonts w:ascii="Times New Roman" w:hAnsi="Times New Roman" w:cs="Times New Roman"/>
          <w:color w:val="000003"/>
          <w:lang w:bidi="he-IL"/>
        </w:rPr>
        <w:t xml:space="preserve">A4 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ve daha küçük boyutlardaki </w:t>
      </w:r>
      <w:r w:rsidR="00383031" w:rsidRPr="001B0FF3">
        <w:rPr>
          <w:rFonts w:ascii="Times New Roman" w:hAnsi="Times New Roman" w:cs="Times New Roman"/>
          <w:color w:val="000003"/>
          <w:lang w:bidi="he-IL"/>
        </w:rPr>
        <w:t xml:space="preserve">afişler </w:t>
      </w:r>
      <w:r w:rsidR="00383031" w:rsidRPr="001B0FF3">
        <w:rPr>
          <w:rFonts w:ascii="Times New Roman" w:hAnsi="Times New Roman" w:cs="Times New Roman"/>
          <w:color w:val="000003"/>
          <w:w w:val="150"/>
          <w:lang w:bidi="he-IL"/>
        </w:rPr>
        <w:t>(</w:t>
      </w:r>
      <w:r>
        <w:rPr>
          <w:rFonts w:ascii="Times New Roman" w:hAnsi="Times New Roman" w:cs="Times New Roman"/>
          <w:color w:val="000003"/>
          <w:w w:val="150"/>
          <w:lang w:bidi="he-IL"/>
        </w:rPr>
        <w:t>1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adet için) 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ab/>
      </w:r>
      <w:r w:rsidR="00CA1458" w:rsidRPr="001B0FF3">
        <w:rPr>
          <w:rFonts w:ascii="Times New Roman" w:hAnsi="Times New Roman" w:cs="Times New Roman"/>
          <w:color w:val="000003"/>
          <w:w w:val="90"/>
          <w:lang w:bidi="he-IL"/>
        </w:rPr>
        <w:t>76,00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 </w:t>
      </w:r>
      <w:r w:rsidR="00383031" w:rsidRPr="001B0FF3">
        <w:rPr>
          <w:rFonts w:ascii="Times New Roman" w:hAnsi="Times New Roman" w:cs="Times New Roman"/>
          <w:color w:val="000003"/>
          <w:lang w:bidi="he-IL"/>
        </w:rPr>
        <w:t xml:space="preserve">TL </w:t>
      </w:r>
    </w:p>
    <w:p w14:paraId="0C3C13E7" w14:textId="5EC65447" w:rsidR="00383031" w:rsidRPr="001B0FF3" w:rsidRDefault="001B0FF3" w:rsidP="00383031">
      <w:pPr>
        <w:pStyle w:val="Stil"/>
        <w:numPr>
          <w:ilvl w:val="0"/>
          <w:numId w:val="3"/>
        </w:numPr>
        <w:shd w:val="clear" w:color="auto" w:fill="FEFFFF"/>
        <w:tabs>
          <w:tab w:val="left" w:pos="369"/>
          <w:tab w:val="right" w:leader="dot" w:pos="8726"/>
        </w:tabs>
        <w:spacing w:line="278" w:lineRule="exact"/>
        <w:ind w:right="25"/>
        <w:rPr>
          <w:rFonts w:ascii="Times New Roman" w:hAnsi="Times New Roman" w:cs="Times New Roman"/>
          <w:color w:val="000003"/>
          <w:lang w:bidi="he-IL"/>
        </w:rPr>
      </w:pPr>
      <w:r>
        <w:rPr>
          <w:rFonts w:ascii="Times New Roman" w:hAnsi="Times New Roman" w:cs="Times New Roman"/>
          <w:color w:val="000003"/>
          <w:lang w:bidi="he-IL"/>
        </w:rPr>
        <w:t xml:space="preserve"> </w:t>
      </w:r>
      <w:r w:rsidR="00383031" w:rsidRPr="001B0FF3">
        <w:rPr>
          <w:rFonts w:ascii="Times New Roman" w:hAnsi="Times New Roman" w:cs="Times New Roman"/>
          <w:color w:val="000003"/>
          <w:lang w:bidi="he-IL"/>
        </w:rPr>
        <w:t xml:space="preserve">A3 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boyutundaki afişler </w:t>
      </w:r>
      <w:r w:rsidR="00383031" w:rsidRPr="001B0FF3">
        <w:rPr>
          <w:rFonts w:ascii="Times New Roman" w:hAnsi="Times New Roman" w:cs="Times New Roman"/>
          <w:color w:val="000003"/>
          <w:lang w:bidi="he-IL"/>
        </w:rPr>
        <w:t>(</w:t>
      </w:r>
      <w:r>
        <w:rPr>
          <w:rFonts w:ascii="Times New Roman" w:hAnsi="Times New Roman" w:cs="Times New Roman"/>
          <w:color w:val="000003"/>
          <w:lang w:bidi="he-IL"/>
        </w:rPr>
        <w:t>1</w:t>
      </w:r>
      <w:r w:rsidR="00383031" w:rsidRPr="001B0FF3">
        <w:rPr>
          <w:rFonts w:ascii="Times New Roman" w:hAnsi="Times New Roman" w:cs="Times New Roman"/>
          <w:color w:val="000003"/>
          <w:lang w:bidi="he-IL"/>
        </w:rPr>
        <w:t xml:space="preserve"> 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adet </w:t>
      </w:r>
      <w:r w:rsidR="007F00E7" w:rsidRPr="001B0FF3">
        <w:rPr>
          <w:rFonts w:ascii="Times New Roman" w:hAnsi="Times New Roman" w:cs="Times New Roman"/>
          <w:color w:val="000003"/>
          <w:w w:val="90"/>
          <w:lang w:bidi="he-IL"/>
        </w:rPr>
        <w:t>için) ...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 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ab/>
      </w:r>
      <w:r w:rsidR="00CA1458" w:rsidRPr="001B0FF3">
        <w:rPr>
          <w:rFonts w:ascii="Times New Roman" w:hAnsi="Times New Roman" w:cs="Times New Roman"/>
          <w:color w:val="000003"/>
          <w:w w:val="90"/>
          <w:lang w:bidi="he-IL"/>
        </w:rPr>
        <w:t>95,00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 </w:t>
      </w:r>
      <w:r w:rsidR="00383031" w:rsidRPr="001B0FF3">
        <w:rPr>
          <w:rFonts w:ascii="Times New Roman" w:hAnsi="Times New Roman" w:cs="Times New Roman"/>
          <w:color w:val="000003"/>
          <w:lang w:bidi="he-IL"/>
        </w:rPr>
        <w:t xml:space="preserve">TL </w:t>
      </w:r>
    </w:p>
    <w:p w14:paraId="77D43B17" w14:textId="08B0ECAA" w:rsidR="00383031" w:rsidRPr="001B0FF3" w:rsidRDefault="001B0FF3" w:rsidP="00383031">
      <w:pPr>
        <w:pStyle w:val="Stil"/>
        <w:numPr>
          <w:ilvl w:val="0"/>
          <w:numId w:val="3"/>
        </w:numPr>
        <w:shd w:val="clear" w:color="auto" w:fill="FEFFFF"/>
        <w:tabs>
          <w:tab w:val="left" w:pos="369"/>
          <w:tab w:val="right" w:leader="dot" w:pos="8697"/>
        </w:tabs>
        <w:spacing w:line="283" w:lineRule="exact"/>
        <w:ind w:right="25"/>
        <w:rPr>
          <w:rFonts w:ascii="Times New Roman" w:hAnsi="Times New Roman" w:cs="Times New Roman"/>
          <w:color w:val="000003"/>
          <w:lang w:bidi="he-IL"/>
        </w:rPr>
      </w:pPr>
      <w:r>
        <w:rPr>
          <w:rFonts w:ascii="Times New Roman" w:hAnsi="Times New Roman" w:cs="Times New Roman"/>
          <w:color w:val="000003"/>
          <w:lang w:bidi="he-IL"/>
        </w:rPr>
        <w:t xml:space="preserve"> </w:t>
      </w:r>
      <w:r w:rsidR="00383031" w:rsidRPr="001B0FF3">
        <w:rPr>
          <w:rFonts w:ascii="Times New Roman" w:hAnsi="Times New Roman" w:cs="Times New Roman"/>
          <w:color w:val="000003"/>
          <w:lang w:bidi="he-IL"/>
        </w:rPr>
        <w:t xml:space="preserve">A3 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boyutundan daha büyük afişler </w:t>
      </w:r>
      <w:r w:rsidR="00383031" w:rsidRPr="001B0FF3">
        <w:rPr>
          <w:rFonts w:ascii="Times New Roman" w:hAnsi="Times New Roman" w:cs="Times New Roman"/>
          <w:color w:val="000003"/>
          <w:lang w:bidi="he-IL"/>
        </w:rPr>
        <w:t xml:space="preserve">(1 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adet için) 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ab/>
      </w:r>
      <w:r w:rsidR="00CA1458" w:rsidRPr="001B0FF3">
        <w:rPr>
          <w:rFonts w:ascii="Times New Roman" w:hAnsi="Times New Roman" w:cs="Times New Roman"/>
          <w:color w:val="000003"/>
          <w:w w:val="90"/>
          <w:lang w:bidi="he-IL"/>
        </w:rPr>
        <w:t>120,00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 </w:t>
      </w:r>
      <w:r w:rsidR="00383031" w:rsidRPr="001B0FF3">
        <w:rPr>
          <w:rFonts w:ascii="Times New Roman" w:hAnsi="Times New Roman" w:cs="Times New Roman"/>
          <w:color w:val="000003"/>
          <w:lang w:bidi="he-IL"/>
        </w:rPr>
        <w:t xml:space="preserve">TL </w:t>
      </w:r>
    </w:p>
    <w:p w14:paraId="23EBC7B6" w14:textId="30962BA5" w:rsidR="00383031" w:rsidRPr="001B0FF3" w:rsidRDefault="001B0FF3" w:rsidP="00383031">
      <w:pPr>
        <w:pStyle w:val="Stil"/>
        <w:numPr>
          <w:ilvl w:val="0"/>
          <w:numId w:val="3"/>
        </w:numPr>
        <w:shd w:val="clear" w:color="auto" w:fill="FEFFFF"/>
        <w:tabs>
          <w:tab w:val="left" w:pos="369"/>
          <w:tab w:val="right" w:leader="dot" w:pos="8735"/>
        </w:tabs>
        <w:spacing w:line="273" w:lineRule="exact"/>
        <w:ind w:right="25"/>
        <w:rPr>
          <w:rFonts w:ascii="Times New Roman" w:hAnsi="Times New Roman" w:cs="Times New Roman"/>
          <w:color w:val="000003"/>
          <w:w w:val="118"/>
          <w:lang w:bidi="he-IL"/>
        </w:rPr>
      </w:pPr>
      <w:r>
        <w:rPr>
          <w:rFonts w:ascii="Times New Roman" w:hAnsi="Times New Roman" w:cs="Times New Roman"/>
          <w:color w:val="000003"/>
          <w:w w:val="90"/>
          <w:lang w:bidi="he-IL"/>
        </w:rPr>
        <w:t xml:space="preserve"> 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Branda türü büyük afişler (adet </w:t>
      </w:r>
      <w:r w:rsidR="007F00E7" w:rsidRPr="001B0FF3">
        <w:rPr>
          <w:rFonts w:ascii="Times New Roman" w:hAnsi="Times New Roman" w:cs="Times New Roman"/>
          <w:color w:val="000003"/>
          <w:w w:val="90"/>
          <w:lang w:bidi="he-IL"/>
        </w:rPr>
        <w:t>başına) ......</w:t>
      </w:r>
      <w:r w:rsidR="00383031" w:rsidRPr="001B0FF3">
        <w:rPr>
          <w:rFonts w:ascii="Times New Roman" w:hAnsi="Times New Roman" w:cs="Times New Roman"/>
          <w:color w:val="151619"/>
          <w:w w:val="90"/>
          <w:lang w:bidi="he-IL"/>
        </w:rPr>
        <w:t xml:space="preserve"> </w:t>
      </w:r>
      <w:r w:rsidR="00383031" w:rsidRPr="001B0FF3">
        <w:rPr>
          <w:rFonts w:ascii="Times New Roman" w:hAnsi="Times New Roman" w:cs="Times New Roman"/>
          <w:color w:val="151619"/>
          <w:w w:val="90"/>
          <w:lang w:bidi="he-IL"/>
        </w:rPr>
        <w:tab/>
      </w:r>
      <w:r w:rsidR="00CA1458" w:rsidRPr="001B0FF3">
        <w:rPr>
          <w:rFonts w:ascii="Times New Roman" w:hAnsi="Times New Roman" w:cs="Times New Roman"/>
          <w:color w:val="000003"/>
          <w:w w:val="90"/>
          <w:lang w:bidi="he-IL"/>
        </w:rPr>
        <w:t>2.500</w:t>
      </w:r>
      <w:r w:rsidR="00CA1458" w:rsidRPr="001B0FF3">
        <w:rPr>
          <w:rFonts w:ascii="Times New Roman" w:hAnsi="Times New Roman" w:cs="Times New Roman"/>
          <w:color w:val="151619"/>
          <w:w w:val="90"/>
          <w:lang w:bidi="he-IL"/>
        </w:rPr>
        <w:t>,00</w:t>
      </w:r>
      <w:r w:rsidR="00383031" w:rsidRPr="001B0FF3">
        <w:rPr>
          <w:rFonts w:ascii="Times New Roman" w:hAnsi="Times New Roman" w:cs="Times New Roman"/>
          <w:color w:val="000003"/>
          <w:w w:val="90"/>
          <w:lang w:bidi="he-IL"/>
        </w:rPr>
        <w:t xml:space="preserve"> </w:t>
      </w:r>
      <w:r w:rsidR="00383031" w:rsidRPr="001B0FF3">
        <w:rPr>
          <w:rFonts w:ascii="Times New Roman" w:hAnsi="Times New Roman" w:cs="Times New Roman"/>
          <w:color w:val="000003"/>
          <w:w w:val="118"/>
          <w:lang w:bidi="he-IL"/>
        </w:rPr>
        <w:t xml:space="preserve">TL </w:t>
      </w:r>
    </w:p>
    <w:p w14:paraId="27594964" w14:textId="6C77D8E8" w:rsidR="00383031" w:rsidRPr="00CA1458" w:rsidRDefault="00CA1458" w:rsidP="00CA1458">
      <w:pPr>
        <w:pStyle w:val="Stil"/>
        <w:shd w:val="clear" w:color="auto" w:fill="FEFFFF"/>
        <w:spacing w:before="230" w:line="254" w:lineRule="exact"/>
        <w:ind w:right="149"/>
        <w:rPr>
          <w:rFonts w:ascii="Times New Roman" w:hAnsi="Times New Roman" w:cs="Times New Roman"/>
          <w:b/>
          <w:bCs/>
          <w:color w:val="000003"/>
          <w:sz w:val="22"/>
          <w:szCs w:val="22"/>
          <w:lang w:bidi="he-IL"/>
        </w:rPr>
      </w:pPr>
      <w:r>
        <w:rPr>
          <w:rFonts w:ascii="Times New Roman" w:hAnsi="Times New Roman" w:cs="Times New Roman"/>
          <w:b/>
          <w:bCs/>
          <w:color w:val="000003"/>
          <w:sz w:val="22"/>
          <w:szCs w:val="22"/>
          <w:lang w:bidi="he-IL"/>
        </w:rPr>
        <w:t xml:space="preserve">C) </w:t>
      </w:r>
      <w:r w:rsidR="00383031" w:rsidRPr="00CA1458">
        <w:rPr>
          <w:rFonts w:ascii="Times New Roman" w:hAnsi="Times New Roman" w:cs="Times New Roman"/>
          <w:b/>
          <w:bCs/>
          <w:color w:val="000003"/>
          <w:sz w:val="22"/>
          <w:szCs w:val="22"/>
          <w:lang w:bidi="he-IL"/>
        </w:rPr>
        <w:t xml:space="preserve">Stant açılmadan mobil olarak </w:t>
      </w:r>
      <w:r w:rsidR="00383031" w:rsidRPr="00CA1458">
        <w:rPr>
          <w:rFonts w:ascii="Times New Roman" w:hAnsi="Times New Roman" w:cs="Times New Roman"/>
          <w:b/>
          <w:bCs/>
          <w:color w:val="000003"/>
          <w:w w:val="90"/>
          <w:sz w:val="22"/>
          <w:szCs w:val="22"/>
          <w:lang w:bidi="he-IL"/>
        </w:rPr>
        <w:t xml:space="preserve">el </w:t>
      </w:r>
      <w:r w:rsidR="00383031" w:rsidRPr="00CA1458">
        <w:rPr>
          <w:rFonts w:ascii="Times New Roman" w:hAnsi="Times New Roman" w:cs="Times New Roman"/>
          <w:b/>
          <w:bCs/>
          <w:color w:val="000003"/>
          <w:sz w:val="22"/>
          <w:szCs w:val="22"/>
          <w:lang w:bidi="he-IL"/>
        </w:rPr>
        <w:t xml:space="preserve">broşürü, bildiri ve ücretsiz ürün vb. dağıtımı </w:t>
      </w:r>
      <w:r w:rsidR="00383031" w:rsidRPr="00CA1458">
        <w:rPr>
          <w:rFonts w:ascii="Times New Roman" w:hAnsi="Times New Roman" w:cs="Times New Roman"/>
          <w:b/>
          <w:bCs/>
          <w:color w:val="000003"/>
          <w:w w:val="90"/>
          <w:sz w:val="22"/>
          <w:szCs w:val="22"/>
          <w:lang w:bidi="he-IL"/>
        </w:rPr>
        <w:t xml:space="preserve">ve </w:t>
      </w:r>
      <w:r w:rsidR="00383031" w:rsidRPr="00CA1458">
        <w:rPr>
          <w:rFonts w:ascii="Times New Roman" w:hAnsi="Times New Roman" w:cs="Times New Roman"/>
          <w:b/>
          <w:bCs/>
          <w:color w:val="000003"/>
          <w:sz w:val="22"/>
          <w:szCs w:val="22"/>
          <w:lang w:bidi="he-IL"/>
        </w:rPr>
        <w:t xml:space="preserve">tanıtımı </w:t>
      </w:r>
      <w:r w:rsidR="00383031" w:rsidRPr="00CA1458">
        <w:rPr>
          <w:rFonts w:ascii="Times New Roman" w:hAnsi="Times New Roman" w:cs="Times New Roman"/>
          <w:b/>
          <w:bCs/>
          <w:color w:val="000003"/>
          <w:sz w:val="22"/>
          <w:szCs w:val="22"/>
          <w:lang w:bidi="he-IL"/>
        </w:rPr>
        <w:br/>
        <w:t xml:space="preserve">için </w:t>
      </w:r>
    </w:p>
    <w:p w14:paraId="2761449E" w14:textId="1574535A" w:rsidR="00383031" w:rsidRPr="00CA1458" w:rsidRDefault="00383031" w:rsidP="00383031">
      <w:pPr>
        <w:pStyle w:val="Stil"/>
        <w:shd w:val="clear" w:color="auto" w:fill="FEFFFF"/>
        <w:tabs>
          <w:tab w:val="left" w:pos="369"/>
          <w:tab w:val="left" w:leader="dot" w:pos="7603"/>
        </w:tabs>
        <w:spacing w:line="254" w:lineRule="exact"/>
        <w:ind w:right="25"/>
        <w:rPr>
          <w:rFonts w:ascii="Times New Roman" w:hAnsi="Times New Roman" w:cs="Times New Roman"/>
          <w:color w:val="000003"/>
          <w:sz w:val="21"/>
          <w:szCs w:val="21"/>
          <w:lang w:bidi="he-IL"/>
        </w:rPr>
      </w:pPr>
      <w:r w:rsidRPr="00CA1458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>Ekip</w:t>
      </w:r>
      <w:r w:rsidR="00CA1458" w:rsidRPr="00CA1458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 başına (</w:t>
      </w:r>
      <w:r w:rsidRPr="00CA1458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Günlük) </w:t>
      </w:r>
      <w:r w:rsidRPr="00CA1458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ab/>
      </w:r>
      <w:r w:rsidR="00CA1458" w:rsidRPr="00CA1458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>1</w:t>
      </w:r>
      <w:r w:rsidR="00CA1458" w:rsidRPr="00CA1458">
        <w:rPr>
          <w:rFonts w:ascii="Times New Roman" w:hAnsi="Times New Roman" w:cs="Times New Roman"/>
          <w:color w:val="151619"/>
          <w:w w:val="90"/>
          <w:sz w:val="22"/>
          <w:szCs w:val="22"/>
          <w:lang w:bidi="he-IL"/>
        </w:rPr>
        <w:t>.</w:t>
      </w:r>
      <w:r w:rsidR="00CA1458" w:rsidRPr="00CA1458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>700,00</w:t>
      </w:r>
      <w:r w:rsidRPr="00CA1458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 </w:t>
      </w:r>
      <w:r w:rsidRPr="00CA1458">
        <w:rPr>
          <w:rFonts w:ascii="Times New Roman" w:hAnsi="Times New Roman" w:cs="Times New Roman"/>
          <w:color w:val="000003"/>
          <w:sz w:val="21"/>
          <w:szCs w:val="21"/>
          <w:lang w:bidi="he-IL"/>
        </w:rPr>
        <w:t xml:space="preserve">TL </w:t>
      </w:r>
    </w:p>
    <w:p w14:paraId="59921938" w14:textId="77777777" w:rsidR="00383031" w:rsidRPr="00CA1458" w:rsidRDefault="00383031" w:rsidP="00CA1458">
      <w:pPr>
        <w:pStyle w:val="Stil"/>
        <w:shd w:val="clear" w:color="auto" w:fill="FEFFFF"/>
        <w:spacing w:before="235" w:line="225" w:lineRule="exact"/>
        <w:ind w:right="25"/>
        <w:rPr>
          <w:rFonts w:ascii="Times New Roman" w:hAnsi="Times New Roman" w:cs="Times New Roman"/>
          <w:b/>
          <w:bCs/>
          <w:color w:val="000003"/>
          <w:sz w:val="22"/>
          <w:szCs w:val="22"/>
          <w:lang w:bidi="he-IL"/>
        </w:rPr>
      </w:pPr>
      <w:r w:rsidRPr="00CA1458">
        <w:rPr>
          <w:rFonts w:ascii="Times New Roman" w:hAnsi="Times New Roman" w:cs="Times New Roman"/>
          <w:b/>
          <w:bCs/>
          <w:color w:val="000003"/>
          <w:sz w:val="22"/>
          <w:szCs w:val="22"/>
          <w:lang w:bidi="he-IL"/>
        </w:rPr>
        <w:t xml:space="preserve">D) Stant açma ve diğer tanıtım faaliyetleri </w:t>
      </w:r>
    </w:p>
    <w:p w14:paraId="54DE5F8C" w14:textId="25307BE8" w:rsidR="00383031" w:rsidRPr="001B0FF3" w:rsidRDefault="001B0FF3" w:rsidP="00383031">
      <w:pPr>
        <w:pStyle w:val="Stil"/>
        <w:numPr>
          <w:ilvl w:val="0"/>
          <w:numId w:val="5"/>
        </w:numPr>
        <w:shd w:val="clear" w:color="auto" w:fill="FEFFFF"/>
        <w:tabs>
          <w:tab w:val="left" w:pos="369"/>
          <w:tab w:val="right" w:leader="dot" w:pos="8505"/>
        </w:tabs>
        <w:spacing w:line="259" w:lineRule="exact"/>
        <w:ind w:right="25"/>
        <w:rPr>
          <w:rFonts w:ascii="Times New Roman" w:hAnsi="Times New Roman" w:cs="Times New Roman"/>
          <w:color w:val="000003"/>
          <w:sz w:val="22"/>
          <w:szCs w:val="22"/>
          <w:lang w:bidi="he-IL"/>
        </w:rPr>
      </w:pPr>
      <w:r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  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>Herhangi bir ürünün tanıtım ve satışı (I m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vertAlign w:val="superscript"/>
          <w:lang w:bidi="he-IL"/>
        </w:rPr>
        <w:t>2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>/g</w:t>
      </w:r>
      <w:r w:rsidR="007F00E7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>ü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n) 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ab/>
        <w:t xml:space="preserve">2.200,00 </w:t>
      </w:r>
      <w:r w:rsidR="00383031" w:rsidRPr="001B0FF3">
        <w:rPr>
          <w:rFonts w:ascii="Times New Roman" w:hAnsi="Times New Roman" w:cs="Times New Roman"/>
          <w:color w:val="000003"/>
          <w:sz w:val="22"/>
          <w:szCs w:val="22"/>
          <w:lang w:bidi="he-IL"/>
        </w:rPr>
        <w:t xml:space="preserve">TL </w:t>
      </w:r>
    </w:p>
    <w:p w14:paraId="72044E68" w14:textId="6BECAF5D" w:rsidR="00383031" w:rsidRPr="001B0FF3" w:rsidRDefault="001B0FF3" w:rsidP="00383031">
      <w:pPr>
        <w:pStyle w:val="Stil"/>
        <w:numPr>
          <w:ilvl w:val="0"/>
          <w:numId w:val="5"/>
        </w:numPr>
        <w:shd w:val="clear" w:color="auto" w:fill="FEFFFF"/>
        <w:tabs>
          <w:tab w:val="left" w:pos="369"/>
          <w:tab w:val="right" w:leader="dot" w:pos="8534"/>
        </w:tabs>
        <w:spacing w:line="268" w:lineRule="exact"/>
        <w:ind w:right="25"/>
        <w:rPr>
          <w:rFonts w:ascii="Times New Roman" w:hAnsi="Times New Roman" w:cs="Times New Roman"/>
          <w:color w:val="000003"/>
          <w:sz w:val="22"/>
          <w:szCs w:val="22"/>
          <w:lang w:bidi="he-IL"/>
        </w:rPr>
      </w:pPr>
      <w:r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 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>Herhangi bir ürünün yalnızca tanıtımı (I m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vertAlign w:val="superscript"/>
          <w:lang w:bidi="he-IL"/>
        </w:rPr>
        <w:t>2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>/g</w:t>
      </w:r>
      <w:r w:rsidR="007F00E7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>ü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n) 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ab/>
      </w:r>
      <w:r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   </w:t>
      </w:r>
      <w:r w:rsidR="00CA1458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1.300,00 </w:t>
      </w:r>
      <w:r w:rsidR="00CA1458" w:rsidRPr="001B0FF3">
        <w:rPr>
          <w:rFonts w:ascii="Times New Roman" w:hAnsi="Times New Roman" w:cs="Times New Roman"/>
          <w:color w:val="000003"/>
          <w:sz w:val="22"/>
          <w:szCs w:val="22"/>
          <w:lang w:bidi="he-IL"/>
        </w:rPr>
        <w:t>TL</w:t>
      </w:r>
    </w:p>
    <w:p w14:paraId="3F94ED3C" w14:textId="4DA53C27" w:rsidR="001E33AC" w:rsidRPr="001B0FF3" w:rsidRDefault="001B0FF3" w:rsidP="00383031">
      <w:pPr>
        <w:tabs>
          <w:tab w:val="left" w:pos="741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c)  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Herhangi bir </w:t>
      </w:r>
      <w:r w:rsidR="00383031" w:rsidRPr="001B0FF3">
        <w:rPr>
          <w:rFonts w:ascii="Times New Roman" w:hAnsi="Times New Roman" w:cs="Times New Roman"/>
          <w:color w:val="000003"/>
          <w:w w:val="76"/>
          <w:sz w:val="22"/>
          <w:szCs w:val="22"/>
          <w:lang w:bidi="he-IL"/>
        </w:rPr>
        <w:t xml:space="preserve">ürünün 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>ücretsiz dağıtımı {I m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vertAlign w:val="superscript"/>
          <w:lang w:bidi="he-IL"/>
        </w:rPr>
        <w:t>2</w:t>
      </w:r>
      <w:r w:rsidR="00383031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/gün) </w:t>
      </w:r>
      <w:r w:rsidR="00CA1458" w:rsidRPr="001B0FF3">
        <w:rPr>
          <w:rFonts w:ascii="Times New Roman" w:hAnsi="Times New Roman" w:cs="Times New Roman"/>
          <w:color w:val="000003"/>
          <w:w w:val="90"/>
          <w:sz w:val="22"/>
          <w:szCs w:val="22"/>
          <w:lang w:bidi="he-IL"/>
        </w:rPr>
        <w:t xml:space="preserve">……………………………………………  1.300,00 </w:t>
      </w:r>
      <w:r w:rsidR="00383031" w:rsidRPr="001B0FF3">
        <w:rPr>
          <w:rFonts w:ascii="Times New Roman" w:hAnsi="Times New Roman" w:cs="Times New Roman"/>
          <w:color w:val="000003"/>
          <w:sz w:val="22"/>
          <w:szCs w:val="22"/>
          <w:lang w:bidi="he-IL"/>
        </w:rPr>
        <w:t>TL</w:t>
      </w:r>
    </w:p>
    <w:p w14:paraId="2D29CAC7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54D2829C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59F0CE35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2299C85B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490D51BC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2CD47D3C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045A3332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7F6586D1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029FC7E1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p w14:paraId="5AF34785" w14:textId="77777777" w:rsidR="001E33AC" w:rsidRPr="00CA1458" w:rsidRDefault="001E33AC" w:rsidP="001E33AC">
      <w:pPr>
        <w:rPr>
          <w:rFonts w:ascii="Times New Roman" w:hAnsi="Times New Roman" w:cs="Times New Roman"/>
        </w:rPr>
      </w:pPr>
    </w:p>
    <w:sectPr w:rsidR="001E33AC" w:rsidRPr="00CA1458" w:rsidSect="001E33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5091" w14:textId="77777777" w:rsidR="00F0793E" w:rsidRDefault="00F0793E" w:rsidP="001B0FF3">
      <w:pPr>
        <w:spacing w:after="0" w:line="240" w:lineRule="auto"/>
      </w:pPr>
      <w:r>
        <w:separator/>
      </w:r>
    </w:p>
  </w:endnote>
  <w:endnote w:type="continuationSeparator" w:id="0">
    <w:p w14:paraId="7E5A4BA0" w14:textId="77777777" w:rsidR="00F0793E" w:rsidRDefault="00F0793E" w:rsidP="001B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3CB8A" w14:textId="77777777" w:rsidR="00F0793E" w:rsidRDefault="00F0793E" w:rsidP="001B0FF3">
      <w:pPr>
        <w:spacing w:after="0" w:line="240" w:lineRule="auto"/>
      </w:pPr>
      <w:r>
        <w:separator/>
      </w:r>
    </w:p>
  </w:footnote>
  <w:footnote w:type="continuationSeparator" w:id="0">
    <w:p w14:paraId="32BD1E19" w14:textId="77777777" w:rsidR="00F0793E" w:rsidRDefault="00F0793E" w:rsidP="001B0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2F13"/>
    <w:multiLevelType w:val="hybridMultilevel"/>
    <w:tmpl w:val="799E29F8"/>
    <w:lvl w:ilvl="0" w:tplc="7E68D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734A5"/>
    <w:multiLevelType w:val="singleLevel"/>
    <w:tmpl w:val="FFFFFFFF"/>
    <w:lvl w:ilvl="0">
      <w:start w:val="3"/>
      <w:numFmt w:val="upp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abstractNum w:abstractNumId="2" w15:restartNumberingAfterBreak="0">
    <w:nsid w:val="40A35D6A"/>
    <w:multiLevelType w:val="hybridMultilevel"/>
    <w:tmpl w:val="E26E29A8"/>
    <w:lvl w:ilvl="0" w:tplc="A96AD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D6795"/>
    <w:multiLevelType w:val="singleLevel"/>
    <w:tmpl w:val="FFFFFFFF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abstractNum w:abstractNumId="4" w15:restartNumberingAfterBreak="0">
    <w:nsid w:val="55CB0370"/>
    <w:multiLevelType w:val="singleLevel"/>
    <w:tmpl w:val="FFFFFFFF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num w:numId="1" w16cid:durableId="1564097210">
    <w:abstractNumId w:val="0"/>
  </w:num>
  <w:num w:numId="2" w16cid:durableId="1579823869">
    <w:abstractNumId w:val="2"/>
  </w:num>
  <w:num w:numId="3" w16cid:durableId="231236123">
    <w:abstractNumId w:val="3"/>
  </w:num>
  <w:num w:numId="4" w16cid:durableId="1992324576">
    <w:abstractNumId w:val="1"/>
  </w:num>
  <w:num w:numId="5" w16cid:durableId="1520578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FF"/>
    <w:rsid w:val="001B0FF3"/>
    <w:rsid w:val="001E33AC"/>
    <w:rsid w:val="00230405"/>
    <w:rsid w:val="00383031"/>
    <w:rsid w:val="006F17FF"/>
    <w:rsid w:val="00743083"/>
    <w:rsid w:val="007F00E7"/>
    <w:rsid w:val="00817B5D"/>
    <w:rsid w:val="00CA1458"/>
    <w:rsid w:val="00F0793E"/>
    <w:rsid w:val="00FA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325D"/>
  <w15:chartTrackingRefBased/>
  <w15:docId w15:val="{3701B545-A721-4F5D-955B-98B5C506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AC"/>
  </w:style>
  <w:style w:type="paragraph" w:styleId="Balk1">
    <w:name w:val="heading 1"/>
    <w:basedOn w:val="Normal"/>
    <w:next w:val="Normal"/>
    <w:link w:val="Balk1Char"/>
    <w:uiPriority w:val="9"/>
    <w:qFormat/>
    <w:rsid w:val="006F1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1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1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1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1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1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1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1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1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1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1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1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17F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17F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17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17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17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17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1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1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1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1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1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17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17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17F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1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17F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17F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F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">
    <w:name w:val="Stil"/>
    <w:rsid w:val="003830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1B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0FF3"/>
  </w:style>
  <w:style w:type="paragraph" w:styleId="AltBilgi">
    <w:name w:val="footer"/>
    <w:basedOn w:val="Normal"/>
    <w:link w:val="AltBilgiChar"/>
    <w:uiPriority w:val="99"/>
    <w:unhideWhenUsed/>
    <w:rsid w:val="001B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CC48-5437-4F18-A191-41E27639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gündoğdu</dc:creator>
  <cp:keywords/>
  <dc:description/>
  <cp:lastModifiedBy>murat gündoğdu</cp:lastModifiedBy>
  <cp:revision>4</cp:revision>
  <dcterms:created xsi:type="dcterms:W3CDTF">2026-02-09T11:41:00Z</dcterms:created>
  <dcterms:modified xsi:type="dcterms:W3CDTF">2026-02-09T12:27:00Z</dcterms:modified>
</cp:coreProperties>
</file>