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GvdeMetniGirintisi31"/>
        <w:ind w:hanging="0" w:end="-288"/>
        <w:rPr>
          <w:rFonts w:cs="Times New Roman"/>
        </w:rPr>
      </w:pPr>
      <w:r>
        <w:rPr>
          <w:rFonts w:cs="Times New Roman"/>
        </w:rPr>
        <w:t>Mentorun Adı-Soyadı:</w:t>
      </w:r>
    </w:p>
    <w:p>
      <w:pPr>
        <w:pStyle w:val="GvdeMetniGirintisi31"/>
        <w:ind w:hanging="0" w:end="-288"/>
        <w:rPr>
          <w:rFonts w:cs="Times New Roman"/>
        </w:rPr>
      </w:pPr>
      <w:r>
        <w:rPr>
          <w:rFonts w:cs="Times New Roman"/>
        </w:rPr>
        <w:t>Mentinin Adı-Soyadı:</w:t>
      </w:r>
    </w:p>
    <w:p>
      <w:pPr>
        <w:pStyle w:val="Normal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Değerlendirme Tarihi : </w:t>
      </w:r>
    </w:p>
    <w:p>
      <w:pPr>
        <w:pStyle w:val="BodyText"/>
        <w:spacing w:before="188" w:after="0"/>
        <w:ind w:hanging="0" w:start="0" w:end="465"/>
        <w:jc w:val="both"/>
        <w:rPr/>
      </w:pPr>
      <w:r>
        <w:rPr>
          <w:b/>
          <w:sz w:val="22"/>
          <w:szCs w:val="22"/>
        </w:rPr>
        <w:t xml:space="preserve">YÖNERGE: </w:t>
      </w:r>
      <w:r>
        <w:rPr/>
        <w:t>Mentorluk yaptığınız öğrenci ve mentorluk süreci ile ilgili görüşlerinizi almak amacıyla bu formu hazırladık. Lütfen formu dikkatle inceleyip, her deneyim maddesi için uygun seçeneği işaretleyerek değerlendirmelerinizi belirtiniz.</w:t>
      </w:r>
    </w:p>
    <w:p>
      <w:pPr>
        <w:pStyle w:val="BodyText"/>
        <w:spacing w:before="188" w:after="0"/>
        <w:ind w:hanging="0" w:start="0" w:end="465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tabs>
          <w:tab w:val="clear" w:pos="708"/>
          <w:tab w:val="left" w:pos="4704" w:leader="none"/>
          <w:tab w:val="left" w:pos="8025" w:leader="none"/>
        </w:tabs>
        <w:spacing w:before="1" w:after="0"/>
        <w:ind w:hanging="0" w:start="0"/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Style w:val="TabloKlavuzu"/>
        <w:tblW w:w="864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356"/>
        <w:gridCol w:w="841"/>
        <w:gridCol w:w="841"/>
        <w:gridCol w:w="603"/>
      </w:tblGrid>
      <w:tr>
        <w:trPr>
          <w:trHeight w:val="1891" w:hRule="atLeast"/>
          <w:cantSplit w:val="true"/>
        </w:trPr>
        <w:tc>
          <w:tcPr>
            <w:tcW w:w="6356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  <w:textDirection w:val="btLr"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113" w:end="113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  <w:t>1. Katılmıyorum</w:t>
            </w:r>
          </w:p>
        </w:tc>
        <w:tc>
          <w:tcPr>
            <w:tcW w:w="841" w:type="dxa"/>
            <w:tcBorders/>
            <w:textDirection w:val="btLr"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113" w:end="113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  <w:t xml:space="preserve">2. Kararsızım  </w:t>
            </w:r>
          </w:p>
        </w:tc>
        <w:tc>
          <w:tcPr>
            <w:tcW w:w="603" w:type="dxa"/>
            <w:tcBorders/>
            <w:textDirection w:val="btLr"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113" w:end="113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  <w:t>3. Katılıyorum</w:t>
            </w:r>
          </w:p>
        </w:tc>
      </w:tr>
      <w:tr>
        <w:trPr>
          <w:trHeight w:val="252" w:hRule="atLeast"/>
        </w:trPr>
        <w:tc>
          <w:tcPr>
            <w:tcW w:w="635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tr-TR" w:bidi="ar-SA"/>
              </w:rPr>
              <w:t>Menti ile iletişim kolaydı.</w:t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03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35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tr-TR" w:bidi="ar-SA"/>
              </w:rPr>
              <w:t>Menti gizlilik ve dürüstlük kurallarına uydu.</w:t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03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35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start"/>
              <w:rPr>
                <w:sz w:val="22"/>
                <w:szCs w:val="22"/>
                <w:lang w:eastAsia="tr-TR"/>
              </w:rPr>
            </w:pPr>
            <w:r>
              <w:rPr>
                <w:sz w:val="22"/>
                <w:szCs w:val="22"/>
                <w:lang w:val="tr-TR" w:eastAsia="tr-TR" w:bidi="ar-SA"/>
              </w:rPr>
              <w:t>Menti mentorluk sürecinde istekliydi.</w:t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03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35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start"/>
              <w:rPr>
                <w:sz w:val="22"/>
                <w:szCs w:val="22"/>
                <w:lang w:eastAsia="tr-TR"/>
              </w:rPr>
            </w:pPr>
            <w:r>
              <w:rPr>
                <w:sz w:val="22"/>
                <w:szCs w:val="22"/>
                <w:lang w:val="tr-TR" w:eastAsia="tr-TR" w:bidi="ar-SA"/>
              </w:rPr>
              <w:t>Bireysel ve kariyer gelişimi için sorumluluk almıştır.</w:t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03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35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start"/>
              <w:rPr>
                <w:sz w:val="22"/>
                <w:szCs w:val="22"/>
                <w:lang w:eastAsia="tr-TR"/>
              </w:rPr>
            </w:pPr>
            <w:r>
              <w:rPr>
                <w:sz w:val="22"/>
                <w:szCs w:val="22"/>
                <w:lang w:val="tr-TR" w:eastAsia="tr-TR" w:bidi="ar-SA"/>
              </w:rPr>
              <w:t>Görüşmelere devamlılık sağlamıştır.</w:t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03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35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start"/>
              <w:rPr>
                <w:sz w:val="22"/>
                <w:szCs w:val="22"/>
                <w:lang w:eastAsia="tr-TR"/>
              </w:rPr>
            </w:pPr>
            <w:r>
              <w:rPr>
                <w:sz w:val="22"/>
                <w:szCs w:val="22"/>
                <w:lang w:val="tr-TR" w:eastAsia="tr-TR" w:bidi="ar-SA"/>
              </w:rPr>
              <w:t>Görüşmeler saygı ve güven ortamı içerisinde gerçekleşmiştir.</w:t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03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35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start"/>
              <w:rPr>
                <w:sz w:val="22"/>
                <w:szCs w:val="22"/>
                <w:lang w:eastAsia="tr-TR"/>
              </w:rPr>
            </w:pPr>
            <w:r>
              <w:rPr>
                <w:sz w:val="22"/>
                <w:szCs w:val="22"/>
                <w:lang w:val="tr-TR" w:eastAsia="tr-TR" w:bidi="ar-SA"/>
              </w:rPr>
              <w:t>Menti hedefleri doğrultusunda gelişme göstermiştir</w:t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03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35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start"/>
              <w:rPr>
                <w:sz w:val="22"/>
                <w:szCs w:val="22"/>
                <w:lang w:eastAsia="tr-TR"/>
              </w:rPr>
            </w:pPr>
            <w:r>
              <w:rPr>
                <w:sz w:val="22"/>
                <w:szCs w:val="22"/>
                <w:lang w:val="tr-TR" w:eastAsia="tr-TR" w:bidi="ar-SA"/>
              </w:rPr>
              <w:t>Menti görüşmelere hazırlıklı katıldı.</w:t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03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35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start"/>
              <w:rPr>
                <w:sz w:val="22"/>
                <w:szCs w:val="22"/>
                <w:lang w:eastAsia="tr-TR"/>
              </w:rPr>
            </w:pPr>
            <w:r>
              <w:rPr>
                <w:sz w:val="22"/>
                <w:szCs w:val="22"/>
                <w:lang w:val="tr-TR" w:eastAsia="tr-TR" w:bidi="ar-SA"/>
              </w:rPr>
              <w:t>Mentorluk stilinden memnundum.</w:t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03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35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start"/>
              <w:rPr>
                <w:sz w:val="22"/>
                <w:szCs w:val="22"/>
                <w:lang w:eastAsia="tr-TR"/>
              </w:rPr>
            </w:pPr>
            <w:r>
              <w:rPr>
                <w:sz w:val="22"/>
                <w:szCs w:val="22"/>
                <w:lang w:val="tr-TR" w:eastAsia="tr-TR" w:bidi="ar-SA"/>
              </w:rPr>
              <w:t>Mentorluk süreci beklentilerimi karşıladı.</w:t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03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35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start"/>
              <w:rPr>
                <w:sz w:val="22"/>
                <w:szCs w:val="22"/>
                <w:lang w:eastAsia="tr-TR"/>
              </w:rPr>
            </w:pPr>
            <w:r>
              <w:rPr>
                <w:sz w:val="22"/>
                <w:szCs w:val="22"/>
                <w:lang w:val="tr-TR" w:eastAsia="tr-TR" w:bidi="ar-SA"/>
              </w:rPr>
              <w:t>Menti ile ulaştığımız sonuçtan memnunum.</w:t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03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</w:tbl>
    <w:p>
      <w:pPr>
        <w:pStyle w:val="BodyText"/>
        <w:tabs>
          <w:tab w:val="clear" w:pos="708"/>
          <w:tab w:val="left" w:pos="4704" w:leader="none"/>
          <w:tab w:val="left" w:pos="8025" w:leader="none"/>
        </w:tabs>
        <w:spacing w:before="1" w:after="0"/>
        <w:ind w:hanging="0" w:start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tabs>
          <w:tab w:val="clear" w:pos="708"/>
          <w:tab w:val="left" w:pos="4704" w:leader="none"/>
          <w:tab w:val="left" w:pos="8025" w:leader="none"/>
        </w:tabs>
        <w:spacing w:before="1" w:after="0"/>
        <w:ind w:hanging="0" w:start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tabs>
          <w:tab w:val="clear" w:pos="708"/>
          <w:tab w:val="left" w:pos="4704" w:leader="none"/>
          <w:tab w:val="left" w:pos="8025" w:leader="none"/>
        </w:tabs>
        <w:spacing w:before="1" w:after="0"/>
        <w:ind w:hanging="0" w:start="0"/>
        <w:rPr>
          <w:sz w:val="22"/>
          <w:szCs w:val="22"/>
        </w:rPr>
      </w:pPr>
      <w:r>
        <w:rPr>
          <w:sz w:val="22"/>
          <w:szCs w:val="22"/>
          <w:lang w:eastAsia="tr-TR"/>
        </w:rPr>
        <w:t xml:space="preserve">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23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Aptos">
    <w:charset w:val="01" w:characterSet="utf-8"/>
    <w:family w:val="roman"/>
    <w:pitch w:val="variable"/>
  </w:font>
  <w:font w:name="Aptos Display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rlito">
    <w:altName w:val="Calibri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592" w:type="dxa"/>
      <w:jc w:val="start"/>
      <w:tblInd w:w="-502" w:type="dxa"/>
      <w:tblLayout w:type="fixed"/>
      <w:tblCellMar>
        <w:top w:w="0" w:type="dxa"/>
        <w:start w:w="70" w:type="dxa"/>
        <w:bottom w:w="0" w:type="dxa"/>
        <w:end w:w="70" w:type="dxa"/>
      </w:tblCellMar>
      <w:tblLook w:val="04a0" w:noHBand="0" w:noVBand="1" w:firstColumn="1" w:lastRow="0" w:lastColumn="0" w:firstRow="1"/>
    </w:tblPr>
    <w:tblGrid>
      <w:gridCol w:w="1631"/>
      <w:gridCol w:w="5340"/>
      <w:gridCol w:w="2091"/>
      <w:gridCol w:w="1529"/>
    </w:tblGrid>
    <w:tr>
      <w:trPr>
        <w:trHeight w:val="294" w:hRule="atLeast"/>
      </w:trPr>
      <w:tc>
        <w:tcPr>
          <w:tcW w:w="1631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Hazırlayan</w:t>
          </w:r>
        </w:p>
      </w:tc>
      <w:tc>
        <w:tcPr>
          <w:tcW w:w="5340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 </w:t>
          </w:r>
        </w:p>
      </w:tc>
      <w:tc>
        <w:tcPr>
          <w:tcW w:w="2091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Yayın Tarihi:</w:t>
          </w:r>
        </w:p>
      </w:tc>
      <w:tc>
        <w:tcPr>
          <w:tcW w:w="152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 </w:t>
          </w: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19-02-2025</w:t>
          </w:r>
        </w:p>
      </w:tc>
    </w:tr>
    <w:tr>
      <w:trPr>
        <w:trHeight w:val="294" w:hRule="atLeast"/>
      </w:trPr>
      <w:tc>
        <w:tcPr>
          <w:tcW w:w="1631" w:type="dxa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Onaylayan</w:t>
          </w:r>
        </w:p>
      </w:tc>
      <w:tc>
        <w:tcPr>
          <w:tcW w:w="5340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 </w:t>
          </w:r>
        </w:p>
      </w:tc>
      <w:tc>
        <w:tcPr>
          <w:tcW w:w="2091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Revizyon Tarihi/No:</w:t>
          </w:r>
        </w:p>
      </w:tc>
      <w:tc>
        <w:tcPr>
          <w:tcW w:w="1529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 </w:t>
          </w:r>
        </w:p>
      </w:tc>
    </w:tr>
    <w:tr>
      <w:trPr>
        <w:trHeight w:val="294" w:hRule="atLeast"/>
      </w:trPr>
      <w:tc>
        <w:tcPr>
          <w:tcW w:w="1631" w:type="dxa"/>
          <w:vMerge w:val="restart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Yürürlük Onayı</w:t>
          </w:r>
        </w:p>
      </w:tc>
      <w:tc>
        <w:tcPr>
          <w:tcW w:w="5340" w:type="dxa"/>
          <w:vMerge w:val="restart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 </w:t>
          </w:r>
        </w:p>
      </w:tc>
      <w:tc>
        <w:tcPr>
          <w:tcW w:w="2091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Yıllık Gözden Geçirme Tarihi</w:t>
          </w:r>
        </w:p>
      </w:tc>
      <w:tc>
        <w:tcPr>
          <w:tcW w:w="1529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 </w:t>
          </w:r>
        </w:p>
      </w:tc>
    </w:tr>
    <w:tr>
      <w:trPr>
        <w:trHeight w:val="294" w:hRule="atLeast"/>
      </w:trPr>
      <w:tc>
        <w:tcPr>
          <w:tcW w:w="1631" w:type="dxa"/>
          <w:vMerge w:val="continue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</w:r>
        </w:p>
      </w:tc>
      <w:tc>
        <w:tcPr>
          <w:tcW w:w="5340" w:type="dxa"/>
          <w:vMerge w:val="continue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</w:r>
        </w:p>
      </w:tc>
      <w:tc>
        <w:tcPr>
          <w:tcW w:w="2091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Sayfa No/ Toplam</w:t>
          </w:r>
        </w:p>
      </w:tc>
      <w:tc>
        <w:tcPr>
          <w:tcW w:w="1529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 </w:t>
          </w:r>
        </w:p>
      </w:tc>
    </w:tr>
  </w:tbl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592" w:type="dxa"/>
      <w:jc w:val="start"/>
      <w:tblInd w:w="-502" w:type="dxa"/>
      <w:tblLayout w:type="fixed"/>
      <w:tblCellMar>
        <w:top w:w="0" w:type="dxa"/>
        <w:start w:w="70" w:type="dxa"/>
        <w:bottom w:w="0" w:type="dxa"/>
        <w:end w:w="70" w:type="dxa"/>
      </w:tblCellMar>
      <w:tblLook w:val="04a0" w:noHBand="0" w:noVBand="1" w:firstColumn="1" w:lastRow="0" w:lastColumn="0" w:firstRow="1"/>
    </w:tblPr>
    <w:tblGrid>
      <w:gridCol w:w="1631"/>
      <w:gridCol w:w="5340"/>
      <w:gridCol w:w="2091"/>
      <w:gridCol w:w="1529"/>
    </w:tblGrid>
    <w:tr>
      <w:trPr>
        <w:trHeight w:val="294" w:hRule="atLeast"/>
      </w:trPr>
      <w:tc>
        <w:tcPr>
          <w:tcW w:w="1631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Hazırlayan</w:t>
          </w:r>
        </w:p>
      </w:tc>
      <w:tc>
        <w:tcPr>
          <w:tcW w:w="5340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 </w:t>
          </w:r>
        </w:p>
      </w:tc>
      <w:tc>
        <w:tcPr>
          <w:tcW w:w="2091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Yayın Tarihi:</w:t>
          </w:r>
        </w:p>
      </w:tc>
      <w:tc>
        <w:tcPr>
          <w:tcW w:w="152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 </w:t>
          </w: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19-02-2025</w:t>
          </w:r>
        </w:p>
      </w:tc>
    </w:tr>
    <w:tr>
      <w:trPr>
        <w:trHeight w:val="294" w:hRule="atLeast"/>
      </w:trPr>
      <w:tc>
        <w:tcPr>
          <w:tcW w:w="1631" w:type="dxa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Onaylayan</w:t>
          </w:r>
        </w:p>
      </w:tc>
      <w:tc>
        <w:tcPr>
          <w:tcW w:w="5340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 </w:t>
          </w:r>
        </w:p>
      </w:tc>
      <w:tc>
        <w:tcPr>
          <w:tcW w:w="2091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Revizyon Tarihi/No:</w:t>
          </w:r>
        </w:p>
      </w:tc>
      <w:tc>
        <w:tcPr>
          <w:tcW w:w="1529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 </w:t>
          </w:r>
        </w:p>
      </w:tc>
    </w:tr>
    <w:tr>
      <w:trPr>
        <w:trHeight w:val="294" w:hRule="atLeast"/>
      </w:trPr>
      <w:tc>
        <w:tcPr>
          <w:tcW w:w="1631" w:type="dxa"/>
          <w:vMerge w:val="restart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Yürürlük Onayı</w:t>
          </w:r>
        </w:p>
      </w:tc>
      <w:tc>
        <w:tcPr>
          <w:tcW w:w="5340" w:type="dxa"/>
          <w:vMerge w:val="restart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 </w:t>
          </w:r>
        </w:p>
      </w:tc>
      <w:tc>
        <w:tcPr>
          <w:tcW w:w="2091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Yıllık Gözden Geçirme Tarihi</w:t>
          </w:r>
        </w:p>
      </w:tc>
      <w:tc>
        <w:tcPr>
          <w:tcW w:w="1529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 </w:t>
          </w:r>
        </w:p>
      </w:tc>
    </w:tr>
    <w:tr>
      <w:trPr>
        <w:trHeight w:val="294" w:hRule="atLeast"/>
      </w:trPr>
      <w:tc>
        <w:tcPr>
          <w:tcW w:w="1631" w:type="dxa"/>
          <w:vMerge w:val="continue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</w:r>
        </w:p>
      </w:tc>
      <w:tc>
        <w:tcPr>
          <w:tcW w:w="5340" w:type="dxa"/>
          <w:vMerge w:val="continue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</w:r>
        </w:p>
      </w:tc>
      <w:tc>
        <w:tcPr>
          <w:tcW w:w="2091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Sayfa No/ Toplam</w:t>
          </w:r>
        </w:p>
      </w:tc>
      <w:tc>
        <w:tcPr>
          <w:tcW w:w="1529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 </w:t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pPr w:vertAnchor="page" w:horzAnchor="margin" w:tblpXSpec="center" w:leftFromText="141" w:rightFromText="141" w:tblpY="339"/>
      <w:tblW w:w="10866" w:type="dxa"/>
      <w:jc w:val="center"/>
      <w:tblInd w:w="0" w:type="dxa"/>
      <w:tblLayout w:type="fixed"/>
      <w:tblCellMar>
        <w:top w:w="0" w:type="dxa"/>
        <w:start w:w="10" w:type="dxa"/>
        <w:bottom w:w="0" w:type="dxa"/>
        <w:end w:w="0" w:type="dxa"/>
      </w:tblCellMar>
      <w:tblLook w:val="0000" w:noHBand="0" w:noVBand="0" w:firstColumn="0" w:lastRow="0" w:lastColumn="0" w:firstRow="0"/>
    </w:tblPr>
    <w:tblGrid>
      <w:gridCol w:w="1391"/>
      <w:gridCol w:w="5578"/>
      <w:gridCol w:w="2226"/>
      <w:gridCol w:w="1670"/>
    </w:tblGrid>
    <w:tr>
      <w:trPr>
        <w:trHeight w:val="372" w:hRule="atLeast"/>
        <w:cantSplit w:val="true"/>
      </w:trPr>
      <w:tc>
        <w:tcPr>
          <w:tcW w:w="1391" w:type="dxa"/>
          <w:vMerge w:val="restart"/>
          <w:tcBorders>
            <w:top w:val="single" w:sz="8" w:space="0" w:color="000000"/>
            <w:start w:val="single" w:sz="8" w:space="0" w:color="000000"/>
            <w:bottom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ind w:end="40"/>
            <w:jc w:val="center"/>
            <w:rPr>
              <w:rFonts w:ascii="Arial" w:hAnsi="Arial" w:eastAsia="Arial Unicode MS" w:cs="Arial"/>
              <w:kern w:val="0"/>
              <w:sz w:val="24"/>
              <w:szCs w:val="24"/>
              <w:lang w:eastAsia="tr-TR"/>
              <w14:ligatures w14:val="none"/>
            </w:rPr>
          </w:pPr>
          <w:r>
            <w:rPr/>
            <w:drawing>
              <wp:inline distT="0" distB="0" distL="0" distR="0">
                <wp:extent cx="866775" cy="866775"/>
                <wp:effectExtent l="0" t="0" r="0" b="0"/>
                <wp:docPr id="1" name="Resim 1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8" w:type="dxa"/>
          <w:vMerge w:val="restart"/>
          <w:tcBorders>
            <w:top w:val="single" w:sz="8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Times New Roman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>T.C.</w:t>
            <w:br/>
            <w:t>PAMUKKALE ÜNİVERSİTESİ</w:t>
            <w:br/>
            <w:t>SAĞLIK BİLİMLERİ FAKÜLTESİ</w:t>
          </w:r>
          <w:r>
            <w:rPr>
              <w:rFonts w:eastAsia="Arial Unicode MS" w:cs="Times New Roman" w:ascii="Times New Roman" w:hAnsi="Times New Roman"/>
              <w:b/>
              <w:kern w:val="0"/>
              <w:sz w:val="24"/>
              <w:szCs w:val="24"/>
              <w:lang w:eastAsia="tr-TR"/>
              <w14:ligatures w14:val="none"/>
            </w:rPr>
            <w:t xml:space="preserve"> </w:t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kern w:val="0"/>
              <w:sz w:val="24"/>
              <w:szCs w:val="24"/>
              <w:lang w:eastAsia="tr-TR"/>
              <w14:ligatures w14:val="none"/>
            </w:rPr>
          </w:r>
        </w:p>
        <w:p>
          <w:pPr>
            <w:pStyle w:val="Normal"/>
            <w:spacing w:before="0" w:after="160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cs="Times New Roman" w:ascii="Times New Roman" w:hAnsi="Times New Roman"/>
              <w:b/>
            </w:rPr>
            <w:t>Mentorun Mentiyi Değerlendirme</w:t>
          </w:r>
          <w:r>
            <w:rPr>
              <w:rFonts w:cs="Times New Roman" w:ascii="Times New Roman" w:hAnsi="Times New Roman"/>
              <w:b/>
              <w:spacing w:val="-5"/>
            </w:rPr>
            <w:t xml:space="preserve"> </w:t>
          </w:r>
          <w:r>
            <w:rPr>
              <w:rFonts w:cs="Times New Roman" w:ascii="Times New Roman" w:hAnsi="Times New Roman"/>
              <w:b/>
            </w:rPr>
            <w:t>Formu</w:t>
          </w:r>
        </w:p>
      </w:tc>
      <w:tc>
        <w:tcPr>
          <w:tcW w:w="2226" w:type="dxa"/>
          <w:tcBorders>
            <w:top w:val="single" w:sz="8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Arial Unicode MS" w:cs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 xml:space="preserve"> </w:t>
          </w:r>
          <w:r>
            <w:rPr>
              <w:rFonts w:eastAsia="Arial Unicode MS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>Doküman No: Öİ.SF.72</w:t>
          </w:r>
          <w:bookmarkStart w:id="0" w:name="_GoBack"/>
          <w:bookmarkEnd w:id="0"/>
        </w:p>
      </w:tc>
      <w:tc>
        <w:tcPr>
          <w:tcW w:w="1670" w:type="dxa"/>
          <w:vMerge w:val="restart"/>
          <w:tcBorders>
            <w:top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/>
            <w:drawing>
              <wp:inline distT="0" distB="0" distL="0" distR="0">
                <wp:extent cx="971550" cy="1104900"/>
                <wp:effectExtent l="0" t="0" r="0" b="0"/>
                <wp:docPr id="2" name="Resim 17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17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31" w:hRule="atLeast"/>
        <w:cantSplit w:val="true"/>
      </w:trPr>
      <w:tc>
        <w:tcPr>
          <w:tcW w:w="1391" w:type="dxa"/>
          <w:vMerge w:val="continue"/>
          <w:tcBorders>
            <w:start w:val="single" w:sz="8" w:space="0" w:color="000000"/>
            <w:bottom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ind w:end="40"/>
            <w:jc w:val="center"/>
            <w:rPr>
              <w:rFonts w:ascii="Arial" w:hAnsi="Arial" w:eastAsia="Arial Unicode MS" w:cs="Arial"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Arial" w:ascii="Arial" w:hAnsi="Arial"/>
              <w:kern w:val="0"/>
              <w:sz w:val="24"/>
              <w:szCs w:val="24"/>
              <w:lang w:eastAsia="tr-TR"/>
              <w14:ligatures w14:val="none"/>
            </w:rPr>
          </w:r>
        </w:p>
      </w:tc>
      <w:tc>
        <w:tcPr>
          <w:tcW w:w="5578" w:type="dxa"/>
          <w:vMerge w:val="continue"/>
          <w:tcBorders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Times New Roman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r>
        </w:p>
      </w:tc>
      <w:tc>
        <w:tcPr>
          <w:tcW w:w="2226" w:type="dxa"/>
          <w:tcBorders>
            <w:top w:val="single" w:sz="4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Arial Unicode MS" w:cs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 xml:space="preserve"> </w:t>
          </w:r>
          <w:r>
            <w:rPr>
              <w:rFonts w:eastAsia="Arial Unicode MS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>Doküman Bölümü:</w:t>
          </w:r>
        </w:p>
      </w:tc>
      <w:tc>
        <w:tcPr>
          <w:tcW w:w="1670" w:type="dxa"/>
          <w:vMerge w:val="continue"/>
          <w:tcBorders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kern w:val="0"/>
              <w:sz w:val="24"/>
              <w:szCs w:val="24"/>
              <w:lang w:eastAsia="tr-TR"/>
              <w14:ligatures w14:val="none"/>
            </w:rPr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pPr w:vertAnchor="page" w:horzAnchor="margin" w:tblpXSpec="center" w:leftFromText="141" w:rightFromText="141" w:tblpY="339"/>
      <w:tblW w:w="10866" w:type="dxa"/>
      <w:jc w:val="center"/>
      <w:tblInd w:w="0" w:type="dxa"/>
      <w:tblLayout w:type="fixed"/>
      <w:tblCellMar>
        <w:top w:w="0" w:type="dxa"/>
        <w:start w:w="10" w:type="dxa"/>
        <w:bottom w:w="0" w:type="dxa"/>
        <w:end w:w="0" w:type="dxa"/>
      </w:tblCellMar>
      <w:tblLook w:val="0000" w:noHBand="0" w:noVBand="0" w:firstColumn="0" w:lastRow="0" w:lastColumn="0" w:firstRow="0"/>
    </w:tblPr>
    <w:tblGrid>
      <w:gridCol w:w="1391"/>
      <w:gridCol w:w="5578"/>
      <w:gridCol w:w="2226"/>
      <w:gridCol w:w="1670"/>
    </w:tblGrid>
    <w:tr>
      <w:trPr>
        <w:trHeight w:val="372" w:hRule="atLeast"/>
        <w:cantSplit w:val="true"/>
      </w:trPr>
      <w:tc>
        <w:tcPr>
          <w:tcW w:w="1391" w:type="dxa"/>
          <w:vMerge w:val="restart"/>
          <w:tcBorders>
            <w:top w:val="single" w:sz="8" w:space="0" w:color="000000"/>
            <w:start w:val="single" w:sz="8" w:space="0" w:color="000000"/>
            <w:bottom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ind w:end="40"/>
            <w:jc w:val="center"/>
            <w:rPr>
              <w:rFonts w:ascii="Arial" w:hAnsi="Arial" w:eastAsia="Arial Unicode MS" w:cs="Arial"/>
              <w:kern w:val="0"/>
              <w:sz w:val="24"/>
              <w:szCs w:val="24"/>
              <w:lang w:eastAsia="tr-TR"/>
              <w14:ligatures w14:val="none"/>
            </w:rPr>
          </w:pPr>
          <w:r>
            <w:rPr/>
            <w:drawing>
              <wp:inline distT="0" distB="0" distL="0" distR="0">
                <wp:extent cx="866775" cy="866775"/>
                <wp:effectExtent l="0" t="0" r="0" b="0"/>
                <wp:docPr id="3" name="Resim 1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1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8" w:type="dxa"/>
          <w:vMerge w:val="restart"/>
          <w:tcBorders>
            <w:top w:val="single" w:sz="8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Times New Roman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>T.C.</w:t>
            <w:br/>
            <w:t>PAMUKKALE ÜNİVERSİTESİ</w:t>
            <w:br/>
            <w:t>SAĞLIK BİLİMLERİ FAKÜLTESİ</w:t>
          </w:r>
          <w:r>
            <w:rPr>
              <w:rFonts w:eastAsia="Arial Unicode MS" w:cs="Times New Roman" w:ascii="Times New Roman" w:hAnsi="Times New Roman"/>
              <w:b/>
              <w:kern w:val="0"/>
              <w:sz w:val="24"/>
              <w:szCs w:val="24"/>
              <w:lang w:eastAsia="tr-TR"/>
              <w14:ligatures w14:val="none"/>
            </w:rPr>
            <w:t xml:space="preserve"> </w:t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kern w:val="0"/>
              <w:sz w:val="24"/>
              <w:szCs w:val="24"/>
              <w:lang w:eastAsia="tr-TR"/>
              <w14:ligatures w14:val="none"/>
            </w:rPr>
          </w:r>
        </w:p>
        <w:p>
          <w:pPr>
            <w:pStyle w:val="Normal"/>
            <w:spacing w:before="0" w:after="160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cs="Times New Roman" w:ascii="Times New Roman" w:hAnsi="Times New Roman"/>
              <w:b/>
            </w:rPr>
            <w:t>Mentorun Mentiyi Değerlendirme</w:t>
          </w:r>
          <w:r>
            <w:rPr>
              <w:rFonts w:cs="Times New Roman" w:ascii="Times New Roman" w:hAnsi="Times New Roman"/>
              <w:b/>
              <w:spacing w:val="-5"/>
            </w:rPr>
            <w:t xml:space="preserve"> </w:t>
          </w:r>
          <w:r>
            <w:rPr>
              <w:rFonts w:cs="Times New Roman" w:ascii="Times New Roman" w:hAnsi="Times New Roman"/>
              <w:b/>
            </w:rPr>
            <w:t>Formu</w:t>
          </w:r>
        </w:p>
      </w:tc>
      <w:tc>
        <w:tcPr>
          <w:tcW w:w="2226" w:type="dxa"/>
          <w:tcBorders>
            <w:top w:val="single" w:sz="8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Arial Unicode MS" w:cs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 xml:space="preserve"> </w:t>
          </w:r>
          <w:r>
            <w:rPr>
              <w:rFonts w:eastAsia="Arial Unicode MS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>Doküman No: Öİ.SF.72</w:t>
          </w:r>
          <w:bookmarkStart w:id="1" w:name="_GoBack"/>
          <w:bookmarkEnd w:id="1"/>
        </w:p>
      </w:tc>
      <w:tc>
        <w:tcPr>
          <w:tcW w:w="1670" w:type="dxa"/>
          <w:vMerge w:val="restart"/>
          <w:tcBorders>
            <w:top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/>
            <w:drawing>
              <wp:inline distT="0" distB="0" distL="0" distR="0">
                <wp:extent cx="971550" cy="1104900"/>
                <wp:effectExtent l="0" t="0" r="0" b="0"/>
                <wp:docPr id="4" name="Resim 17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17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31" w:hRule="atLeast"/>
        <w:cantSplit w:val="true"/>
      </w:trPr>
      <w:tc>
        <w:tcPr>
          <w:tcW w:w="1391" w:type="dxa"/>
          <w:vMerge w:val="continue"/>
          <w:tcBorders>
            <w:start w:val="single" w:sz="8" w:space="0" w:color="000000"/>
            <w:bottom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ind w:end="40"/>
            <w:jc w:val="center"/>
            <w:rPr>
              <w:rFonts w:ascii="Arial" w:hAnsi="Arial" w:eastAsia="Arial Unicode MS" w:cs="Arial"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Arial" w:ascii="Arial" w:hAnsi="Arial"/>
              <w:kern w:val="0"/>
              <w:sz w:val="24"/>
              <w:szCs w:val="24"/>
              <w:lang w:eastAsia="tr-TR"/>
              <w14:ligatures w14:val="none"/>
            </w:rPr>
          </w:r>
        </w:p>
      </w:tc>
      <w:tc>
        <w:tcPr>
          <w:tcW w:w="5578" w:type="dxa"/>
          <w:vMerge w:val="continue"/>
          <w:tcBorders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Times New Roman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r>
        </w:p>
      </w:tc>
      <w:tc>
        <w:tcPr>
          <w:tcW w:w="2226" w:type="dxa"/>
          <w:tcBorders>
            <w:top w:val="single" w:sz="4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Arial Unicode MS" w:cs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 xml:space="preserve"> </w:t>
          </w:r>
          <w:r>
            <w:rPr>
              <w:rFonts w:eastAsia="Arial Unicode MS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>Doküman Bölümü:</w:t>
          </w:r>
        </w:p>
      </w:tc>
      <w:tc>
        <w:tcPr>
          <w:tcW w:w="1670" w:type="dxa"/>
          <w:vMerge w:val="continue"/>
          <w:tcBorders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kern w:val="0"/>
              <w:sz w:val="24"/>
              <w:szCs w:val="24"/>
              <w:lang w:eastAsia="tr-TR"/>
              <w14:ligatures w14:val="none"/>
            </w:rPr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2"/>
      <w:szCs w:val="22"/>
      <w:lang w:val="tr-T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Balk1Char"/>
    <w:uiPriority w:val="9"/>
    <w:qFormat/>
    <w:rsid w:val="00c24c2a"/>
    <w:pPr>
      <w:keepNext w:val="true"/>
      <w:keepLines/>
      <w:spacing w:before="360" w:after="80"/>
      <w:outlineLvl w:val="0"/>
    </w:pPr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Balk2Char"/>
    <w:uiPriority w:val="9"/>
    <w:semiHidden/>
    <w:unhideWhenUsed/>
    <w:qFormat/>
    <w:rsid w:val="00c24c2a"/>
    <w:pPr>
      <w:keepNext w:val="true"/>
      <w:keepLines/>
      <w:spacing w:before="160" w:after="80"/>
      <w:outlineLvl w:val="1"/>
    </w:pPr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Balk3Char"/>
    <w:uiPriority w:val="9"/>
    <w:semiHidden/>
    <w:unhideWhenUsed/>
    <w:qFormat/>
    <w:rsid w:val="00c24c2a"/>
    <w:pPr>
      <w:keepNext w:val="true"/>
      <w:keepLines/>
      <w:spacing w:before="160" w:after="80"/>
      <w:outlineLvl w:val="2"/>
    </w:pPr>
    <w:rPr>
      <w:rFonts w:eastAsia="" w:cs="Times New Roman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Balk4Char"/>
    <w:uiPriority w:val="9"/>
    <w:semiHidden/>
    <w:unhideWhenUsed/>
    <w:qFormat/>
    <w:rsid w:val="00c24c2a"/>
    <w:pPr>
      <w:keepNext w:val="true"/>
      <w:keepLines/>
      <w:spacing w:before="80" w:after="40"/>
      <w:outlineLvl w:val="3"/>
    </w:pPr>
    <w:rPr>
      <w:rFonts w:eastAsia="" w:cs="Times New Roman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Balk5Char"/>
    <w:uiPriority w:val="9"/>
    <w:semiHidden/>
    <w:unhideWhenUsed/>
    <w:qFormat/>
    <w:rsid w:val="00c24c2a"/>
    <w:pPr>
      <w:keepNext w:val="true"/>
      <w:keepLines/>
      <w:spacing w:before="80" w:after="40"/>
      <w:outlineLvl w:val="4"/>
    </w:pPr>
    <w:rPr>
      <w:rFonts w:eastAsia="" w:cs="Times New Roman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Balk6Char"/>
    <w:uiPriority w:val="9"/>
    <w:semiHidden/>
    <w:unhideWhenUsed/>
    <w:qFormat/>
    <w:rsid w:val="00c24c2a"/>
    <w:pPr>
      <w:keepNext w:val="true"/>
      <w:keepLines/>
      <w:spacing w:before="40" w:after="0"/>
      <w:outlineLvl w:val="5"/>
    </w:pPr>
    <w:rPr>
      <w:rFonts w:eastAsia="" w:cs="Times New Roman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Balk7Char"/>
    <w:uiPriority w:val="9"/>
    <w:semiHidden/>
    <w:unhideWhenUsed/>
    <w:qFormat/>
    <w:rsid w:val="00c24c2a"/>
    <w:pPr>
      <w:keepNext w:val="true"/>
      <w:keepLines/>
      <w:spacing w:before="40" w:after="0"/>
      <w:outlineLvl w:val="6"/>
    </w:pPr>
    <w:rPr>
      <w:rFonts w:eastAsia="" w:cs="Times New Roman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Balk8Char"/>
    <w:uiPriority w:val="9"/>
    <w:semiHidden/>
    <w:unhideWhenUsed/>
    <w:qFormat/>
    <w:rsid w:val="00c24c2a"/>
    <w:pPr>
      <w:keepNext w:val="true"/>
      <w:keepLines/>
      <w:spacing w:before="0" w:after="0"/>
      <w:outlineLvl w:val="7"/>
    </w:pPr>
    <w:rPr>
      <w:rFonts w:eastAsia="" w:cs="Times New Roman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Balk9Char"/>
    <w:uiPriority w:val="9"/>
    <w:semiHidden/>
    <w:unhideWhenUsed/>
    <w:qFormat/>
    <w:rsid w:val="00c24c2a"/>
    <w:pPr>
      <w:keepNext w:val="true"/>
      <w:keepLines/>
      <w:spacing w:before="0" w:after="0"/>
      <w:outlineLvl w:val="8"/>
    </w:pPr>
    <w:rPr>
      <w:rFonts w:eastAsia="" w:cs="Times New Roman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k1Char" w:customStyle="1">
    <w:name w:val="Başlık 1 Char"/>
    <w:basedOn w:val="DefaultParagraphFont"/>
    <w:link w:val="Heading1"/>
    <w:uiPriority w:val="9"/>
    <w:qFormat/>
    <w:rsid w:val="00c24c2a"/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Balk2Char" w:customStyle="1">
    <w:name w:val="Başlık 2 Char"/>
    <w:basedOn w:val="DefaultParagraphFont"/>
    <w:link w:val="Heading2"/>
    <w:uiPriority w:val="9"/>
    <w:semiHidden/>
    <w:qFormat/>
    <w:rsid w:val="00c24c2a"/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Balk3Char" w:customStyle="1">
    <w:name w:val="Başlık 3 Char"/>
    <w:basedOn w:val="DefaultParagraphFont"/>
    <w:link w:val="Heading3"/>
    <w:uiPriority w:val="9"/>
    <w:semiHidden/>
    <w:qFormat/>
    <w:rsid w:val="00c24c2a"/>
    <w:rPr>
      <w:rFonts w:eastAsia="" w:cs="Times New Roman" w:cstheme="majorBidi" w:eastAsiaTheme="majorEastAsia"/>
      <w:color w:themeColor="accent1" w:themeShade="bf" w:val="0F4761"/>
      <w:sz w:val="28"/>
      <w:szCs w:val="28"/>
    </w:rPr>
  </w:style>
  <w:style w:type="character" w:styleId="Balk4Char" w:customStyle="1">
    <w:name w:val="Başlık 4 Char"/>
    <w:basedOn w:val="DefaultParagraphFont"/>
    <w:link w:val="Heading4"/>
    <w:uiPriority w:val="9"/>
    <w:semiHidden/>
    <w:qFormat/>
    <w:rsid w:val="00c24c2a"/>
    <w:rPr>
      <w:rFonts w:eastAsia="" w:cs="Times New Roman" w:cstheme="majorBidi" w:eastAsiaTheme="majorEastAsia"/>
      <w:i/>
      <w:iCs/>
      <w:color w:themeColor="accent1" w:themeShade="bf" w:val="0F4761"/>
    </w:rPr>
  </w:style>
  <w:style w:type="character" w:styleId="Balk5Char" w:customStyle="1">
    <w:name w:val="Başlık 5 Char"/>
    <w:basedOn w:val="DefaultParagraphFont"/>
    <w:link w:val="Heading5"/>
    <w:uiPriority w:val="9"/>
    <w:semiHidden/>
    <w:qFormat/>
    <w:rsid w:val="00c24c2a"/>
    <w:rPr>
      <w:rFonts w:eastAsia="" w:cs="Times New Roman" w:cstheme="majorBidi" w:eastAsiaTheme="majorEastAsia"/>
      <w:color w:themeColor="accent1" w:themeShade="bf" w:val="0F4761"/>
    </w:rPr>
  </w:style>
  <w:style w:type="character" w:styleId="Balk6Char" w:customStyle="1">
    <w:name w:val="Başlık 6 Char"/>
    <w:basedOn w:val="DefaultParagraphFont"/>
    <w:link w:val="Heading6"/>
    <w:uiPriority w:val="9"/>
    <w:semiHidden/>
    <w:qFormat/>
    <w:rsid w:val="00c24c2a"/>
    <w:rPr>
      <w:rFonts w:eastAsia="" w:cs="Times New Roman" w:cstheme="majorBidi" w:eastAsiaTheme="majorEastAsia"/>
      <w:i/>
      <w:iCs/>
      <w:color w:themeColor="text1" w:themeTint="a6" w:val="595959"/>
    </w:rPr>
  </w:style>
  <w:style w:type="character" w:styleId="Balk7Char" w:customStyle="1">
    <w:name w:val="Başlık 7 Char"/>
    <w:basedOn w:val="DefaultParagraphFont"/>
    <w:link w:val="Heading7"/>
    <w:uiPriority w:val="9"/>
    <w:semiHidden/>
    <w:qFormat/>
    <w:rsid w:val="00c24c2a"/>
    <w:rPr>
      <w:rFonts w:eastAsia="" w:cs="Times New Roman" w:cstheme="majorBidi" w:eastAsiaTheme="majorEastAsia"/>
      <w:color w:themeColor="text1" w:themeTint="a6" w:val="595959"/>
    </w:rPr>
  </w:style>
  <w:style w:type="character" w:styleId="Balk8Char" w:customStyle="1">
    <w:name w:val="Başlık 8 Char"/>
    <w:basedOn w:val="DefaultParagraphFont"/>
    <w:link w:val="Heading8"/>
    <w:uiPriority w:val="9"/>
    <w:semiHidden/>
    <w:qFormat/>
    <w:rsid w:val="00c24c2a"/>
    <w:rPr>
      <w:rFonts w:eastAsia="" w:cs="Times New Roman" w:cstheme="majorBidi" w:eastAsiaTheme="majorEastAsia"/>
      <w:i/>
      <w:iCs/>
      <w:color w:themeColor="text1" w:themeTint="d8" w:val="272727"/>
    </w:rPr>
  </w:style>
  <w:style w:type="character" w:styleId="Balk9Char" w:customStyle="1">
    <w:name w:val="Başlık 9 Char"/>
    <w:basedOn w:val="DefaultParagraphFont"/>
    <w:link w:val="Heading9"/>
    <w:uiPriority w:val="9"/>
    <w:semiHidden/>
    <w:qFormat/>
    <w:rsid w:val="00c24c2a"/>
    <w:rPr>
      <w:rFonts w:eastAsia="" w:cs="Times New Roman" w:cstheme="majorBidi" w:eastAsiaTheme="majorEastAsia"/>
      <w:color w:themeColor="text1" w:themeTint="d8" w:val="272727"/>
    </w:rPr>
  </w:style>
  <w:style w:type="character" w:styleId="KonuBalChar" w:customStyle="1">
    <w:name w:val="Konu Başlığı Char"/>
    <w:basedOn w:val="DefaultParagraphFont"/>
    <w:link w:val="Title"/>
    <w:uiPriority w:val="10"/>
    <w:qFormat/>
    <w:rsid w:val="00c24c2a"/>
    <w:rPr>
      <w:rFonts w:ascii="Aptos Display" w:hAnsi="Aptos Display" w:eastAsia="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AltyazChar" w:customStyle="1">
    <w:name w:val="Altyazı Char"/>
    <w:basedOn w:val="DefaultParagraphFont"/>
    <w:link w:val="Subtitle"/>
    <w:uiPriority w:val="11"/>
    <w:qFormat/>
    <w:rsid w:val="00c24c2a"/>
    <w:rPr>
      <w:rFonts w:eastAsia="" w:cs="Times New Roman" w:cstheme="majorBidi" w:eastAsiaTheme="majorEastAsia"/>
      <w:color w:themeColor="text1" w:themeTint="a6" w:val="595959"/>
      <w:spacing w:val="15"/>
      <w:sz w:val="28"/>
      <w:szCs w:val="28"/>
    </w:rPr>
  </w:style>
  <w:style w:type="character" w:styleId="AlntChar" w:customStyle="1">
    <w:name w:val="Alıntı Char"/>
    <w:basedOn w:val="DefaultParagraphFont"/>
    <w:link w:val="Quote"/>
    <w:uiPriority w:val="29"/>
    <w:qFormat/>
    <w:rsid w:val="00c24c2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c24c2a"/>
    <w:rPr>
      <w:i/>
      <w:iCs/>
      <w:color w:themeColor="accent1" w:themeShade="bf" w:val="0F4761"/>
    </w:rPr>
  </w:style>
  <w:style w:type="character" w:styleId="GlAlntChar" w:customStyle="1">
    <w:name w:val="Güçlü Alıntı Char"/>
    <w:basedOn w:val="DefaultParagraphFont"/>
    <w:link w:val="IntenseQuote"/>
    <w:uiPriority w:val="30"/>
    <w:qFormat/>
    <w:rsid w:val="00c24c2a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c24c2a"/>
    <w:rPr>
      <w:b/>
      <w:bCs/>
      <w:smallCaps/>
      <w:color w:themeColor="accent1" w:themeShade="bf" w:val="0F4761"/>
      <w:spacing w:val="5"/>
    </w:rPr>
  </w:style>
  <w:style w:type="character" w:styleId="GvdeMetniChar" w:customStyle="1">
    <w:name w:val="Gövde Metni Char"/>
    <w:basedOn w:val="DefaultParagraphFont"/>
    <w:uiPriority w:val="1"/>
    <w:qFormat/>
    <w:rsid w:val="00c24c2a"/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stBilgiChar" w:customStyle="1">
    <w:name w:val="Üst Bilgi Char"/>
    <w:basedOn w:val="DefaultParagraphFont"/>
    <w:link w:val="Header"/>
    <w:uiPriority w:val="99"/>
    <w:qFormat/>
    <w:rsid w:val="007670d5"/>
    <w:rPr/>
  </w:style>
  <w:style w:type="character" w:styleId="AltBilgiChar" w:customStyle="1">
    <w:name w:val="Alt Bilgi Char"/>
    <w:basedOn w:val="DefaultParagraphFont"/>
    <w:link w:val="Footer"/>
    <w:uiPriority w:val="99"/>
    <w:qFormat/>
    <w:rsid w:val="007670d5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Carlito" w:hAnsi="Carlito" w:eastAsia="DejaVu Sans" w:cs="DejaVu Sans"/>
      <w:sz w:val="28"/>
      <w:szCs w:val="28"/>
    </w:rPr>
  </w:style>
  <w:style w:type="paragraph" w:styleId="BodyText">
    <w:name w:val="Body Text"/>
    <w:basedOn w:val="Normal"/>
    <w:link w:val="GvdeMetniChar"/>
    <w:uiPriority w:val="1"/>
    <w:qFormat/>
    <w:rsid w:val="00c24c2a"/>
    <w:pPr>
      <w:widowControl w:val="false"/>
      <w:spacing w:lineRule="auto" w:line="240" w:before="0" w:after="0"/>
      <w:ind w:firstLine="707" w:start="816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le">
    <w:name w:val="Title"/>
    <w:basedOn w:val="Normal"/>
    <w:next w:val="Normal"/>
    <w:link w:val="KonuBalChar"/>
    <w:uiPriority w:val="10"/>
    <w:qFormat/>
    <w:rsid w:val="00c24c2a"/>
    <w:pPr>
      <w:spacing w:lineRule="auto" w:line="240" w:before="0" w:after="80"/>
      <w:contextualSpacing/>
    </w:pPr>
    <w:rPr>
      <w:rFonts w:ascii="Aptos Display" w:hAnsi="Aptos Display" w:eastAsia="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AltyazChar"/>
    <w:uiPriority w:val="11"/>
    <w:qFormat/>
    <w:rsid w:val="00c24c2a"/>
    <w:pPr/>
    <w:rPr>
      <w:rFonts w:eastAsia="" w:cs="Times New Roman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AlntChar"/>
    <w:uiPriority w:val="29"/>
    <w:qFormat/>
    <w:rsid w:val="00c24c2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c24c2a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GlAlntChar"/>
    <w:uiPriority w:val="30"/>
    <w:qFormat/>
    <w:rsid w:val="00c24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GvdeMetniGirintisi31" w:customStyle="1">
    <w:name w:val="Gövde Metni Girintisi 31"/>
    <w:basedOn w:val="Normal"/>
    <w:qFormat/>
    <w:rsid w:val="00f5121a"/>
    <w:pPr>
      <w:widowControl w:val="false"/>
      <w:suppressAutoHyphens w:val="true"/>
      <w:spacing w:lineRule="auto" w:line="360" w:before="0" w:after="0"/>
      <w:ind w:firstLine="360" w:end="-288"/>
      <w:jc w:val="both"/>
    </w:pPr>
    <w:rPr>
      <w:rFonts w:ascii="Times New Roman" w:hAnsi="Times New Roman" w:eastAsia="Arial Unicode MS" w:cs="Tahoma"/>
      <w:kern w:val="2"/>
      <w:sz w:val="24"/>
      <w:szCs w:val="24"/>
      <w:lang w:eastAsia="ar-SA"/>
      <w14:ligatures w14:val="none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BilgiChar"/>
    <w:uiPriority w:val="99"/>
    <w:unhideWhenUsed/>
    <w:rsid w:val="007670d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ltBilgiChar"/>
    <w:uiPriority w:val="99"/>
    <w:unhideWhenUsed/>
    <w:rsid w:val="007670d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c24c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Collabora_Office/25.04.2.2$Linux_X86_64 LibreOffice_project/b678ed74695d64e638db9eb734e86703ad84516d</Application>
  <AppVersion>15.0000</AppVersion>
  <Pages>1</Pages>
  <Words>135</Words>
  <Characters>974</Characters>
  <CharactersWithSpaces>1083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2024-08-01T11:47:00Z</dcterms:created>
  <dc:creator>FATMA OZGUN OZTURK</dc:creator>
  <dc:description/>
  <dc:language>tr-TR</dc:language>
  <cp:lastModifiedBy>Pau</cp:lastModifiedBy>
  <dcterms:modified xsi:type="dcterms:W3CDTF">2025-02-20T06:36:00Z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