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895" w:rsidRDefault="00082895">
      <w:pPr>
        <w:rPr>
          <w:b/>
          <w:bCs/>
        </w:rPr>
      </w:pPr>
      <w:r>
        <w:rPr>
          <w:b/>
          <w:bCs/>
        </w:rPr>
        <w:t>Şablon kullanımı:</w:t>
      </w:r>
    </w:p>
    <w:p w:rsidR="00082895" w:rsidRDefault="00082895">
      <w:pPr>
        <w:rPr>
          <w:b/>
          <w:bCs/>
        </w:rPr>
      </w:pPr>
      <w:r>
        <w:rPr>
          <w:b/>
          <w:bCs/>
        </w:rPr>
        <w:t xml:space="preserve">Not: Tez yazmaya başlamadan önce aşağıdaki kısa yollar bir yere not edilip bu sayfada tüm içerik silinir. Ardından bu dosyaya tez yazmaya başlanır. </w:t>
      </w:r>
    </w:p>
    <w:p w:rsidR="000C4A66" w:rsidRPr="00082895" w:rsidRDefault="00BC47A9">
      <w:pPr>
        <w:rPr>
          <w:b/>
          <w:bCs/>
        </w:rPr>
      </w:pPr>
      <w:r w:rsidRPr="00082895">
        <w:rPr>
          <w:b/>
          <w:bCs/>
        </w:rPr>
        <w:t>Şablon kısa yolları:</w:t>
      </w:r>
    </w:p>
    <w:p w:rsidR="00BC47A9" w:rsidRDefault="00BC47A9">
      <w:r>
        <w:t xml:space="preserve">Başlık 1: </w:t>
      </w:r>
      <w:r w:rsidRPr="00082895">
        <w:rPr>
          <w:b/>
          <w:bCs/>
        </w:rPr>
        <w:t>Alt+1</w:t>
      </w:r>
    </w:p>
    <w:p w:rsidR="00BC47A9" w:rsidRDefault="00BC47A9">
      <w:r>
        <w:t xml:space="preserve">Başlık 2: </w:t>
      </w:r>
      <w:r w:rsidRPr="00082895">
        <w:rPr>
          <w:b/>
          <w:bCs/>
        </w:rPr>
        <w:t>Alt+2</w:t>
      </w:r>
    </w:p>
    <w:p w:rsidR="00BC47A9" w:rsidRDefault="00BC47A9">
      <w:r>
        <w:t xml:space="preserve">Başlık 3: </w:t>
      </w:r>
      <w:r w:rsidRPr="00082895">
        <w:rPr>
          <w:b/>
          <w:bCs/>
        </w:rPr>
        <w:t>Alt+3</w:t>
      </w:r>
    </w:p>
    <w:p w:rsidR="00BC47A9" w:rsidRDefault="00BC47A9">
      <w:r>
        <w:t xml:space="preserve">Başlık 4: </w:t>
      </w:r>
      <w:r w:rsidRPr="00082895">
        <w:rPr>
          <w:b/>
          <w:bCs/>
        </w:rPr>
        <w:t>Alt+4</w:t>
      </w:r>
    </w:p>
    <w:p w:rsidR="00BC47A9" w:rsidRDefault="00BC47A9">
      <w:r>
        <w:t xml:space="preserve">Gövde metni: </w:t>
      </w:r>
      <w:r w:rsidRPr="00082895">
        <w:rPr>
          <w:b/>
          <w:bCs/>
        </w:rPr>
        <w:t>Alt+g</w:t>
      </w:r>
    </w:p>
    <w:p w:rsidR="00BC47A9" w:rsidRDefault="00BC47A9">
      <w:r>
        <w:t xml:space="preserve">Dipnot metni: </w:t>
      </w:r>
      <w:r w:rsidRPr="00082895">
        <w:rPr>
          <w:b/>
          <w:bCs/>
        </w:rPr>
        <w:t>Alt+d</w:t>
      </w:r>
    </w:p>
    <w:p w:rsidR="00BC47A9" w:rsidRDefault="00BC47A9">
      <w:r>
        <w:t xml:space="preserve">Kaynakça metni: </w:t>
      </w:r>
      <w:r w:rsidRPr="00082895">
        <w:rPr>
          <w:b/>
          <w:bCs/>
        </w:rPr>
        <w:t>Alt+k</w:t>
      </w:r>
    </w:p>
    <w:sectPr w:rsidR="00BC4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4">
      <wne:acd wne:acdName="acd0"/>
    </wne:keymap>
    <wne:keymap wne:kcmPrimary="0444">
      <wne:acd wne:acdName="acd2"/>
    </wne:keymap>
    <wne:keymap wne:kcmPrimary="0447">
      <wne:acd wne:acdName="acd1"/>
    </wne:keymap>
    <wne:keymap wne:kcmPrimary="044B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</wne:acdManifest>
  </wne:toolbars>
  <wne:acds>
    <wne:acd wne:argValue="AgBCAGEAXwFsADEBawAgADQAOwBwAGEAdQBfAHQAZQB6AF8AQgBhAF8BbAAxAWsAIAA0AA==" wne:acdName="acd0" wne:fciIndexBasedOn="0065"/>
    <wne:acd wne:argValue="AgBHAPYAdgBkAGUAIABNAGUAdABuAGkAOwBQAGEAdQBfAHQAZQB6AF8ARwD2AHYAZABlACAATQBl&#10;AHQAbgBpAA==" wne:acdName="acd1" wne:fciIndexBasedOn="0065"/>
    <wne:acd wne:argValue="AgBEAGkAcABuAG8AdAAgAE0AZQB0AG4AaQA7AFAAYQB1AF8AdABlAHoAXwBEAGkAcABuAG8AdAAg&#10;AE0AZQB0AG4AaQA=" wne:acdName="acd2" wne:fciIndexBasedOn="0065"/>
    <wne:acd wne:argValue="AgBLAGEAeQBuAGEAawDnAGEAOwBwAGEAdQBfAHQAZQB6AF8ASwBhAHkAbgBhAGsA5wBhAA==" wne:acdName="acd3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Naskh">
    <w:panose1 w:val="02010000000000000000"/>
    <w:charset w:val="B2"/>
    <w:family w:val="auto"/>
    <w:pitch w:val="variable"/>
    <w:sig w:usb0="8000202F" w:usb1="80002008" w:usb2="0000002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895"/>
    <w:rsid w:val="000227B1"/>
    <w:rsid w:val="00082895"/>
    <w:rsid w:val="000C4A66"/>
    <w:rsid w:val="00127456"/>
    <w:rsid w:val="00156B0B"/>
    <w:rsid w:val="00175D13"/>
    <w:rsid w:val="001859F2"/>
    <w:rsid w:val="001C6F16"/>
    <w:rsid w:val="00245421"/>
    <w:rsid w:val="002B530A"/>
    <w:rsid w:val="002B6BE1"/>
    <w:rsid w:val="002C3A82"/>
    <w:rsid w:val="002C7DCA"/>
    <w:rsid w:val="002E4363"/>
    <w:rsid w:val="003064C2"/>
    <w:rsid w:val="003107D0"/>
    <w:rsid w:val="00310ACE"/>
    <w:rsid w:val="003170F6"/>
    <w:rsid w:val="00400B8A"/>
    <w:rsid w:val="00447E39"/>
    <w:rsid w:val="0045398F"/>
    <w:rsid w:val="004767DE"/>
    <w:rsid w:val="00481609"/>
    <w:rsid w:val="004D63D8"/>
    <w:rsid w:val="00507886"/>
    <w:rsid w:val="00580B37"/>
    <w:rsid w:val="005A3C20"/>
    <w:rsid w:val="005B16C0"/>
    <w:rsid w:val="005D54B0"/>
    <w:rsid w:val="005E0362"/>
    <w:rsid w:val="005E5342"/>
    <w:rsid w:val="00600BD9"/>
    <w:rsid w:val="00612914"/>
    <w:rsid w:val="00636B24"/>
    <w:rsid w:val="00654CA3"/>
    <w:rsid w:val="006B0BD0"/>
    <w:rsid w:val="00707B06"/>
    <w:rsid w:val="0074714C"/>
    <w:rsid w:val="007555F5"/>
    <w:rsid w:val="00760FD1"/>
    <w:rsid w:val="00787B73"/>
    <w:rsid w:val="007900C1"/>
    <w:rsid w:val="007B7560"/>
    <w:rsid w:val="007E72AA"/>
    <w:rsid w:val="00826573"/>
    <w:rsid w:val="008371EE"/>
    <w:rsid w:val="00842CDC"/>
    <w:rsid w:val="009010FD"/>
    <w:rsid w:val="00913874"/>
    <w:rsid w:val="00926CF8"/>
    <w:rsid w:val="00962722"/>
    <w:rsid w:val="0097195F"/>
    <w:rsid w:val="00974133"/>
    <w:rsid w:val="0098530C"/>
    <w:rsid w:val="0099752B"/>
    <w:rsid w:val="009A118F"/>
    <w:rsid w:val="009A6F80"/>
    <w:rsid w:val="00A00E61"/>
    <w:rsid w:val="00A0163B"/>
    <w:rsid w:val="00A260DC"/>
    <w:rsid w:val="00A82C88"/>
    <w:rsid w:val="00AC65BA"/>
    <w:rsid w:val="00AD0DA7"/>
    <w:rsid w:val="00B0243C"/>
    <w:rsid w:val="00B075EB"/>
    <w:rsid w:val="00B104FD"/>
    <w:rsid w:val="00B16092"/>
    <w:rsid w:val="00B74D84"/>
    <w:rsid w:val="00B7707A"/>
    <w:rsid w:val="00B7748E"/>
    <w:rsid w:val="00BA1E2F"/>
    <w:rsid w:val="00BB40FD"/>
    <w:rsid w:val="00BC47A9"/>
    <w:rsid w:val="00BE14C7"/>
    <w:rsid w:val="00C15EEC"/>
    <w:rsid w:val="00C72F5C"/>
    <w:rsid w:val="00C77BB9"/>
    <w:rsid w:val="00CA3BB8"/>
    <w:rsid w:val="00CD466A"/>
    <w:rsid w:val="00CF1C2A"/>
    <w:rsid w:val="00D60FF7"/>
    <w:rsid w:val="00D67363"/>
    <w:rsid w:val="00D772F9"/>
    <w:rsid w:val="00D8110D"/>
    <w:rsid w:val="00DE7019"/>
    <w:rsid w:val="00E22343"/>
    <w:rsid w:val="00E334F6"/>
    <w:rsid w:val="00E4101A"/>
    <w:rsid w:val="00EB7FFE"/>
    <w:rsid w:val="00F26269"/>
    <w:rsid w:val="00F40850"/>
    <w:rsid w:val="00F41DBA"/>
    <w:rsid w:val="00F42D28"/>
    <w:rsid w:val="00F44172"/>
    <w:rsid w:val="00F67A5B"/>
    <w:rsid w:val="00FC4C8A"/>
    <w:rsid w:val="00FF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4363"/>
  </w:style>
  <w:style w:type="paragraph" w:styleId="Balk1">
    <w:name w:val="heading 1"/>
    <w:aliases w:val="pau_tez_Başlık 1"/>
    <w:basedOn w:val="Normal"/>
    <w:next w:val="Normal"/>
    <w:link w:val="Balk1Char"/>
    <w:uiPriority w:val="9"/>
    <w:qFormat/>
    <w:rsid w:val="00CF1C2A"/>
    <w:pPr>
      <w:keepNext/>
      <w:keepLines/>
      <w:pageBreakBefore/>
      <w:spacing w:before="240" w:after="0"/>
      <w:jc w:val="center"/>
      <w:outlineLvl w:val="0"/>
    </w:pPr>
    <w:rPr>
      <w:rFonts w:ascii="Times New Roman" w:eastAsiaTheme="majorEastAsia" w:hAnsi="Times New Roman" w:cs="Traditional Naskh"/>
      <w:b/>
      <w:bCs/>
      <w:caps/>
      <w:sz w:val="24"/>
      <w:szCs w:val="28"/>
    </w:rPr>
  </w:style>
  <w:style w:type="paragraph" w:styleId="Balk2">
    <w:name w:val="heading 2"/>
    <w:aliases w:val="pau_tez_Başlık 2"/>
    <w:basedOn w:val="Normal"/>
    <w:next w:val="Normal"/>
    <w:link w:val="Balk2Char"/>
    <w:uiPriority w:val="9"/>
    <w:semiHidden/>
    <w:unhideWhenUsed/>
    <w:qFormat/>
    <w:rsid w:val="00507886"/>
    <w:pPr>
      <w:keepNext/>
      <w:keepLines/>
      <w:spacing w:before="120" w:after="0" w:line="360" w:lineRule="auto"/>
      <w:ind w:firstLine="567"/>
      <w:jc w:val="both"/>
      <w:outlineLvl w:val="1"/>
    </w:pPr>
    <w:rPr>
      <w:rFonts w:ascii="Times New Roman" w:eastAsiaTheme="majorEastAsia" w:hAnsi="Times New Roman" w:cs="Traditional Naskh"/>
      <w:b/>
      <w:bCs/>
      <w:sz w:val="24"/>
      <w:szCs w:val="28"/>
    </w:rPr>
  </w:style>
  <w:style w:type="paragraph" w:styleId="Balk3">
    <w:name w:val="heading 3"/>
    <w:aliases w:val="pau_tez_Başlık 3"/>
    <w:basedOn w:val="Normal"/>
    <w:next w:val="Normal"/>
    <w:link w:val="Balk3Char"/>
    <w:uiPriority w:val="9"/>
    <w:semiHidden/>
    <w:unhideWhenUsed/>
    <w:qFormat/>
    <w:rsid w:val="00507886"/>
    <w:pPr>
      <w:keepNext/>
      <w:keepLines/>
      <w:spacing w:before="120" w:after="0" w:line="360" w:lineRule="auto"/>
      <w:ind w:firstLine="567"/>
      <w:jc w:val="both"/>
      <w:outlineLvl w:val="2"/>
    </w:pPr>
    <w:rPr>
      <w:rFonts w:ascii="Times New Roman" w:eastAsiaTheme="majorEastAsia" w:hAnsi="Times New Roman" w:cs="Traditional Naskh"/>
      <w:b/>
      <w:bCs/>
      <w:sz w:val="24"/>
      <w:szCs w:val="28"/>
    </w:rPr>
  </w:style>
  <w:style w:type="paragraph" w:styleId="Balk4">
    <w:name w:val="heading 4"/>
    <w:aliases w:val="pau_tez_Başlık 4"/>
    <w:basedOn w:val="Normal"/>
    <w:next w:val="Normal"/>
    <w:link w:val="Balk4Char"/>
    <w:uiPriority w:val="9"/>
    <w:unhideWhenUsed/>
    <w:qFormat/>
    <w:rsid w:val="00245421"/>
    <w:pPr>
      <w:keepNext/>
      <w:keepLines/>
      <w:spacing w:before="120" w:after="0" w:line="360" w:lineRule="auto"/>
      <w:ind w:firstLine="567"/>
      <w:jc w:val="both"/>
      <w:outlineLvl w:val="3"/>
    </w:pPr>
    <w:rPr>
      <w:rFonts w:ascii="Times New Roman" w:eastAsiaTheme="majorEastAsia" w:hAnsi="Times New Roman" w:cs="Traditional Naskh"/>
      <w:b/>
      <w:bCs/>
      <w:sz w:val="24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aliases w:val="pau_tez_Başlık 1 Char"/>
    <w:basedOn w:val="VarsaylanParagrafYazTipi"/>
    <w:link w:val="Balk1"/>
    <w:uiPriority w:val="9"/>
    <w:rsid w:val="00CF1C2A"/>
    <w:rPr>
      <w:rFonts w:ascii="Times New Roman" w:eastAsiaTheme="majorEastAsia" w:hAnsi="Times New Roman" w:cs="Traditional Naskh"/>
      <w:b/>
      <w:bCs/>
      <w:caps/>
      <w:sz w:val="24"/>
      <w:szCs w:val="28"/>
    </w:rPr>
  </w:style>
  <w:style w:type="character" w:customStyle="1" w:styleId="Balk2Char">
    <w:name w:val="Başlık 2 Char"/>
    <w:aliases w:val="pau_tez_Başlık 2 Char"/>
    <w:basedOn w:val="VarsaylanParagrafYazTipi"/>
    <w:link w:val="Balk2"/>
    <w:uiPriority w:val="9"/>
    <w:semiHidden/>
    <w:rsid w:val="00507886"/>
    <w:rPr>
      <w:rFonts w:ascii="Times New Roman" w:eastAsiaTheme="majorEastAsia" w:hAnsi="Times New Roman" w:cs="Traditional Naskh"/>
      <w:b/>
      <w:bCs/>
      <w:sz w:val="24"/>
      <w:szCs w:val="28"/>
    </w:rPr>
  </w:style>
  <w:style w:type="character" w:customStyle="1" w:styleId="Balk3Char">
    <w:name w:val="Başlık 3 Char"/>
    <w:aliases w:val="pau_tez_Başlık 3 Char"/>
    <w:basedOn w:val="VarsaylanParagrafYazTipi"/>
    <w:link w:val="Balk3"/>
    <w:uiPriority w:val="9"/>
    <w:semiHidden/>
    <w:rsid w:val="00507886"/>
    <w:rPr>
      <w:rFonts w:ascii="Times New Roman" w:eastAsiaTheme="majorEastAsia" w:hAnsi="Times New Roman" w:cs="Traditional Naskh"/>
      <w:b/>
      <w:bCs/>
      <w:sz w:val="24"/>
      <w:szCs w:val="28"/>
    </w:rPr>
  </w:style>
  <w:style w:type="character" w:customStyle="1" w:styleId="Balk4Char">
    <w:name w:val="Başlık 4 Char"/>
    <w:aliases w:val="pau_tez_Başlık 4 Char"/>
    <w:basedOn w:val="VarsaylanParagrafYazTipi"/>
    <w:link w:val="Balk4"/>
    <w:uiPriority w:val="9"/>
    <w:rsid w:val="00245421"/>
    <w:rPr>
      <w:rFonts w:ascii="Times New Roman" w:eastAsiaTheme="majorEastAsia" w:hAnsi="Times New Roman" w:cs="Traditional Naskh"/>
      <w:b/>
      <w:bCs/>
      <w:sz w:val="24"/>
      <w:szCs w:val="28"/>
    </w:rPr>
  </w:style>
  <w:style w:type="paragraph" w:styleId="GvdeMetni">
    <w:name w:val="Body Text"/>
    <w:aliases w:val="Pau_tez_Gövde Metni"/>
    <w:basedOn w:val="Normal"/>
    <w:link w:val="GvdeMetniChar"/>
    <w:autoRedefine/>
    <w:uiPriority w:val="99"/>
    <w:unhideWhenUsed/>
    <w:qFormat/>
    <w:rsid w:val="00245421"/>
    <w:pPr>
      <w:spacing w:after="0" w:line="360" w:lineRule="auto"/>
      <w:ind w:firstLine="567"/>
      <w:jc w:val="both"/>
    </w:pPr>
    <w:rPr>
      <w:rFonts w:ascii="Times New Roman" w:hAnsi="Times New Roman" w:cs="Traditional Naskh"/>
      <w:sz w:val="24"/>
      <w:szCs w:val="28"/>
    </w:rPr>
  </w:style>
  <w:style w:type="character" w:customStyle="1" w:styleId="GvdeMetniChar">
    <w:name w:val="Gövde Metni Char"/>
    <w:aliases w:val="Pau_tez_Gövde Metni Char"/>
    <w:basedOn w:val="VarsaylanParagrafYazTipi"/>
    <w:link w:val="GvdeMetni"/>
    <w:uiPriority w:val="99"/>
    <w:rsid w:val="00245421"/>
    <w:rPr>
      <w:rFonts w:ascii="Times New Roman" w:hAnsi="Times New Roman" w:cs="Traditional Naskh"/>
      <w:sz w:val="24"/>
      <w:szCs w:val="28"/>
    </w:rPr>
  </w:style>
  <w:style w:type="paragraph" w:styleId="DipnotMetni">
    <w:name w:val="footnote text"/>
    <w:aliases w:val="Pau_tez_Dipnot Metni"/>
    <w:basedOn w:val="Normal"/>
    <w:link w:val="DipnotMetniChar"/>
    <w:uiPriority w:val="99"/>
    <w:unhideWhenUsed/>
    <w:qFormat/>
    <w:rsid w:val="00245421"/>
    <w:pPr>
      <w:spacing w:after="0" w:line="240" w:lineRule="auto"/>
      <w:ind w:left="284" w:hanging="284"/>
      <w:jc w:val="both"/>
    </w:pPr>
    <w:rPr>
      <w:rFonts w:ascii="Times New Roman" w:hAnsi="Times New Roman" w:cs="Traditional Naskh"/>
      <w:sz w:val="20"/>
      <w:szCs w:val="24"/>
    </w:rPr>
  </w:style>
  <w:style w:type="character" w:customStyle="1" w:styleId="DipnotMetniChar">
    <w:name w:val="Dipnot Metni Char"/>
    <w:aliases w:val="Pau_tez_Dipnot Metni Char"/>
    <w:basedOn w:val="VarsaylanParagrafYazTipi"/>
    <w:link w:val="DipnotMetni"/>
    <w:uiPriority w:val="99"/>
    <w:rsid w:val="00245421"/>
    <w:rPr>
      <w:rFonts w:ascii="Times New Roman" w:hAnsi="Times New Roman" w:cs="Traditional Naskh"/>
      <w:sz w:val="20"/>
      <w:szCs w:val="24"/>
    </w:rPr>
  </w:style>
  <w:style w:type="paragraph" w:styleId="Kaynaka">
    <w:name w:val="table of authorities"/>
    <w:aliases w:val="Kaynakça,pau_tez_Kaynakça"/>
    <w:basedOn w:val="Normal"/>
    <w:next w:val="Normal"/>
    <w:uiPriority w:val="99"/>
    <w:unhideWhenUsed/>
    <w:qFormat/>
    <w:rsid w:val="00245421"/>
    <w:pPr>
      <w:spacing w:after="0" w:line="240" w:lineRule="auto"/>
      <w:ind w:left="709" w:hanging="709"/>
      <w:jc w:val="both"/>
    </w:pPr>
    <w:rPr>
      <w:rFonts w:ascii="Times New Roman" w:hAnsi="Times New Roman" w:cs="Traditional Naskh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kısa yollarıyla pau tez şablonu</Template>
  <TotalTime>3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</dc:creator>
  <cp:keywords/>
  <dc:description/>
  <cp:lastModifiedBy>HARUN ABACI</cp:lastModifiedBy>
  <cp:revision>2</cp:revision>
  <dcterms:created xsi:type="dcterms:W3CDTF">2023-11-05T19:39:00Z</dcterms:created>
  <dcterms:modified xsi:type="dcterms:W3CDTF">2023-11-05T19:46:00Z</dcterms:modified>
</cp:coreProperties>
</file>