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7A5F" w14:textId="31D21378" w:rsidR="0046569D" w:rsidRPr="00B414A7" w:rsidRDefault="00151CD1" w:rsidP="0046569D">
      <w:pPr>
        <w:spacing w:line="276" w:lineRule="auto"/>
        <w:jc w:val="center"/>
        <w:rPr>
          <w:b/>
        </w:rPr>
      </w:pPr>
      <w:r w:rsidRPr="00FB01A2">
        <w:rPr>
          <w:rFonts w:ascii="TimesNewRomanPS-BoldMT" w:hAnsi="TimesNewRomanPS-BoldMT" w:cs="TimesNewRomanPS-BoldMT"/>
          <w:b/>
          <w:bCs/>
          <w:noProof/>
          <w:sz w:val="56"/>
          <w:szCs w:val="56"/>
        </w:rPr>
        <w:drawing>
          <wp:inline distT="0" distB="0" distL="0" distR="0" wp14:anchorId="6341B623" wp14:editId="4813B689">
            <wp:extent cx="1953499" cy="1773571"/>
            <wp:effectExtent l="0" t="0" r="2540" b="4445"/>
            <wp:docPr id="5" name="Resim 5" descr="C:\Users\Pau\AppData\Local\Temp\Rar$DIa0.733\logo_turk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u\AppData\Local\Temp\Rar$DIa0.733\logo_turk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593" cy="1786367"/>
                    </a:xfrm>
                    <a:prstGeom prst="rect">
                      <a:avLst/>
                    </a:prstGeom>
                    <a:noFill/>
                    <a:ln>
                      <a:noFill/>
                    </a:ln>
                  </pic:spPr>
                </pic:pic>
              </a:graphicData>
            </a:graphic>
          </wp:inline>
        </w:drawing>
      </w:r>
    </w:p>
    <w:p w14:paraId="05E2685B" w14:textId="77777777" w:rsidR="0046569D" w:rsidRPr="00B414A7" w:rsidRDefault="0046569D" w:rsidP="0046569D">
      <w:pPr>
        <w:spacing w:line="276" w:lineRule="auto"/>
        <w:jc w:val="center"/>
        <w:rPr>
          <w:b/>
        </w:rPr>
      </w:pPr>
    </w:p>
    <w:p w14:paraId="59CA165E" w14:textId="77777777" w:rsidR="0046569D" w:rsidRPr="00B414A7" w:rsidRDefault="0046569D" w:rsidP="0046569D">
      <w:pPr>
        <w:spacing w:line="276" w:lineRule="auto"/>
        <w:jc w:val="center"/>
        <w:rPr>
          <w:b/>
        </w:rPr>
      </w:pPr>
    </w:p>
    <w:p w14:paraId="38C8ED8A" w14:textId="77777777" w:rsidR="00BE642F" w:rsidRPr="00EB283A" w:rsidRDefault="0046569D" w:rsidP="0046569D">
      <w:pPr>
        <w:spacing w:line="276" w:lineRule="auto"/>
        <w:jc w:val="center"/>
        <w:rPr>
          <w:b/>
          <w:sz w:val="32"/>
          <w:szCs w:val="32"/>
        </w:rPr>
      </w:pPr>
      <w:r w:rsidRPr="00EB283A">
        <w:rPr>
          <w:b/>
          <w:sz w:val="32"/>
          <w:szCs w:val="32"/>
        </w:rPr>
        <w:t>T.C.</w:t>
      </w:r>
    </w:p>
    <w:p w14:paraId="0F4D955C" w14:textId="77777777" w:rsidR="0046569D" w:rsidRPr="00EB283A" w:rsidRDefault="0046569D" w:rsidP="0046569D">
      <w:pPr>
        <w:spacing w:line="276" w:lineRule="auto"/>
        <w:jc w:val="center"/>
        <w:rPr>
          <w:b/>
          <w:sz w:val="32"/>
          <w:szCs w:val="32"/>
        </w:rPr>
      </w:pPr>
      <w:r w:rsidRPr="00EB283A">
        <w:rPr>
          <w:b/>
          <w:sz w:val="32"/>
          <w:szCs w:val="32"/>
        </w:rPr>
        <w:t>PAMUKKALE ÜNİVERSİTESİ</w:t>
      </w:r>
    </w:p>
    <w:p w14:paraId="2E67B62D" w14:textId="1DD9FDF1" w:rsidR="0046569D" w:rsidRPr="00EB283A" w:rsidRDefault="00151CD1" w:rsidP="0046569D">
      <w:pPr>
        <w:spacing w:line="276" w:lineRule="auto"/>
        <w:jc w:val="center"/>
        <w:rPr>
          <w:b/>
          <w:sz w:val="32"/>
          <w:szCs w:val="32"/>
        </w:rPr>
      </w:pPr>
      <w:r>
        <w:rPr>
          <w:b/>
          <w:sz w:val="32"/>
          <w:szCs w:val="32"/>
        </w:rPr>
        <w:t>DENEYSEL CERRAHİ UYGULAMA VE ARAŞTIRMA</w:t>
      </w:r>
      <w:r w:rsidR="0046569D" w:rsidRPr="00EB283A">
        <w:rPr>
          <w:b/>
          <w:sz w:val="32"/>
          <w:szCs w:val="32"/>
        </w:rPr>
        <w:t xml:space="preserve"> MERKEZİ MÜDÜRLÜĞÜ</w:t>
      </w:r>
    </w:p>
    <w:p w14:paraId="5BC4A853" w14:textId="77777777" w:rsidR="0046569D" w:rsidRPr="00EB283A" w:rsidRDefault="0046569D" w:rsidP="0046569D">
      <w:pPr>
        <w:spacing w:line="276" w:lineRule="auto"/>
        <w:jc w:val="center"/>
        <w:rPr>
          <w:b/>
          <w:sz w:val="32"/>
          <w:szCs w:val="32"/>
        </w:rPr>
      </w:pPr>
    </w:p>
    <w:p w14:paraId="1EF7F892" w14:textId="77777777" w:rsidR="0046569D" w:rsidRPr="00EB283A" w:rsidRDefault="0046569D" w:rsidP="00151CD1">
      <w:pPr>
        <w:spacing w:line="276" w:lineRule="auto"/>
        <w:rPr>
          <w:b/>
          <w:sz w:val="32"/>
          <w:szCs w:val="32"/>
        </w:rPr>
      </w:pPr>
    </w:p>
    <w:p w14:paraId="2A07C817" w14:textId="77777777" w:rsidR="0046569D" w:rsidRPr="00EB283A" w:rsidRDefault="0046569D" w:rsidP="0046569D">
      <w:pPr>
        <w:spacing w:line="276" w:lineRule="auto"/>
        <w:jc w:val="center"/>
        <w:rPr>
          <w:b/>
          <w:sz w:val="32"/>
          <w:szCs w:val="32"/>
        </w:rPr>
      </w:pPr>
    </w:p>
    <w:p w14:paraId="0793E609" w14:textId="77777777" w:rsidR="0046569D" w:rsidRPr="00EB283A" w:rsidRDefault="0046569D" w:rsidP="0046569D">
      <w:pPr>
        <w:spacing w:line="276" w:lineRule="auto"/>
        <w:jc w:val="center"/>
        <w:rPr>
          <w:b/>
          <w:sz w:val="32"/>
          <w:szCs w:val="32"/>
        </w:rPr>
      </w:pPr>
    </w:p>
    <w:p w14:paraId="4FECAC47" w14:textId="77777777" w:rsidR="0046569D" w:rsidRPr="00EB283A" w:rsidRDefault="0046569D" w:rsidP="0046569D">
      <w:pPr>
        <w:spacing w:line="276" w:lineRule="auto"/>
        <w:jc w:val="center"/>
        <w:rPr>
          <w:b/>
          <w:sz w:val="32"/>
          <w:szCs w:val="32"/>
        </w:rPr>
      </w:pPr>
    </w:p>
    <w:p w14:paraId="459A04CC" w14:textId="77777777" w:rsidR="0046569D" w:rsidRPr="00EB283A" w:rsidRDefault="0046569D" w:rsidP="0046569D">
      <w:pPr>
        <w:spacing w:line="276" w:lineRule="auto"/>
        <w:jc w:val="center"/>
        <w:rPr>
          <w:b/>
          <w:sz w:val="32"/>
          <w:szCs w:val="32"/>
        </w:rPr>
      </w:pPr>
    </w:p>
    <w:p w14:paraId="40B6DA41" w14:textId="77777777" w:rsidR="0046569D" w:rsidRPr="00EB283A" w:rsidRDefault="0046569D" w:rsidP="0046569D">
      <w:pPr>
        <w:spacing w:line="276" w:lineRule="auto"/>
        <w:jc w:val="center"/>
        <w:rPr>
          <w:b/>
          <w:sz w:val="32"/>
          <w:szCs w:val="32"/>
        </w:rPr>
      </w:pPr>
      <w:r w:rsidRPr="00EB283A">
        <w:rPr>
          <w:b/>
          <w:sz w:val="32"/>
          <w:szCs w:val="32"/>
        </w:rPr>
        <w:t>2019 YILI</w:t>
      </w:r>
    </w:p>
    <w:p w14:paraId="41DFC8C7" w14:textId="77777777" w:rsidR="0046569D" w:rsidRPr="00EB283A" w:rsidRDefault="0046569D" w:rsidP="0046569D">
      <w:pPr>
        <w:spacing w:line="276" w:lineRule="auto"/>
        <w:jc w:val="center"/>
        <w:rPr>
          <w:b/>
          <w:sz w:val="32"/>
          <w:szCs w:val="32"/>
        </w:rPr>
      </w:pPr>
      <w:r w:rsidRPr="00EB283A">
        <w:rPr>
          <w:b/>
          <w:sz w:val="32"/>
          <w:szCs w:val="32"/>
        </w:rPr>
        <w:t>BİRİM FAALİYET RAPORU</w:t>
      </w:r>
    </w:p>
    <w:p w14:paraId="412659FA" w14:textId="77777777" w:rsidR="0046569D" w:rsidRPr="00EB283A" w:rsidRDefault="0046569D" w:rsidP="0046569D">
      <w:pPr>
        <w:spacing w:line="276" w:lineRule="auto"/>
        <w:jc w:val="center"/>
        <w:rPr>
          <w:b/>
          <w:sz w:val="32"/>
          <w:szCs w:val="32"/>
        </w:rPr>
      </w:pPr>
    </w:p>
    <w:p w14:paraId="7756A3EF" w14:textId="77777777" w:rsidR="0046569D" w:rsidRPr="00B414A7" w:rsidRDefault="0046569D" w:rsidP="0046569D">
      <w:pPr>
        <w:spacing w:line="276" w:lineRule="auto"/>
        <w:jc w:val="center"/>
        <w:rPr>
          <w:b/>
        </w:rPr>
      </w:pPr>
    </w:p>
    <w:p w14:paraId="51DBF90A" w14:textId="77777777" w:rsidR="0046569D" w:rsidRPr="00B414A7" w:rsidRDefault="0046569D" w:rsidP="0046569D">
      <w:pPr>
        <w:spacing w:line="276" w:lineRule="auto"/>
        <w:jc w:val="center"/>
        <w:rPr>
          <w:b/>
        </w:rPr>
      </w:pPr>
    </w:p>
    <w:p w14:paraId="7EEDE027" w14:textId="77777777" w:rsidR="0046569D" w:rsidRPr="00B414A7" w:rsidRDefault="0046569D" w:rsidP="0046569D">
      <w:pPr>
        <w:spacing w:line="276" w:lineRule="auto"/>
        <w:jc w:val="center"/>
        <w:rPr>
          <w:b/>
        </w:rPr>
      </w:pPr>
    </w:p>
    <w:p w14:paraId="06BD2B1D" w14:textId="77777777" w:rsidR="0046569D" w:rsidRPr="00B414A7" w:rsidRDefault="0046569D" w:rsidP="0046569D">
      <w:pPr>
        <w:spacing w:line="276" w:lineRule="auto"/>
        <w:jc w:val="center"/>
        <w:rPr>
          <w:b/>
        </w:rPr>
      </w:pPr>
    </w:p>
    <w:p w14:paraId="222B9D3A" w14:textId="77777777" w:rsidR="0046569D" w:rsidRPr="00B414A7" w:rsidRDefault="0046569D" w:rsidP="0046569D">
      <w:pPr>
        <w:spacing w:line="276" w:lineRule="auto"/>
        <w:jc w:val="center"/>
        <w:rPr>
          <w:b/>
        </w:rPr>
      </w:pPr>
    </w:p>
    <w:p w14:paraId="7E3B7B8E" w14:textId="77777777" w:rsidR="0046569D" w:rsidRPr="00B414A7" w:rsidRDefault="0046569D" w:rsidP="0046569D">
      <w:pPr>
        <w:spacing w:line="276" w:lineRule="auto"/>
        <w:jc w:val="center"/>
        <w:rPr>
          <w:b/>
        </w:rPr>
      </w:pPr>
    </w:p>
    <w:p w14:paraId="4AFFED59" w14:textId="77777777" w:rsidR="0046569D" w:rsidRPr="00B414A7" w:rsidRDefault="0046569D" w:rsidP="0046569D">
      <w:pPr>
        <w:spacing w:line="276" w:lineRule="auto"/>
        <w:jc w:val="center"/>
        <w:rPr>
          <w:b/>
        </w:rPr>
      </w:pPr>
    </w:p>
    <w:p w14:paraId="5741456C" w14:textId="77777777" w:rsidR="0046569D" w:rsidRPr="00B414A7" w:rsidRDefault="0046569D" w:rsidP="0046569D">
      <w:pPr>
        <w:spacing w:line="276" w:lineRule="auto"/>
        <w:jc w:val="center"/>
        <w:rPr>
          <w:b/>
        </w:rPr>
      </w:pPr>
    </w:p>
    <w:p w14:paraId="6B2CE86F" w14:textId="671AB323" w:rsidR="00151CD1" w:rsidRPr="00FB01A2" w:rsidRDefault="00151CD1" w:rsidP="00151CD1">
      <w:pPr>
        <w:autoSpaceDE w:val="0"/>
        <w:autoSpaceDN w:val="0"/>
        <w:adjustRightInd w:val="0"/>
        <w:rPr>
          <w:rFonts w:ascii="TimesNewRomanPS-BoldItalicMT" w:hAnsi="TimesNewRomanPS-BoldItalicMT" w:cs="TimesNewRomanPS-BoldItalicMT"/>
          <w:b/>
          <w:bCs/>
          <w:iCs/>
        </w:rPr>
      </w:pPr>
    </w:p>
    <w:p w14:paraId="34DDCE6E" w14:textId="77777777" w:rsidR="00151CD1" w:rsidRPr="00FB01A2" w:rsidRDefault="00151CD1" w:rsidP="00151CD1">
      <w:pPr>
        <w:autoSpaceDE w:val="0"/>
        <w:autoSpaceDN w:val="0"/>
        <w:adjustRightInd w:val="0"/>
        <w:jc w:val="center"/>
        <w:rPr>
          <w:rFonts w:ascii="TimesNewRomanPS-BoldItalicMT" w:hAnsi="TimesNewRomanPS-BoldItalicMT" w:cs="TimesNewRomanPS-BoldItalicMT"/>
          <w:b/>
          <w:bCs/>
          <w:iCs/>
        </w:rPr>
      </w:pPr>
    </w:p>
    <w:p w14:paraId="3C451F36"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r w:rsidRPr="00FB01A2">
        <w:rPr>
          <w:rFonts w:ascii="TimesNewRomanPS-BoldMT" w:hAnsi="TimesNewRomanPS-BoldMT" w:cs="TimesNewRomanPS-BoldMT"/>
          <w:b/>
          <w:bCs/>
        </w:rPr>
        <w:t>20200 Kınıklı-Denizli / Türkiye</w:t>
      </w:r>
    </w:p>
    <w:p w14:paraId="42CB3EDF" w14:textId="77777777" w:rsidR="00151CD1" w:rsidRPr="00FB01A2" w:rsidRDefault="00151CD1" w:rsidP="00151CD1">
      <w:pPr>
        <w:autoSpaceDE w:val="0"/>
        <w:autoSpaceDN w:val="0"/>
        <w:adjustRightInd w:val="0"/>
        <w:jc w:val="center"/>
        <w:rPr>
          <w:rFonts w:ascii="TimesNewRomanPS-BoldMT" w:hAnsi="TimesNewRomanPS-BoldMT" w:cs="TimesNewRomanPS-BoldMT"/>
          <w:b/>
          <w:bCs/>
        </w:rPr>
      </w:pPr>
    </w:p>
    <w:p w14:paraId="7E11351E" w14:textId="2CAD9C5F" w:rsidR="0046569D" w:rsidRPr="00B414A7" w:rsidRDefault="00103491" w:rsidP="00151CD1">
      <w:pPr>
        <w:spacing w:line="276" w:lineRule="auto"/>
        <w:jc w:val="center"/>
        <w:rPr>
          <w:b/>
        </w:rPr>
      </w:pPr>
      <w:r>
        <w:rPr>
          <w:rFonts w:ascii="TimesNewRomanPS-BoldMT" w:hAnsi="TimesNewRomanPS-BoldMT" w:cs="TimesNewRomanPS-BoldMT"/>
          <w:b/>
          <w:bCs/>
          <w:sz w:val="26"/>
          <w:szCs w:val="26"/>
        </w:rPr>
        <w:t>13</w:t>
      </w:r>
      <w:r w:rsidR="00151CD1">
        <w:rPr>
          <w:rFonts w:ascii="TimesNewRomanPS-BoldMT" w:hAnsi="TimesNewRomanPS-BoldMT" w:cs="TimesNewRomanPS-BoldMT"/>
          <w:b/>
          <w:bCs/>
          <w:sz w:val="26"/>
          <w:szCs w:val="26"/>
        </w:rPr>
        <w:t xml:space="preserve"> Ocak</w:t>
      </w:r>
      <w:r w:rsidR="00151CD1" w:rsidRPr="00FB01A2">
        <w:rPr>
          <w:rFonts w:ascii="TimesNewRomanPS-BoldMT" w:hAnsi="TimesNewRomanPS-BoldMT" w:cs="TimesNewRomanPS-BoldMT"/>
          <w:b/>
          <w:bCs/>
          <w:sz w:val="26"/>
          <w:szCs w:val="26"/>
        </w:rPr>
        <w:t xml:space="preserve"> 20</w:t>
      </w:r>
      <w:r w:rsidR="00151CD1">
        <w:rPr>
          <w:rFonts w:ascii="TimesNewRomanPS-BoldMT" w:hAnsi="TimesNewRomanPS-BoldMT" w:cs="TimesNewRomanPS-BoldMT"/>
          <w:b/>
          <w:bCs/>
          <w:sz w:val="26"/>
          <w:szCs w:val="26"/>
        </w:rPr>
        <w:t>20</w:t>
      </w:r>
    </w:p>
    <w:p w14:paraId="752FCDE2" w14:textId="77777777" w:rsidR="0046569D" w:rsidRDefault="0046569D" w:rsidP="0046569D">
      <w:pPr>
        <w:spacing w:line="276" w:lineRule="auto"/>
        <w:jc w:val="center"/>
        <w:rPr>
          <w:b/>
        </w:rPr>
      </w:pPr>
    </w:p>
    <w:p w14:paraId="43CD89A7" w14:textId="77777777" w:rsidR="002E0295" w:rsidRDefault="002E0295" w:rsidP="0046569D">
      <w:pPr>
        <w:spacing w:line="276" w:lineRule="auto"/>
        <w:jc w:val="center"/>
        <w:rPr>
          <w:b/>
        </w:rPr>
      </w:pPr>
    </w:p>
    <w:p w14:paraId="3F26A728" w14:textId="77777777" w:rsidR="002E0295" w:rsidRDefault="002E0295" w:rsidP="0046569D">
      <w:pPr>
        <w:spacing w:line="276" w:lineRule="auto"/>
        <w:jc w:val="center"/>
        <w:rPr>
          <w:b/>
        </w:rPr>
      </w:pPr>
    </w:p>
    <w:sdt>
      <w:sdtPr>
        <w:rPr>
          <w:rFonts w:ascii="Times New Roman" w:eastAsiaTheme="minorHAnsi" w:hAnsi="Times New Roman" w:cs="Times New Roman"/>
          <w:b w:val="0"/>
          <w:bCs w:val="0"/>
          <w:color w:val="auto"/>
          <w:sz w:val="24"/>
          <w:szCs w:val="24"/>
        </w:rPr>
        <w:id w:val="-311645040"/>
        <w:docPartObj>
          <w:docPartGallery w:val="Table of Contents"/>
          <w:docPartUnique/>
        </w:docPartObj>
      </w:sdtPr>
      <w:sdtEndPr>
        <w:rPr>
          <w:noProof/>
        </w:rPr>
      </w:sdtEndPr>
      <w:sdtContent>
        <w:p w14:paraId="54272BA5" w14:textId="1E45CC2D" w:rsidR="002E0295" w:rsidRPr="00ED415C" w:rsidRDefault="002E0295" w:rsidP="00D96F7E">
          <w:pPr>
            <w:pStyle w:val="TBal"/>
            <w:jc w:val="center"/>
            <w:rPr>
              <w:rFonts w:ascii="Times New Roman" w:hAnsi="Times New Roman" w:cs="Times New Roman"/>
              <w:color w:val="auto"/>
            </w:rPr>
          </w:pPr>
          <w:r w:rsidRPr="00ED415C">
            <w:rPr>
              <w:rFonts w:ascii="Times New Roman" w:hAnsi="Times New Roman" w:cs="Times New Roman"/>
              <w:color w:val="auto"/>
            </w:rPr>
            <w:t>İçindekiler Tablosu</w:t>
          </w:r>
        </w:p>
        <w:p w14:paraId="2567F8FA" w14:textId="77777777" w:rsidR="00856101" w:rsidRDefault="002E0295">
          <w:pPr>
            <w:pStyle w:val="T1"/>
            <w:tabs>
              <w:tab w:val="right" w:pos="9056"/>
            </w:tabs>
            <w:rPr>
              <w:rFonts w:eastAsiaTheme="minorEastAsia" w:cstheme="minorBidi"/>
              <w:b w:val="0"/>
              <w:bCs w:val="0"/>
              <w:noProof/>
              <w:sz w:val="24"/>
              <w:szCs w:val="24"/>
            </w:rPr>
          </w:pPr>
          <w:r w:rsidRPr="00ED415C">
            <w:rPr>
              <w:b w:val="0"/>
              <w:bCs w:val="0"/>
            </w:rPr>
            <w:fldChar w:fldCharType="begin"/>
          </w:r>
          <w:r w:rsidRPr="00ED415C">
            <w:instrText>TOC \o "1-3" \h \z \u</w:instrText>
          </w:r>
          <w:r w:rsidRPr="00ED415C">
            <w:rPr>
              <w:b w:val="0"/>
              <w:bCs w:val="0"/>
            </w:rPr>
            <w:fldChar w:fldCharType="separate"/>
          </w:r>
          <w:hyperlink w:anchor="_Toc29818558" w:history="1">
            <w:r w:rsidR="00856101" w:rsidRPr="00171D90">
              <w:rPr>
                <w:rStyle w:val="Kpr"/>
                <w:noProof/>
                <w:shd w:val="clear" w:color="auto" w:fill="FFFFFF"/>
              </w:rPr>
              <w:t>1. GENEL BİLGİLER</w:t>
            </w:r>
            <w:r w:rsidR="00856101">
              <w:rPr>
                <w:noProof/>
                <w:webHidden/>
              </w:rPr>
              <w:tab/>
            </w:r>
            <w:r w:rsidR="00856101">
              <w:rPr>
                <w:noProof/>
                <w:webHidden/>
              </w:rPr>
              <w:fldChar w:fldCharType="begin"/>
            </w:r>
            <w:r w:rsidR="00856101">
              <w:rPr>
                <w:noProof/>
                <w:webHidden/>
              </w:rPr>
              <w:instrText xml:space="preserve"> PAGEREF _Toc29818558 \h </w:instrText>
            </w:r>
            <w:r w:rsidR="00856101">
              <w:rPr>
                <w:noProof/>
                <w:webHidden/>
              </w:rPr>
            </w:r>
            <w:r w:rsidR="00856101">
              <w:rPr>
                <w:noProof/>
                <w:webHidden/>
              </w:rPr>
              <w:fldChar w:fldCharType="separate"/>
            </w:r>
            <w:r w:rsidR="00856101">
              <w:rPr>
                <w:noProof/>
                <w:webHidden/>
              </w:rPr>
              <w:t>4</w:t>
            </w:r>
            <w:r w:rsidR="00856101">
              <w:rPr>
                <w:noProof/>
                <w:webHidden/>
              </w:rPr>
              <w:fldChar w:fldCharType="end"/>
            </w:r>
          </w:hyperlink>
        </w:p>
        <w:p w14:paraId="20C74A77" w14:textId="77777777" w:rsidR="00856101" w:rsidRDefault="00856101">
          <w:pPr>
            <w:pStyle w:val="T2"/>
            <w:tabs>
              <w:tab w:val="right" w:pos="9056"/>
            </w:tabs>
            <w:rPr>
              <w:rFonts w:eastAsiaTheme="minorEastAsia" w:cstheme="minorBidi"/>
              <w:i w:val="0"/>
              <w:iCs w:val="0"/>
              <w:noProof/>
              <w:sz w:val="24"/>
              <w:szCs w:val="24"/>
            </w:rPr>
          </w:pPr>
          <w:hyperlink w:anchor="_Toc29818559" w:history="1">
            <w:r w:rsidRPr="00171D90">
              <w:rPr>
                <w:rStyle w:val="Kpr"/>
                <w:noProof/>
                <w:shd w:val="clear" w:color="auto" w:fill="FFFFFF"/>
              </w:rPr>
              <w:t>1.1. MİSYON</w:t>
            </w:r>
            <w:r>
              <w:rPr>
                <w:noProof/>
                <w:webHidden/>
              </w:rPr>
              <w:tab/>
            </w:r>
            <w:r>
              <w:rPr>
                <w:noProof/>
                <w:webHidden/>
              </w:rPr>
              <w:fldChar w:fldCharType="begin"/>
            </w:r>
            <w:r>
              <w:rPr>
                <w:noProof/>
                <w:webHidden/>
              </w:rPr>
              <w:instrText xml:space="preserve"> PAGEREF _Toc29818559 \h </w:instrText>
            </w:r>
            <w:r>
              <w:rPr>
                <w:noProof/>
                <w:webHidden/>
              </w:rPr>
            </w:r>
            <w:r>
              <w:rPr>
                <w:noProof/>
                <w:webHidden/>
              </w:rPr>
              <w:fldChar w:fldCharType="separate"/>
            </w:r>
            <w:r>
              <w:rPr>
                <w:noProof/>
                <w:webHidden/>
              </w:rPr>
              <w:t>4</w:t>
            </w:r>
            <w:r>
              <w:rPr>
                <w:noProof/>
                <w:webHidden/>
              </w:rPr>
              <w:fldChar w:fldCharType="end"/>
            </w:r>
          </w:hyperlink>
        </w:p>
        <w:p w14:paraId="18808130" w14:textId="77777777" w:rsidR="00856101" w:rsidRDefault="00856101">
          <w:pPr>
            <w:pStyle w:val="T2"/>
            <w:tabs>
              <w:tab w:val="right" w:pos="9056"/>
            </w:tabs>
            <w:rPr>
              <w:rFonts w:eastAsiaTheme="minorEastAsia" w:cstheme="minorBidi"/>
              <w:i w:val="0"/>
              <w:iCs w:val="0"/>
              <w:noProof/>
              <w:sz w:val="24"/>
              <w:szCs w:val="24"/>
            </w:rPr>
          </w:pPr>
          <w:hyperlink w:anchor="_Toc29818560" w:history="1">
            <w:r w:rsidRPr="00171D90">
              <w:rPr>
                <w:rStyle w:val="Kpr"/>
                <w:noProof/>
                <w:shd w:val="clear" w:color="auto" w:fill="FFFFFF"/>
              </w:rPr>
              <w:t>1.2.VİZYON</w:t>
            </w:r>
            <w:r>
              <w:rPr>
                <w:noProof/>
                <w:webHidden/>
              </w:rPr>
              <w:tab/>
            </w:r>
            <w:r>
              <w:rPr>
                <w:noProof/>
                <w:webHidden/>
              </w:rPr>
              <w:fldChar w:fldCharType="begin"/>
            </w:r>
            <w:r>
              <w:rPr>
                <w:noProof/>
                <w:webHidden/>
              </w:rPr>
              <w:instrText xml:space="preserve"> PAGEREF _Toc29818560 \h </w:instrText>
            </w:r>
            <w:r>
              <w:rPr>
                <w:noProof/>
                <w:webHidden/>
              </w:rPr>
            </w:r>
            <w:r>
              <w:rPr>
                <w:noProof/>
                <w:webHidden/>
              </w:rPr>
              <w:fldChar w:fldCharType="separate"/>
            </w:r>
            <w:r>
              <w:rPr>
                <w:noProof/>
                <w:webHidden/>
              </w:rPr>
              <w:t>4</w:t>
            </w:r>
            <w:r>
              <w:rPr>
                <w:noProof/>
                <w:webHidden/>
              </w:rPr>
              <w:fldChar w:fldCharType="end"/>
            </w:r>
          </w:hyperlink>
        </w:p>
        <w:p w14:paraId="14E8CCA2" w14:textId="77777777" w:rsidR="00856101" w:rsidRDefault="00856101">
          <w:pPr>
            <w:pStyle w:val="T1"/>
            <w:tabs>
              <w:tab w:val="right" w:pos="9056"/>
            </w:tabs>
            <w:rPr>
              <w:rFonts w:eastAsiaTheme="minorEastAsia" w:cstheme="minorBidi"/>
              <w:b w:val="0"/>
              <w:bCs w:val="0"/>
              <w:noProof/>
              <w:sz w:val="24"/>
              <w:szCs w:val="24"/>
            </w:rPr>
          </w:pPr>
          <w:hyperlink w:anchor="_Toc29818561" w:history="1">
            <w:r w:rsidRPr="00171D90">
              <w:rPr>
                <w:rStyle w:val="Kpr"/>
                <w:noProof/>
              </w:rPr>
              <w:t>2. YETKİ, GÖREV VE SORUMLULUKLAR</w:t>
            </w:r>
            <w:r>
              <w:rPr>
                <w:noProof/>
                <w:webHidden/>
              </w:rPr>
              <w:tab/>
            </w:r>
            <w:r>
              <w:rPr>
                <w:noProof/>
                <w:webHidden/>
              </w:rPr>
              <w:fldChar w:fldCharType="begin"/>
            </w:r>
            <w:r>
              <w:rPr>
                <w:noProof/>
                <w:webHidden/>
              </w:rPr>
              <w:instrText xml:space="preserve"> PAGEREF _Toc29818561 \h </w:instrText>
            </w:r>
            <w:r>
              <w:rPr>
                <w:noProof/>
                <w:webHidden/>
              </w:rPr>
            </w:r>
            <w:r>
              <w:rPr>
                <w:noProof/>
                <w:webHidden/>
              </w:rPr>
              <w:fldChar w:fldCharType="separate"/>
            </w:r>
            <w:r>
              <w:rPr>
                <w:noProof/>
                <w:webHidden/>
              </w:rPr>
              <w:t>4</w:t>
            </w:r>
            <w:r>
              <w:rPr>
                <w:noProof/>
                <w:webHidden/>
              </w:rPr>
              <w:fldChar w:fldCharType="end"/>
            </w:r>
          </w:hyperlink>
        </w:p>
        <w:p w14:paraId="41FF0D30" w14:textId="77777777" w:rsidR="00856101" w:rsidRDefault="00856101">
          <w:pPr>
            <w:pStyle w:val="T1"/>
            <w:tabs>
              <w:tab w:val="right" w:pos="9056"/>
            </w:tabs>
            <w:rPr>
              <w:rFonts w:eastAsiaTheme="minorEastAsia" w:cstheme="minorBidi"/>
              <w:b w:val="0"/>
              <w:bCs w:val="0"/>
              <w:noProof/>
              <w:sz w:val="24"/>
              <w:szCs w:val="24"/>
            </w:rPr>
          </w:pPr>
          <w:hyperlink w:anchor="_Toc29818562" w:history="1">
            <w:r w:rsidRPr="00171D90">
              <w:rPr>
                <w:rStyle w:val="Kpr"/>
                <w:noProof/>
              </w:rPr>
              <w:t>3. GÖREV TANIMLARI</w:t>
            </w:r>
            <w:r>
              <w:rPr>
                <w:noProof/>
                <w:webHidden/>
              </w:rPr>
              <w:tab/>
            </w:r>
            <w:r>
              <w:rPr>
                <w:noProof/>
                <w:webHidden/>
              </w:rPr>
              <w:fldChar w:fldCharType="begin"/>
            </w:r>
            <w:r>
              <w:rPr>
                <w:noProof/>
                <w:webHidden/>
              </w:rPr>
              <w:instrText xml:space="preserve"> PAGEREF _Toc29818562 \h </w:instrText>
            </w:r>
            <w:r>
              <w:rPr>
                <w:noProof/>
                <w:webHidden/>
              </w:rPr>
            </w:r>
            <w:r>
              <w:rPr>
                <w:noProof/>
                <w:webHidden/>
              </w:rPr>
              <w:fldChar w:fldCharType="separate"/>
            </w:r>
            <w:r>
              <w:rPr>
                <w:noProof/>
                <w:webHidden/>
              </w:rPr>
              <w:t>4</w:t>
            </w:r>
            <w:r>
              <w:rPr>
                <w:noProof/>
                <w:webHidden/>
              </w:rPr>
              <w:fldChar w:fldCharType="end"/>
            </w:r>
          </w:hyperlink>
        </w:p>
        <w:p w14:paraId="70A9B5F6" w14:textId="77777777" w:rsidR="00856101" w:rsidRDefault="00856101">
          <w:pPr>
            <w:pStyle w:val="T1"/>
            <w:tabs>
              <w:tab w:val="right" w:pos="9056"/>
            </w:tabs>
            <w:rPr>
              <w:rFonts w:eastAsiaTheme="minorEastAsia" w:cstheme="minorBidi"/>
              <w:b w:val="0"/>
              <w:bCs w:val="0"/>
              <w:noProof/>
              <w:sz w:val="24"/>
              <w:szCs w:val="24"/>
            </w:rPr>
          </w:pPr>
          <w:hyperlink w:anchor="_Toc29818563" w:history="1">
            <w:r w:rsidRPr="00171D90">
              <w:rPr>
                <w:rStyle w:val="Kpr"/>
                <w:noProof/>
              </w:rPr>
              <w:t>4. İDAREYE İLİŞKİN BİLGİLER</w:t>
            </w:r>
            <w:r>
              <w:rPr>
                <w:noProof/>
                <w:webHidden/>
              </w:rPr>
              <w:tab/>
            </w:r>
            <w:r>
              <w:rPr>
                <w:noProof/>
                <w:webHidden/>
              </w:rPr>
              <w:fldChar w:fldCharType="begin"/>
            </w:r>
            <w:r>
              <w:rPr>
                <w:noProof/>
                <w:webHidden/>
              </w:rPr>
              <w:instrText xml:space="preserve"> PAGEREF _Toc29818563 \h </w:instrText>
            </w:r>
            <w:r>
              <w:rPr>
                <w:noProof/>
                <w:webHidden/>
              </w:rPr>
            </w:r>
            <w:r>
              <w:rPr>
                <w:noProof/>
                <w:webHidden/>
              </w:rPr>
              <w:fldChar w:fldCharType="separate"/>
            </w:r>
            <w:r>
              <w:rPr>
                <w:noProof/>
                <w:webHidden/>
              </w:rPr>
              <w:t>5</w:t>
            </w:r>
            <w:r>
              <w:rPr>
                <w:noProof/>
                <w:webHidden/>
              </w:rPr>
              <w:fldChar w:fldCharType="end"/>
            </w:r>
          </w:hyperlink>
        </w:p>
        <w:p w14:paraId="39B6A22B" w14:textId="77777777" w:rsidR="00856101" w:rsidRDefault="00856101">
          <w:pPr>
            <w:pStyle w:val="T1"/>
            <w:tabs>
              <w:tab w:val="right" w:pos="9056"/>
            </w:tabs>
            <w:rPr>
              <w:rFonts w:eastAsiaTheme="minorEastAsia" w:cstheme="minorBidi"/>
              <w:b w:val="0"/>
              <w:bCs w:val="0"/>
              <w:noProof/>
              <w:sz w:val="24"/>
              <w:szCs w:val="24"/>
            </w:rPr>
          </w:pPr>
          <w:hyperlink w:anchor="_Toc29818564" w:history="1">
            <w:r w:rsidRPr="00171D90">
              <w:rPr>
                <w:rStyle w:val="Kpr"/>
                <w:noProof/>
              </w:rPr>
              <w:t>5. PERSONEL BİLGİLERİ</w:t>
            </w:r>
            <w:r>
              <w:rPr>
                <w:noProof/>
                <w:webHidden/>
              </w:rPr>
              <w:tab/>
            </w:r>
            <w:r>
              <w:rPr>
                <w:noProof/>
                <w:webHidden/>
              </w:rPr>
              <w:fldChar w:fldCharType="begin"/>
            </w:r>
            <w:r>
              <w:rPr>
                <w:noProof/>
                <w:webHidden/>
              </w:rPr>
              <w:instrText xml:space="preserve"> PAGEREF _Toc29818564 \h </w:instrText>
            </w:r>
            <w:r>
              <w:rPr>
                <w:noProof/>
                <w:webHidden/>
              </w:rPr>
            </w:r>
            <w:r>
              <w:rPr>
                <w:noProof/>
                <w:webHidden/>
              </w:rPr>
              <w:fldChar w:fldCharType="separate"/>
            </w:r>
            <w:r>
              <w:rPr>
                <w:noProof/>
                <w:webHidden/>
              </w:rPr>
              <w:t>6</w:t>
            </w:r>
            <w:r>
              <w:rPr>
                <w:noProof/>
                <w:webHidden/>
              </w:rPr>
              <w:fldChar w:fldCharType="end"/>
            </w:r>
          </w:hyperlink>
        </w:p>
        <w:p w14:paraId="2E781294" w14:textId="77777777" w:rsidR="00856101" w:rsidRDefault="00856101">
          <w:pPr>
            <w:pStyle w:val="T2"/>
            <w:tabs>
              <w:tab w:val="right" w:pos="9056"/>
            </w:tabs>
            <w:rPr>
              <w:rFonts w:eastAsiaTheme="minorEastAsia" w:cstheme="minorBidi"/>
              <w:i w:val="0"/>
              <w:iCs w:val="0"/>
              <w:noProof/>
              <w:sz w:val="24"/>
              <w:szCs w:val="24"/>
            </w:rPr>
          </w:pPr>
          <w:hyperlink w:anchor="_Toc29818565" w:history="1">
            <w:r w:rsidRPr="00171D90">
              <w:rPr>
                <w:rStyle w:val="Kpr"/>
                <w:noProof/>
              </w:rPr>
              <w:t>5.1. PERSONELİN YAŞ GRUPLARI DAĞILIMI</w:t>
            </w:r>
            <w:r>
              <w:rPr>
                <w:noProof/>
                <w:webHidden/>
              </w:rPr>
              <w:tab/>
            </w:r>
            <w:r>
              <w:rPr>
                <w:noProof/>
                <w:webHidden/>
              </w:rPr>
              <w:fldChar w:fldCharType="begin"/>
            </w:r>
            <w:r>
              <w:rPr>
                <w:noProof/>
                <w:webHidden/>
              </w:rPr>
              <w:instrText xml:space="preserve"> PAGEREF _Toc29818565 \h </w:instrText>
            </w:r>
            <w:r>
              <w:rPr>
                <w:noProof/>
                <w:webHidden/>
              </w:rPr>
            </w:r>
            <w:r>
              <w:rPr>
                <w:noProof/>
                <w:webHidden/>
              </w:rPr>
              <w:fldChar w:fldCharType="separate"/>
            </w:r>
            <w:r>
              <w:rPr>
                <w:noProof/>
                <w:webHidden/>
              </w:rPr>
              <w:t>6</w:t>
            </w:r>
            <w:r>
              <w:rPr>
                <w:noProof/>
                <w:webHidden/>
              </w:rPr>
              <w:fldChar w:fldCharType="end"/>
            </w:r>
          </w:hyperlink>
        </w:p>
        <w:p w14:paraId="4F6D9221" w14:textId="77777777" w:rsidR="00856101" w:rsidRDefault="00856101">
          <w:pPr>
            <w:pStyle w:val="T2"/>
            <w:tabs>
              <w:tab w:val="right" w:pos="9056"/>
            </w:tabs>
            <w:rPr>
              <w:rFonts w:eastAsiaTheme="minorEastAsia" w:cstheme="minorBidi"/>
              <w:i w:val="0"/>
              <w:iCs w:val="0"/>
              <w:noProof/>
              <w:sz w:val="24"/>
              <w:szCs w:val="24"/>
            </w:rPr>
          </w:pPr>
          <w:hyperlink w:anchor="_Toc29818566" w:history="1">
            <w:r w:rsidRPr="00171D90">
              <w:rPr>
                <w:rStyle w:val="Kpr"/>
                <w:noProof/>
              </w:rPr>
              <w:t>5.2. PERSONELİN MEZUNİYET DURUMLARI</w:t>
            </w:r>
            <w:r>
              <w:rPr>
                <w:noProof/>
                <w:webHidden/>
              </w:rPr>
              <w:tab/>
            </w:r>
            <w:r>
              <w:rPr>
                <w:noProof/>
                <w:webHidden/>
              </w:rPr>
              <w:fldChar w:fldCharType="begin"/>
            </w:r>
            <w:r>
              <w:rPr>
                <w:noProof/>
                <w:webHidden/>
              </w:rPr>
              <w:instrText xml:space="preserve"> PAGEREF _Toc29818566 \h </w:instrText>
            </w:r>
            <w:r>
              <w:rPr>
                <w:noProof/>
                <w:webHidden/>
              </w:rPr>
            </w:r>
            <w:r>
              <w:rPr>
                <w:noProof/>
                <w:webHidden/>
              </w:rPr>
              <w:fldChar w:fldCharType="separate"/>
            </w:r>
            <w:r>
              <w:rPr>
                <w:noProof/>
                <w:webHidden/>
              </w:rPr>
              <w:t>6</w:t>
            </w:r>
            <w:r>
              <w:rPr>
                <w:noProof/>
                <w:webHidden/>
              </w:rPr>
              <w:fldChar w:fldCharType="end"/>
            </w:r>
          </w:hyperlink>
        </w:p>
        <w:p w14:paraId="398BD813" w14:textId="77777777" w:rsidR="00856101" w:rsidRDefault="00856101">
          <w:pPr>
            <w:pStyle w:val="T1"/>
            <w:tabs>
              <w:tab w:val="right" w:pos="9056"/>
            </w:tabs>
            <w:rPr>
              <w:rFonts w:eastAsiaTheme="minorEastAsia" w:cstheme="minorBidi"/>
              <w:b w:val="0"/>
              <w:bCs w:val="0"/>
              <w:noProof/>
              <w:sz w:val="24"/>
              <w:szCs w:val="24"/>
            </w:rPr>
          </w:pPr>
          <w:hyperlink w:anchor="_Toc29818567" w:history="1">
            <w:r w:rsidRPr="00171D90">
              <w:rPr>
                <w:rStyle w:val="Kpr"/>
                <w:noProof/>
                <w:shd w:val="clear" w:color="auto" w:fill="FFFFFF"/>
              </w:rPr>
              <w:t>6. 2019 YILI MERKEZ MÜDÜRLÜĞÜNDE YÜRÜTÜLEN ÇALIŞMALAR</w:t>
            </w:r>
            <w:r>
              <w:rPr>
                <w:noProof/>
                <w:webHidden/>
              </w:rPr>
              <w:tab/>
            </w:r>
            <w:r>
              <w:rPr>
                <w:noProof/>
                <w:webHidden/>
              </w:rPr>
              <w:fldChar w:fldCharType="begin"/>
            </w:r>
            <w:r>
              <w:rPr>
                <w:noProof/>
                <w:webHidden/>
              </w:rPr>
              <w:instrText xml:space="preserve"> PAGEREF _Toc29818567 \h </w:instrText>
            </w:r>
            <w:r>
              <w:rPr>
                <w:noProof/>
                <w:webHidden/>
              </w:rPr>
            </w:r>
            <w:r>
              <w:rPr>
                <w:noProof/>
                <w:webHidden/>
              </w:rPr>
              <w:fldChar w:fldCharType="separate"/>
            </w:r>
            <w:r>
              <w:rPr>
                <w:noProof/>
                <w:webHidden/>
              </w:rPr>
              <w:t>6</w:t>
            </w:r>
            <w:r>
              <w:rPr>
                <w:noProof/>
                <w:webHidden/>
              </w:rPr>
              <w:fldChar w:fldCharType="end"/>
            </w:r>
          </w:hyperlink>
        </w:p>
        <w:p w14:paraId="44ED33CF" w14:textId="77777777" w:rsidR="00856101" w:rsidRDefault="00856101">
          <w:pPr>
            <w:pStyle w:val="T1"/>
            <w:tabs>
              <w:tab w:val="right" w:pos="9056"/>
            </w:tabs>
            <w:rPr>
              <w:rFonts w:eastAsiaTheme="minorEastAsia" w:cstheme="minorBidi"/>
              <w:b w:val="0"/>
              <w:bCs w:val="0"/>
              <w:noProof/>
              <w:sz w:val="24"/>
              <w:szCs w:val="24"/>
            </w:rPr>
          </w:pPr>
          <w:hyperlink w:anchor="_Toc29818568" w:history="1">
            <w:r w:rsidRPr="00171D90">
              <w:rPr>
                <w:rStyle w:val="Kpr"/>
                <w:noProof/>
                <w:shd w:val="clear" w:color="auto" w:fill="FFFFFF"/>
              </w:rPr>
              <w:t>7.  ÖNERİ</w:t>
            </w:r>
            <w:r>
              <w:rPr>
                <w:noProof/>
                <w:webHidden/>
              </w:rPr>
              <w:tab/>
            </w:r>
            <w:r>
              <w:rPr>
                <w:noProof/>
                <w:webHidden/>
              </w:rPr>
              <w:fldChar w:fldCharType="begin"/>
            </w:r>
            <w:r>
              <w:rPr>
                <w:noProof/>
                <w:webHidden/>
              </w:rPr>
              <w:instrText xml:space="preserve"> PAGEREF _Toc29818568 \h </w:instrText>
            </w:r>
            <w:r>
              <w:rPr>
                <w:noProof/>
                <w:webHidden/>
              </w:rPr>
            </w:r>
            <w:r>
              <w:rPr>
                <w:noProof/>
                <w:webHidden/>
              </w:rPr>
              <w:fldChar w:fldCharType="separate"/>
            </w:r>
            <w:r>
              <w:rPr>
                <w:noProof/>
                <w:webHidden/>
              </w:rPr>
              <w:t>10</w:t>
            </w:r>
            <w:r>
              <w:rPr>
                <w:noProof/>
                <w:webHidden/>
              </w:rPr>
              <w:fldChar w:fldCharType="end"/>
            </w:r>
          </w:hyperlink>
        </w:p>
        <w:p w14:paraId="5AE95D0C" w14:textId="77777777" w:rsidR="00856101" w:rsidRDefault="00856101">
          <w:pPr>
            <w:pStyle w:val="T1"/>
            <w:tabs>
              <w:tab w:val="right" w:pos="9056"/>
            </w:tabs>
            <w:rPr>
              <w:rFonts w:eastAsiaTheme="minorEastAsia" w:cstheme="minorBidi"/>
              <w:b w:val="0"/>
              <w:bCs w:val="0"/>
              <w:noProof/>
              <w:sz w:val="24"/>
              <w:szCs w:val="24"/>
            </w:rPr>
          </w:pPr>
          <w:hyperlink w:anchor="_Toc29818569" w:history="1">
            <w:r w:rsidRPr="00171D90">
              <w:rPr>
                <w:rStyle w:val="Kpr"/>
                <w:noProof/>
              </w:rPr>
              <w:t xml:space="preserve">8. SONUÇ </w:t>
            </w:r>
            <w:r w:rsidRPr="00171D90">
              <w:rPr>
                <w:rStyle w:val="Kpr"/>
                <w:noProof/>
                <w:shd w:val="clear" w:color="auto" w:fill="FFFFFF"/>
              </w:rPr>
              <w:t>VE TEDBİRLER</w:t>
            </w:r>
            <w:r>
              <w:rPr>
                <w:noProof/>
                <w:webHidden/>
              </w:rPr>
              <w:tab/>
            </w:r>
            <w:r>
              <w:rPr>
                <w:noProof/>
                <w:webHidden/>
              </w:rPr>
              <w:fldChar w:fldCharType="begin"/>
            </w:r>
            <w:r>
              <w:rPr>
                <w:noProof/>
                <w:webHidden/>
              </w:rPr>
              <w:instrText xml:space="preserve"> PAGEREF _Toc29818569 \h </w:instrText>
            </w:r>
            <w:r>
              <w:rPr>
                <w:noProof/>
                <w:webHidden/>
              </w:rPr>
            </w:r>
            <w:r>
              <w:rPr>
                <w:noProof/>
                <w:webHidden/>
              </w:rPr>
              <w:fldChar w:fldCharType="separate"/>
            </w:r>
            <w:r>
              <w:rPr>
                <w:noProof/>
                <w:webHidden/>
              </w:rPr>
              <w:t>10</w:t>
            </w:r>
            <w:r>
              <w:rPr>
                <w:noProof/>
                <w:webHidden/>
              </w:rPr>
              <w:fldChar w:fldCharType="end"/>
            </w:r>
          </w:hyperlink>
        </w:p>
        <w:p w14:paraId="7DC237B9" w14:textId="6D4C2C20" w:rsidR="002E0295" w:rsidRDefault="002E0295">
          <w:r w:rsidRPr="00ED415C">
            <w:rPr>
              <w:b/>
              <w:bCs/>
              <w:noProof/>
            </w:rPr>
            <w:fldChar w:fldCharType="end"/>
          </w:r>
        </w:p>
      </w:sdtContent>
    </w:sdt>
    <w:p w14:paraId="48E77B0E" w14:textId="77777777" w:rsidR="002E0295" w:rsidRDefault="002E0295" w:rsidP="0046569D">
      <w:pPr>
        <w:spacing w:line="276" w:lineRule="auto"/>
        <w:jc w:val="center"/>
        <w:rPr>
          <w:b/>
        </w:rPr>
      </w:pPr>
    </w:p>
    <w:p w14:paraId="73689389" w14:textId="77777777" w:rsidR="002E0295" w:rsidRDefault="002E0295" w:rsidP="0046569D">
      <w:pPr>
        <w:spacing w:line="276" w:lineRule="auto"/>
        <w:jc w:val="center"/>
        <w:rPr>
          <w:b/>
        </w:rPr>
      </w:pPr>
      <w:bookmarkStart w:id="0" w:name="_GoBack"/>
      <w:bookmarkEnd w:id="0"/>
    </w:p>
    <w:p w14:paraId="0DF0EB9A" w14:textId="77777777" w:rsidR="002E0295" w:rsidRDefault="002E0295" w:rsidP="0046569D">
      <w:pPr>
        <w:spacing w:line="276" w:lineRule="auto"/>
        <w:jc w:val="center"/>
        <w:rPr>
          <w:b/>
        </w:rPr>
      </w:pPr>
    </w:p>
    <w:p w14:paraId="6E8B3E19" w14:textId="77777777" w:rsidR="002E0295" w:rsidRDefault="002E0295" w:rsidP="0046569D">
      <w:pPr>
        <w:spacing w:line="276" w:lineRule="auto"/>
        <w:jc w:val="center"/>
        <w:rPr>
          <w:b/>
        </w:rPr>
      </w:pPr>
    </w:p>
    <w:p w14:paraId="6EDA2609" w14:textId="77777777" w:rsidR="002E0295" w:rsidRDefault="002E0295" w:rsidP="0046569D">
      <w:pPr>
        <w:spacing w:line="276" w:lineRule="auto"/>
        <w:jc w:val="center"/>
        <w:rPr>
          <w:b/>
        </w:rPr>
      </w:pPr>
    </w:p>
    <w:p w14:paraId="41F22945" w14:textId="77777777" w:rsidR="002E0295" w:rsidRDefault="002E0295" w:rsidP="0046569D">
      <w:pPr>
        <w:spacing w:line="276" w:lineRule="auto"/>
        <w:jc w:val="center"/>
        <w:rPr>
          <w:b/>
        </w:rPr>
      </w:pPr>
    </w:p>
    <w:p w14:paraId="02261B9B" w14:textId="77777777" w:rsidR="002E0295" w:rsidRDefault="002E0295" w:rsidP="0046569D">
      <w:pPr>
        <w:spacing w:line="276" w:lineRule="auto"/>
        <w:jc w:val="center"/>
        <w:rPr>
          <w:b/>
        </w:rPr>
      </w:pPr>
    </w:p>
    <w:p w14:paraId="0AFDAD21" w14:textId="77777777" w:rsidR="002E0295" w:rsidRDefault="002E0295" w:rsidP="0046569D">
      <w:pPr>
        <w:spacing w:line="276" w:lineRule="auto"/>
        <w:jc w:val="center"/>
        <w:rPr>
          <w:b/>
        </w:rPr>
      </w:pPr>
    </w:p>
    <w:p w14:paraId="40E777B9" w14:textId="77777777" w:rsidR="002E0295" w:rsidRDefault="002E0295" w:rsidP="0046569D">
      <w:pPr>
        <w:spacing w:line="276" w:lineRule="auto"/>
        <w:jc w:val="center"/>
        <w:rPr>
          <w:b/>
        </w:rPr>
      </w:pPr>
    </w:p>
    <w:p w14:paraId="0AE8CF8A" w14:textId="77777777" w:rsidR="002E0295" w:rsidRDefault="002E0295" w:rsidP="0046569D">
      <w:pPr>
        <w:spacing w:line="276" w:lineRule="auto"/>
        <w:jc w:val="center"/>
        <w:rPr>
          <w:b/>
        </w:rPr>
      </w:pPr>
    </w:p>
    <w:p w14:paraId="206E956F" w14:textId="77777777" w:rsidR="002E0295" w:rsidRDefault="002E0295" w:rsidP="0046569D">
      <w:pPr>
        <w:spacing w:line="276" w:lineRule="auto"/>
        <w:jc w:val="center"/>
        <w:rPr>
          <w:b/>
        </w:rPr>
      </w:pPr>
    </w:p>
    <w:p w14:paraId="4D6794EC" w14:textId="77777777" w:rsidR="002E0295" w:rsidRDefault="002E0295" w:rsidP="0046569D">
      <w:pPr>
        <w:spacing w:line="276" w:lineRule="auto"/>
        <w:jc w:val="center"/>
        <w:rPr>
          <w:b/>
        </w:rPr>
      </w:pPr>
    </w:p>
    <w:p w14:paraId="19C8F428" w14:textId="77777777" w:rsidR="002E0295" w:rsidRDefault="002E0295" w:rsidP="0046569D">
      <w:pPr>
        <w:spacing w:line="276" w:lineRule="auto"/>
        <w:jc w:val="center"/>
        <w:rPr>
          <w:b/>
        </w:rPr>
      </w:pPr>
    </w:p>
    <w:p w14:paraId="4D4B74E1" w14:textId="77777777" w:rsidR="002E0295" w:rsidRDefault="002E0295" w:rsidP="0046569D">
      <w:pPr>
        <w:spacing w:line="276" w:lineRule="auto"/>
        <w:jc w:val="center"/>
        <w:rPr>
          <w:b/>
        </w:rPr>
      </w:pPr>
    </w:p>
    <w:p w14:paraId="62CFA71D" w14:textId="77777777" w:rsidR="002E0295" w:rsidRDefault="002E0295" w:rsidP="0046569D">
      <w:pPr>
        <w:spacing w:line="276" w:lineRule="auto"/>
        <w:jc w:val="center"/>
        <w:rPr>
          <w:b/>
        </w:rPr>
      </w:pPr>
    </w:p>
    <w:p w14:paraId="534AF966" w14:textId="77777777" w:rsidR="002E0295" w:rsidRDefault="002E0295" w:rsidP="0046569D">
      <w:pPr>
        <w:spacing w:line="276" w:lineRule="auto"/>
        <w:jc w:val="center"/>
        <w:rPr>
          <w:b/>
        </w:rPr>
      </w:pPr>
    </w:p>
    <w:p w14:paraId="7E4E8D2D" w14:textId="77777777" w:rsidR="002E0295" w:rsidRDefault="002E0295" w:rsidP="0046569D">
      <w:pPr>
        <w:spacing w:line="276" w:lineRule="auto"/>
        <w:jc w:val="center"/>
        <w:rPr>
          <w:b/>
        </w:rPr>
      </w:pPr>
    </w:p>
    <w:p w14:paraId="268AF05C" w14:textId="77777777" w:rsidR="002E0295" w:rsidRDefault="002E0295" w:rsidP="0046569D">
      <w:pPr>
        <w:spacing w:line="276" w:lineRule="auto"/>
        <w:jc w:val="center"/>
        <w:rPr>
          <w:b/>
        </w:rPr>
      </w:pPr>
    </w:p>
    <w:p w14:paraId="0B9B4DAD" w14:textId="77777777" w:rsidR="002E0295" w:rsidRDefault="002E0295" w:rsidP="002E0295">
      <w:pPr>
        <w:spacing w:line="276" w:lineRule="auto"/>
        <w:rPr>
          <w:b/>
        </w:rPr>
      </w:pPr>
    </w:p>
    <w:p w14:paraId="5FFF907B" w14:textId="77777777" w:rsidR="002E0295" w:rsidRDefault="002E0295" w:rsidP="0046569D">
      <w:pPr>
        <w:spacing w:line="276" w:lineRule="auto"/>
        <w:jc w:val="center"/>
        <w:rPr>
          <w:b/>
        </w:rPr>
      </w:pPr>
    </w:p>
    <w:p w14:paraId="6A56A615" w14:textId="77777777" w:rsidR="002E0295" w:rsidRDefault="002E0295" w:rsidP="0046569D">
      <w:pPr>
        <w:spacing w:line="276" w:lineRule="auto"/>
        <w:jc w:val="center"/>
        <w:rPr>
          <w:b/>
        </w:rPr>
      </w:pPr>
    </w:p>
    <w:p w14:paraId="192E66F2" w14:textId="77777777" w:rsidR="002E0295" w:rsidRDefault="002E0295" w:rsidP="0046569D">
      <w:pPr>
        <w:spacing w:line="276" w:lineRule="auto"/>
        <w:jc w:val="center"/>
        <w:rPr>
          <w:b/>
        </w:rPr>
      </w:pPr>
    </w:p>
    <w:p w14:paraId="24301A4C" w14:textId="77777777" w:rsidR="002E0295" w:rsidRDefault="002E0295" w:rsidP="0046569D">
      <w:pPr>
        <w:spacing w:line="276" w:lineRule="auto"/>
        <w:jc w:val="center"/>
        <w:rPr>
          <w:b/>
        </w:rPr>
      </w:pPr>
    </w:p>
    <w:p w14:paraId="646D9AEB" w14:textId="77777777" w:rsidR="002E0295" w:rsidRPr="00B414A7" w:rsidRDefault="002E0295" w:rsidP="0046569D">
      <w:pPr>
        <w:spacing w:line="276" w:lineRule="auto"/>
        <w:jc w:val="center"/>
        <w:rPr>
          <w:b/>
        </w:rPr>
      </w:pPr>
    </w:p>
    <w:p w14:paraId="45FA5F65" w14:textId="77777777" w:rsidR="0046569D" w:rsidRPr="00B414A7" w:rsidRDefault="0046569D" w:rsidP="0046569D">
      <w:pPr>
        <w:spacing w:line="276" w:lineRule="auto"/>
        <w:jc w:val="center"/>
        <w:rPr>
          <w:b/>
        </w:rPr>
      </w:pPr>
    </w:p>
    <w:p w14:paraId="289802E6" w14:textId="77777777" w:rsidR="0046569D" w:rsidRPr="00B414A7" w:rsidRDefault="0046569D" w:rsidP="002E0295">
      <w:pPr>
        <w:spacing w:line="276" w:lineRule="auto"/>
        <w:rPr>
          <w:b/>
        </w:rPr>
      </w:pPr>
    </w:p>
    <w:p w14:paraId="6AB3EC12" w14:textId="77777777" w:rsidR="0046569D" w:rsidRPr="00B414A7" w:rsidRDefault="0046569D" w:rsidP="0046569D">
      <w:pPr>
        <w:spacing w:line="276" w:lineRule="auto"/>
        <w:jc w:val="center"/>
        <w:rPr>
          <w:b/>
        </w:rPr>
      </w:pPr>
    </w:p>
    <w:p w14:paraId="1374696D" w14:textId="77777777" w:rsidR="00B414A7" w:rsidRPr="00ED415C" w:rsidRDefault="00B414A7" w:rsidP="00130211">
      <w:pPr>
        <w:spacing w:line="360" w:lineRule="auto"/>
        <w:jc w:val="both"/>
        <w:rPr>
          <w:rFonts w:eastAsia="Times New Roman"/>
        </w:rPr>
      </w:pPr>
      <w:r w:rsidRPr="00ED415C">
        <w:rPr>
          <w:rFonts w:eastAsia="Times New Roman"/>
          <w:shd w:val="clear" w:color="auto" w:fill="FFFFFF"/>
        </w:rPr>
        <w:lastRenderedPageBreak/>
        <w:t xml:space="preserve">Deneysel Cerrahi Uygulama ve Araştırma Merkezi Pamukkale Üniversitesi Tıp Fakültesi bünyesinde kurulu bulunan “Deneysel Araştırma Birimi” olarak varlığını sürdürürken 2547 sayılı Yükseköğretim Kanununun 7/d-2 maddesi uyarınca 09.06.2014 tarih ve 29025 sayılı </w:t>
      </w:r>
      <w:proofErr w:type="gramStart"/>
      <w:r w:rsidRPr="00ED415C">
        <w:rPr>
          <w:rFonts w:eastAsia="Times New Roman"/>
          <w:shd w:val="clear" w:color="auto" w:fill="FFFFFF"/>
        </w:rPr>
        <w:t>Resmi</w:t>
      </w:r>
      <w:proofErr w:type="gramEnd"/>
      <w:r w:rsidRPr="00ED415C">
        <w:rPr>
          <w:rFonts w:eastAsia="Times New Roman"/>
          <w:shd w:val="clear" w:color="auto" w:fill="FFFFFF"/>
        </w:rPr>
        <w:t xml:space="preserve"> Gazetede yayımlanarak yürürlüğe giren yönetmelik çerçevesinde “Pamukkale Üniversitesi Deneysel Cerrahi Uygulama ve Araştırma Merkezi” olarak Pamukkale Üniversitesi Rektörlüğü araştırma merkezleri bünyesine dahil edilmiştir. </w:t>
      </w:r>
      <w:r w:rsidR="009464EA" w:rsidRPr="00ED415C">
        <w:rPr>
          <w:rFonts w:eastAsia="Times New Roman"/>
        </w:rPr>
        <w:t xml:space="preserve">Pamukkale Üniversitesi Deneysel Cerrahi Uygulama ve Araştırma Merkezi, deney hayvanları kullanılarak yapılan araştırmalar için uygun standartlarda deney hayvanı (sıçan, fare ve tavşan) yetiştirmek, lojistik destek sağlamak, deneylerin yapılabilmesi için uygun koşullarda laboratuvar hizmetleri, veteriner hekimlik hizmetleri ve akademik destek sağlamak amacıyla kurulmuştur. Deneysel Cerrahi Uygulama ve Araştırma Merkezi Üniversite Rektörlüğüne bağlı olarak çalışmakta ve Üniversite bünyesindeki öğretim elemanları arasından seçilmek üzere Rektör tarafından üç yıl için görevlendirilen </w:t>
      </w:r>
      <w:r w:rsidRPr="00ED415C">
        <w:rPr>
          <w:rFonts w:eastAsia="Times New Roman"/>
        </w:rPr>
        <w:t>dört</w:t>
      </w:r>
      <w:r w:rsidR="009464EA" w:rsidRPr="00ED415C">
        <w:rPr>
          <w:rFonts w:eastAsia="Times New Roman"/>
        </w:rPr>
        <w:t xml:space="preserve"> üye ile Müdür ve müdür y</w:t>
      </w:r>
      <w:r w:rsidRPr="00ED415C">
        <w:rPr>
          <w:rFonts w:eastAsia="Times New Roman"/>
        </w:rPr>
        <w:t>ardımcısından oluşan toplam beş</w:t>
      </w:r>
      <w:r w:rsidR="009464EA" w:rsidRPr="00ED415C">
        <w:rPr>
          <w:rFonts w:eastAsia="Times New Roman"/>
        </w:rPr>
        <w:t xml:space="preserve"> üye ile yönetilmektedir</w:t>
      </w:r>
      <w:r w:rsidRPr="00ED415C">
        <w:rPr>
          <w:rFonts w:eastAsia="Times New Roman"/>
        </w:rPr>
        <w:t>.</w:t>
      </w:r>
    </w:p>
    <w:p w14:paraId="73FD29E0" w14:textId="77777777" w:rsidR="00130211" w:rsidRPr="00ED415C" w:rsidRDefault="00130211" w:rsidP="007B301F">
      <w:pPr>
        <w:spacing w:line="360" w:lineRule="auto"/>
        <w:jc w:val="both"/>
        <w:rPr>
          <w:rFonts w:eastAsia="Times New Roman"/>
          <w:b/>
        </w:rPr>
      </w:pPr>
      <w:r w:rsidRPr="00ED415C">
        <w:rPr>
          <w:rFonts w:eastAsia="Times New Roman"/>
          <w:shd w:val="clear" w:color="auto" w:fill="FFFFFF"/>
        </w:rPr>
        <w:t>Merkez Pamukkale Üniversitesi Kınıklı Kampüsü Tıp Fakültesi Bodrum Katta 750 m</w:t>
      </w:r>
      <w:r w:rsidRPr="00ED415C">
        <w:rPr>
          <w:rFonts w:eastAsia="Times New Roman"/>
          <w:shd w:val="clear" w:color="auto" w:fill="FFFFFF"/>
          <w:vertAlign w:val="superscript"/>
        </w:rPr>
        <w:t>2</w:t>
      </w:r>
      <w:r w:rsidRPr="00ED415C">
        <w:rPr>
          <w:rFonts w:eastAsia="Times New Roman"/>
          <w:shd w:val="clear" w:color="auto" w:fill="FFFFFF"/>
        </w:rPr>
        <w:t> kapalı alandan ibaret olup bünyesinde;</w:t>
      </w:r>
      <w:r w:rsidR="007B301F" w:rsidRPr="00ED415C">
        <w:rPr>
          <w:rFonts w:eastAsia="Times New Roman"/>
          <w:shd w:val="clear" w:color="auto" w:fill="FFFFFF"/>
        </w:rPr>
        <w:t xml:space="preserve"> </w:t>
      </w:r>
      <w:r w:rsidRPr="00ED415C">
        <w:rPr>
          <w:rFonts w:eastAsia="Times New Roman"/>
          <w:shd w:val="clear" w:color="auto" w:fill="FFFFFF"/>
        </w:rPr>
        <w:t>Yönetim Birimleri, Uygulama ve Eğitim Odaları, Ameliyathaneler, Girişim</w:t>
      </w:r>
      <w:r w:rsidR="007B301F" w:rsidRPr="00ED415C">
        <w:rPr>
          <w:rFonts w:eastAsia="Times New Roman"/>
          <w:shd w:val="clear" w:color="auto" w:fill="FFFFFF"/>
        </w:rPr>
        <w:t xml:space="preserve"> Odaları, Fare-Sıçan ve Tavşan ü</w:t>
      </w:r>
      <w:r w:rsidRPr="00ED415C">
        <w:rPr>
          <w:rFonts w:eastAsia="Times New Roman"/>
          <w:shd w:val="clear" w:color="auto" w:fill="FFFFFF"/>
        </w:rPr>
        <w:t xml:space="preserve">retim </w:t>
      </w:r>
      <w:r w:rsidR="007B301F" w:rsidRPr="00ED415C">
        <w:rPr>
          <w:rFonts w:eastAsia="Times New Roman"/>
          <w:shd w:val="clear" w:color="auto" w:fill="FFFFFF"/>
        </w:rPr>
        <w:t>ve araştırma o</w:t>
      </w:r>
      <w:r w:rsidRPr="00ED415C">
        <w:rPr>
          <w:rFonts w:eastAsia="Times New Roman"/>
          <w:shd w:val="clear" w:color="auto" w:fill="FFFFFF"/>
        </w:rPr>
        <w:t>dalarından oluşmaktadır.</w:t>
      </w:r>
      <w:r w:rsidR="007B301F" w:rsidRPr="00ED415C">
        <w:rPr>
          <w:rFonts w:eastAsia="Times New Roman"/>
          <w:shd w:val="clear" w:color="auto" w:fill="FFFFFF"/>
        </w:rPr>
        <w:t xml:space="preserve"> </w:t>
      </w:r>
      <w:r w:rsidR="00F84651" w:rsidRPr="00ED415C">
        <w:rPr>
          <w:rFonts w:eastAsia="Times New Roman"/>
        </w:rPr>
        <w:t xml:space="preserve">Tarım ve Orman Bakanlığı’ndan </w:t>
      </w:r>
      <w:r w:rsidR="00D74BA0" w:rsidRPr="00ED415C">
        <w:rPr>
          <w:rFonts w:eastAsia="Times New Roman"/>
        </w:rPr>
        <w:t xml:space="preserve">19.03.2013 </w:t>
      </w:r>
      <w:r w:rsidR="00F84651" w:rsidRPr="00ED415C">
        <w:rPr>
          <w:rFonts w:eastAsia="Times New Roman"/>
        </w:rPr>
        <w:t>tarihinde alınan ruhsatla deney hayvanlarıyla</w:t>
      </w:r>
      <w:r w:rsidR="007B301F" w:rsidRPr="00ED415C">
        <w:rPr>
          <w:rFonts w:eastAsia="Times New Roman"/>
        </w:rPr>
        <w:t xml:space="preserve"> (Rat</w:t>
      </w:r>
      <w:r w:rsidR="00FD120E" w:rsidRPr="00ED415C">
        <w:rPr>
          <w:rFonts w:eastAsia="Times New Roman"/>
        </w:rPr>
        <w:t>, Kobay, Fare, Tavşan)</w:t>
      </w:r>
      <w:r w:rsidR="00F84651" w:rsidRPr="00ED415C">
        <w:rPr>
          <w:rFonts w:eastAsia="Times New Roman"/>
        </w:rPr>
        <w:t xml:space="preserve"> yapılabilecek her türlü araştırmaya ev sahipliği yapabilecek kon</w:t>
      </w:r>
      <w:r w:rsidR="00FD120E" w:rsidRPr="00ED415C">
        <w:rPr>
          <w:rFonts w:eastAsia="Times New Roman"/>
        </w:rPr>
        <w:t>uma gelmiştir. Ayrıca</w:t>
      </w:r>
      <w:r w:rsidR="007B301F" w:rsidRPr="00ED415C">
        <w:rPr>
          <w:rFonts w:eastAsia="Times New Roman"/>
        </w:rPr>
        <w:t xml:space="preserve"> </w:t>
      </w:r>
      <w:r w:rsidR="007B301F" w:rsidRPr="00ED415C">
        <w:rPr>
          <w:rFonts w:eastAsia="Times New Roman"/>
          <w:b/>
        </w:rPr>
        <w:t>25.10.2019</w:t>
      </w:r>
      <w:r w:rsidR="00F84651" w:rsidRPr="00ED415C">
        <w:rPr>
          <w:rFonts w:eastAsia="Times New Roman"/>
          <w:b/>
        </w:rPr>
        <w:t xml:space="preserve"> tarihinde </w:t>
      </w:r>
      <w:r w:rsidR="007B301F" w:rsidRPr="00ED415C">
        <w:rPr>
          <w:rFonts w:eastAsia="Times New Roman"/>
          <w:b/>
        </w:rPr>
        <w:t>Tarım ve Orman Bakanlığı’ndan işletme tescil belgesi almıştır.</w:t>
      </w:r>
    </w:p>
    <w:p w14:paraId="523C67D1" w14:textId="77777777" w:rsidR="00E73D0A" w:rsidRPr="00ED415C" w:rsidRDefault="00E73D0A" w:rsidP="00873522">
      <w:pPr>
        <w:spacing w:line="360" w:lineRule="auto"/>
        <w:jc w:val="both"/>
        <w:rPr>
          <w:rFonts w:eastAsia="Times New Roman"/>
        </w:rPr>
      </w:pPr>
      <w:r w:rsidRPr="00ED415C">
        <w:rPr>
          <w:rFonts w:eastAsia="Times New Roman"/>
        </w:rPr>
        <w:t xml:space="preserve">Merkezimizde Hayvan Deneyleri Etik Kurullarının Çalışma Usul ve Esaslarına Dair yönetmeliklerde yer alan kural ve ilkelere uygun olarak, </w:t>
      </w:r>
      <w:r w:rsidR="00873522" w:rsidRPr="00ED415C">
        <w:rPr>
          <w:rFonts w:eastAsia="Times New Roman"/>
          <w:shd w:val="clear" w:color="auto" w:fill="FFFFFF"/>
        </w:rPr>
        <w:t>Pamukkale Üniversitesi Hayvan Deneyleri Etik Kurulu’nun (PAÜHADYEK)</w:t>
      </w:r>
      <w:r w:rsidRPr="00ED415C">
        <w:rPr>
          <w:rFonts w:eastAsia="Times New Roman"/>
        </w:rPr>
        <w:t xml:space="preserve"> izin verdiği araştırmalar yapılabilmektedir.</w:t>
      </w:r>
    </w:p>
    <w:p w14:paraId="72679710" w14:textId="77777777" w:rsidR="002A14FC" w:rsidRDefault="002A14FC" w:rsidP="00873522">
      <w:pPr>
        <w:spacing w:line="360" w:lineRule="auto"/>
        <w:jc w:val="both"/>
        <w:rPr>
          <w:rFonts w:eastAsia="Times New Roman"/>
          <w:sz w:val="22"/>
          <w:szCs w:val="22"/>
        </w:rPr>
      </w:pPr>
    </w:p>
    <w:p w14:paraId="0B1B2E5C" w14:textId="77777777" w:rsidR="002A14FC" w:rsidRDefault="002A14FC" w:rsidP="00873522">
      <w:pPr>
        <w:spacing w:line="360" w:lineRule="auto"/>
        <w:jc w:val="both"/>
        <w:rPr>
          <w:rFonts w:eastAsia="Times New Roman"/>
          <w:sz w:val="22"/>
          <w:szCs w:val="22"/>
        </w:rPr>
      </w:pPr>
    </w:p>
    <w:p w14:paraId="2CCE487A" w14:textId="77777777" w:rsidR="002A14FC" w:rsidRDefault="002A14FC" w:rsidP="002A14FC">
      <w:pPr>
        <w:spacing w:line="360" w:lineRule="auto"/>
        <w:jc w:val="right"/>
        <w:rPr>
          <w:rFonts w:eastAsia="Times New Roman"/>
          <w:sz w:val="22"/>
          <w:szCs w:val="22"/>
        </w:rPr>
      </w:pPr>
    </w:p>
    <w:p w14:paraId="00BF4DFC" w14:textId="77777777" w:rsidR="002A14FC" w:rsidRPr="00775F68" w:rsidRDefault="002A14FC" w:rsidP="00775F68">
      <w:pPr>
        <w:pStyle w:val="AralkYok"/>
        <w:jc w:val="right"/>
        <w:rPr>
          <w:b/>
        </w:rPr>
      </w:pPr>
      <w:r w:rsidRPr="00775F68">
        <w:rPr>
          <w:b/>
        </w:rPr>
        <w:t>Dr. Öğr. Üyesi M. Fatih DOĞAN</w:t>
      </w:r>
    </w:p>
    <w:p w14:paraId="323B55A0" w14:textId="143627B4" w:rsidR="00775F68" w:rsidRPr="00775F68" w:rsidRDefault="00775F68" w:rsidP="00775F68">
      <w:pPr>
        <w:pStyle w:val="AralkYok"/>
        <w:ind w:left="4956" w:firstLine="708"/>
        <w:jc w:val="center"/>
        <w:rPr>
          <w:b/>
          <w:shd w:val="clear" w:color="auto" w:fill="FFFFFF"/>
        </w:rPr>
      </w:pPr>
      <w:r>
        <w:rPr>
          <w:b/>
          <w:shd w:val="clear" w:color="auto" w:fill="FFFFFF"/>
        </w:rPr>
        <w:t xml:space="preserve"> </w:t>
      </w:r>
      <w:r w:rsidR="002A14FC" w:rsidRPr="00775F68">
        <w:rPr>
          <w:b/>
          <w:shd w:val="clear" w:color="auto" w:fill="FFFFFF"/>
        </w:rPr>
        <w:t xml:space="preserve">Deneysel Cerrahi Uygulama ve </w:t>
      </w:r>
    </w:p>
    <w:p w14:paraId="461F71F9" w14:textId="7C9DE8F2" w:rsidR="002A14FC" w:rsidRPr="00775F68" w:rsidRDefault="00775F68" w:rsidP="00775F68">
      <w:pPr>
        <w:pStyle w:val="AralkYok"/>
        <w:ind w:left="4956"/>
        <w:jc w:val="center"/>
        <w:rPr>
          <w:b/>
          <w:shd w:val="clear" w:color="auto" w:fill="FFFFFF"/>
        </w:rPr>
      </w:pPr>
      <w:r>
        <w:rPr>
          <w:b/>
          <w:shd w:val="clear" w:color="auto" w:fill="FFFFFF"/>
        </w:rPr>
        <w:t xml:space="preserve">             </w:t>
      </w:r>
      <w:r w:rsidR="002A14FC" w:rsidRPr="00775F68">
        <w:rPr>
          <w:b/>
          <w:shd w:val="clear" w:color="auto" w:fill="FFFFFF"/>
        </w:rPr>
        <w:t>Araştırma Merkezi Müdürü</w:t>
      </w:r>
    </w:p>
    <w:p w14:paraId="3F64247E" w14:textId="77777777" w:rsidR="002A14FC" w:rsidRDefault="002A14FC" w:rsidP="002A14FC">
      <w:pPr>
        <w:spacing w:line="360" w:lineRule="auto"/>
        <w:jc w:val="right"/>
        <w:rPr>
          <w:rFonts w:eastAsia="Times New Roman"/>
          <w:sz w:val="22"/>
          <w:szCs w:val="22"/>
          <w:shd w:val="clear" w:color="auto" w:fill="FFFFFF"/>
        </w:rPr>
      </w:pPr>
    </w:p>
    <w:p w14:paraId="7FD8BC34" w14:textId="77777777" w:rsidR="002A14FC" w:rsidRDefault="002A14FC" w:rsidP="002A14FC">
      <w:pPr>
        <w:spacing w:line="360" w:lineRule="auto"/>
        <w:jc w:val="right"/>
        <w:rPr>
          <w:rFonts w:eastAsia="Times New Roman"/>
          <w:sz w:val="22"/>
          <w:szCs w:val="22"/>
          <w:shd w:val="clear" w:color="auto" w:fill="FFFFFF"/>
        </w:rPr>
      </w:pPr>
    </w:p>
    <w:p w14:paraId="38B90D34" w14:textId="77777777" w:rsidR="002A14FC" w:rsidRDefault="002A14FC" w:rsidP="002A14FC">
      <w:pPr>
        <w:spacing w:line="360" w:lineRule="auto"/>
        <w:jc w:val="right"/>
        <w:rPr>
          <w:rFonts w:eastAsia="Times New Roman"/>
          <w:sz w:val="22"/>
          <w:szCs w:val="22"/>
          <w:shd w:val="clear" w:color="auto" w:fill="FFFFFF"/>
        </w:rPr>
      </w:pPr>
    </w:p>
    <w:p w14:paraId="2E3C568A" w14:textId="77777777" w:rsidR="002A14FC" w:rsidRDefault="002A14FC" w:rsidP="002A14FC">
      <w:pPr>
        <w:spacing w:line="360" w:lineRule="auto"/>
        <w:jc w:val="right"/>
        <w:rPr>
          <w:rFonts w:eastAsia="Times New Roman"/>
          <w:sz w:val="22"/>
          <w:szCs w:val="22"/>
          <w:shd w:val="clear" w:color="auto" w:fill="FFFFFF"/>
        </w:rPr>
      </w:pPr>
    </w:p>
    <w:p w14:paraId="0E81D682" w14:textId="77777777" w:rsidR="002E0295" w:rsidRDefault="002E0295" w:rsidP="002A14FC">
      <w:pPr>
        <w:spacing w:line="360" w:lineRule="auto"/>
        <w:rPr>
          <w:rFonts w:eastAsia="Times New Roman"/>
          <w:sz w:val="22"/>
          <w:szCs w:val="22"/>
          <w:shd w:val="clear" w:color="auto" w:fill="FFFFFF"/>
        </w:rPr>
      </w:pPr>
    </w:p>
    <w:p w14:paraId="09445271" w14:textId="1A63F630" w:rsidR="002A14FC" w:rsidRPr="002E0295" w:rsidRDefault="002E0295" w:rsidP="002E0295">
      <w:pPr>
        <w:pStyle w:val="Balk1"/>
        <w:ind w:firstLine="0"/>
        <w:jc w:val="left"/>
        <w:rPr>
          <w:shd w:val="clear" w:color="auto" w:fill="FFFFFF"/>
        </w:rPr>
      </w:pPr>
      <w:bookmarkStart w:id="1" w:name="_Toc29818558"/>
      <w:r>
        <w:rPr>
          <w:shd w:val="clear" w:color="auto" w:fill="FFFFFF"/>
        </w:rPr>
        <w:lastRenderedPageBreak/>
        <w:t xml:space="preserve">1. </w:t>
      </w:r>
      <w:r w:rsidR="002A14FC" w:rsidRPr="002E0295">
        <w:rPr>
          <w:shd w:val="clear" w:color="auto" w:fill="FFFFFF"/>
        </w:rPr>
        <w:t>GENEL BİLGİLER</w:t>
      </w:r>
      <w:bookmarkEnd w:id="1"/>
    </w:p>
    <w:p w14:paraId="1D1B736C" w14:textId="77E553F0" w:rsidR="002A14FC" w:rsidRPr="00FE53B4" w:rsidRDefault="002E0295" w:rsidP="002E0295">
      <w:pPr>
        <w:pStyle w:val="Balk2"/>
        <w:rPr>
          <w:shd w:val="clear" w:color="auto" w:fill="FFFFFF"/>
        </w:rPr>
      </w:pPr>
      <w:bookmarkStart w:id="2" w:name="_Toc29818559"/>
      <w:r>
        <w:rPr>
          <w:shd w:val="clear" w:color="auto" w:fill="FFFFFF"/>
        </w:rPr>
        <w:t xml:space="preserve">1.1. </w:t>
      </w:r>
      <w:r w:rsidR="00FE53B4">
        <w:rPr>
          <w:shd w:val="clear" w:color="auto" w:fill="FFFFFF"/>
        </w:rPr>
        <w:t>MİSYON</w:t>
      </w:r>
      <w:bookmarkEnd w:id="2"/>
    </w:p>
    <w:p w14:paraId="4127BCD1"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Yüksek teknolojiyi kullanan, alanında öncü ve yetkin bilim insanlarına deneysel cerrahi uygulama ve araştırma yapabilmeleri için gerekli olan deney hayvanlarını bilimsel metotlara uygun olarak yetiştirmek, altyapı ve hizmet sunmak.</w:t>
      </w:r>
    </w:p>
    <w:p w14:paraId="2C837BD0" w14:textId="07E85A85" w:rsidR="00FE53B4" w:rsidRPr="00FE53B4" w:rsidRDefault="002E0295" w:rsidP="002E0295">
      <w:pPr>
        <w:pStyle w:val="Balk2"/>
      </w:pPr>
      <w:bookmarkStart w:id="3" w:name="_Toc29818560"/>
      <w:r>
        <w:rPr>
          <w:shd w:val="clear" w:color="auto" w:fill="FFFFFF"/>
        </w:rPr>
        <w:t>1.2.</w:t>
      </w:r>
      <w:r w:rsidR="00FE53B4" w:rsidRPr="00FE53B4">
        <w:rPr>
          <w:shd w:val="clear" w:color="auto" w:fill="FFFFFF"/>
        </w:rPr>
        <w:t>VİZYON</w:t>
      </w:r>
      <w:bookmarkEnd w:id="3"/>
    </w:p>
    <w:p w14:paraId="4B31A4E4" w14:textId="77777777" w:rsidR="00FE53B4" w:rsidRDefault="00FE53B4" w:rsidP="00FE53B4">
      <w:pPr>
        <w:spacing w:line="360" w:lineRule="auto"/>
        <w:jc w:val="both"/>
        <w:rPr>
          <w:rFonts w:eastAsia="Times New Roman"/>
          <w:shd w:val="clear" w:color="auto" w:fill="FFFFFF"/>
        </w:rPr>
      </w:pPr>
      <w:r w:rsidRPr="00FE53B4">
        <w:rPr>
          <w:rFonts w:eastAsia="Times New Roman"/>
          <w:shd w:val="clear" w:color="auto" w:fill="FFFFFF"/>
        </w:rPr>
        <w:t>İnsan sağlığına hizmet etmek adına, ulusal ve uluslararası platformda örnek, öncü, saygın ve tercih edilen bir araştırma merkezi olmak</w:t>
      </w:r>
      <w:r>
        <w:rPr>
          <w:rFonts w:eastAsia="Times New Roman"/>
          <w:shd w:val="clear" w:color="auto" w:fill="FFFFFF"/>
        </w:rPr>
        <w:t>.</w:t>
      </w:r>
    </w:p>
    <w:p w14:paraId="4A8F9FDC" w14:textId="33D22429" w:rsidR="00FE53B4" w:rsidRPr="00FE53B4" w:rsidRDefault="002E0295" w:rsidP="002E0295">
      <w:pPr>
        <w:pStyle w:val="Balk1"/>
        <w:ind w:firstLine="0"/>
        <w:jc w:val="left"/>
      </w:pPr>
      <w:bookmarkStart w:id="4" w:name="_Toc29818561"/>
      <w:r>
        <w:t xml:space="preserve">2. </w:t>
      </w:r>
      <w:r w:rsidR="00FE53B4" w:rsidRPr="00FE53B4">
        <w:t>YETKİ, GÖREV VE SORUMLULUKLAR</w:t>
      </w:r>
      <w:bookmarkEnd w:id="4"/>
      <w:r w:rsidR="00FE53B4" w:rsidRPr="00FE53B4">
        <w:t xml:space="preserve"> </w:t>
      </w:r>
    </w:p>
    <w:p w14:paraId="76CC3AB5" w14:textId="41003060"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color w:val="000000"/>
          <w:sz w:val="32"/>
          <w:szCs w:val="32"/>
          <w:lang w:eastAsia="en-US"/>
        </w:rPr>
      </w:pPr>
      <w:proofErr w:type="spellStart"/>
      <w:r w:rsidRPr="00341F03">
        <w:rPr>
          <w:color w:val="000000"/>
          <w:lang w:eastAsia="en-US"/>
        </w:rPr>
        <w:t>Sağlığı</w:t>
      </w:r>
      <w:proofErr w:type="spellEnd"/>
      <w:r w:rsidRPr="00341F03">
        <w:rPr>
          <w:color w:val="000000"/>
          <w:lang w:eastAsia="en-US"/>
        </w:rPr>
        <w:t xml:space="preserve"> ilgilendiren deneysel her türlü bilimsel, teknik </w:t>
      </w:r>
      <w:proofErr w:type="spellStart"/>
      <w:r w:rsidRPr="00341F03">
        <w:rPr>
          <w:color w:val="000000"/>
          <w:lang w:eastAsia="en-US"/>
        </w:rPr>
        <w:t>araştırma</w:t>
      </w:r>
      <w:proofErr w:type="spellEnd"/>
      <w:r w:rsidRPr="00341F03">
        <w:rPr>
          <w:color w:val="000000"/>
          <w:lang w:eastAsia="en-US"/>
        </w:rPr>
        <w:t xml:space="preserve"> ve uygulamaları </w:t>
      </w:r>
      <w:proofErr w:type="spellStart"/>
      <w:r w:rsidRPr="00341F03">
        <w:rPr>
          <w:color w:val="000000"/>
          <w:lang w:eastAsia="en-US"/>
        </w:rPr>
        <w:t>teşvik</w:t>
      </w:r>
      <w:proofErr w:type="spellEnd"/>
      <w:r w:rsidRPr="00341F03">
        <w:rPr>
          <w:color w:val="000000"/>
          <w:lang w:eastAsia="en-US"/>
        </w:rPr>
        <w:t xml:space="preserve"> etmek, desteklemek, bunlardan resmi ve özel </w:t>
      </w:r>
      <w:proofErr w:type="spellStart"/>
      <w:r w:rsidRPr="00341F03">
        <w:rPr>
          <w:color w:val="000000"/>
          <w:lang w:eastAsia="en-US"/>
        </w:rPr>
        <w:t>kuruluşlar</w:t>
      </w:r>
      <w:proofErr w:type="spellEnd"/>
      <w:r w:rsidRPr="00341F03">
        <w:rPr>
          <w:color w:val="000000"/>
          <w:lang w:eastAsia="en-US"/>
        </w:rPr>
        <w:t xml:space="preserve"> ile </w:t>
      </w:r>
      <w:proofErr w:type="spellStart"/>
      <w:r w:rsidRPr="00341F03">
        <w:rPr>
          <w:color w:val="000000"/>
          <w:lang w:eastAsia="en-US"/>
        </w:rPr>
        <w:t>diğer</w:t>
      </w:r>
      <w:proofErr w:type="spellEnd"/>
      <w:r w:rsidRPr="00341F03">
        <w:rPr>
          <w:color w:val="000000"/>
          <w:lang w:eastAsia="en-US"/>
        </w:rPr>
        <w:t xml:space="preserve"> ilgililerin yararlanmasını </w:t>
      </w:r>
      <w:proofErr w:type="spellStart"/>
      <w:r w:rsidRPr="00341F03">
        <w:rPr>
          <w:color w:val="000000"/>
          <w:lang w:eastAsia="en-US"/>
        </w:rPr>
        <w:t>sağlamak</w:t>
      </w:r>
      <w:proofErr w:type="spellEnd"/>
      <w:r w:rsidRPr="00341F03">
        <w:rPr>
          <w:color w:val="000000"/>
          <w:lang w:eastAsia="en-US"/>
        </w:rPr>
        <w:t xml:space="preserve">, bu </w:t>
      </w:r>
      <w:proofErr w:type="spellStart"/>
      <w:r w:rsidRPr="00341F03">
        <w:rPr>
          <w:color w:val="000000"/>
          <w:lang w:eastAsia="en-US"/>
        </w:rPr>
        <w:t>kuruluşların</w:t>
      </w:r>
      <w:proofErr w:type="spellEnd"/>
      <w:r w:rsidRPr="00341F03">
        <w:rPr>
          <w:color w:val="000000"/>
          <w:lang w:eastAsia="en-US"/>
        </w:rPr>
        <w:t xml:space="preserve"> talebi üzerine kendi alanına giren konularda </w:t>
      </w:r>
      <w:proofErr w:type="spellStart"/>
      <w:r w:rsidRPr="00341F03">
        <w:rPr>
          <w:color w:val="000000"/>
          <w:lang w:eastAsia="en-US"/>
        </w:rPr>
        <w:t>danışmanlık</w:t>
      </w:r>
      <w:proofErr w:type="spellEnd"/>
      <w:r w:rsidRPr="00341F03">
        <w:rPr>
          <w:color w:val="000000"/>
          <w:lang w:eastAsia="en-US"/>
        </w:rPr>
        <w:t xml:space="preserve"> hizmeti </w:t>
      </w:r>
      <w:proofErr w:type="spellStart"/>
      <w:r w:rsidRPr="00341F03">
        <w:rPr>
          <w:color w:val="000000"/>
          <w:lang w:eastAsia="en-US"/>
        </w:rPr>
        <w:t>sağlamak</w:t>
      </w:r>
      <w:proofErr w:type="spellEnd"/>
      <w:r w:rsidRPr="00341F03">
        <w:rPr>
          <w:color w:val="000000"/>
          <w:lang w:eastAsia="en-US"/>
        </w:rPr>
        <w:t>.</w:t>
      </w:r>
      <w:r w:rsidRPr="00341F03">
        <w:rPr>
          <w:color w:val="000000"/>
          <w:sz w:val="32"/>
          <w:szCs w:val="32"/>
          <w:lang w:eastAsia="en-US"/>
        </w:rPr>
        <w:t xml:space="preserve"> </w:t>
      </w:r>
    </w:p>
    <w:p w14:paraId="5FCAFC95" w14:textId="77777777" w:rsidR="00341F03" w:rsidRPr="00341F03" w:rsidRDefault="00341F03" w:rsidP="00341F03">
      <w:pPr>
        <w:pStyle w:val="ListeParagraf"/>
        <w:widowControl w:val="0"/>
        <w:numPr>
          <w:ilvl w:val="0"/>
          <w:numId w:val="2"/>
        </w:numPr>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 xml:space="preserve">Üniversitede deney hayvanları üzerinde </w:t>
      </w:r>
      <w:proofErr w:type="spellStart"/>
      <w:r w:rsidRPr="00341F03">
        <w:rPr>
          <w:color w:val="000000"/>
          <w:lang w:eastAsia="en-US"/>
        </w:rPr>
        <w:t>araştırma</w:t>
      </w:r>
      <w:proofErr w:type="spellEnd"/>
      <w:r w:rsidRPr="00341F03">
        <w:rPr>
          <w:color w:val="000000"/>
          <w:lang w:eastAsia="en-US"/>
        </w:rPr>
        <w:t xml:space="preserve"> ve uygulama yapacak elemanların </w:t>
      </w:r>
      <w:proofErr w:type="spellStart"/>
      <w:r w:rsidRPr="00341F03">
        <w:rPr>
          <w:color w:val="000000"/>
          <w:lang w:eastAsia="en-US"/>
        </w:rPr>
        <w:t>yetişmesini</w:t>
      </w:r>
      <w:proofErr w:type="spellEnd"/>
      <w:r w:rsidRPr="00341F03">
        <w:rPr>
          <w:color w:val="000000"/>
          <w:lang w:eastAsia="en-US"/>
        </w:rPr>
        <w:t xml:space="preserve"> </w:t>
      </w:r>
      <w:proofErr w:type="spellStart"/>
      <w:r w:rsidRPr="00341F03">
        <w:rPr>
          <w:color w:val="000000"/>
          <w:lang w:eastAsia="en-US"/>
        </w:rPr>
        <w:t>teşvik</w:t>
      </w:r>
      <w:proofErr w:type="spellEnd"/>
      <w:r w:rsidRPr="00341F03">
        <w:rPr>
          <w:color w:val="000000"/>
          <w:lang w:eastAsia="en-US"/>
        </w:rPr>
        <w:t xml:space="preserve"> etmek, bu </w:t>
      </w:r>
      <w:proofErr w:type="spellStart"/>
      <w:r w:rsidRPr="00341F03">
        <w:rPr>
          <w:color w:val="000000"/>
          <w:lang w:eastAsia="en-US"/>
        </w:rPr>
        <w:t>kişileri</w:t>
      </w:r>
      <w:proofErr w:type="spellEnd"/>
      <w:r w:rsidRPr="00341F03">
        <w:rPr>
          <w:color w:val="000000"/>
          <w:lang w:eastAsia="en-US"/>
        </w:rPr>
        <w:t xml:space="preserve"> desteklemek, bu alanda yapılacak </w:t>
      </w:r>
      <w:proofErr w:type="spellStart"/>
      <w:r w:rsidRPr="00341F03">
        <w:rPr>
          <w:color w:val="000000"/>
          <w:lang w:eastAsia="en-US"/>
        </w:rPr>
        <w:t>araştırmalarda</w:t>
      </w:r>
      <w:proofErr w:type="spellEnd"/>
      <w:r w:rsidRPr="00341F03">
        <w:rPr>
          <w:color w:val="000000"/>
          <w:lang w:eastAsia="en-US"/>
        </w:rPr>
        <w:t xml:space="preserve"> gerekli koordinasyonu </w:t>
      </w:r>
      <w:proofErr w:type="spellStart"/>
      <w:r w:rsidRPr="00341F03">
        <w:rPr>
          <w:color w:val="000000"/>
          <w:lang w:eastAsia="en-US"/>
        </w:rPr>
        <w:t>sağlamak</w:t>
      </w:r>
      <w:proofErr w:type="spellEnd"/>
      <w:r w:rsidRPr="00341F03">
        <w:rPr>
          <w:color w:val="000000"/>
          <w:lang w:eastAsia="en-US"/>
        </w:rPr>
        <w:t xml:space="preserve">. </w:t>
      </w:r>
    </w:p>
    <w:p w14:paraId="0C60989F" w14:textId="210E4179" w:rsidR="00341F03" w:rsidRP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color w:val="000000"/>
          <w:lang w:eastAsia="en-US"/>
        </w:rPr>
      </w:pPr>
      <w:r w:rsidRPr="00341F03">
        <w:rPr>
          <w:color w:val="000000"/>
          <w:lang w:eastAsia="en-US"/>
        </w:rPr>
        <w:t>Merkez bünyesinde yürütülecek olan kurs, seminer, kongre ve sempozyum gibi bilimsel toplantıların planlanmasında ve yürütülmesinde katkıda bulunmak</w:t>
      </w:r>
      <w:r>
        <w:rPr>
          <w:color w:val="000000"/>
          <w:lang w:eastAsia="en-US"/>
        </w:rPr>
        <w:t>.</w:t>
      </w:r>
      <w:r w:rsidRPr="00341F03">
        <w:rPr>
          <w:color w:val="000000"/>
          <w:lang w:eastAsia="en-US"/>
        </w:rPr>
        <w:t xml:space="preserve"> </w:t>
      </w:r>
      <w:r w:rsidRPr="00341F03">
        <w:rPr>
          <w:rFonts w:ascii="MS Mincho" w:eastAsia="MS Mincho" w:hAnsi="MS Mincho" w:cs="MS Mincho"/>
          <w:color w:val="000000"/>
          <w:lang w:eastAsia="en-US"/>
        </w:rPr>
        <w:t> </w:t>
      </w:r>
    </w:p>
    <w:p w14:paraId="2BA0A75A" w14:textId="4469F1CF" w:rsidR="00341F03"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İlgili araştırma-uygulamalar için ulusal ve uluslararası kuruluşlar ile iş birliği yapmak.</w:t>
      </w:r>
      <w:r>
        <w:rPr>
          <w:color w:val="000000"/>
          <w:sz w:val="32"/>
          <w:szCs w:val="32"/>
          <w:lang w:eastAsia="en-US"/>
        </w:rPr>
        <w:t xml:space="preserve"> </w:t>
      </w:r>
    </w:p>
    <w:p w14:paraId="0289BEB4" w14:textId="77777777" w:rsidR="00341F03" w:rsidRDefault="00341F03" w:rsidP="00341F03">
      <w:pPr>
        <w:pStyle w:val="ListeParagraf"/>
        <w:widowControl w:val="0"/>
        <w:numPr>
          <w:ilvl w:val="0"/>
          <w:numId w:val="2"/>
        </w:numPr>
        <w:autoSpaceDE w:val="0"/>
        <w:autoSpaceDN w:val="0"/>
        <w:adjustRightInd w:val="0"/>
        <w:spacing w:line="216" w:lineRule="atLeast"/>
        <w:jc w:val="both"/>
        <w:rPr>
          <w:color w:val="000000"/>
          <w:lang w:eastAsia="en-US"/>
        </w:rPr>
      </w:pPr>
      <w:r w:rsidRPr="00341F03">
        <w:rPr>
          <w:color w:val="000000"/>
          <w:lang w:eastAsia="en-US"/>
        </w:rPr>
        <w:t>Deneyler sonucunda ortaya çıkan, çevre ve sağlığa zararlı olan tüm tıbbi ve biyolojik atıkların imhasının sağlanması için gerekli girişimlerde bulunmak ve tedbir almak.</w:t>
      </w:r>
    </w:p>
    <w:p w14:paraId="2980479B" w14:textId="6E4156E4" w:rsidR="00341F03" w:rsidRPr="00BE642F" w:rsidRDefault="00341F03" w:rsidP="00341F03">
      <w:pPr>
        <w:widowControl w:val="0"/>
        <w:numPr>
          <w:ilvl w:val="0"/>
          <w:numId w:val="2"/>
        </w:numPr>
        <w:tabs>
          <w:tab w:val="left" w:pos="220"/>
          <w:tab w:val="left" w:pos="720"/>
        </w:tabs>
        <w:autoSpaceDE w:val="0"/>
        <w:autoSpaceDN w:val="0"/>
        <w:adjustRightInd w:val="0"/>
        <w:spacing w:after="240" w:line="360" w:lineRule="atLeast"/>
        <w:jc w:val="both"/>
        <w:rPr>
          <w:rFonts w:ascii="Times" w:hAnsi="Times" w:cs="Times"/>
          <w:color w:val="000000"/>
          <w:lang w:eastAsia="en-US"/>
        </w:rPr>
      </w:pPr>
      <w:r w:rsidRPr="00341F03">
        <w:rPr>
          <w:color w:val="000000"/>
          <w:lang w:eastAsia="en-US"/>
        </w:rPr>
        <w:t>Merkezin kuruluş</w:t>
      </w:r>
      <w:r>
        <w:rPr>
          <w:color w:val="000000"/>
          <w:lang w:eastAsia="en-US"/>
        </w:rPr>
        <w:t xml:space="preserve"> </w:t>
      </w:r>
      <w:r w:rsidRPr="00341F03">
        <w:rPr>
          <w:color w:val="000000"/>
          <w:lang w:eastAsia="en-US"/>
        </w:rPr>
        <w:t>amacına ve yürürlükteki mevzuata uygun diğer çalışmaları yapmak</w:t>
      </w:r>
      <w:r>
        <w:rPr>
          <w:color w:val="000000"/>
          <w:lang w:eastAsia="en-US"/>
        </w:rPr>
        <w:t>.</w:t>
      </w:r>
      <w:r>
        <w:rPr>
          <w:color w:val="000000"/>
          <w:sz w:val="32"/>
          <w:szCs w:val="32"/>
          <w:lang w:eastAsia="en-US"/>
        </w:rPr>
        <w:t xml:space="preserve"> </w:t>
      </w:r>
      <w:r>
        <w:rPr>
          <w:rFonts w:ascii="MS Mincho" w:eastAsia="MS Mincho" w:hAnsi="MS Mincho" w:cs="MS Mincho"/>
          <w:color w:val="000000"/>
          <w:lang w:eastAsia="en-US"/>
        </w:rPr>
        <w:t> </w:t>
      </w:r>
    </w:p>
    <w:p w14:paraId="331CDA42" w14:textId="77F0873F" w:rsidR="00BE642F" w:rsidRDefault="002E0295" w:rsidP="002E0295">
      <w:pPr>
        <w:pStyle w:val="Balk1"/>
        <w:ind w:firstLine="0"/>
        <w:jc w:val="left"/>
      </w:pPr>
      <w:bookmarkStart w:id="5" w:name="_Toc29818562"/>
      <w:r>
        <w:t xml:space="preserve">3. </w:t>
      </w:r>
      <w:r w:rsidR="00BE642F" w:rsidRPr="00BE642F">
        <w:t>GÖREV TANIMLARI</w:t>
      </w:r>
      <w:bookmarkEnd w:id="5"/>
    </w:p>
    <w:p w14:paraId="120A63CA" w14:textId="1CF17A5C"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Merkezin çalışmalarının düzenli bir şekilde yürütülmesinden, gözetim ve denetimden ve gerekli önlemlerin alınmasından Rektöre karşı birinci derecede sorumludur. </w:t>
      </w:r>
    </w:p>
    <w:p w14:paraId="02A6E7B2" w14:textId="6D142EDB" w:rsidR="00BE642F" w:rsidRDefault="00BE642F" w:rsidP="00BE642F">
      <w:pPr>
        <w:pStyle w:val="ListeParagraf"/>
        <w:numPr>
          <w:ilvl w:val="0"/>
          <w:numId w:val="5"/>
        </w:numPr>
        <w:spacing w:line="360" w:lineRule="auto"/>
        <w:jc w:val="both"/>
        <w:rPr>
          <w:lang w:eastAsia="en-US"/>
        </w:rPr>
      </w:pPr>
      <w:r w:rsidRPr="00BE642F">
        <w:rPr>
          <w:lang w:eastAsia="en-US"/>
        </w:rPr>
        <w:t xml:space="preserve">Müdür Yardımcısı; Birimin tüm sevk ve idaresinde Müdüre birinci derecede yardımcı olmak, Müdürün vekil bıraktığı zamanlarda müdürün görev ve yetkisini kullanır. </w:t>
      </w:r>
    </w:p>
    <w:p w14:paraId="1B034E53" w14:textId="26B637B4" w:rsidR="00BE642F" w:rsidRDefault="00BE642F" w:rsidP="00BE642F">
      <w:pPr>
        <w:pStyle w:val="ListeParagraf"/>
        <w:numPr>
          <w:ilvl w:val="0"/>
          <w:numId w:val="5"/>
        </w:numPr>
        <w:spacing w:line="360" w:lineRule="auto"/>
        <w:jc w:val="both"/>
        <w:rPr>
          <w:lang w:eastAsia="en-US"/>
        </w:rPr>
      </w:pPr>
      <w:r w:rsidRPr="00BE642F">
        <w:rPr>
          <w:lang w:eastAsia="en-US"/>
        </w:rPr>
        <w:t>Yönetim Kurulu; Müdür tarafından hazırlanan gündemi görüşmek</w:t>
      </w:r>
      <w:r>
        <w:rPr>
          <w:lang w:eastAsia="en-US"/>
        </w:rPr>
        <w:t>, k</w:t>
      </w:r>
      <w:r w:rsidRPr="00BE642F">
        <w:rPr>
          <w:lang w:eastAsia="en-US"/>
        </w:rPr>
        <w:t>uruluş̧ amaçları doğrultusunda</w:t>
      </w:r>
      <w:r>
        <w:rPr>
          <w:lang w:eastAsia="en-US"/>
        </w:rPr>
        <w:t>, m</w:t>
      </w:r>
      <w:r w:rsidRPr="00BE642F">
        <w:rPr>
          <w:lang w:eastAsia="en-US"/>
        </w:rPr>
        <w:t>erkezin genel çalışma düzeni ve isleyişine ilişkin ilkeleri belirlemek; gerektiğinde yürütülen çalışmaları denetler.</w:t>
      </w:r>
    </w:p>
    <w:p w14:paraId="3441DA2C" w14:textId="12585D98" w:rsidR="00775F68" w:rsidRPr="00BE642F" w:rsidRDefault="00BE642F" w:rsidP="00BE642F">
      <w:pPr>
        <w:pStyle w:val="ListeParagraf"/>
        <w:numPr>
          <w:ilvl w:val="0"/>
          <w:numId w:val="5"/>
        </w:numPr>
        <w:spacing w:line="360" w:lineRule="auto"/>
        <w:jc w:val="both"/>
        <w:rPr>
          <w:lang w:eastAsia="en-US"/>
        </w:rPr>
      </w:pPr>
      <w:r w:rsidRPr="00BE642F">
        <w:rPr>
          <w:lang w:eastAsia="en-US"/>
        </w:rPr>
        <w:lastRenderedPageBreak/>
        <w:t xml:space="preserve">Sorumlu Yönetici; Deney hayvanlarının yetiştirilmesi, barınma ve beslenme koşularının oluşturulması, ideal </w:t>
      </w:r>
      <w:proofErr w:type="spellStart"/>
      <w:r w:rsidRPr="00BE642F">
        <w:rPr>
          <w:lang w:eastAsia="en-US"/>
        </w:rPr>
        <w:t>çal</w:t>
      </w:r>
      <w:r>
        <w:rPr>
          <w:lang w:eastAsia="en-US"/>
        </w:rPr>
        <w:t>ışma</w:t>
      </w:r>
      <w:proofErr w:type="spellEnd"/>
      <w:r>
        <w:rPr>
          <w:lang w:eastAsia="en-US"/>
        </w:rPr>
        <w:t xml:space="preserve"> ortamının </w:t>
      </w:r>
      <w:proofErr w:type="spellStart"/>
      <w:r>
        <w:rPr>
          <w:lang w:eastAsia="en-US"/>
        </w:rPr>
        <w:t>sağlanması</w:t>
      </w:r>
      <w:proofErr w:type="spellEnd"/>
      <w:r>
        <w:rPr>
          <w:lang w:eastAsia="en-US"/>
        </w:rPr>
        <w:t xml:space="preserve"> ve m</w:t>
      </w:r>
      <w:r w:rsidRPr="00BE642F">
        <w:rPr>
          <w:lang w:eastAsia="en-US"/>
        </w:rPr>
        <w:t xml:space="preserve">erkezin her türlü gereksiniminin (personel, araç gereç, deney hayvanı gibi) belirlenmesi ve bunların karşılanması için merkez yönetimine bildirimde bulunur. </w:t>
      </w:r>
    </w:p>
    <w:p w14:paraId="5D5B943D" w14:textId="77777777" w:rsidR="00775F68" w:rsidRDefault="00775F68" w:rsidP="00FE53B4">
      <w:pPr>
        <w:spacing w:line="276" w:lineRule="auto"/>
        <w:jc w:val="both"/>
        <w:rPr>
          <w:rFonts w:eastAsia="Times New Roman"/>
        </w:rPr>
      </w:pPr>
    </w:p>
    <w:p w14:paraId="1E05CF81" w14:textId="618175CB" w:rsidR="00C76BFD" w:rsidRDefault="002E0295" w:rsidP="002E0295">
      <w:pPr>
        <w:pStyle w:val="Balk1"/>
        <w:ind w:firstLine="0"/>
        <w:jc w:val="left"/>
      </w:pPr>
      <w:bookmarkStart w:id="6" w:name="_Toc29818563"/>
      <w:r>
        <w:t xml:space="preserve">4. </w:t>
      </w:r>
      <w:r w:rsidR="00C76BFD" w:rsidRPr="00C76BFD">
        <w:t>İDAREYE İLİŞKİN BİLGİLER</w:t>
      </w:r>
      <w:bookmarkEnd w:id="6"/>
    </w:p>
    <w:p w14:paraId="30D536E2" w14:textId="77777777" w:rsidR="00775F68" w:rsidRDefault="00775F68" w:rsidP="00775F68">
      <w:pPr>
        <w:jc w:val="center"/>
        <w:rPr>
          <w:rFonts w:eastAsia="Times New Roman"/>
          <w:b/>
        </w:rPr>
      </w:pPr>
    </w:p>
    <w:p w14:paraId="7EA73798" w14:textId="77777777" w:rsidR="00775F68" w:rsidRDefault="00775F68" w:rsidP="00775F68">
      <w:pPr>
        <w:jc w:val="center"/>
        <w:rPr>
          <w:rFonts w:eastAsia="Times New Roman"/>
          <w:b/>
        </w:rPr>
      </w:pPr>
    </w:p>
    <w:p w14:paraId="700CB2FC" w14:textId="77777777" w:rsidR="00775F68" w:rsidRDefault="00775F68" w:rsidP="00775F68">
      <w:pPr>
        <w:jc w:val="center"/>
        <w:rPr>
          <w:rFonts w:eastAsia="Times New Roman"/>
          <w:b/>
        </w:rPr>
      </w:pPr>
    </w:p>
    <w:p w14:paraId="5FF65A35" w14:textId="77777777" w:rsidR="00C76BFD" w:rsidRDefault="00C76BFD" w:rsidP="00C76BFD">
      <w:pPr>
        <w:rPr>
          <w:rFonts w:eastAsia="Times New Roman"/>
          <w:b/>
        </w:rPr>
      </w:pPr>
    </w:p>
    <w:p w14:paraId="08EF9500" w14:textId="445148FA" w:rsidR="00C76BFD" w:rsidRPr="00C76BFD" w:rsidRDefault="00BF0B76" w:rsidP="00C76BFD">
      <w:pPr>
        <w:rPr>
          <w:rFonts w:eastAsia="Times New Roman"/>
        </w:rPr>
      </w:pPr>
      <w:r>
        <w:rPr>
          <w:noProof/>
          <w:sz w:val="16"/>
          <w:szCs w:val="16"/>
        </w:rPr>
        <mc:AlternateContent>
          <mc:Choice Requires="wps">
            <w:drawing>
              <wp:anchor distT="0" distB="0" distL="114300" distR="114300" simplePos="0" relativeHeight="251659264" behindDoc="0" locked="0" layoutInCell="1" allowOverlap="1" wp14:anchorId="06CE73FF" wp14:editId="25E48D44">
                <wp:simplePos x="0" y="0"/>
                <wp:positionH relativeFrom="column">
                  <wp:posOffset>2809486</wp:posOffset>
                </wp:positionH>
                <wp:positionV relativeFrom="paragraph">
                  <wp:posOffset>589505</wp:posOffset>
                </wp:positionV>
                <wp:extent cx="0" cy="457200"/>
                <wp:effectExtent l="0" t="0" r="25400" b="25400"/>
                <wp:wrapNone/>
                <wp:docPr id="29" name="Düz Bağlayıcı 2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389FB5" id="Düz Bağlayıcı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2pt,46.4pt" to="221.2pt,8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" strokecolor="black [3200]" strokeweight="1.5pt">
                <v:stroke joinstyle="miter"/>
              </v:line>
            </w:pict>
          </mc:Fallback>
        </mc:AlternateContent>
      </w:r>
      <w:r w:rsidR="003C3405">
        <w:rPr>
          <w:noProof/>
        </w:rPr>
        <mc:AlternateContent>
          <mc:Choice Requires="wps">
            <w:drawing>
              <wp:anchor distT="0" distB="0" distL="114300" distR="114300" simplePos="0" relativeHeight="251672576" behindDoc="0" locked="0" layoutInCell="1" allowOverlap="1" wp14:anchorId="44D70722" wp14:editId="6CE48718">
                <wp:simplePos x="0" y="0"/>
                <wp:positionH relativeFrom="column">
                  <wp:posOffset>3955005</wp:posOffset>
                </wp:positionH>
                <wp:positionV relativeFrom="paragraph">
                  <wp:posOffset>1386860</wp:posOffset>
                </wp:positionV>
                <wp:extent cx="0" cy="2743200"/>
                <wp:effectExtent l="0" t="0" r="25400" b="25400"/>
                <wp:wrapNone/>
                <wp:docPr id="23" name="Düz Bağlayıcı 23"/>
                <wp:cNvGraphicFramePr/>
                <a:graphic xmlns:a="http://schemas.openxmlformats.org/drawingml/2006/main">
                  <a:graphicData uri="http://schemas.microsoft.com/office/word/2010/wordprocessingShape">
                    <wps:wsp>
                      <wps:cNvCnPr/>
                      <wps:spPr>
                        <a:xfrm>
                          <a:off x="0" y="0"/>
                          <a:ext cx="0" cy="2743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7CAE8A" id="Düz Bağlayıcı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1.4pt,109.2pt" to="311.4pt,3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" strokecolor="black [3200]" strokeweight="1.5pt">
                <v:stroke joinstyle="miter"/>
              </v:line>
            </w:pict>
          </mc:Fallback>
        </mc:AlternateContent>
      </w:r>
      <w:r w:rsidR="003C3405">
        <w:rPr>
          <w:noProof/>
        </w:rPr>
        <mc:AlternateContent>
          <mc:Choice Requires="wps">
            <w:drawing>
              <wp:anchor distT="0" distB="0" distL="114300" distR="114300" simplePos="0" relativeHeight="251665408" behindDoc="0" locked="0" layoutInCell="1" allowOverlap="1" wp14:anchorId="47CEDE2F" wp14:editId="6E3B4DEB">
                <wp:simplePos x="0" y="0"/>
                <wp:positionH relativeFrom="column">
                  <wp:posOffset>3955005</wp:posOffset>
                </wp:positionH>
                <wp:positionV relativeFrom="paragraph">
                  <wp:posOffset>1388335</wp:posOffset>
                </wp:positionV>
                <wp:extent cx="914400" cy="0"/>
                <wp:effectExtent l="0" t="0" r="25400" b="25400"/>
                <wp:wrapNone/>
                <wp:docPr id="10" name="Düz Bağlayıcı 1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576F3D" id="Düz Bağlayıcı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1.4pt,109.3pt" to="383.4pt,10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" strokecolor="black [3200]" strokeweight="1.5pt">
                <v:stroke joinstyle="miter"/>
              </v:line>
            </w:pict>
          </mc:Fallback>
        </mc:AlternateContent>
      </w:r>
      <w:r w:rsidR="00F8547B">
        <w:rPr>
          <w:noProof/>
        </w:rPr>
        <mc:AlternateContent>
          <mc:Choice Requires="wps">
            <w:drawing>
              <wp:anchor distT="0" distB="0" distL="114300" distR="114300" simplePos="0" relativeHeight="251671552" behindDoc="0" locked="0" layoutInCell="1" allowOverlap="1" wp14:anchorId="56D6C717" wp14:editId="44EE2572">
                <wp:simplePos x="0" y="0"/>
                <wp:positionH relativeFrom="column">
                  <wp:posOffset>4064246</wp:posOffset>
                </wp:positionH>
                <wp:positionV relativeFrom="paragraph">
                  <wp:posOffset>3105150</wp:posOffset>
                </wp:positionV>
                <wp:extent cx="1716896" cy="576382"/>
                <wp:effectExtent l="0" t="0" r="36195" b="33655"/>
                <wp:wrapNone/>
                <wp:docPr id="17" name="_s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896" cy="576382"/>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89A77A3" w14:textId="171A5244" w:rsidR="0010524E" w:rsidRDefault="0010524E" w:rsidP="00F8547B">
                            <w:pPr>
                              <w:jc w:val="center"/>
                              <w:rPr>
                                <w:b/>
                                <w:sz w:val="20"/>
                              </w:rPr>
                            </w:pPr>
                            <w:r w:rsidRPr="00F8547B">
                              <w:rPr>
                                <w:b/>
                                <w:sz w:val="20"/>
                              </w:rPr>
                              <w:t>Yazı İşleri Birimi</w:t>
                            </w:r>
                          </w:p>
                          <w:p w14:paraId="48191CE8" w14:textId="77777777" w:rsidR="0010524E" w:rsidRDefault="0010524E" w:rsidP="00F8547B">
                            <w:pPr>
                              <w:jc w:val="center"/>
                              <w:rPr>
                                <w:b/>
                                <w:sz w:val="20"/>
                              </w:rPr>
                            </w:pPr>
                            <w:r>
                              <w:rPr>
                                <w:b/>
                                <w:sz w:val="20"/>
                              </w:rPr>
                              <w:t>Bilgisayar İşletmeni</w:t>
                            </w:r>
                          </w:p>
                          <w:p w14:paraId="67D2ABA2" w14:textId="6D013EA3" w:rsidR="0010524E" w:rsidRPr="00F8547B" w:rsidRDefault="0010524E" w:rsidP="00F8547B">
                            <w:pPr>
                              <w:jc w:val="center"/>
                              <w:rPr>
                                <w:b/>
                                <w:sz w:val="20"/>
                              </w:rPr>
                            </w:pPr>
                            <w:r>
                              <w:rPr>
                                <w:b/>
                                <w:sz w:val="20"/>
                              </w:rPr>
                              <w:t>Cihan YALÇIN</w:t>
                            </w:r>
                          </w:p>
                          <w:p w14:paraId="78EC6AE6" w14:textId="77777777" w:rsidR="0010524E" w:rsidRDefault="0010524E" w:rsidP="00F8547B">
                            <w:pPr>
                              <w:jc w:val="center"/>
                              <w:rPr>
                                <w:sz w:val="20"/>
                              </w:rPr>
                            </w:pPr>
                          </w:p>
                          <w:p w14:paraId="20CDECB9" w14:textId="77777777" w:rsidR="0010524E" w:rsidRPr="00B5451E" w:rsidRDefault="0010524E" w:rsidP="00F8547B">
                            <w:pPr>
                              <w:jc w:val="center"/>
                              <w:rPr>
                                <w:sz w:val="20"/>
                              </w:rPr>
                            </w:pPr>
                          </w:p>
                        </w:txbxContent>
                      </wps:txbx>
                      <wps:bodyPr rot="0" vert="horz" wrap="square" lIns="0" tIns="0" rIns="0" bIns="0" anchor="ctr" anchorCtr="0" upright="1">
                        <a:noAutofit/>
                      </wps:bodyPr>
                    </wps:wsp>
                  </a:graphicData>
                </a:graphic>
              </wp:anchor>
            </w:drawing>
          </mc:Choice>
          <mc:Fallback>
            <w:pict>
              <v:roundrect w14:anchorId="56D6C717" id="_s1090" o:spid="_x0000_s1026" style="position:absolute;margin-left:320pt;margin-top:244.5pt;width:135.2pt;height:45.4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" fillcolor="#82a0d7 [2164]" strokecolor="#4472c4 [3204]" strokeweight=".5pt">
                <v:fill color2="#678ccf [2612]" rotate="t" colors="0 #a8b7df;.5 #9aabd9;1 #879ed7" focus="100%" type="gradient">
                  <o:fill v:ext="view" type="gradientUnscaled"/>
                </v:fill>
                <v:stroke joinstyle="miter"/>
                <v:textbox inset="0,0,0,0">
                  <w:txbxContent>
                    <w:p w14:paraId="189A77A3" w14:textId="171A5244" w:rsidR="0010524E" w:rsidRDefault="0010524E" w:rsidP="00F8547B">
                      <w:pPr>
                        <w:jc w:val="center"/>
                        <w:rPr>
                          <w:b/>
                          <w:sz w:val="20"/>
                        </w:rPr>
                      </w:pPr>
                      <w:r w:rsidRPr="00F8547B">
                        <w:rPr>
                          <w:b/>
                          <w:sz w:val="20"/>
                        </w:rPr>
                        <w:t>Yazı İşleri Birimi</w:t>
                      </w:r>
                    </w:p>
                    <w:p w14:paraId="48191CE8" w14:textId="77777777" w:rsidR="0010524E" w:rsidRDefault="0010524E" w:rsidP="00F8547B">
                      <w:pPr>
                        <w:jc w:val="center"/>
                        <w:rPr>
                          <w:b/>
                          <w:sz w:val="20"/>
                        </w:rPr>
                      </w:pPr>
                      <w:r>
                        <w:rPr>
                          <w:b/>
                          <w:sz w:val="20"/>
                        </w:rPr>
                        <w:t>Bilgisayar İşletmeni</w:t>
                      </w:r>
                    </w:p>
                    <w:p w14:paraId="67D2ABA2" w14:textId="6D013EA3" w:rsidR="0010524E" w:rsidRPr="00F8547B" w:rsidRDefault="0010524E" w:rsidP="00F8547B">
                      <w:pPr>
                        <w:jc w:val="center"/>
                        <w:rPr>
                          <w:b/>
                          <w:sz w:val="20"/>
                        </w:rPr>
                      </w:pPr>
                      <w:r>
                        <w:rPr>
                          <w:b/>
                          <w:sz w:val="20"/>
                        </w:rPr>
                        <w:t>Cihan YALÇIN</w:t>
                      </w:r>
                    </w:p>
                    <w:p w14:paraId="78EC6AE6" w14:textId="77777777" w:rsidR="0010524E" w:rsidRDefault="0010524E" w:rsidP="00F8547B">
                      <w:pPr>
                        <w:jc w:val="center"/>
                        <w:rPr>
                          <w:sz w:val="20"/>
                        </w:rPr>
                      </w:pPr>
                    </w:p>
                    <w:p w14:paraId="20CDECB9" w14:textId="77777777" w:rsidR="0010524E" w:rsidRPr="00B5451E" w:rsidRDefault="0010524E" w:rsidP="00F8547B">
                      <w:pPr>
                        <w:jc w:val="center"/>
                        <w:rPr>
                          <w:sz w:val="20"/>
                        </w:rPr>
                      </w:pPr>
                    </w:p>
                  </w:txbxContent>
                </v:textbox>
              </v:roundrect>
            </w:pict>
          </mc:Fallback>
        </mc:AlternateContent>
      </w:r>
      <w:r w:rsidR="00F8547B">
        <w:rPr>
          <w:noProof/>
        </w:rPr>
        <mc:AlternateContent>
          <mc:Choice Requires="wps">
            <w:drawing>
              <wp:anchor distT="0" distB="0" distL="114300" distR="114300" simplePos="0" relativeHeight="251669504" behindDoc="0" locked="0" layoutInCell="1" allowOverlap="1" wp14:anchorId="6869BB3D" wp14:editId="64BB392A">
                <wp:simplePos x="0" y="0"/>
                <wp:positionH relativeFrom="column">
                  <wp:posOffset>4863874</wp:posOffset>
                </wp:positionH>
                <wp:positionV relativeFrom="paragraph">
                  <wp:posOffset>1389155</wp:posOffset>
                </wp:positionV>
                <wp:extent cx="2765" cy="1714090"/>
                <wp:effectExtent l="0" t="0" r="48260" b="38735"/>
                <wp:wrapNone/>
                <wp:docPr id="16" name="Düz Bağlayıcı 16"/>
                <wp:cNvGraphicFramePr/>
                <a:graphic xmlns:a="http://schemas.openxmlformats.org/drawingml/2006/main">
                  <a:graphicData uri="http://schemas.microsoft.com/office/word/2010/wordprocessingShape">
                    <wps:wsp>
                      <wps:cNvCnPr/>
                      <wps:spPr>
                        <a:xfrm>
                          <a:off x="0" y="0"/>
                          <a:ext cx="2765" cy="17140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C3CA95A" id="Düz Bağlayıcı 1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pt,109.4pt" to="383.2pt,24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" strokecolor="black [3200]" strokeweight="1.5pt">
                <v:stroke joinstyle="miter"/>
              </v:line>
            </w:pict>
          </mc:Fallback>
        </mc:AlternateContent>
      </w:r>
      <w:r w:rsidR="00F8547B">
        <w:rPr>
          <w:noProof/>
        </w:rPr>
        <mc:AlternateContent>
          <mc:Choice Requires="wps">
            <w:drawing>
              <wp:anchor distT="0" distB="0" distL="114300" distR="114300" simplePos="0" relativeHeight="251668480" behindDoc="0" locked="0" layoutInCell="1" allowOverlap="1" wp14:anchorId="70F428B6" wp14:editId="6483EB66">
                <wp:simplePos x="0" y="0"/>
                <wp:positionH relativeFrom="column">
                  <wp:posOffset>751840</wp:posOffset>
                </wp:positionH>
                <wp:positionV relativeFrom="paragraph">
                  <wp:posOffset>1388745</wp:posOffset>
                </wp:positionV>
                <wp:extent cx="0" cy="1714500"/>
                <wp:effectExtent l="0" t="0" r="25400" b="12700"/>
                <wp:wrapNone/>
                <wp:docPr id="15" name="Düz Bağlayıcı 15"/>
                <wp:cNvGraphicFramePr/>
                <a:graphic xmlns:a="http://schemas.openxmlformats.org/drawingml/2006/main">
                  <a:graphicData uri="http://schemas.microsoft.com/office/word/2010/wordprocessingShape">
                    <wps:wsp>
                      <wps:cNvCnPr/>
                      <wps:spPr>
                        <a:xfrm>
                          <a:off x="0" y="0"/>
                          <a:ext cx="0" cy="1714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40437A" id="Düz Bağlayıcı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9.2pt,109.35pt" to="59.2pt,24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" strokecolor="black [3200]" strokeweight="1.5pt">
                <v:stroke joinstyle="miter"/>
              </v:line>
            </w:pict>
          </mc:Fallback>
        </mc:AlternateContent>
      </w:r>
      <w:r w:rsidR="004D435E">
        <w:rPr>
          <w:noProof/>
        </w:rPr>
        <mc:AlternateContent>
          <mc:Choice Requires="wps">
            <w:drawing>
              <wp:anchor distT="0" distB="0" distL="114300" distR="114300" simplePos="0" relativeHeight="251667456" behindDoc="0" locked="0" layoutInCell="1" allowOverlap="1" wp14:anchorId="25E858D0" wp14:editId="5EDF0B0D">
                <wp:simplePos x="0" y="0"/>
                <wp:positionH relativeFrom="column">
                  <wp:posOffset>2809240</wp:posOffset>
                </wp:positionH>
                <wp:positionV relativeFrom="paragraph">
                  <wp:posOffset>1617345</wp:posOffset>
                </wp:positionV>
                <wp:extent cx="0" cy="342900"/>
                <wp:effectExtent l="0" t="0" r="25400" b="12700"/>
                <wp:wrapNone/>
                <wp:docPr id="12" name="Düz Bağlayıcı 1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3135E6" id="Düz Bağlayıcı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1.2pt,127.35pt" to="221.2pt,15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" strokecolor="black [3200]" strokeweight="1.5pt">
                <v:stroke joinstyle="miter"/>
              </v:line>
            </w:pict>
          </mc:Fallback>
        </mc:AlternateContent>
      </w:r>
      <w:r w:rsidR="004D435E">
        <w:rPr>
          <w:noProof/>
        </w:rPr>
        <mc:AlternateContent>
          <mc:Choice Requires="wps">
            <w:drawing>
              <wp:anchor distT="0" distB="0" distL="114300" distR="114300" simplePos="0" relativeHeight="251666432" behindDoc="0" locked="0" layoutInCell="1" allowOverlap="1" wp14:anchorId="38AF29D4" wp14:editId="240E2EC0">
                <wp:simplePos x="0" y="0"/>
                <wp:positionH relativeFrom="column">
                  <wp:posOffset>2809240</wp:posOffset>
                </wp:positionH>
                <wp:positionV relativeFrom="paragraph">
                  <wp:posOffset>1731645</wp:posOffset>
                </wp:positionV>
                <wp:extent cx="0" cy="0"/>
                <wp:effectExtent l="0" t="0" r="0" b="0"/>
                <wp:wrapNone/>
                <wp:docPr id="11" name="Düz Bağlayıcı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810A4" id="Düz Bağlayıcı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2pt,136.35pt" to="221.2pt,13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" strokecolor="#4472c4 [3204]" strokeweight=".5pt">
                <v:stroke joinstyle="miter"/>
              </v:line>
            </w:pict>
          </mc:Fallback>
        </mc:AlternateContent>
      </w:r>
      <w:r w:rsidR="004D435E">
        <w:rPr>
          <w:noProof/>
        </w:rPr>
        <mc:AlternateContent>
          <mc:Choice Requires="wps">
            <w:drawing>
              <wp:anchor distT="0" distB="0" distL="114300" distR="114300" simplePos="0" relativeHeight="251664384" behindDoc="0" locked="0" layoutInCell="1" allowOverlap="1" wp14:anchorId="25BCACA2" wp14:editId="259C4D50">
                <wp:simplePos x="0" y="0"/>
                <wp:positionH relativeFrom="column">
                  <wp:posOffset>751840</wp:posOffset>
                </wp:positionH>
                <wp:positionV relativeFrom="paragraph">
                  <wp:posOffset>1388745</wp:posOffset>
                </wp:positionV>
                <wp:extent cx="1028700" cy="0"/>
                <wp:effectExtent l="0" t="0" r="12700" b="25400"/>
                <wp:wrapNone/>
                <wp:docPr id="9" name="Düz Bağlayıcı 9"/>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D2AA73" id="Düz Bağlayıcı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2pt,109.35pt" to="140.2pt,10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" strokecolor="black [3200]" strokeweight="1.5pt">
                <v:stroke joinstyle="miter"/>
              </v:line>
            </w:pict>
          </mc:Fallback>
        </mc:AlternateContent>
      </w:r>
      <w:r w:rsidR="004D435E" w:rsidRPr="002E0295">
        <w:rPr>
          <w:noProof/>
          <w:sz w:val="16"/>
          <w:szCs w:val="16"/>
        </w:rPr>
        <mc:AlternateContent>
          <mc:Choice Requires="wpg">
            <w:drawing>
              <wp:inline distT="0" distB="0" distL="0" distR="0" wp14:anchorId="0D3DA4E6" wp14:editId="50837A63">
                <wp:extent cx="4932614" cy="5157993"/>
                <wp:effectExtent l="0" t="0" r="20955" b="74930"/>
                <wp:docPr id="30" name="Gr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32614" cy="5157993"/>
                          <a:chOff x="1144" y="-3248"/>
                          <a:chExt cx="8994" cy="9030"/>
                        </a:xfrm>
                        <a:solidFill>
                          <a:srgbClr val="0070C0"/>
                        </a:solidFill>
                      </wpg:grpSpPr>
                      <wps:wsp>
                        <wps:cNvPr id="36" name="_s1081"/>
                        <wps:cNvSpPr>
                          <a:spLocks noChangeArrowheads="1"/>
                        </wps:cNvSpPr>
                        <wps:spPr bwMode="auto">
                          <a:xfrm>
                            <a:off x="3883" y="-3248"/>
                            <a:ext cx="4850" cy="94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3C720A1" w14:textId="77777777" w:rsidR="0010524E" w:rsidRDefault="0010524E" w:rsidP="004D435E">
                              <w:pPr>
                                <w:jc w:val="center"/>
                                <w:rPr>
                                  <w:b/>
                                  <w:bCs/>
                                  <w:sz w:val="22"/>
                                  <w:szCs w:val="22"/>
                                </w:rPr>
                              </w:pPr>
                              <w:r w:rsidRPr="00517382">
                                <w:rPr>
                                  <w:b/>
                                  <w:bCs/>
                                  <w:sz w:val="22"/>
                                  <w:szCs w:val="22"/>
                                </w:rPr>
                                <w:t>REKTÖR</w:t>
                              </w:r>
                            </w:p>
                            <w:p w14:paraId="793B8B0A" w14:textId="77777777" w:rsidR="0010524E" w:rsidRPr="00517382" w:rsidRDefault="0010524E" w:rsidP="004D435E">
                              <w:pPr>
                                <w:jc w:val="center"/>
                                <w:rPr>
                                  <w:b/>
                                  <w:bCs/>
                                  <w:sz w:val="22"/>
                                  <w:szCs w:val="22"/>
                                </w:rPr>
                              </w:pPr>
                              <w:r w:rsidRPr="00517382">
                                <w:rPr>
                                  <w:b/>
                                  <w:bCs/>
                                  <w:sz w:val="22"/>
                                  <w:szCs w:val="22"/>
                                </w:rPr>
                                <w:t>Prof. Dr. Hüseyin BAĞ</w:t>
                              </w:r>
                            </w:p>
                            <w:p w14:paraId="7C51F491" w14:textId="77777777" w:rsidR="0010524E" w:rsidRPr="00B5451E" w:rsidRDefault="0010524E" w:rsidP="004D435E">
                              <w:pPr>
                                <w:jc w:val="center"/>
                                <w:rPr>
                                  <w:sz w:val="19"/>
                                </w:rPr>
                              </w:pPr>
                            </w:p>
                          </w:txbxContent>
                        </wps:txbx>
                        <wps:bodyPr rot="0" vert="horz" wrap="square" lIns="70904" tIns="35453" rIns="70904" bIns="35453" anchor="ctr" anchorCtr="0" upright="1">
                          <a:noAutofit/>
                        </wps:bodyPr>
                      </wps:wsp>
                      <wps:wsp>
                        <wps:cNvPr id="37" name="_s1086"/>
                        <wps:cNvSpPr>
                          <a:spLocks noChangeArrowheads="1"/>
                        </wps:cNvSpPr>
                        <wps:spPr bwMode="auto">
                          <a:xfrm>
                            <a:off x="4403" y="-1418"/>
                            <a:ext cx="3871" cy="1036"/>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6F205B47" w14:textId="77777777" w:rsidR="0010524E" w:rsidRDefault="0010524E" w:rsidP="004D435E">
                              <w:pPr>
                                <w:jc w:val="center"/>
                                <w:rPr>
                                  <w:b/>
                                  <w:bCs/>
                                  <w:sz w:val="20"/>
                                  <w:szCs w:val="20"/>
                                </w:rPr>
                              </w:pPr>
                              <w:r>
                                <w:rPr>
                                  <w:b/>
                                  <w:bCs/>
                                  <w:sz w:val="20"/>
                                  <w:szCs w:val="20"/>
                                </w:rPr>
                                <w:t>MÜDÜR</w:t>
                              </w:r>
                            </w:p>
                            <w:p w14:paraId="475AB5B1" w14:textId="0BC91373" w:rsidR="0010524E" w:rsidRPr="00B5451E" w:rsidRDefault="0010524E" w:rsidP="004D435E">
                              <w:pPr>
                                <w:jc w:val="center"/>
                                <w:rPr>
                                  <w:sz w:val="30"/>
                                </w:rPr>
                              </w:pPr>
                              <w:r>
                                <w:rPr>
                                  <w:b/>
                                  <w:bCs/>
                                  <w:sz w:val="20"/>
                                  <w:szCs w:val="20"/>
                                </w:rPr>
                                <w:t xml:space="preserve">Dr. </w:t>
                              </w:r>
                              <w:proofErr w:type="spellStart"/>
                              <w:r>
                                <w:rPr>
                                  <w:b/>
                                  <w:bCs/>
                                  <w:sz w:val="20"/>
                                  <w:szCs w:val="20"/>
                                </w:rPr>
                                <w:t>Ögr</w:t>
                              </w:r>
                              <w:proofErr w:type="spellEnd"/>
                              <w:r>
                                <w:rPr>
                                  <w:b/>
                                  <w:bCs/>
                                  <w:sz w:val="20"/>
                                  <w:szCs w:val="20"/>
                                </w:rPr>
                                <w:t xml:space="preserve">. Üyesi </w:t>
                              </w:r>
                              <w:proofErr w:type="spellStart"/>
                              <w:proofErr w:type="gramStart"/>
                              <w:r>
                                <w:rPr>
                                  <w:b/>
                                  <w:bCs/>
                                  <w:sz w:val="20"/>
                                  <w:szCs w:val="20"/>
                                </w:rPr>
                                <w:t>M.Fatih</w:t>
                              </w:r>
                              <w:proofErr w:type="spellEnd"/>
                              <w:proofErr w:type="gramEnd"/>
                              <w:r>
                                <w:rPr>
                                  <w:b/>
                                  <w:bCs/>
                                  <w:sz w:val="20"/>
                                  <w:szCs w:val="20"/>
                                </w:rPr>
                                <w:t xml:space="preserve"> DOĞAN</w:t>
                              </w:r>
                            </w:p>
                          </w:txbxContent>
                        </wps:txbx>
                        <wps:bodyPr rot="0" vert="horz" wrap="square" lIns="114300" tIns="57150" rIns="114300" bIns="57150" anchor="ctr" anchorCtr="0" upright="1">
                          <a:noAutofit/>
                        </wps:bodyPr>
                      </wps:wsp>
                      <wps:wsp>
                        <wps:cNvPr id="38" name="_s1087"/>
                        <wps:cNvSpPr>
                          <a:spLocks noChangeArrowheads="1"/>
                        </wps:cNvSpPr>
                        <wps:spPr bwMode="auto">
                          <a:xfrm>
                            <a:off x="4698" y="258"/>
                            <a:ext cx="3468" cy="1238"/>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DF92DB9" w14:textId="77777777" w:rsidR="0010524E" w:rsidRPr="00B84E5E" w:rsidRDefault="0010524E" w:rsidP="004D435E">
                              <w:pPr>
                                <w:jc w:val="center"/>
                                <w:rPr>
                                  <w:b/>
                                  <w:sz w:val="20"/>
                                  <w:szCs w:val="20"/>
                                </w:rPr>
                              </w:pPr>
                              <w:r w:rsidRPr="00B84E5E">
                                <w:rPr>
                                  <w:b/>
                                  <w:sz w:val="20"/>
                                  <w:szCs w:val="20"/>
                                </w:rPr>
                                <w:t>Müdür Yardımcısı</w:t>
                              </w:r>
                            </w:p>
                            <w:p w14:paraId="5B5C1E06" w14:textId="77777777" w:rsidR="0010524E" w:rsidRPr="00B84E5E" w:rsidRDefault="0010524E" w:rsidP="004D435E">
                              <w:pPr>
                                <w:jc w:val="center"/>
                                <w:rPr>
                                  <w:b/>
                                  <w:sz w:val="20"/>
                                  <w:szCs w:val="20"/>
                                </w:rPr>
                              </w:pPr>
                              <w:r w:rsidRPr="00B84E5E">
                                <w:rPr>
                                  <w:b/>
                                  <w:sz w:val="20"/>
                                  <w:szCs w:val="20"/>
                                </w:rPr>
                                <w:t>Dr. Öğr. Üyesi Emine Kılıç TOPRAK</w:t>
                              </w:r>
                            </w:p>
                          </w:txbxContent>
                        </wps:txbx>
                        <wps:bodyPr rot="0" vert="horz" wrap="square" lIns="114300" tIns="57150" rIns="114300" bIns="57150" anchor="ctr" anchorCtr="0" upright="1">
                          <a:noAutofit/>
                        </wps:bodyPr>
                      </wps:wsp>
                      <wps:wsp>
                        <wps:cNvPr id="39" name="AutoShape 21"/>
                        <wps:cNvCnPr>
                          <a:cxnSpLocks noChangeAspect="1" noChangeShapeType="1"/>
                        </wps:cNvCnPr>
                        <wps:spPr bwMode="auto">
                          <a:xfrm rot="16200000" flipH="1">
                            <a:off x="6006" y="5781"/>
                            <a:ext cx="1" cy="1"/>
                          </a:xfrm>
                          <a:prstGeom prst="bentConnector3">
                            <a:avLst>
                              <a:gd name="adj1" fmla="val 0"/>
                            </a:avLst>
                          </a:prstGeom>
                          <a:ln>
                            <a:headEnd/>
                            <a:tailEnd type="triangle" w="med" len="med"/>
                          </a:ln>
                          <a:extLst/>
                        </wps:spPr>
                        <wps:style>
                          <a:lnRef idx="1">
                            <a:schemeClr val="accent1"/>
                          </a:lnRef>
                          <a:fillRef idx="2">
                            <a:schemeClr val="accent1"/>
                          </a:fillRef>
                          <a:effectRef idx="1">
                            <a:schemeClr val="accent1"/>
                          </a:effectRef>
                          <a:fontRef idx="minor">
                            <a:schemeClr val="dk1"/>
                          </a:fontRef>
                        </wps:style>
                        <wps:bodyPr/>
                      </wps:wsp>
                      <wps:wsp>
                        <wps:cNvPr id="40" name="_s1090"/>
                        <wps:cNvSpPr>
                          <a:spLocks noChangeArrowheads="1"/>
                        </wps:cNvSpPr>
                        <wps:spPr bwMode="auto">
                          <a:xfrm>
                            <a:off x="1144" y="2294"/>
                            <a:ext cx="3372" cy="1031"/>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7F8A3EB" w14:textId="0F89CAE7" w:rsidR="0010524E" w:rsidRPr="003C3405" w:rsidRDefault="0010524E" w:rsidP="004D435E">
                              <w:pPr>
                                <w:jc w:val="center"/>
                                <w:rPr>
                                  <w:b/>
                                  <w:sz w:val="20"/>
                                </w:rPr>
                              </w:pPr>
                              <w:r w:rsidRPr="003C3405">
                                <w:rPr>
                                  <w:b/>
                                  <w:sz w:val="20"/>
                                </w:rPr>
                                <w:t xml:space="preserve">Veteriner Hekim </w:t>
                              </w:r>
                            </w:p>
                            <w:p w14:paraId="4F551EC2" w14:textId="3439ABE7" w:rsidR="0010524E" w:rsidRPr="003C3405" w:rsidRDefault="0010524E" w:rsidP="004D435E">
                              <w:pPr>
                                <w:jc w:val="center"/>
                                <w:rPr>
                                  <w:b/>
                                  <w:sz w:val="20"/>
                                </w:rPr>
                              </w:pPr>
                              <w:r w:rsidRPr="003C3405">
                                <w:rPr>
                                  <w:b/>
                                  <w:sz w:val="20"/>
                                </w:rPr>
                                <w:t>Öğr. Gör. Mehmet BAŞEĞMEZ</w:t>
                              </w:r>
                            </w:p>
                            <w:p w14:paraId="18B5631D" w14:textId="77777777" w:rsidR="0010524E" w:rsidRDefault="0010524E" w:rsidP="004D435E">
                              <w:pPr>
                                <w:jc w:val="center"/>
                                <w:rPr>
                                  <w:sz w:val="20"/>
                                </w:rPr>
                              </w:pPr>
                            </w:p>
                            <w:p w14:paraId="01A80304" w14:textId="77777777" w:rsidR="0010524E" w:rsidRPr="00B5451E" w:rsidRDefault="0010524E" w:rsidP="004D435E">
                              <w:pPr>
                                <w:jc w:val="center"/>
                                <w:rPr>
                                  <w:sz w:val="20"/>
                                </w:rPr>
                              </w:pPr>
                            </w:p>
                          </w:txbxContent>
                        </wps:txbx>
                        <wps:bodyPr rot="0" vert="horz" wrap="square" lIns="0" tIns="0" rIns="0" bIns="0" anchor="ctr" anchorCtr="0" upright="1">
                          <a:noAutofit/>
                        </wps:bodyPr>
                      </wps:wsp>
                      <wps:wsp>
                        <wps:cNvPr id="41" name="_s1092"/>
                        <wps:cNvSpPr>
                          <a:spLocks noChangeArrowheads="1"/>
                        </wps:cNvSpPr>
                        <wps:spPr bwMode="auto">
                          <a:xfrm>
                            <a:off x="6470" y="4203"/>
                            <a:ext cx="3668" cy="1237"/>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5885BC3" w14:textId="7C4ED42C" w:rsidR="0010524E" w:rsidRDefault="0010524E" w:rsidP="003C3405">
                              <w:pPr>
                                <w:jc w:val="center"/>
                                <w:rPr>
                                  <w:b/>
                                  <w:sz w:val="20"/>
                                  <w:szCs w:val="20"/>
                                </w:rPr>
                              </w:pPr>
                              <w:r w:rsidRPr="003C3405">
                                <w:rPr>
                                  <w:b/>
                                  <w:sz w:val="20"/>
                                  <w:szCs w:val="20"/>
                                </w:rPr>
                                <w:t>T</w:t>
                              </w:r>
                              <w:r>
                                <w:rPr>
                                  <w:b/>
                                  <w:sz w:val="20"/>
                                  <w:szCs w:val="20"/>
                                </w:rPr>
                                <w:t>emizlik</w:t>
                              </w:r>
                              <w:r w:rsidRPr="003C3405">
                                <w:rPr>
                                  <w:b/>
                                  <w:sz w:val="20"/>
                                  <w:szCs w:val="20"/>
                                </w:rPr>
                                <w:t xml:space="preserve"> ve Hizmet Birimleri</w:t>
                              </w:r>
                            </w:p>
                            <w:p w14:paraId="20F8F028" w14:textId="45303303" w:rsidR="0010524E" w:rsidRDefault="0010524E" w:rsidP="002E0295">
                              <w:pPr>
                                <w:jc w:val="center"/>
                                <w:rPr>
                                  <w:b/>
                                  <w:sz w:val="20"/>
                                  <w:szCs w:val="20"/>
                                </w:rPr>
                              </w:pPr>
                            </w:p>
                            <w:p w14:paraId="0967F2C1" w14:textId="73D88504" w:rsidR="0010524E" w:rsidRDefault="0010524E" w:rsidP="003C3405">
                              <w:pPr>
                                <w:jc w:val="center"/>
                                <w:rPr>
                                  <w:b/>
                                  <w:sz w:val="20"/>
                                  <w:szCs w:val="20"/>
                                </w:rPr>
                              </w:pPr>
                              <w:r>
                                <w:rPr>
                                  <w:b/>
                                  <w:sz w:val="20"/>
                                  <w:szCs w:val="20"/>
                                </w:rPr>
                                <w:t>Umut ŞAHAN</w:t>
                              </w:r>
                            </w:p>
                            <w:p w14:paraId="495628CC" w14:textId="77777777" w:rsidR="0010524E" w:rsidRPr="003C3405" w:rsidRDefault="0010524E" w:rsidP="003C3405">
                              <w:pPr>
                                <w:jc w:val="center"/>
                                <w:rPr>
                                  <w:b/>
                                  <w:sz w:val="20"/>
                                  <w:szCs w:val="20"/>
                                </w:rPr>
                              </w:pPr>
                            </w:p>
                          </w:txbxContent>
                        </wps:txbx>
                        <wps:bodyPr rot="0" vert="horz" wrap="square" lIns="0" tIns="0" rIns="0" bIns="0" anchor="ctr" anchorCtr="0" upright="1">
                          <a:noAutofit/>
                        </wps:bodyPr>
                      </wps:wsp>
                    </wpg:wgp>
                  </a:graphicData>
                </a:graphic>
              </wp:inline>
            </w:drawing>
          </mc:Choice>
          <mc:Fallback>
            <w:pict>
              <v:group w14:anchorId="0D3DA4E6" id="Grup 30" o:spid="_x0000_s1027" style="width:388.4pt;height:406.15pt;mso-position-horizontal-relative:char;mso-position-vertical-relative:line" coordorigin="1144,-3248" coordsize="8994,90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">
                <o:lock v:ext="edit" aspectratio="t"/>
                <v:roundrect id="_s1081" o:spid="_x0000_s1028" style="position:absolute;left:3883;top:-3248;width:4850;height:9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ndUvwQAA&#10;ANsAAAAPAAAAZHJzL2Rvd25yZXYueG1sRI/RisIwFETfF/yHcBd8W9NVKFKNshQFdZ/UfsCludtU&#10;m5vSRK1+vVkQfBxm5gwzX/a2EVfqfO1YwfcoAUFcOl1zpaA4rr+mIHxA1tg4JgV38rBcDD7mmGl3&#10;4z1dD6ESEcI+QwUmhDaT0peGLPqRa4mj9+c6iyHKrpK6w1uE20aOkySVFmuOCwZbyg2V58PFKkix&#10;zpFX5a64WLM996fTb54/lBp+9j8zEIH68A6/2hutYJLC/5f4A+Ti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53VL8EAAADbAAAADwAAAAAAAAAAAAAAAACXAgAAZHJzL2Rvd25y&#10;ZXYueG1sUEsFBgAAAAAEAAQA9QAAAIUDAAAAAA==&#10;" fillcolor="#82a0d7 [2164]" strokecolor="#4472c4 [3204]" strokeweight=".5pt">
                  <v:fill color2="#678ccf [2612]" rotate="t" colors="0 #a8b7df;.5 #9aabd9;1 #879ed7" focus="100%" type="gradient">
                    <o:fill v:ext="view" type="gradientUnscaled"/>
                  </v:fill>
                  <v:stroke joinstyle="miter"/>
                  <v:textbox inset="70904emu,35453emu,70904emu,35453emu">
                    <w:txbxContent>
                      <w:p w14:paraId="33C720A1" w14:textId="77777777" w:rsidR="0010524E" w:rsidRDefault="0010524E" w:rsidP="004D435E">
                        <w:pPr>
                          <w:jc w:val="center"/>
                          <w:rPr>
                            <w:b/>
                            <w:bCs/>
                            <w:sz w:val="22"/>
                            <w:szCs w:val="22"/>
                          </w:rPr>
                        </w:pPr>
                        <w:r w:rsidRPr="00517382">
                          <w:rPr>
                            <w:b/>
                            <w:bCs/>
                            <w:sz w:val="22"/>
                            <w:szCs w:val="22"/>
                          </w:rPr>
                          <w:t>REKTÖR</w:t>
                        </w:r>
                      </w:p>
                      <w:p w14:paraId="793B8B0A" w14:textId="77777777" w:rsidR="0010524E" w:rsidRPr="00517382" w:rsidRDefault="0010524E" w:rsidP="004D435E">
                        <w:pPr>
                          <w:jc w:val="center"/>
                          <w:rPr>
                            <w:b/>
                            <w:bCs/>
                            <w:sz w:val="22"/>
                            <w:szCs w:val="22"/>
                          </w:rPr>
                        </w:pPr>
                        <w:r w:rsidRPr="00517382">
                          <w:rPr>
                            <w:b/>
                            <w:bCs/>
                            <w:sz w:val="22"/>
                            <w:szCs w:val="22"/>
                          </w:rPr>
                          <w:t>Prof. Dr. Hüseyin BAĞ</w:t>
                        </w:r>
                      </w:p>
                      <w:p w14:paraId="7C51F491" w14:textId="77777777" w:rsidR="0010524E" w:rsidRPr="00B5451E" w:rsidRDefault="0010524E" w:rsidP="004D435E">
                        <w:pPr>
                          <w:jc w:val="center"/>
                          <w:rPr>
                            <w:sz w:val="19"/>
                          </w:rPr>
                        </w:pPr>
                      </w:p>
                    </w:txbxContent>
                  </v:textbox>
                </v:roundrect>
                <v:roundrect id="_s1086" o:spid="_x0000_s1029" style="position:absolute;left:4403;top:-1418;width:3871;height:103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Lfp5wwAA&#10;ANsAAAAPAAAAZHJzL2Rvd25yZXYueG1sRI/NasMwEITvgbyD2EBviZw0uMWJEkIg0FtT19DrRtrY&#10;bq2VsVT/vH1VKPQ4zMw3zP442kb01PnasYL1KgFBrJ2puVRQvF+WzyB8QDbYOCYFE3k4HuazPWbG&#10;DfxGfR5KESHsM1RQhdBmUnpdkUW/ci1x9O6usxii7EppOhwi3DZykySptFhzXKiwpXNF+iv/tgru&#10;SaGH13F7u3xMnyRZX9M6DEo9LMbTDkSgMfyH/9ovRsHjE/x+iT9AH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Lfp5wwAAANsAAAAPAAAAAAAAAAAAAAAAAJcCAABkcnMvZG93&#10;bnJldi54bWxQSwUGAAAAAAQABAD1AAAAhwMAAAAA&#10;" fillcolor="#82a0d7 [2164]" strokecolor="#4472c4 [3204]" strokeweight=".5pt">
                  <v:fill color2="#678ccf [2612]" rotate="t" colors="0 #a8b7df;.5 #9aabd9;1 #879ed7" focus="100%" type="gradient">
                    <o:fill v:ext="view" type="gradientUnscaled"/>
                  </v:fill>
                  <v:stroke joinstyle="miter"/>
                  <v:textbox inset="9pt,4.5pt,9pt,4.5pt">
                    <w:txbxContent>
                      <w:p w14:paraId="6F205B47" w14:textId="77777777" w:rsidR="0010524E" w:rsidRDefault="0010524E" w:rsidP="004D435E">
                        <w:pPr>
                          <w:jc w:val="center"/>
                          <w:rPr>
                            <w:b/>
                            <w:bCs/>
                            <w:sz w:val="20"/>
                            <w:szCs w:val="20"/>
                          </w:rPr>
                        </w:pPr>
                        <w:r>
                          <w:rPr>
                            <w:b/>
                            <w:bCs/>
                            <w:sz w:val="20"/>
                            <w:szCs w:val="20"/>
                          </w:rPr>
                          <w:t>MÜDÜR</w:t>
                        </w:r>
                      </w:p>
                      <w:p w14:paraId="475AB5B1" w14:textId="0BC91373" w:rsidR="0010524E" w:rsidRPr="00B5451E" w:rsidRDefault="0010524E" w:rsidP="004D435E">
                        <w:pPr>
                          <w:jc w:val="center"/>
                          <w:rPr>
                            <w:sz w:val="30"/>
                          </w:rPr>
                        </w:pPr>
                        <w:r>
                          <w:rPr>
                            <w:b/>
                            <w:bCs/>
                            <w:sz w:val="20"/>
                            <w:szCs w:val="20"/>
                          </w:rPr>
                          <w:t xml:space="preserve">Dr. </w:t>
                        </w:r>
                        <w:proofErr w:type="spellStart"/>
                        <w:r>
                          <w:rPr>
                            <w:b/>
                            <w:bCs/>
                            <w:sz w:val="20"/>
                            <w:szCs w:val="20"/>
                          </w:rPr>
                          <w:t>Ögr</w:t>
                        </w:r>
                        <w:proofErr w:type="spellEnd"/>
                        <w:r>
                          <w:rPr>
                            <w:b/>
                            <w:bCs/>
                            <w:sz w:val="20"/>
                            <w:szCs w:val="20"/>
                          </w:rPr>
                          <w:t xml:space="preserve">. Üyesi </w:t>
                        </w:r>
                        <w:proofErr w:type="spellStart"/>
                        <w:proofErr w:type="gramStart"/>
                        <w:r>
                          <w:rPr>
                            <w:b/>
                            <w:bCs/>
                            <w:sz w:val="20"/>
                            <w:szCs w:val="20"/>
                          </w:rPr>
                          <w:t>M.Fatih</w:t>
                        </w:r>
                        <w:proofErr w:type="spellEnd"/>
                        <w:proofErr w:type="gramEnd"/>
                        <w:r>
                          <w:rPr>
                            <w:b/>
                            <w:bCs/>
                            <w:sz w:val="20"/>
                            <w:szCs w:val="20"/>
                          </w:rPr>
                          <w:t xml:space="preserve"> DOĞAN</w:t>
                        </w:r>
                      </w:p>
                    </w:txbxContent>
                  </v:textbox>
                </v:roundrect>
                <v:roundrect id="_s1087" o:spid="_x0000_s1030" style="position:absolute;left:4698;top:258;width:3468;height:1238;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sm4LwAAA&#10;ANsAAAAPAAAAZHJzL2Rvd25yZXYueG1sRE/LasJAFN0X/IfhCu7qRC2hpJmICEJ3aip0eztzTdJm&#10;7oTMNI+/dxaFLg/nne8n24qBet84VrBZJyCItTMNVwpuH6fnVxA+IBtsHZOCmTzsi8VTjplxI19p&#10;KEMlYgj7DBXUIXSZlF7XZNGvXUccubvrLYYI+0qaHscYblu5TZJUWmw4NtTY0bEm/VP+WgX35KbH&#10;8/Tydfqcv0myvqRNGJVaLafDG4hAU/gX/7nfjYJdHBu/xB8g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gsm4LwAAAANsAAAAPAAAAAAAAAAAAAAAAAJcCAABkcnMvZG93bnJl&#10;di54bWxQSwUGAAAAAAQABAD1AAAAhAMAAAAA&#10;" fillcolor="#82a0d7 [2164]" strokecolor="#4472c4 [3204]" strokeweight=".5pt">
                  <v:fill color2="#678ccf [2612]" rotate="t" colors="0 #a8b7df;.5 #9aabd9;1 #879ed7" focus="100%" type="gradient">
                    <o:fill v:ext="view" type="gradientUnscaled"/>
                  </v:fill>
                  <v:stroke joinstyle="miter"/>
                  <v:textbox inset="9pt,4.5pt,9pt,4.5pt">
                    <w:txbxContent>
                      <w:p w14:paraId="7DF92DB9" w14:textId="77777777" w:rsidR="0010524E" w:rsidRPr="00B84E5E" w:rsidRDefault="0010524E" w:rsidP="004D435E">
                        <w:pPr>
                          <w:jc w:val="center"/>
                          <w:rPr>
                            <w:b/>
                            <w:sz w:val="20"/>
                            <w:szCs w:val="20"/>
                          </w:rPr>
                        </w:pPr>
                        <w:r w:rsidRPr="00B84E5E">
                          <w:rPr>
                            <w:b/>
                            <w:sz w:val="20"/>
                            <w:szCs w:val="20"/>
                          </w:rPr>
                          <w:t>Müdür Yardımcısı</w:t>
                        </w:r>
                      </w:p>
                      <w:p w14:paraId="5B5C1E06" w14:textId="77777777" w:rsidR="0010524E" w:rsidRPr="00B84E5E" w:rsidRDefault="0010524E" w:rsidP="004D435E">
                        <w:pPr>
                          <w:jc w:val="center"/>
                          <w:rPr>
                            <w:b/>
                            <w:sz w:val="20"/>
                            <w:szCs w:val="20"/>
                          </w:rPr>
                        </w:pPr>
                        <w:r w:rsidRPr="00B84E5E">
                          <w:rPr>
                            <w:b/>
                            <w:sz w:val="20"/>
                            <w:szCs w:val="20"/>
                          </w:rPr>
                          <w:t>Dr. Öğr. Üyesi Emine Kılıç TOPRAK</w:t>
                        </w:r>
                      </w:p>
                    </w:txbxContent>
                  </v:textbox>
                </v:roundrec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21" o:spid="_x0000_s1031" type="#_x0000_t34" style="position:absolute;left:6006;top:5781;width:1;height:1;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a9hcUAAADbAAAADwAAAGRycy9kb3ducmV2LnhtbESPT2vCQBTE7wW/w/KE3nQT+4cas0oV&#10;I7a3Wj14e2SfSWj2bciuJvn23YLQ4zAzv2HSVW9qcaPWVZYVxNMIBHFudcWFguN3NnkD4Tyyxtoy&#10;KRjIwWo5ekgx0bbjL7odfCEChF2CCkrvm0RKl5dk0E1tQxy8i20N+iDbQuoWuwA3tZxF0as0WHFY&#10;KLGhTUn5z+FqFGQv54/tOtsNPu6q3fqzeD7RsFfqcdy/L0B46v1/+N7eawVPc/j7En6AX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Ia9hcUAAADbAAAADwAAAAAAAAAA&#10;AAAAAAChAgAAZHJzL2Rvd25yZXYueG1sUEsFBgAAAAAEAAQA+QAAAJMDAAAAAA==&#10;" adj="0" filled="t" fillcolor="#82a0d7 [2164]" strokecolor="#4472c4 [3204]" strokeweight=".5pt">
                  <v:fill color2="#678ccf [2612]" rotate="t" colors="0 #a8b7df;.5 #9aabd9;1 #879ed7" focus="100%" type="gradient">
                    <o:fill v:ext="view" type="gradientUnscaled"/>
                  </v:fill>
                  <v:stroke endarrow="block"/>
                  <o:lock v:ext="edit" aspectratio="t"/>
                </v:shape>
                <v:roundrect id="_x0000_s1032" style="position:absolute;left:1144;top:2294;width:3372;height:103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Hrz3vwAA&#10;ANsAAAAPAAAAZHJzL2Rvd25yZXYueG1sRE/LisIwFN0P+A/hCrMZNFW0SDWKCIKzkvGxvzTXptrc&#10;1CbV+vdmMeDycN6LVWcr8aDGl44VjIYJCOLc6ZILBafjdjAD4QOyxsoxKXiRh9Wy97XATLsn/9Hj&#10;EAoRQ9hnqMCEUGdS+tyQRT90NXHkLq6xGCJsCqkbfMZwW8lxkqTSYsmxwWBNG0P57dBaBXvz47dt&#10;m66Pxm7u/jY9/6bXSqnvfreegwjUhY/4373TCiZxffwSf4Bcv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oevPe/AAAA2wAAAA8AAAAAAAAAAAAAAAAAlwIAAGRycy9kb3ducmV2&#10;LnhtbFBLBQYAAAAABAAEAPUAAACDAwAAAAA=&#10;" fillcolor="#82a0d7 [2164]" strokecolor="#4472c4 [3204]" strokeweight=".5pt">
                  <v:fill color2="#678ccf [2612]" rotate="t" colors="0 #a8b7df;.5 #9aabd9;1 #879ed7" focus="100%" type="gradient">
                    <o:fill v:ext="view" type="gradientUnscaled"/>
                  </v:fill>
                  <v:stroke joinstyle="miter"/>
                  <v:textbox inset="0,0,0,0">
                    <w:txbxContent>
                      <w:p w14:paraId="77F8A3EB" w14:textId="0F89CAE7" w:rsidR="0010524E" w:rsidRPr="003C3405" w:rsidRDefault="0010524E" w:rsidP="004D435E">
                        <w:pPr>
                          <w:jc w:val="center"/>
                          <w:rPr>
                            <w:b/>
                            <w:sz w:val="20"/>
                          </w:rPr>
                        </w:pPr>
                        <w:r w:rsidRPr="003C3405">
                          <w:rPr>
                            <w:b/>
                            <w:sz w:val="20"/>
                          </w:rPr>
                          <w:t xml:space="preserve">Veteriner Hekim </w:t>
                        </w:r>
                      </w:p>
                      <w:p w14:paraId="4F551EC2" w14:textId="3439ABE7" w:rsidR="0010524E" w:rsidRPr="003C3405" w:rsidRDefault="0010524E" w:rsidP="004D435E">
                        <w:pPr>
                          <w:jc w:val="center"/>
                          <w:rPr>
                            <w:b/>
                            <w:sz w:val="20"/>
                          </w:rPr>
                        </w:pPr>
                        <w:r w:rsidRPr="003C3405">
                          <w:rPr>
                            <w:b/>
                            <w:sz w:val="20"/>
                          </w:rPr>
                          <w:t>Öğr. Gör. Mehmet BAŞEĞMEZ</w:t>
                        </w:r>
                      </w:p>
                      <w:p w14:paraId="18B5631D" w14:textId="77777777" w:rsidR="0010524E" w:rsidRDefault="0010524E" w:rsidP="004D435E">
                        <w:pPr>
                          <w:jc w:val="center"/>
                          <w:rPr>
                            <w:sz w:val="20"/>
                          </w:rPr>
                        </w:pPr>
                      </w:p>
                      <w:p w14:paraId="01A80304" w14:textId="77777777" w:rsidR="0010524E" w:rsidRPr="00B5451E" w:rsidRDefault="0010524E" w:rsidP="004D435E">
                        <w:pPr>
                          <w:jc w:val="center"/>
                          <w:rPr>
                            <w:sz w:val="20"/>
                          </w:rPr>
                        </w:pPr>
                      </w:p>
                    </w:txbxContent>
                  </v:textbox>
                </v:roundrect>
                <v:roundrect id="_s1092" o:spid="_x0000_s1033" style="position:absolute;left:6470;top:4203;width:3668;height:123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UhlswgAA&#10;ANsAAAAPAAAAZHJzL2Rvd25yZXYueG1sRI9Pi8IwFMTvwn6H8Bb2Ipq6aFmqUUQQ1pP4Z++P5tlU&#10;m5duk2r99kYQPA4z8xtmtuhsJa7U+NKxgtEwAUGcO11yoeB4WA9+QPiArLFyTAru5GEx/+jNMNPu&#10;xju67kMhIoR9hgpMCHUmpc8NWfRDVxNH7+QaiyHKppC6wVuE20p+J0kqLZYcFwzWtDKUX/atVbA1&#10;fb9u23R5MHb17y+Tv016rpT6+uyWUxCBuvAOv9q/WsF4BM8v8QfI+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SGWzCAAAA2wAAAA8AAAAAAAAAAAAAAAAAlwIAAGRycy9kb3du&#10;cmV2LnhtbFBLBQYAAAAABAAEAPUAAACGAwAAAAA=&#10;" fillcolor="#82a0d7 [2164]" strokecolor="#4472c4 [3204]" strokeweight=".5pt">
                  <v:fill color2="#678ccf [2612]" rotate="t" colors="0 #a8b7df;.5 #9aabd9;1 #879ed7" focus="100%" type="gradient">
                    <o:fill v:ext="view" type="gradientUnscaled"/>
                  </v:fill>
                  <v:stroke joinstyle="miter"/>
                  <v:textbox inset="0,0,0,0">
                    <w:txbxContent>
                      <w:p w14:paraId="25885BC3" w14:textId="7C4ED42C" w:rsidR="0010524E" w:rsidRDefault="0010524E" w:rsidP="003C3405">
                        <w:pPr>
                          <w:jc w:val="center"/>
                          <w:rPr>
                            <w:b/>
                            <w:sz w:val="20"/>
                            <w:szCs w:val="20"/>
                          </w:rPr>
                        </w:pPr>
                        <w:r w:rsidRPr="003C3405">
                          <w:rPr>
                            <w:b/>
                            <w:sz w:val="20"/>
                            <w:szCs w:val="20"/>
                          </w:rPr>
                          <w:t>T</w:t>
                        </w:r>
                        <w:r>
                          <w:rPr>
                            <w:b/>
                            <w:sz w:val="20"/>
                            <w:szCs w:val="20"/>
                          </w:rPr>
                          <w:t>emizlik</w:t>
                        </w:r>
                        <w:r w:rsidRPr="003C3405">
                          <w:rPr>
                            <w:b/>
                            <w:sz w:val="20"/>
                            <w:szCs w:val="20"/>
                          </w:rPr>
                          <w:t xml:space="preserve"> ve Hizmet Birimleri</w:t>
                        </w:r>
                      </w:p>
                      <w:p w14:paraId="20F8F028" w14:textId="45303303" w:rsidR="0010524E" w:rsidRDefault="0010524E" w:rsidP="002E0295">
                        <w:pPr>
                          <w:jc w:val="center"/>
                          <w:rPr>
                            <w:b/>
                            <w:sz w:val="20"/>
                            <w:szCs w:val="20"/>
                          </w:rPr>
                        </w:pPr>
                      </w:p>
                      <w:p w14:paraId="0967F2C1" w14:textId="73D88504" w:rsidR="0010524E" w:rsidRDefault="0010524E" w:rsidP="003C3405">
                        <w:pPr>
                          <w:jc w:val="center"/>
                          <w:rPr>
                            <w:b/>
                            <w:sz w:val="20"/>
                            <w:szCs w:val="20"/>
                          </w:rPr>
                        </w:pPr>
                        <w:r>
                          <w:rPr>
                            <w:b/>
                            <w:sz w:val="20"/>
                            <w:szCs w:val="20"/>
                          </w:rPr>
                          <w:t>Umut ŞAHAN</w:t>
                        </w:r>
                      </w:p>
                      <w:p w14:paraId="495628CC" w14:textId="77777777" w:rsidR="0010524E" w:rsidRPr="003C3405" w:rsidRDefault="0010524E" w:rsidP="003C3405">
                        <w:pPr>
                          <w:jc w:val="center"/>
                          <w:rPr>
                            <w:b/>
                            <w:sz w:val="20"/>
                            <w:szCs w:val="20"/>
                          </w:rPr>
                        </w:pPr>
                      </w:p>
                    </w:txbxContent>
                  </v:textbox>
                </v:roundrect>
                <w10:anchorlock/>
              </v:group>
            </w:pict>
          </mc:Fallback>
        </mc:AlternateContent>
      </w:r>
    </w:p>
    <w:p w14:paraId="6A33CA22" w14:textId="77777777" w:rsidR="00C76BFD" w:rsidRDefault="00C76BFD" w:rsidP="00FE53B4">
      <w:pPr>
        <w:spacing w:line="276" w:lineRule="auto"/>
        <w:jc w:val="both"/>
        <w:rPr>
          <w:rFonts w:eastAsia="Times New Roman"/>
        </w:rPr>
      </w:pPr>
    </w:p>
    <w:p w14:paraId="5FDE6FD6" w14:textId="77777777" w:rsidR="00FE53B4" w:rsidRPr="00FE53B4" w:rsidRDefault="00FE53B4" w:rsidP="00FE53B4">
      <w:pPr>
        <w:spacing w:line="360" w:lineRule="auto"/>
        <w:jc w:val="both"/>
        <w:rPr>
          <w:rFonts w:eastAsia="Times New Roman"/>
        </w:rPr>
      </w:pPr>
    </w:p>
    <w:p w14:paraId="73755DC0" w14:textId="77777777" w:rsidR="00FE53B4" w:rsidRDefault="00FE53B4" w:rsidP="00FE53B4">
      <w:pPr>
        <w:pStyle w:val="ListeParagraf"/>
        <w:spacing w:line="360" w:lineRule="auto"/>
        <w:ind w:left="1080"/>
        <w:rPr>
          <w:rFonts w:eastAsia="Times New Roman"/>
          <w:sz w:val="22"/>
          <w:szCs w:val="22"/>
          <w:shd w:val="clear" w:color="auto" w:fill="FFFFFF"/>
        </w:rPr>
      </w:pPr>
    </w:p>
    <w:p w14:paraId="69925E78" w14:textId="77777777" w:rsidR="005E6C81" w:rsidRDefault="005E6C81" w:rsidP="00FE53B4">
      <w:pPr>
        <w:pStyle w:val="ListeParagraf"/>
        <w:spacing w:line="360" w:lineRule="auto"/>
        <w:ind w:left="1080"/>
        <w:rPr>
          <w:rFonts w:eastAsia="Times New Roman"/>
          <w:sz w:val="22"/>
          <w:szCs w:val="22"/>
          <w:shd w:val="clear" w:color="auto" w:fill="FFFFFF"/>
        </w:rPr>
      </w:pPr>
    </w:p>
    <w:p w14:paraId="27EE66E7" w14:textId="77777777" w:rsidR="005E6C81" w:rsidRPr="00B75F48" w:rsidRDefault="005E6C81" w:rsidP="00B75F48">
      <w:pPr>
        <w:spacing w:line="360" w:lineRule="auto"/>
        <w:rPr>
          <w:rFonts w:eastAsia="Times New Roman"/>
          <w:sz w:val="22"/>
          <w:szCs w:val="22"/>
          <w:shd w:val="clear" w:color="auto" w:fill="FFFFFF"/>
        </w:rPr>
      </w:pPr>
    </w:p>
    <w:p w14:paraId="0560C6AF" w14:textId="3E90DAF7" w:rsidR="00775F68" w:rsidRDefault="00775F68" w:rsidP="002E0295">
      <w:pPr>
        <w:pStyle w:val="Balk1"/>
        <w:ind w:firstLine="0"/>
        <w:jc w:val="left"/>
      </w:pPr>
      <w:r>
        <w:lastRenderedPageBreak/>
        <w:t xml:space="preserve"> </w:t>
      </w:r>
      <w:bookmarkStart w:id="7" w:name="_Toc29818564"/>
      <w:r w:rsidR="002E0295">
        <w:t xml:space="preserve">5. </w:t>
      </w:r>
      <w:r>
        <w:t>PERSONEL</w:t>
      </w:r>
      <w:r w:rsidRPr="00C76BFD">
        <w:t xml:space="preserve"> BİLGİLER</w:t>
      </w:r>
      <w:r>
        <w:t>İ</w:t>
      </w:r>
      <w:bookmarkEnd w:id="7"/>
    </w:p>
    <w:tbl>
      <w:tblPr>
        <w:tblStyle w:val="KlavuzuTablo4-Vurgu1"/>
        <w:tblW w:w="0" w:type="auto"/>
        <w:tblLook w:val="04A0" w:firstRow="1" w:lastRow="0" w:firstColumn="1" w:lastColumn="0" w:noHBand="0" w:noVBand="1"/>
      </w:tblPr>
      <w:tblGrid>
        <w:gridCol w:w="4387"/>
        <w:gridCol w:w="4669"/>
      </w:tblGrid>
      <w:tr w:rsidR="00775F68" w14:paraId="6578902E" w14:textId="77777777" w:rsidTr="00AE0C3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390" w:type="dxa"/>
          </w:tcPr>
          <w:p w14:paraId="36FC5F4B" w14:textId="77777777" w:rsidR="00775F68" w:rsidRPr="00A01A61" w:rsidRDefault="00775F68" w:rsidP="00775F68">
            <w:pPr>
              <w:rPr>
                <w:b w:val="0"/>
              </w:rPr>
            </w:pPr>
            <w:r>
              <w:rPr>
                <w:b w:val="0"/>
              </w:rPr>
              <w:t>KADRO SINIFI</w:t>
            </w:r>
          </w:p>
        </w:tc>
        <w:tc>
          <w:tcPr>
            <w:tcW w:w="4672" w:type="dxa"/>
          </w:tcPr>
          <w:p w14:paraId="0AE099CA" w14:textId="77777777" w:rsidR="00775F68" w:rsidRPr="00A01A61" w:rsidRDefault="00775F68" w:rsidP="00775F68">
            <w:pPr>
              <w:cnfStyle w:val="100000000000" w:firstRow="1" w:lastRow="0" w:firstColumn="0" w:lastColumn="0" w:oddVBand="0" w:evenVBand="0" w:oddHBand="0" w:evenHBand="0" w:firstRowFirstColumn="0" w:firstRowLastColumn="0" w:lastRowFirstColumn="0" w:lastRowLastColumn="0"/>
              <w:rPr>
                <w:b w:val="0"/>
              </w:rPr>
            </w:pPr>
            <w:r>
              <w:rPr>
                <w:b w:val="0"/>
              </w:rPr>
              <w:t>FİİLİ ÇALIŞAN PERSONEL SAYISI</w:t>
            </w:r>
          </w:p>
        </w:tc>
      </w:tr>
      <w:tr w:rsidR="00775F68" w14:paraId="22ED972F"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401E95" w14:textId="77777777" w:rsidR="00775F68" w:rsidRDefault="00775F68" w:rsidP="00BE642F">
            <w:r>
              <w:t>Akademik Personel</w:t>
            </w:r>
          </w:p>
        </w:tc>
        <w:tc>
          <w:tcPr>
            <w:tcW w:w="4672" w:type="dxa"/>
          </w:tcPr>
          <w:p w14:paraId="7FE22D37"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3</w:t>
            </w:r>
          </w:p>
        </w:tc>
      </w:tr>
      <w:tr w:rsidR="00775F68" w14:paraId="60F15168"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0FCDB7D3" w14:textId="77777777" w:rsidR="00775F68" w:rsidRDefault="00775F68" w:rsidP="00BE642F">
            <w:r>
              <w:t>Genel İdari personel</w:t>
            </w:r>
          </w:p>
        </w:tc>
        <w:tc>
          <w:tcPr>
            <w:tcW w:w="4672" w:type="dxa"/>
          </w:tcPr>
          <w:p w14:paraId="6211D3A5" w14:textId="77777777" w:rsidR="00775F68" w:rsidRDefault="00775F68" w:rsidP="00BE642F">
            <w:pPr>
              <w:cnfStyle w:val="000000000000" w:firstRow="0" w:lastRow="0" w:firstColumn="0" w:lastColumn="0" w:oddVBand="0" w:evenVBand="0" w:oddHBand="0" w:evenHBand="0" w:firstRowFirstColumn="0" w:firstRowLastColumn="0" w:lastRowFirstColumn="0" w:lastRowLastColumn="0"/>
            </w:pPr>
            <w:r>
              <w:t xml:space="preserve">                             1</w:t>
            </w:r>
          </w:p>
        </w:tc>
      </w:tr>
      <w:tr w:rsidR="00775F68" w14:paraId="67AE3EBD"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CCF546" w14:textId="77777777" w:rsidR="00775F68" w:rsidRDefault="00775F68" w:rsidP="00BE642F">
            <w:r>
              <w:t>Temizlik Personel</w:t>
            </w:r>
          </w:p>
        </w:tc>
        <w:tc>
          <w:tcPr>
            <w:tcW w:w="4672" w:type="dxa"/>
          </w:tcPr>
          <w:p w14:paraId="65EA46E2" w14:textId="239F517A" w:rsidR="00775F68" w:rsidRDefault="00775F68" w:rsidP="00BE642F">
            <w:pPr>
              <w:cnfStyle w:val="000000100000" w:firstRow="0" w:lastRow="0" w:firstColumn="0" w:lastColumn="0" w:oddVBand="0" w:evenVBand="0" w:oddHBand="1" w:evenHBand="0" w:firstRowFirstColumn="0" w:firstRowLastColumn="0" w:lastRowFirstColumn="0" w:lastRowLastColumn="0"/>
            </w:pPr>
            <w:r>
              <w:t xml:space="preserve">                             </w:t>
            </w:r>
            <w:r w:rsidR="00AC4508">
              <w:t>1</w:t>
            </w:r>
          </w:p>
        </w:tc>
      </w:tr>
      <w:tr w:rsidR="00775F68" w14:paraId="3F86F46C" w14:textId="77777777" w:rsidTr="00AE0C3D">
        <w:tc>
          <w:tcPr>
            <w:cnfStyle w:val="001000000000" w:firstRow="0" w:lastRow="0" w:firstColumn="1" w:lastColumn="0" w:oddVBand="0" w:evenVBand="0" w:oddHBand="0" w:evenHBand="0" w:firstRowFirstColumn="0" w:firstRowLastColumn="0" w:lastRowFirstColumn="0" w:lastRowLastColumn="0"/>
            <w:tcW w:w="4390" w:type="dxa"/>
          </w:tcPr>
          <w:p w14:paraId="22A9D56B" w14:textId="77777777" w:rsidR="00775F68" w:rsidRPr="00AE0C3D" w:rsidRDefault="00775F68" w:rsidP="00BE642F">
            <w:r w:rsidRPr="00AE0C3D">
              <w:t>TOPLAM</w:t>
            </w:r>
          </w:p>
        </w:tc>
        <w:tc>
          <w:tcPr>
            <w:tcW w:w="4672" w:type="dxa"/>
          </w:tcPr>
          <w:p w14:paraId="686D2DE7" w14:textId="18BF7BAD" w:rsidR="00775F68" w:rsidRDefault="00775F68" w:rsidP="00BE642F">
            <w:pPr>
              <w:cnfStyle w:val="000000000000" w:firstRow="0" w:lastRow="0" w:firstColumn="0" w:lastColumn="0" w:oddVBand="0" w:evenVBand="0" w:oddHBand="0" w:evenHBand="0" w:firstRowFirstColumn="0" w:firstRowLastColumn="0" w:lastRowFirstColumn="0" w:lastRowLastColumn="0"/>
            </w:pPr>
            <w:r>
              <w:t xml:space="preserve">                             </w:t>
            </w:r>
            <w:r w:rsidR="00AC4508">
              <w:t>5</w:t>
            </w:r>
          </w:p>
        </w:tc>
      </w:tr>
    </w:tbl>
    <w:p w14:paraId="375BB697" w14:textId="77777777" w:rsidR="00775F68" w:rsidRDefault="00775F68" w:rsidP="00775F68"/>
    <w:p w14:paraId="54789326" w14:textId="57F694A8" w:rsidR="00775F68" w:rsidRPr="002E0295" w:rsidRDefault="002E0295" w:rsidP="002E0295">
      <w:pPr>
        <w:pStyle w:val="Balk2"/>
      </w:pPr>
      <w:bookmarkStart w:id="8" w:name="_Toc29818565"/>
      <w:r w:rsidRPr="002E0295">
        <w:t xml:space="preserve">5.1. </w:t>
      </w:r>
      <w:r w:rsidR="00D96F7E">
        <w:t>PERSONELİN YAŞ GRUPLARI DAĞILIMI</w:t>
      </w:r>
      <w:bookmarkEnd w:id="8"/>
    </w:p>
    <w:tbl>
      <w:tblPr>
        <w:tblStyle w:val="KlavuzuTablo4-Vurgu1"/>
        <w:tblW w:w="0" w:type="auto"/>
        <w:tblLook w:val="04A0" w:firstRow="1" w:lastRow="0" w:firstColumn="1" w:lastColumn="0" w:noHBand="0" w:noVBand="1"/>
      </w:tblPr>
      <w:tblGrid>
        <w:gridCol w:w="1810"/>
        <w:gridCol w:w="1811"/>
        <w:gridCol w:w="1811"/>
        <w:gridCol w:w="1812"/>
        <w:gridCol w:w="1812"/>
      </w:tblGrid>
      <w:tr w:rsidR="00775F68" w14:paraId="58709984" w14:textId="77777777" w:rsidTr="00AE0C3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12" w:type="dxa"/>
          </w:tcPr>
          <w:p w14:paraId="30B1FFE8" w14:textId="77777777" w:rsidR="00775F68" w:rsidRDefault="00775F68" w:rsidP="00BE642F"/>
        </w:tc>
        <w:tc>
          <w:tcPr>
            <w:tcW w:w="1812" w:type="dxa"/>
          </w:tcPr>
          <w:p w14:paraId="37B33EB9"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20-25</w:t>
            </w:r>
          </w:p>
          <w:p w14:paraId="727A1812" w14:textId="0F82EE8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2" w:type="dxa"/>
          </w:tcPr>
          <w:p w14:paraId="50FA54B6"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25-30</w:t>
            </w:r>
          </w:p>
          <w:p w14:paraId="2E90B2CB" w14:textId="1D9920CD"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0027E613"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30-40</w:t>
            </w:r>
          </w:p>
          <w:p w14:paraId="15B20F97" w14:textId="40F210F8"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c>
          <w:tcPr>
            <w:tcW w:w="1813" w:type="dxa"/>
          </w:tcPr>
          <w:p w14:paraId="6B0CDF88" w14:textId="77777777"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40-60</w:t>
            </w:r>
          </w:p>
          <w:p w14:paraId="67E85E25" w14:textId="444229F9" w:rsidR="00775F68" w:rsidRPr="00775F68" w:rsidRDefault="00775F68" w:rsidP="00775F68">
            <w:pPr>
              <w:jc w:val="center"/>
              <w:cnfStyle w:val="100000000000" w:firstRow="1" w:lastRow="0" w:firstColumn="0" w:lastColumn="0" w:oddVBand="0" w:evenVBand="0" w:oddHBand="0" w:evenHBand="0" w:firstRowFirstColumn="0" w:firstRowLastColumn="0" w:lastRowFirstColumn="0" w:lastRowLastColumn="0"/>
              <w:rPr>
                <w:b w:val="0"/>
              </w:rPr>
            </w:pPr>
            <w:r w:rsidRPr="00775F68">
              <w:rPr>
                <w:b w:val="0"/>
              </w:rPr>
              <w:t>Yaş</w:t>
            </w:r>
          </w:p>
        </w:tc>
      </w:tr>
      <w:tr w:rsidR="00775F68" w14:paraId="59160FD3" w14:textId="77777777" w:rsidTr="00AE0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BE4241" w14:textId="77777777" w:rsidR="00775F68" w:rsidRPr="002E0295" w:rsidRDefault="00775F68" w:rsidP="00BE642F">
            <w:r w:rsidRPr="002E0295">
              <w:t>Kişi Sayısı</w:t>
            </w:r>
          </w:p>
        </w:tc>
        <w:tc>
          <w:tcPr>
            <w:tcW w:w="1812" w:type="dxa"/>
          </w:tcPr>
          <w:p w14:paraId="0800A7A3" w14:textId="77777777" w:rsidR="00775F68" w:rsidRDefault="00775F68" w:rsidP="00BE642F">
            <w:pPr>
              <w:cnfStyle w:val="000000100000" w:firstRow="0" w:lastRow="0" w:firstColumn="0" w:lastColumn="0" w:oddVBand="0" w:evenVBand="0" w:oddHBand="1" w:evenHBand="0" w:firstRowFirstColumn="0" w:firstRowLastColumn="0" w:lastRowFirstColumn="0" w:lastRowLastColumn="0"/>
            </w:pPr>
          </w:p>
        </w:tc>
        <w:tc>
          <w:tcPr>
            <w:tcW w:w="1812" w:type="dxa"/>
          </w:tcPr>
          <w:p w14:paraId="1C2BBA9C"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813" w:type="dxa"/>
          </w:tcPr>
          <w:p w14:paraId="54A2B475" w14:textId="4D8E2EB7" w:rsidR="00775F68" w:rsidRDefault="00AC4508" w:rsidP="00BE642F">
            <w:pPr>
              <w:jc w:val="center"/>
              <w:cnfStyle w:val="000000100000" w:firstRow="0" w:lastRow="0" w:firstColumn="0" w:lastColumn="0" w:oddVBand="0" w:evenVBand="0" w:oddHBand="1" w:evenHBand="0" w:firstRowFirstColumn="0" w:firstRowLastColumn="0" w:lastRowFirstColumn="0" w:lastRowLastColumn="0"/>
            </w:pPr>
            <w:r>
              <w:t>3</w:t>
            </w:r>
          </w:p>
        </w:tc>
        <w:tc>
          <w:tcPr>
            <w:tcW w:w="1813" w:type="dxa"/>
          </w:tcPr>
          <w:p w14:paraId="00F1D8C8" w14:textId="7F3FE558" w:rsidR="00775F68" w:rsidRDefault="002E0295" w:rsidP="00BE642F">
            <w:pPr>
              <w:jc w:val="center"/>
              <w:cnfStyle w:val="000000100000" w:firstRow="0" w:lastRow="0" w:firstColumn="0" w:lastColumn="0" w:oddVBand="0" w:evenVBand="0" w:oddHBand="1" w:evenHBand="0" w:firstRowFirstColumn="0" w:firstRowLastColumn="0" w:lastRowFirstColumn="0" w:lastRowLastColumn="0"/>
            </w:pPr>
            <w:r>
              <w:t>1</w:t>
            </w:r>
          </w:p>
        </w:tc>
      </w:tr>
    </w:tbl>
    <w:p w14:paraId="3E6A0113" w14:textId="77777777" w:rsidR="00775F68" w:rsidRDefault="00775F68" w:rsidP="00775F68"/>
    <w:p w14:paraId="03B7F8AB" w14:textId="0C28066F" w:rsidR="00775F68" w:rsidRPr="004D0A60" w:rsidRDefault="002E0295" w:rsidP="002E0295">
      <w:pPr>
        <w:pStyle w:val="Balk2"/>
      </w:pPr>
      <w:bookmarkStart w:id="9" w:name="_Toc29818566"/>
      <w:r>
        <w:t xml:space="preserve">5.2. </w:t>
      </w:r>
      <w:r w:rsidR="00775F68" w:rsidRPr="004D0A60">
        <w:t>P</w:t>
      </w:r>
      <w:r w:rsidR="00D96F7E">
        <w:t>ERSONELİN MEZUNİYET DURUMLARI</w:t>
      </w:r>
      <w:bookmarkEnd w:id="9"/>
    </w:p>
    <w:tbl>
      <w:tblPr>
        <w:tblStyle w:val="KlavuzuTablo4-Vurgu1"/>
        <w:tblW w:w="0" w:type="auto"/>
        <w:tblLook w:val="04A0" w:firstRow="1" w:lastRow="0" w:firstColumn="1" w:lastColumn="0" w:noHBand="0" w:noVBand="1"/>
      </w:tblPr>
      <w:tblGrid>
        <w:gridCol w:w="619"/>
        <w:gridCol w:w="1437"/>
        <w:gridCol w:w="1627"/>
        <w:gridCol w:w="1137"/>
        <w:gridCol w:w="983"/>
        <w:gridCol w:w="1045"/>
        <w:gridCol w:w="1147"/>
        <w:gridCol w:w="1061"/>
      </w:tblGrid>
      <w:tr w:rsidR="00775F68" w14:paraId="6D8ED218" w14:textId="77777777" w:rsidTr="00AE0C3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32" w:type="dxa"/>
          </w:tcPr>
          <w:p w14:paraId="43CB6587" w14:textId="77777777" w:rsidR="00775F68" w:rsidRDefault="00775F68" w:rsidP="00BE642F"/>
        </w:tc>
        <w:tc>
          <w:tcPr>
            <w:tcW w:w="1132" w:type="dxa"/>
          </w:tcPr>
          <w:p w14:paraId="6D02C8BA"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İLKÖĞRETİM</w:t>
            </w:r>
          </w:p>
        </w:tc>
        <w:tc>
          <w:tcPr>
            <w:tcW w:w="1133" w:type="dxa"/>
          </w:tcPr>
          <w:p w14:paraId="1EDB7BDD"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ORTAÖĞRETİM</w:t>
            </w:r>
          </w:p>
        </w:tc>
        <w:tc>
          <w:tcPr>
            <w:tcW w:w="1133" w:type="dxa"/>
          </w:tcPr>
          <w:p w14:paraId="652B7D2A" w14:textId="4FE55050"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ÖNLİSAN</w:t>
            </w:r>
            <w:r w:rsidR="00D14C37" w:rsidRPr="002E0295">
              <w:rPr>
                <w:sz w:val="18"/>
                <w:szCs w:val="18"/>
              </w:rPr>
              <w:t>S</w:t>
            </w:r>
          </w:p>
        </w:tc>
        <w:tc>
          <w:tcPr>
            <w:tcW w:w="1133" w:type="dxa"/>
          </w:tcPr>
          <w:p w14:paraId="506D90B8"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LİSANS</w:t>
            </w:r>
          </w:p>
        </w:tc>
        <w:tc>
          <w:tcPr>
            <w:tcW w:w="1133" w:type="dxa"/>
          </w:tcPr>
          <w:p w14:paraId="1655C23B"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YÜKSEK LİSANS</w:t>
            </w:r>
          </w:p>
        </w:tc>
        <w:tc>
          <w:tcPr>
            <w:tcW w:w="1133" w:type="dxa"/>
          </w:tcPr>
          <w:p w14:paraId="73090DAC"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DOKTORA</w:t>
            </w:r>
          </w:p>
        </w:tc>
        <w:tc>
          <w:tcPr>
            <w:tcW w:w="1133" w:type="dxa"/>
          </w:tcPr>
          <w:p w14:paraId="3D5E8130" w14:textId="77777777" w:rsidR="00775F68" w:rsidRPr="002E0295" w:rsidRDefault="00775F68" w:rsidP="00775F68">
            <w:pPr>
              <w:jc w:val="center"/>
              <w:cnfStyle w:val="100000000000" w:firstRow="1" w:lastRow="0" w:firstColumn="0" w:lastColumn="0" w:oddVBand="0" w:evenVBand="0" w:oddHBand="0" w:evenHBand="0" w:firstRowFirstColumn="0" w:firstRowLastColumn="0" w:lastRowFirstColumn="0" w:lastRowLastColumn="0"/>
              <w:rPr>
                <w:sz w:val="18"/>
                <w:szCs w:val="18"/>
              </w:rPr>
            </w:pPr>
            <w:r w:rsidRPr="002E0295">
              <w:rPr>
                <w:sz w:val="18"/>
                <w:szCs w:val="18"/>
              </w:rPr>
              <w:t>TOPLAM</w:t>
            </w:r>
          </w:p>
        </w:tc>
      </w:tr>
      <w:tr w:rsidR="00775F68" w14:paraId="14611E3C" w14:textId="77777777" w:rsidTr="00AC450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132" w:type="dxa"/>
          </w:tcPr>
          <w:p w14:paraId="1B1EE3BF" w14:textId="77777777" w:rsidR="00775F68" w:rsidRDefault="00775F68" w:rsidP="00BE642F">
            <w:pPr>
              <w:jc w:val="center"/>
            </w:pPr>
          </w:p>
        </w:tc>
        <w:tc>
          <w:tcPr>
            <w:tcW w:w="1132" w:type="dxa"/>
          </w:tcPr>
          <w:p w14:paraId="0B13E823"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15BD40B6" w14:textId="79D16418" w:rsidR="00775F68" w:rsidRDefault="00AC4508"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18685039"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74DA66D5"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w:t>
            </w:r>
          </w:p>
        </w:tc>
        <w:tc>
          <w:tcPr>
            <w:tcW w:w="1133" w:type="dxa"/>
          </w:tcPr>
          <w:p w14:paraId="79A7E832"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1</w:t>
            </w:r>
          </w:p>
        </w:tc>
        <w:tc>
          <w:tcPr>
            <w:tcW w:w="1133" w:type="dxa"/>
          </w:tcPr>
          <w:p w14:paraId="3983B8E1" w14:textId="77777777" w:rsidR="00775F68" w:rsidRDefault="00775F68" w:rsidP="00BE642F">
            <w:pPr>
              <w:jc w:val="center"/>
              <w:cnfStyle w:val="000000100000" w:firstRow="0" w:lastRow="0" w:firstColumn="0" w:lastColumn="0" w:oddVBand="0" w:evenVBand="0" w:oddHBand="1" w:evenHBand="0" w:firstRowFirstColumn="0" w:firstRowLastColumn="0" w:lastRowFirstColumn="0" w:lastRowLastColumn="0"/>
            </w:pPr>
            <w:r>
              <w:t>2</w:t>
            </w:r>
          </w:p>
        </w:tc>
        <w:tc>
          <w:tcPr>
            <w:tcW w:w="1133" w:type="dxa"/>
          </w:tcPr>
          <w:p w14:paraId="0D586D2D" w14:textId="3F2849BA" w:rsidR="00775F68" w:rsidRDefault="00AC4508" w:rsidP="00BE642F">
            <w:pPr>
              <w:jc w:val="center"/>
              <w:cnfStyle w:val="000000100000" w:firstRow="0" w:lastRow="0" w:firstColumn="0" w:lastColumn="0" w:oddVBand="0" w:evenVBand="0" w:oddHBand="1" w:evenHBand="0" w:firstRowFirstColumn="0" w:firstRowLastColumn="0" w:lastRowFirstColumn="0" w:lastRowLastColumn="0"/>
            </w:pPr>
            <w:r>
              <w:t>5</w:t>
            </w:r>
          </w:p>
        </w:tc>
      </w:tr>
    </w:tbl>
    <w:p w14:paraId="667B7453" w14:textId="77777777" w:rsidR="00B75F48" w:rsidRDefault="00B75F48" w:rsidP="00775F68"/>
    <w:p w14:paraId="76F46FD3" w14:textId="77777777" w:rsidR="00B75F48" w:rsidRDefault="00B75F48" w:rsidP="00775F68">
      <w:pPr>
        <w:rPr>
          <w:rFonts w:eastAsia="Times New Roman"/>
          <w:b/>
        </w:rPr>
      </w:pPr>
    </w:p>
    <w:p w14:paraId="13DE1180" w14:textId="588F33E0" w:rsidR="005E6C81" w:rsidRDefault="00103491" w:rsidP="00103491">
      <w:pPr>
        <w:pStyle w:val="Balk1"/>
        <w:ind w:firstLine="0"/>
        <w:jc w:val="left"/>
        <w:rPr>
          <w:shd w:val="clear" w:color="auto" w:fill="FFFFFF"/>
        </w:rPr>
      </w:pPr>
      <w:bookmarkStart w:id="10" w:name="_Toc29818567"/>
      <w:r>
        <w:rPr>
          <w:shd w:val="clear" w:color="auto" w:fill="FFFFFF"/>
        </w:rPr>
        <w:t>6</w:t>
      </w:r>
      <w:r w:rsidR="002E0295">
        <w:rPr>
          <w:shd w:val="clear" w:color="auto" w:fill="FFFFFF"/>
        </w:rPr>
        <w:t xml:space="preserve">. </w:t>
      </w:r>
      <w:r w:rsidR="00D96F7E" w:rsidRPr="00364D01">
        <w:rPr>
          <w:shd w:val="clear" w:color="auto" w:fill="FFFFFF"/>
        </w:rPr>
        <w:t xml:space="preserve">2019 </w:t>
      </w:r>
      <w:r w:rsidR="00D96F7E">
        <w:rPr>
          <w:shd w:val="clear" w:color="auto" w:fill="FFFFFF"/>
        </w:rPr>
        <w:t>YILI MERKEZ MÜDÜRLÜĞÜNDE YÜRÜTÜLEN ÇALIŞMALAR</w:t>
      </w:r>
      <w:bookmarkEnd w:id="10"/>
    </w:p>
    <w:tbl>
      <w:tblPr>
        <w:tblStyle w:val="KlavuzuTablo4-Vurgu1"/>
        <w:tblW w:w="11010" w:type="dxa"/>
        <w:jc w:val="center"/>
        <w:tblLayout w:type="fixed"/>
        <w:tblLook w:val="04A0" w:firstRow="1" w:lastRow="0" w:firstColumn="1" w:lastColumn="0" w:noHBand="0" w:noVBand="1"/>
      </w:tblPr>
      <w:tblGrid>
        <w:gridCol w:w="567"/>
        <w:gridCol w:w="1560"/>
        <w:gridCol w:w="851"/>
        <w:gridCol w:w="709"/>
        <w:gridCol w:w="1131"/>
        <w:gridCol w:w="711"/>
        <w:gridCol w:w="851"/>
        <w:gridCol w:w="709"/>
        <w:gridCol w:w="708"/>
        <w:gridCol w:w="567"/>
        <w:gridCol w:w="567"/>
        <w:gridCol w:w="567"/>
        <w:gridCol w:w="706"/>
        <w:gridCol w:w="806"/>
      </w:tblGrid>
      <w:tr w:rsidR="00364D01" w:rsidRPr="003E6F53" w14:paraId="40343130" w14:textId="77777777" w:rsidTr="006466BB">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8364" w:type="dxa"/>
            <w:gridSpan w:val="10"/>
            <w:noWrap/>
            <w:hideMark/>
          </w:tcPr>
          <w:p w14:paraId="1B240CB4" w14:textId="77777777" w:rsidR="00364D01" w:rsidRPr="003E6F53" w:rsidRDefault="00364D01" w:rsidP="00BE642F">
            <w:pPr>
              <w:jc w:val="center"/>
              <w:rPr>
                <w:b w:val="0"/>
                <w:bCs w:val="0"/>
              </w:rPr>
            </w:pPr>
            <w:r w:rsidRPr="003E6F53">
              <w:rPr>
                <w:b w:val="0"/>
                <w:bCs w:val="0"/>
              </w:rPr>
              <w:t>YAPILAN ÇALIŞMANIN</w:t>
            </w:r>
          </w:p>
        </w:tc>
        <w:tc>
          <w:tcPr>
            <w:tcW w:w="2646" w:type="dxa"/>
            <w:gridSpan w:val="4"/>
            <w:noWrap/>
            <w:hideMark/>
          </w:tcPr>
          <w:p w14:paraId="51082304" w14:textId="77777777" w:rsidR="00364D01" w:rsidRPr="003E6F53" w:rsidRDefault="00364D01" w:rsidP="00BE642F">
            <w:pPr>
              <w:jc w:val="center"/>
              <w:cnfStyle w:val="100000000000" w:firstRow="1" w:lastRow="0" w:firstColumn="0" w:lastColumn="0" w:oddVBand="0" w:evenVBand="0" w:oddHBand="0" w:evenHBand="0" w:firstRowFirstColumn="0" w:firstRowLastColumn="0" w:lastRowFirstColumn="0" w:lastRowLastColumn="0"/>
              <w:rPr>
                <w:b w:val="0"/>
                <w:bCs w:val="0"/>
              </w:rPr>
            </w:pPr>
            <w:r w:rsidRPr="003E6F53">
              <w:rPr>
                <w:b w:val="0"/>
                <w:bCs w:val="0"/>
              </w:rPr>
              <w:t>KULLANINAN DENEY HAYVANI</w:t>
            </w:r>
          </w:p>
        </w:tc>
      </w:tr>
      <w:tr w:rsidR="00364D01" w:rsidRPr="003E6F53" w14:paraId="38EDF343" w14:textId="77777777" w:rsidTr="002E0295">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67" w:type="dxa"/>
            <w:hideMark/>
          </w:tcPr>
          <w:p w14:paraId="2D4FC505" w14:textId="77777777" w:rsidR="00364D01" w:rsidRPr="002E0295" w:rsidRDefault="00364D01" w:rsidP="00BE642F">
            <w:pPr>
              <w:rPr>
                <w:rFonts w:cstheme="minorHAnsi"/>
                <w:bCs w:val="0"/>
                <w:sz w:val="12"/>
                <w:szCs w:val="12"/>
              </w:rPr>
            </w:pPr>
            <w:r w:rsidRPr="002E0295">
              <w:rPr>
                <w:rFonts w:cstheme="minorHAnsi"/>
                <w:bCs w:val="0"/>
                <w:sz w:val="12"/>
                <w:szCs w:val="12"/>
              </w:rPr>
              <w:t>SNO</w:t>
            </w:r>
          </w:p>
        </w:tc>
        <w:tc>
          <w:tcPr>
            <w:tcW w:w="1560" w:type="dxa"/>
            <w:hideMark/>
          </w:tcPr>
          <w:p w14:paraId="68462EB3"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ADI</w:t>
            </w:r>
          </w:p>
        </w:tc>
        <w:tc>
          <w:tcPr>
            <w:tcW w:w="851" w:type="dxa"/>
            <w:hideMark/>
          </w:tcPr>
          <w:p w14:paraId="677A79B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PROJE TÜRÜ</w:t>
            </w:r>
          </w:p>
        </w:tc>
        <w:tc>
          <w:tcPr>
            <w:tcW w:w="709" w:type="dxa"/>
            <w:hideMark/>
          </w:tcPr>
          <w:p w14:paraId="0045A73D" w14:textId="5970774B" w:rsidR="001A0D43" w:rsidRPr="002E0295" w:rsidRDefault="001A0D43"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BAŞLANGIÇ</w:t>
            </w:r>
          </w:p>
          <w:p w14:paraId="609C68E0" w14:textId="5E64ADE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proofErr w:type="spellStart"/>
            <w:r w:rsidRPr="002E0295">
              <w:rPr>
                <w:rFonts w:cstheme="minorHAnsi"/>
                <w:b/>
                <w:bCs/>
                <w:sz w:val="12"/>
                <w:szCs w:val="12"/>
              </w:rPr>
              <w:t>BiTiŞ</w:t>
            </w:r>
            <w:proofErr w:type="spellEnd"/>
            <w:r w:rsidRPr="002E0295">
              <w:rPr>
                <w:rFonts w:cstheme="minorHAnsi"/>
                <w:b/>
                <w:bCs/>
                <w:sz w:val="12"/>
                <w:szCs w:val="12"/>
              </w:rPr>
              <w:t xml:space="preserve"> TARİH</w:t>
            </w:r>
            <w:r w:rsidR="001A0D43" w:rsidRPr="002E0295">
              <w:rPr>
                <w:rFonts w:cstheme="minorHAnsi"/>
                <w:b/>
                <w:bCs/>
                <w:sz w:val="12"/>
                <w:szCs w:val="12"/>
              </w:rPr>
              <w:t>İ</w:t>
            </w:r>
          </w:p>
        </w:tc>
        <w:tc>
          <w:tcPr>
            <w:tcW w:w="1131" w:type="dxa"/>
            <w:hideMark/>
          </w:tcPr>
          <w:p w14:paraId="6B703BD4" w14:textId="28E0016E" w:rsidR="00364D01" w:rsidRPr="002E0295" w:rsidRDefault="002E0295"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Pr>
                <w:rFonts w:cstheme="minorHAnsi"/>
                <w:b/>
                <w:bCs/>
                <w:sz w:val="12"/>
                <w:szCs w:val="12"/>
              </w:rPr>
              <w:t xml:space="preserve">YÜRÜTÜCÜ </w:t>
            </w:r>
          </w:p>
        </w:tc>
        <w:tc>
          <w:tcPr>
            <w:tcW w:w="711" w:type="dxa"/>
            <w:hideMark/>
          </w:tcPr>
          <w:p w14:paraId="4BB427C8"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CERRAHİ</w:t>
            </w:r>
          </w:p>
          <w:p w14:paraId="5966EF8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0"/>
                <w:szCs w:val="10"/>
              </w:rPr>
              <w:t>GİRİŞİM</w:t>
            </w:r>
          </w:p>
        </w:tc>
        <w:tc>
          <w:tcPr>
            <w:tcW w:w="851" w:type="dxa"/>
            <w:hideMark/>
          </w:tcPr>
          <w:p w14:paraId="5D011ADD"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İLAÇ UYGULAMA</w:t>
            </w:r>
          </w:p>
        </w:tc>
        <w:tc>
          <w:tcPr>
            <w:tcW w:w="709" w:type="dxa"/>
            <w:hideMark/>
          </w:tcPr>
          <w:p w14:paraId="0E7068EE"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ÖZEL BESLEME</w:t>
            </w:r>
          </w:p>
        </w:tc>
        <w:tc>
          <w:tcPr>
            <w:tcW w:w="708" w:type="dxa"/>
            <w:hideMark/>
          </w:tcPr>
          <w:p w14:paraId="0976215F"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1"/>
                <w:szCs w:val="11"/>
              </w:rPr>
            </w:pPr>
            <w:r w:rsidRPr="002E0295">
              <w:rPr>
                <w:rFonts w:cstheme="minorHAnsi"/>
                <w:b/>
                <w:bCs/>
                <w:sz w:val="11"/>
                <w:szCs w:val="11"/>
              </w:rPr>
              <w:t>POST PERATİF BAKIM</w:t>
            </w:r>
          </w:p>
        </w:tc>
        <w:tc>
          <w:tcPr>
            <w:tcW w:w="567" w:type="dxa"/>
            <w:hideMark/>
          </w:tcPr>
          <w:p w14:paraId="13EAE1C0"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DİĞER</w:t>
            </w:r>
          </w:p>
        </w:tc>
        <w:tc>
          <w:tcPr>
            <w:tcW w:w="567" w:type="dxa"/>
            <w:hideMark/>
          </w:tcPr>
          <w:p w14:paraId="34E34AFB"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0"/>
                <w:szCs w:val="10"/>
              </w:rPr>
            </w:pPr>
            <w:r w:rsidRPr="002E0295">
              <w:rPr>
                <w:rFonts w:cstheme="minorHAnsi"/>
                <w:b/>
                <w:bCs/>
                <w:sz w:val="10"/>
                <w:szCs w:val="10"/>
              </w:rPr>
              <w:t>SIÇAN (RAT)</w:t>
            </w:r>
          </w:p>
        </w:tc>
        <w:tc>
          <w:tcPr>
            <w:tcW w:w="567" w:type="dxa"/>
            <w:hideMark/>
          </w:tcPr>
          <w:p w14:paraId="0EC05CEC"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FARE</w:t>
            </w:r>
          </w:p>
        </w:tc>
        <w:tc>
          <w:tcPr>
            <w:tcW w:w="706" w:type="dxa"/>
            <w:hideMark/>
          </w:tcPr>
          <w:p w14:paraId="04B98621"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KOBAY</w:t>
            </w:r>
          </w:p>
        </w:tc>
        <w:tc>
          <w:tcPr>
            <w:tcW w:w="806" w:type="dxa"/>
            <w:hideMark/>
          </w:tcPr>
          <w:p w14:paraId="5C5B62E6" w14:textId="77777777" w:rsidR="00364D01" w:rsidRPr="002E0295" w:rsidRDefault="00364D01" w:rsidP="00BE642F">
            <w:pPr>
              <w:cnfStyle w:val="000000100000" w:firstRow="0" w:lastRow="0" w:firstColumn="0" w:lastColumn="0" w:oddVBand="0" w:evenVBand="0" w:oddHBand="1" w:evenHBand="0" w:firstRowFirstColumn="0" w:firstRowLastColumn="0" w:lastRowFirstColumn="0" w:lastRowLastColumn="0"/>
              <w:rPr>
                <w:rFonts w:cstheme="minorHAnsi"/>
                <w:b/>
                <w:bCs/>
                <w:sz w:val="12"/>
                <w:szCs w:val="12"/>
              </w:rPr>
            </w:pPr>
            <w:r w:rsidRPr="002E0295">
              <w:rPr>
                <w:rFonts w:cstheme="minorHAnsi"/>
                <w:b/>
                <w:bCs/>
                <w:sz w:val="12"/>
                <w:szCs w:val="12"/>
              </w:rPr>
              <w:t>TAVŞAN</w:t>
            </w:r>
          </w:p>
        </w:tc>
      </w:tr>
      <w:tr w:rsidR="00364D01" w:rsidRPr="003E6F53" w14:paraId="74F00C75" w14:textId="77777777" w:rsidTr="002E0295">
        <w:trPr>
          <w:trHeight w:val="140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B9A25C9" w14:textId="0B2D6D96"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w:t>
            </w:r>
          </w:p>
        </w:tc>
        <w:tc>
          <w:tcPr>
            <w:tcW w:w="1560" w:type="dxa"/>
            <w:hideMark/>
          </w:tcPr>
          <w:p w14:paraId="03A85EB3" w14:textId="77777777" w:rsidR="00364D01" w:rsidRPr="00364D01" w:rsidRDefault="00364D01" w:rsidP="00BE642F">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İki Darbe Travma Modelinde Spesifik ve </w:t>
            </w:r>
            <w:proofErr w:type="spellStart"/>
            <w:r w:rsidRPr="00364D01">
              <w:rPr>
                <w:rFonts w:asciiTheme="minorHAnsi" w:hAnsiTheme="minorHAnsi"/>
                <w:sz w:val="18"/>
                <w:szCs w:val="18"/>
              </w:rPr>
              <w:t>Nonspesifik</w:t>
            </w:r>
            <w:proofErr w:type="spellEnd"/>
            <w:r w:rsidRPr="00364D01">
              <w:rPr>
                <w:rFonts w:asciiTheme="minorHAnsi" w:hAnsiTheme="minorHAnsi"/>
                <w:sz w:val="18"/>
                <w:szCs w:val="18"/>
              </w:rPr>
              <w:t xml:space="preserve"> Bakteriyel </w:t>
            </w:r>
            <w:proofErr w:type="spellStart"/>
            <w:r w:rsidRPr="00364D01">
              <w:rPr>
                <w:rFonts w:asciiTheme="minorHAnsi" w:hAnsiTheme="minorHAnsi"/>
                <w:sz w:val="18"/>
                <w:szCs w:val="18"/>
              </w:rPr>
              <w:t>Translokasyon</w:t>
            </w:r>
            <w:proofErr w:type="spellEnd"/>
            <w:r w:rsidRPr="00364D01">
              <w:rPr>
                <w:rFonts w:asciiTheme="minorHAnsi" w:hAnsiTheme="minorHAnsi"/>
                <w:sz w:val="18"/>
                <w:szCs w:val="18"/>
              </w:rPr>
              <w:t xml:space="preserve"> Üzerine Etkileri</w:t>
            </w:r>
          </w:p>
        </w:tc>
        <w:tc>
          <w:tcPr>
            <w:tcW w:w="851" w:type="dxa"/>
            <w:noWrap/>
            <w:vAlign w:val="center"/>
            <w:hideMark/>
          </w:tcPr>
          <w:p w14:paraId="6D45A1DC"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235F74E7"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3E6F53">
              <w:rPr>
                <w:sz w:val="16"/>
                <w:szCs w:val="16"/>
              </w:rPr>
              <w:t>07.01.</w:t>
            </w:r>
          </w:p>
          <w:p w14:paraId="20147EB0"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2019/</w:t>
            </w:r>
          </w:p>
          <w:p w14:paraId="4D4CE554"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3E6F53">
              <w:rPr>
                <w:sz w:val="16"/>
                <w:szCs w:val="16"/>
              </w:rPr>
              <w:t>11.01.</w:t>
            </w:r>
          </w:p>
          <w:p w14:paraId="1A06949F"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3E6F53">
              <w:rPr>
                <w:sz w:val="16"/>
                <w:szCs w:val="16"/>
              </w:rPr>
              <w:t>2019</w:t>
            </w:r>
          </w:p>
        </w:tc>
        <w:tc>
          <w:tcPr>
            <w:tcW w:w="1131" w:type="dxa"/>
            <w:vAlign w:val="center"/>
            <w:hideMark/>
          </w:tcPr>
          <w:p w14:paraId="098047B8"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3E6F53">
              <w:rPr>
                <w:sz w:val="18"/>
                <w:szCs w:val="18"/>
              </w:rPr>
              <w:t>Dr.Öğr</w:t>
            </w:r>
            <w:proofErr w:type="spellEnd"/>
            <w:r w:rsidRPr="003E6F53">
              <w:rPr>
                <w:sz w:val="18"/>
                <w:szCs w:val="18"/>
              </w:rPr>
              <w:t>.</w:t>
            </w:r>
          </w:p>
          <w:p w14:paraId="194C1AEA"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rPr>
                <w:sz w:val="18"/>
                <w:szCs w:val="18"/>
              </w:rPr>
              <w:t xml:space="preserve">Üyesi Muhammed </w:t>
            </w:r>
            <w:proofErr w:type="spellStart"/>
            <w:r w:rsidRPr="003E6F53">
              <w:rPr>
                <w:sz w:val="18"/>
                <w:szCs w:val="18"/>
              </w:rPr>
              <w:t>Raşid</w:t>
            </w:r>
            <w:proofErr w:type="spellEnd"/>
            <w:r w:rsidRPr="003E6F53">
              <w:rPr>
                <w:sz w:val="18"/>
                <w:szCs w:val="18"/>
              </w:rPr>
              <w:t xml:space="preserve"> AYKOTA</w:t>
            </w:r>
          </w:p>
        </w:tc>
        <w:tc>
          <w:tcPr>
            <w:tcW w:w="711" w:type="dxa"/>
            <w:noWrap/>
            <w:vAlign w:val="center"/>
            <w:hideMark/>
          </w:tcPr>
          <w:p w14:paraId="17B137E9"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851" w:type="dxa"/>
            <w:noWrap/>
            <w:vAlign w:val="center"/>
            <w:hideMark/>
          </w:tcPr>
          <w:p w14:paraId="04BAA244"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9" w:type="dxa"/>
            <w:noWrap/>
            <w:vAlign w:val="center"/>
            <w:hideMark/>
          </w:tcPr>
          <w:p w14:paraId="06EFBC29" w14:textId="5CBF516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8" w:type="dxa"/>
            <w:noWrap/>
            <w:vAlign w:val="center"/>
            <w:hideMark/>
          </w:tcPr>
          <w:p w14:paraId="36121FE0"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567" w:type="dxa"/>
            <w:vAlign w:val="center"/>
            <w:hideMark/>
          </w:tcPr>
          <w:p w14:paraId="705DA9F1" w14:textId="32A316F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544D6D06"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40</w:t>
            </w:r>
          </w:p>
        </w:tc>
        <w:tc>
          <w:tcPr>
            <w:tcW w:w="567" w:type="dxa"/>
            <w:noWrap/>
            <w:vAlign w:val="center"/>
            <w:hideMark/>
          </w:tcPr>
          <w:p w14:paraId="395C5D5E" w14:textId="35B5CCB1"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27769EFD" w14:textId="1A7A618B"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0CBE2076" w14:textId="63FCD0A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364D01" w:rsidRPr="003E6F53" w14:paraId="746C74D4" w14:textId="77777777" w:rsidTr="002E0295">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81ACA2F"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2</w:t>
            </w:r>
          </w:p>
        </w:tc>
        <w:tc>
          <w:tcPr>
            <w:tcW w:w="1560" w:type="dxa"/>
            <w:hideMark/>
          </w:tcPr>
          <w:p w14:paraId="76CB3347" w14:textId="77777777" w:rsidR="00364D01" w:rsidRPr="00364D01" w:rsidRDefault="00364D01" w:rsidP="00BE642F">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Yenidoğan</w:t>
            </w:r>
            <w:proofErr w:type="spellEnd"/>
            <w:r w:rsidRPr="00364D01">
              <w:rPr>
                <w:rFonts w:asciiTheme="minorHAnsi" w:hAnsiTheme="minorHAnsi"/>
                <w:sz w:val="18"/>
                <w:szCs w:val="18"/>
              </w:rPr>
              <w:t xml:space="preserve"> Ratlarda Gastrointestinal Sistem Üzerine Kafeinin Doza Bağlı </w:t>
            </w:r>
            <w:proofErr w:type="spellStart"/>
            <w:r w:rsidRPr="00364D01">
              <w:rPr>
                <w:rFonts w:asciiTheme="minorHAnsi" w:hAnsiTheme="minorHAnsi"/>
                <w:sz w:val="18"/>
                <w:szCs w:val="18"/>
              </w:rPr>
              <w:t>Histopatolojik</w:t>
            </w:r>
            <w:proofErr w:type="spellEnd"/>
            <w:r w:rsidRPr="00364D01">
              <w:rPr>
                <w:rFonts w:asciiTheme="minorHAnsi" w:hAnsiTheme="minorHAnsi"/>
                <w:sz w:val="18"/>
                <w:szCs w:val="18"/>
              </w:rPr>
              <w:t xml:space="preserve"> ve Biyokimyasal Etkileri</w:t>
            </w:r>
          </w:p>
        </w:tc>
        <w:tc>
          <w:tcPr>
            <w:tcW w:w="851" w:type="dxa"/>
            <w:noWrap/>
            <w:vAlign w:val="center"/>
            <w:hideMark/>
          </w:tcPr>
          <w:p w14:paraId="6C7B3290"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4D4F9D3F"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3E6F53">
              <w:rPr>
                <w:sz w:val="16"/>
                <w:szCs w:val="16"/>
              </w:rPr>
              <w:t>04.01.</w:t>
            </w:r>
          </w:p>
          <w:p w14:paraId="02505920"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2019/</w:t>
            </w:r>
          </w:p>
          <w:p w14:paraId="5F77CEEE"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3E6F53">
              <w:rPr>
                <w:sz w:val="16"/>
                <w:szCs w:val="16"/>
              </w:rPr>
              <w:t>11.01.</w:t>
            </w:r>
          </w:p>
          <w:p w14:paraId="124A640C"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3E6F53">
              <w:rPr>
                <w:sz w:val="16"/>
                <w:szCs w:val="16"/>
              </w:rPr>
              <w:t>2019</w:t>
            </w:r>
          </w:p>
        </w:tc>
        <w:tc>
          <w:tcPr>
            <w:tcW w:w="1131" w:type="dxa"/>
            <w:vAlign w:val="center"/>
            <w:hideMark/>
          </w:tcPr>
          <w:p w14:paraId="4AECD3D6"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3E6F53">
              <w:rPr>
                <w:sz w:val="18"/>
                <w:szCs w:val="18"/>
              </w:rPr>
              <w:t xml:space="preserve">Prof.Dr. </w:t>
            </w:r>
            <w:proofErr w:type="spellStart"/>
            <w:r w:rsidRPr="003E6F53">
              <w:rPr>
                <w:sz w:val="18"/>
                <w:szCs w:val="18"/>
              </w:rPr>
              <w:t>Özmert</w:t>
            </w:r>
            <w:proofErr w:type="spellEnd"/>
            <w:r w:rsidRPr="003E6F53">
              <w:rPr>
                <w:sz w:val="18"/>
                <w:szCs w:val="18"/>
              </w:rPr>
              <w:t xml:space="preserve"> Muhammet Ali ÖZDEMİR</w:t>
            </w:r>
          </w:p>
        </w:tc>
        <w:tc>
          <w:tcPr>
            <w:tcW w:w="711" w:type="dxa"/>
            <w:noWrap/>
            <w:vAlign w:val="center"/>
            <w:hideMark/>
          </w:tcPr>
          <w:p w14:paraId="7A878A69" w14:textId="74DDC1F3"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51" w:type="dxa"/>
            <w:noWrap/>
            <w:vAlign w:val="center"/>
            <w:hideMark/>
          </w:tcPr>
          <w:p w14:paraId="3CD5DDE6"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73AE8EDA" w14:textId="7A66905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0AAB3A48" w14:textId="4BBB7C2B"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65E7A403"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028BE85A"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48</w:t>
            </w:r>
          </w:p>
        </w:tc>
        <w:tc>
          <w:tcPr>
            <w:tcW w:w="567" w:type="dxa"/>
            <w:noWrap/>
            <w:vAlign w:val="center"/>
            <w:hideMark/>
          </w:tcPr>
          <w:p w14:paraId="4C5D6F54" w14:textId="72976A7D"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3784D0EB" w14:textId="35DD3AB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7D4FAB52" w14:textId="032166C1"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4A63288F" w14:textId="77777777" w:rsidTr="002E0295">
        <w:trPr>
          <w:trHeight w:val="165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FCAD595"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3</w:t>
            </w:r>
          </w:p>
        </w:tc>
        <w:tc>
          <w:tcPr>
            <w:tcW w:w="1560" w:type="dxa"/>
            <w:vAlign w:val="center"/>
            <w:hideMark/>
          </w:tcPr>
          <w:p w14:paraId="2370BCFA"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Metabolik Sendrom Oluşturulmuş Sıçanlarda Artmış Kan </w:t>
            </w:r>
            <w:proofErr w:type="spellStart"/>
            <w:r w:rsidRPr="00364D01">
              <w:rPr>
                <w:rFonts w:asciiTheme="minorHAnsi" w:hAnsiTheme="minorHAnsi"/>
                <w:sz w:val="18"/>
                <w:szCs w:val="18"/>
              </w:rPr>
              <w:t>Glukozuna</w:t>
            </w:r>
            <w:proofErr w:type="spellEnd"/>
            <w:r w:rsidRPr="00364D01">
              <w:rPr>
                <w:rFonts w:asciiTheme="minorHAnsi" w:hAnsiTheme="minorHAnsi"/>
                <w:sz w:val="18"/>
                <w:szCs w:val="18"/>
              </w:rPr>
              <w:t xml:space="preserve"> Verilen </w:t>
            </w:r>
            <w:proofErr w:type="spellStart"/>
            <w:r w:rsidRPr="00364D01">
              <w:rPr>
                <w:rFonts w:asciiTheme="minorHAnsi" w:hAnsiTheme="minorHAnsi"/>
                <w:sz w:val="18"/>
                <w:szCs w:val="18"/>
              </w:rPr>
              <w:t>Neuromedin</w:t>
            </w:r>
            <w:proofErr w:type="spellEnd"/>
            <w:r w:rsidRPr="00364D01">
              <w:rPr>
                <w:rFonts w:asciiTheme="minorHAnsi" w:hAnsiTheme="minorHAnsi"/>
                <w:sz w:val="18"/>
                <w:szCs w:val="18"/>
              </w:rPr>
              <w:t xml:space="preserve"> U Yanıtının Araştırılması</w:t>
            </w:r>
          </w:p>
        </w:tc>
        <w:tc>
          <w:tcPr>
            <w:tcW w:w="851" w:type="dxa"/>
            <w:noWrap/>
            <w:vAlign w:val="center"/>
            <w:hideMark/>
          </w:tcPr>
          <w:p w14:paraId="370E826F"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42AEBE55"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21.2.</w:t>
            </w:r>
          </w:p>
          <w:p w14:paraId="44C88CD5"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2019</w:t>
            </w:r>
            <w:r>
              <w:rPr>
                <w:sz w:val="16"/>
                <w:szCs w:val="16"/>
              </w:rPr>
              <w:t>/</w:t>
            </w:r>
            <w:r w:rsidRPr="0089041E">
              <w:rPr>
                <w:sz w:val="16"/>
                <w:szCs w:val="16"/>
              </w:rPr>
              <w:t xml:space="preserve"> 21.05.</w:t>
            </w:r>
          </w:p>
          <w:p w14:paraId="5CCFABEE"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2019</w:t>
            </w:r>
          </w:p>
        </w:tc>
        <w:tc>
          <w:tcPr>
            <w:tcW w:w="1131" w:type="dxa"/>
            <w:vAlign w:val="center"/>
            <w:hideMark/>
          </w:tcPr>
          <w:p w14:paraId="2603C086" w14:textId="77777777" w:rsidR="00364D01" w:rsidRPr="006466BB" w:rsidRDefault="00364D01" w:rsidP="006466BB">
            <w:pPr>
              <w:jc w:val="center"/>
              <w:cnfStyle w:val="000000000000" w:firstRow="0" w:lastRow="0" w:firstColumn="0" w:lastColumn="0" w:oddVBand="0" w:evenVBand="0" w:oddHBand="0" w:evenHBand="0" w:firstRowFirstColumn="0" w:firstRowLastColumn="0" w:lastRowFirstColumn="0" w:lastRowLastColumn="0"/>
              <w:rPr>
                <w:sz w:val="14"/>
                <w:szCs w:val="14"/>
              </w:rPr>
            </w:pPr>
            <w:r w:rsidRPr="006466BB">
              <w:rPr>
                <w:sz w:val="14"/>
                <w:szCs w:val="14"/>
              </w:rPr>
              <w:t>Prof.Dr. Vural KÜÇÜKATAY</w:t>
            </w:r>
          </w:p>
        </w:tc>
        <w:tc>
          <w:tcPr>
            <w:tcW w:w="711" w:type="dxa"/>
            <w:noWrap/>
            <w:vAlign w:val="center"/>
            <w:hideMark/>
          </w:tcPr>
          <w:p w14:paraId="78FDA034" w14:textId="336FB469"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51" w:type="dxa"/>
            <w:noWrap/>
            <w:vAlign w:val="center"/>
            <w:hideMark/>
          </w:tcPr>
          <w:p w14:paraId="34F7EEB1" w14:textId="5F68DFC2"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9" w:type="dxa"/>
            <w:noWrap/>
            <w:vAlign w:val="center"/>
            <w:hideMark/>
          </w:tcPr>
          <w:p w14:paraId="268CC342"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w:t>
            </w:r>
          </w:p>
        </w:tc>
        <w:tc>
          <w:tcPr>
            <w:tcW w:w="708" w:type="dxa"/>
            <w:noWrap/>
            <w:vAlign w:val="center"/>
            <w:hideMark/>
          </w:tcPr>
          <w:p w14:paraId="012B9558" w14:textId="555D0E7C"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000D06B2" w14:textId="6E01924C"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0EC69736" w14:textId="77777777"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r w:rsidRPr="003E6F53">
              <w:t>30</w:t>
            </w:r>
          </w:p>
        </w:tc>
        <w:tc>
          <w:tcPr>
            <w:tcW w:w="567" w:type="dxa"/>
            <w:noWrap/>
            <w:vAlign w:val="center"/>
            <w:hideMark/>
          </w:tcPr>
          <w:p w14:paraId="73A3A899" w14:textId="4D5652F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6887EF35" w14:textId="03BA849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41F0B52C" w14:textId="257E2034"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364D01" w:rsidRPr="003E6F53" w14:paraId="59ECEDCE" w14:textId="77777777" w:rsidTr="002E0295">
        <w:trPr>
          <w:cnfStyle w:val="000000100000" w:firstRow="0" w:lastRow="0" w:firstColumn="0" w:lastColumn="0" w:oddVBand="0" w:evenVBand="0" w:oddHBand="1" w:evenHBand="0" w:firstRowFirstColumn="0" w:firstRowLastColumn="0" w:lastRowFirstColumn="0" w:lastRowLastColumn="0"/>
          <w:trHeight w:val="145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17CC0A"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4</w:t>
            </w:r>
          </w:p>
        </w:tc>
        <w:tc>
          <w:tcPr>
            <w:tcW w:w="1560" w:type="dxa"/>
            <w:vAlign w:val="center"/>
            <w:hideMark/>
          </w:tcPr>
          <w:p w14:paraId="00FB9086"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r w:rsidRPr="001A0D43">
              <w:rPr>
                <w:rFonts w:asciiTheme="minorHAnsi" w:hAnsiTheme="minorHAnsi"/>
                <w:sz w:val="15"/>
                <w:szCs w:val="15"/>
              </w:rPr>
              <w:t>S</w:t>
            </w:r>
            <w:r w:rsidRPr="001A0D43">
              <w:rPr>
                <w:rFonts w:asciiTheme="minorHAnsi" w:hAnsiTheme="minorHAnsi"/>
                <w:sz w:val="16"/>
                <w:szCs w:val="16"/>
              </w:rPr>
              <w:t>tz</w:t>
            </w:r>
            <w:proofErr w:type="spellEnd"/>
            <w:r w:rsidRPr="001A0D43">
              <w:rPr>
                <w:rFonts w:asciiTheme="minorHAnsi" w:hAnsiTheme="minorHAnsi"/>
                <w:sz w:val="16"/>
                <w:szCs w:val="16"/>
              </w:rPr>
              <w:t xml:space="preserve">-Diyabetik Ratlarda </w:t>
            </w:r>
            <w:proofErr w:type="spellStart"/>
            <w:r w:rsidRPr="001A0D43">
              <w:rPr>
                <w:rFonts w:asciiTheme="minorHAnsi" w:hAnsiTheme="minorHAnsi"/>
                <w:sz w:val="16"/>
                <w:szCs w:val="16"/>
              </w:rPr>
              <w:t>Eksizyonel</w:t>
            </w:r>
            <w:proofErr w:type="spellEnd"/>
            <w:r w:rsidRPr="001A0D43">
              <w:rPr>
                <w:rFonts w:asciiTheme="minorHAnsi" w:hAnsiTheme="minorHAnsi"/>
                <w:sz w:val="16"/>
                <w:szCs w:val="16"/>
              </w:rPr>
              <w:t xml:space="preserve"> Yaralarda Yumurta Sarısı Yağının Yara İyileşmesi Mekanizması Üzerine Etkisi</w:t>
            </w:r>
          </w:p>
        </w:tc>
        <w:tc>
          <w:tcPr>
            <w:tcW w:w="851" w:type="dxa"/>
            <w:noWrap/>
            <w:vAlign w:val="center"/>
            <w:hideMark/>
          </w:tcPr>
          <w:p w14:paraId="4DE425F1"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44907069"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28.02</w:t>
            </w:r>
          </w:p>
          <w:p w14:paraId="743533A0"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041E">
              <w:rPr>
                <w:sz w:val="16"/>
                <w:szCs w:val="16"/>
              </w:rPr>
              <w:t xml:space="preserve">2019 </w:t>
            </w:r>
            <w:r>
              <w:rPr>
                <w:sz w:val="16"/>
                <w:szCs w:val="16"/>
              </w:rPr>
              <w:t>/22.03</w:t>
            </w:r>
            <w:r w:rsidRPr="0089041E">
              <w:rPr>
                <w:sz w:val="16"/>
                <w:szCs w:val="16"/>
              </w:rPr>
              <w:t>2019</w:t>
            </w:r>
          </w:p>
        </w:tc>
        <w:tc>
          <w:tcPr>
            <w:tcW w:w="1131" w:type="dxa"/>
            <w:vAlign w:val="center"/>
            <w:hideMark/>
          </w:tcPr>
          <w:p w14:paraId="380A65E8"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89041E">
              <w:rPr>
                <w:sz w:val="18"/>
                <w:szCs w:val="18"/>
              </w:rPr>
              <w:t>Doç.Dr</w:t>
            </w:r>
            <w:proofErr w:type="spellEnd"/>
            <w:r w:rsidRPr="0089041E">
              <w:rPr>
                <w:sz w:val="18"/>
                <w:szCs w:val="18"/>
              </w:rPr>
              <w:t>. Pınar İLİ</w:t>
            </w:r>
          </w:p>
        </w:tc>
        <w:tc>
          <w:tcPr>
            <w:tcW w:w="711" w:type="dxa"/>
            <w:noWrap/>
            <w:vAlign w:val="center"/>
            <w:hideMark/>
          </w:tcPr>
          <w:p w14:paraId="01F4349A" w14:textId="72A621F6"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51" w:type="dxa"/>
            <w:noWrap/>
            <w:vAlign w:val="center"/>
            <w:hideMark/>
          </w:tcPr>
          <w:p w14:paraId="109297B8"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w:t>
            </w:r>
          </w:p>
        </w:tc>
        <w:tc>
          <w:tcPr>
            <w:tcW w:w="709" w:type="dxa"/>
            <w:noWrap/>
            <w:vAlign w:val="center"/>
            <w:hideMark/>
          </w:tcPr>
          <w:p w14:paraId="62D321EB" w14:textId="6A71C79C"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8" w:type="dxa"/>
            <w:noWrap/>
            <w:vAlign w:val="center"/>
            <w:hideMark/>
          </w:tcPr>
          <w:p w14:paraId="58C92E6E" w14:textId="2A03A595"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390707AE" w14:textId="68F40CE8"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567" w:type="dxa"/>
            <w:noWrap/>
            <w:vAlign w:val="center"/>
            <w:hideMark/>
          </w:tcPr>
          <w:p w14:paraId="5DBE7042" w14:textId="77777777"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r w:rsidRPr="003E6F53">
              <w:t>18</w:t>
            </w:r>
          </w:p>
        </w:tc>
        <w:tc>
          <w:tcPr>
            <w:tcW w:w="567" w:type="dxa"/>
            <w:noWrap/>
            <w:vAlign w:val="center"/>
            <w:hideMark/>
          </w:tcPr>
          <w:p w14:paraId="6DE569D8" w14:textId="75A020EE"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706" w:type="dxa"/>
            <w:noWrap/>
            <w:vAlign w:val="center"/>
            <w:hideMark/>
          </w:tcPr>
          <w:p w14:paraId="151A6374" w14:textId="1B1C45F2"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c>
          <w:tcPr>
            <w:tcW w:w="806" w:type="dxa"/>
            <w:noWrap/>
            <w:vAlign w:val="center"/>
            <w:hideMark/>
          </w:tcPr>
          <w:p w14:paraId="306626D8" w14:textId="26B41594" w:rsidR="00364D01" w:rsidRPr="003E6F53" w:rsidRDefault="00364D01" w:rsidP="006466BB">
            <w:pPr>
              <w:jc w:val="center"/>
              <w:cnfStyle w:val="000000100000" w:firstRow="0" w:lastRow="0" w:firstColumn="0" w:lastColumn="0" w:oddVBand="0" w:evenVBand="0" w:oddHBand="1" w:evenHBand="0" w:firstRowFirstColumn="0" w:firstRowLastColumn="0" w:lastRowFirstColumn="0" w:lastRowLastColumn="0"/>
            </w:pPr>
          </w:p>
        </w:tc>
      </w:tr>
      <w:tr w:rsidR="00364D01" w:rsidRPr="003E6F53" w14:paraId="026B0D7B" w14:textId="77777777" w:rsidTr="002E0295">
        <w:trPr>
          <w:trHeight w:val="138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16BE0A8"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5</w:t>
            </w:r>
          </w:p>
        </w:tc>
        <w:tc>
          <w:tcPr>
            <w:tcW w:w="1560" w:type="dxa"/>
            <w:vAlign w:val="center"/>
            <w:hideMark/>
          </w:tcPr>
          <w:p w14:paraId="529691A7"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Tendon</w:t>
            </w:r>
            <w:proofErr w:type="spellEnd"/>
            <w:r w:rsidRPr="00364D01">
              <w:rPr>
                <w:rFonts w:asciiTheme="minorHAnsi" w:hAnsiTheme="minorHAnsi"/>
                <w:sz w:val="18"/>
                <w:szCs w:val="18"/>
              </w:rPr>
              <w:t xml:space="preserve"> Tamirinde </w:t>
            </w:r>
            <w:proofErr w:type="spellStart"/>
            <w:r w:rsidRPr="00364D01">
              <w:rPr>
                <w:rFonts w:asciiTheme="minorHAnsi" w:hAnsiTheme="minorHAnsi"/>
                <w:sz w:val="18"/>
                <w:szCs w:val="18"/>
              </w:rPr>
              <w:t>Vaskülarize</w:t>
            </w:r>
            <w:proofErr w:type="spellEnd"/>
            <w:r w:rsidRPr="00364D01">
              <w:rPr>
                <w:rFonts w:asciiTheme="minorHAnsi" w:hAnsiTheme="minorHAnsi"/>
                <w:sz w:val="18"/>
                <w:szCs w:val="18"/>
              </w:rPr>
              <w:t xml:space="preserve"> veya </w:t>
            </w:r>
            <w:proofErr w:type="spellStart"/>
            <w:r w:rsidRPr="00364D01">
              <w:rPr>
                <w:rFonts w:asciiTheme="minorHAnsi" w:hAnsiTheme="minorHAnsi"/>
                <w:sz w:val="18"/>
                <w:szCs w:val="18"/>
              </w:rPr>
              <w:t>Non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Vaskülarize</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Adipofasyal</w:t>
            </w:r>
            <w:proofErr w:type="spellEnd"/>
            <w:r w:rsidRPr="00364D01">
              <w:rPr>
                <w:rFonts w:asciiTheme="minorHAnsi" w:hAnsiTheme="minorHAnsi"/>
                <w:sz w:val="18"/>
                <w:szCs w:val="18"/>
              </w:rPr>
              <w:t xml:space="preserve"> Doku Kullanımının </w:t>
            </w:r>
            <w:proofErr w:type="spellStart"/>
            <w:r w:rsidRPr="00364D01">
              <w:rPr>
                <w:rFonts w:asciiTheme="minorHAnsi" w:hAnsiTheme="minorHAnsi"/>
                <w:sz w:val="18"/>
                <w:szCs w:val="18"/>
              </w:rPr>
              <w:t>Tendon</w:t>
            </w:r>
            <w:proofErr w:type="spellEnd"/>
            <w:r w:rsidRPr="00364D01">
              <w:rPr>
                <w:rFonts w:asciiTheme="minorHAnsi" w:hAnsiTheme="minorHAnsi"/>
                <w:sz w:val="18"/>
                <w:szCs w:val="18"/>
              </w:rPr>
              <w:t xml:space="preserve"> Kanlanmasına ve İyileşmesine </w:t>
            </w:r>
            <w:proofErr w:type="spellStart"/>
            <w:proofErr w:type="gramStart"/>
            <w:r w:rsidRPr="00364D01">
              <w:rPr>
                <w:rFonts w:asciiTheme="minorHAnsi" w:hAnsiTheme="minorHAnsi"/>
                <w:sz w:val="18"/>
                <w:szCs w:val="18"/>
              </w:rPr>
              <w:t>Etkisi;Rat</w:t>
            </w:r>
            <w:proofErr w:type="spellEnd"/>
            <w:proofErr w:type="gramEnd"/>
            <w:r w:rsidRPr="00364D01">
              <w:rPr>
                <w:rFonts w:asciiTheme="minorHAnsi" w:hAnsiTheme="minorHAnsi"/>
                <w:sz w:val="18"/>
                <w:szCs w:val="18"/>
              </w:rPr>
              <w:t xml:space="preserve"> Modeli</w:t>
            </w:r>
          </w:p>
        </w:tc>
        <w:tc>
          <w:tcPr>
            <w:tcW w:w="851" w:type="dxa"/>
            <w:noWrap/>
            <w:vAlign w:val="center"/>
            <w:hideMark/>
          </w:tcPr>
          <w:p w14:paraId="755EA0FC" w14:textId="77777777" w:rsidR="00364D01" w:rsidRPr="00364D01"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Bil. Arş.</w:t>
            </w:r>
          </w:p>
        </w:tc>
        <w:tc>
          <w:tcPr>
            <w:tcW w:w="709" w:type="dxa"/>
            <w:vAlign w:val="center"/>
            <w:hideMark/>
          </w:tcPr>
          <w:p w14:paraId="4A52E446" w14:textId="77777777" w:rsidR="00364D01"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19.02.</w:t>
            </w:r>
            <w:r>
              <w:rPr>
                <w:sz w:val="16"/>
                <w:szCs w:val="16"/>
              </w:rPr>
              <w:t xml:space="preserve"> </w:t>
            </w:r>
            <w:r w:rsidRPr="0089041E">
              <w:rPr>
                <w:sz w:val="16"/>
                <w:szCs w:val="16"/>
              </w:rPr>
              <w:t>2019</w:t>
            </w:r>
            <w:r>
              <w:rPr>
                <w:sz w:val="16"/>
                <w:szCs w:val="16"/>
              </w:rPr>
              <w:t>/ 20.04.</w:t>
            </w:r>
          </w:p>
          <w:p w14:paraId="690C2DAA" w14:textId="77777777" w:rsidR="00364D01" w:rsidRPr="0089041E"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rPr>
                <w:sz w:val="16"/>
                <w:szCs w:val="16"/>
              </w:rPr>
            </w:pPr>
            <w:r w:rsidRPr="0089041E">
              <w:rPr>
                <w:sz w:val="16"/>
                <w:szCs w:val="16"/>
              </w:rPr>
              <w:t>2019</w:t>
            </w:r>
          </w:p>
        </w:tc>
        <w:tc>
          <w:tcPr>
            <w:tcW w:w="1131" w:type="dxa"/>
            <w:vAlign w:val="center"/>
            <w:hideMark/>
          </w:tcPr>
          <w:p w14:paraId="1340C39A" w14:textId="77777777" w:rsidR="00364D01" w:rsidRPr="0089041E"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rPr>
                <w:sz w:val="20"/>
                <w:szCs w:val="20"/>
              </w:rPr>
            </w:pPr>
            <w:r w:rsidRPr="0089041E">
              <w:rPr>
                <w:sz w:val="20"/>
                <w:szCs w:val="20"/>
              </w:rPr>
              <w:t xml:space="preserve">Dr. </w:t>
            </w:r>
            <w:proofErr w:type="spellStart"/>
            <w:r w:rsidRPr="0089041E">
              <w:rPr>
                <w:sz w:val="20"/>
                <w:szCs w:val="20"/>
              </w:rPr>
              <w:t>Öğr.Ü</w:t>
            </w:r>
            <w:r>
              <w:rPr>
                <w:sz w:val="20"/>
                <w:szCs w:val="20"/>
              </w:rPr>
              <w:t>yesi</w:t>
            </w:r>
            <w:proofErr w:type="spellEnd"/>
            <w:r w:rsidRPr="0089041E">
              <w:rPr>
                <w:sz w:val="20"/>
                <w:szCs w:val="20"/>
              </w:rPr>
              <w:t xml:space="preserve"> Mehmet YÜCENS</w:t>
            </w:r>
          </w:p>
        </w:tc>
        <w:tc>
          <w:tcPr>
            <w:tcW w:w="711" w:type="dxa"/>
            <w:noWrap/>
            <w:vAlign w:val="center"/>
            <w:hideMark/>
          </w:tcPr>
          <w:p w14:paraId="369CB38D"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r w:rsidRPr="003E6F53">
              <w:t>*</w:t>
            </w:r>
          </w:p>
        </w:tc>
        <w:tc>
          <w:tcPr>
            <w:tcW w:w="851" w:type="dxa"/>
            <w:noWrap/>
            <w:vAlign w:val="center"/>
            <w:hideMark/>
          </w:tcPr>
          <w:p w14:paraId="34A10270"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709" w:type="dxa"/>
            <w:noWrap/>
            <w:vAlign w:val="center"/>
            <w:hideMark/>
          </w:tcPr>
          <w:p w14:paraId="1FE750D7"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708" w:type="dxa"/>
            <w:noWrap/>
            <w:vAlign w:val="center"/>
            <w:hideMark/>
          </w:tcPr>
          <w:p w14:paraId="08150CE5"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2A9C56EE"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p>
        </w:tc>
        <w:tc>
          <w:tcPr>
            <w:tcW w:w="567" w:type="dxa"/>
            <w:noWrap/>
            <w:vAlign w:val="center"/>
            <w:hideMark/>
          </w:tcPr>
          <w:p w14:paraId="4ABFA29B" w14:textId="77777777" w:rsidR="00364D01" w:rsidRPr="003E6F53" w:rsidRDefault="00364D01" w:rsidP="006466BB">
            <w:pPr>
              <w:pStyle w:val="AralkYok"/>
              <w:jc w:val="center"/>
              <w:cnfStyle w:val="000000000000" w:firstRow="0" w:lastRow="0" w:firstColumn="0" w:lastColumn="0" w:oddVBand="0" w:evenVBand="0" w:oddHBand="0" w:evenHBand="0" w:firstRowFirstColumn="0" w:firstRowLastColumn="0" w:lastRowFirstColumn="0" w:lastRowLastColumn="0"/>
            </w:pPr>
            <w:r w:rsidRPr="003E6F53">
              <w:t>18</w:t>
            </w:r>
          </w:p>
        </w:tc>
        <w:tc>
          <w:tcPr>
            <w:tcW w:w="567" w:type="dxa"/>
            <w:noWrap/>
            <w:vAlign w:val="center"/>
            <w:hideMark/>
          </w:tcPr>
          <w:p w14:paraId="34CDEC5A" w14:textId="65AC9F3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5AF0FC94" w14:textId="2A65C426"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6A16A955" w14:textId="1D22A93E"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364D01" w:rsidRPr="003E6F53" w14:paraId="3448309B" w14:textId="77777777" w:rsidTr="002E0295">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FF0D4DD"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6</w:t>
            </w:r>
          </w:p>
        </w:tc>
        <w:tc>
          <w:tcPr>
            <w:tcW w:w="1560" w:type="dxa"/>
            <w:vAlign w:val="center"/>
            <w:hideMark/>
          </w:tcPr>
          <w:p w14:paraId="3523106F"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Embriyonun </w:t>
            </w:r>
            <w:proofErr w:type="spellStart"/>
            <w:r w:rsidRPr="00364D01">
              <w:rPr>
                <w:rFonts w:asciiTheme="minorHAnsi" w:hAnsiTheme="minorHAnsi"/>
                <w:sz w:val="18"/>
                <w:szCs w:val="18"/>
              </w:rPr>
              <w:t>Endometriuma</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İmplantasyonunda</w:t>
            </w:r>
            <w:proofErr w:type="spellEnd"/>
            <w:r w:rsidRPr="00364D01">
              <w:rPr>
                <w:rFonts w:asciiTheme="minorHAnsi" w:hAnsiTheme="minorHAnsi"/>
                <w:sz w:val="18"/>
                <w:szCs w:val="18"/>
              </w:rPr>
              <w:t xml:space="preserve"> MikroRna22-c’nin Rolü</w:t>
            </w:r>
          </w:p>
        </w:tc>
        <w:tc>
          <w:tcPr>
            <w:tcW w:w="851" w:type="dxa"/>
            <w:noWrap/>
            <w:vAlign w:val="center"/>
            <w:hideMark/>
          </w:tcPr>
          <w:p w14:paraId="1D3A3D41"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Doktora</w:t>
            </w:r>
          </w:p>
        </w:tc>
        <w:tc>
          <w:tcPr>
            <w:tcW w:w="709" w:type="dxa"/>
            <w:vAlign w:val="center"/>
            <w:hideMark/>
          </w:tcPr>
          <w:p w14:paraId="5E4CB2AA"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27.02.</w:t>
            </w:r>
          </w:p>
          <w:p w14:paraId="3F6F0B9C"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2019</w:t>
            </w:r>
            <w:r>
              <w:rPr>
                <w:rFonts w:cstheme="minorHAnsi"/>
                <w:sz w:val="16"/>
                <w:szCs w:val="16"/>
              </w:rPr>
              <w:t>/</w:t>
            </w:r>
            <w:r w:rsidRPr="0089041E">
              <w:rPr>
                <w:rFonts w:cstheme="minorHAnsi"/>
                <w:sz w:val="16"/>
                <w:szCs w:val="16"/>
              </w:rPr>
              <w:t xml:space="preserve"> 27.03.</w:t>
            </w:r>
          </w:p>
          <w:p w14:paraId="221D3012"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2019</w:t>
            </w:r>
          </w:p>
        </w:tc>
        <w:tc>
          <w:tcPr>
            <w:tcW w:w="1131" w:type="dxa"/>
            <w:vAlign w:val="center"/>
            <w:hideMark/>
          </w:tcPr>
          <w:p w14:paraId="54C9F88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 xml:space="preserve">Dr. </w:t>
            </w:r>
            <w:proofErr w:type="spellStart"/>
            <w:r w:rsidRPr="0089041E">
              <w:rPr>
                <w:rFonts w:cstheme="minorHAnsi"/>
                <w:sz w:val="16"/>
                <w:szCs w:val="16"/>
              </w:rPr>
              <w:t>Öğr.Ü</w:t>
            </w:r>
            <w:r>
              <w:rPr>
                <w:rFonts w:cstheme="minorHAnsi"/>
                <w:sz w:val="16"/>
                <w:szCs w:val="16"/>
              </w:rPr>
              <w:t>yesi</w:t>
            </w:r>
            <w:proofErr w:type="spellEnd"/>
            <w:r w:rsidRPr="0089041E">
              <w:rPr>
                <w:rFonts w:cstheme="minorHAnsi"/>
                <w:sz w:val="16"/>
                <w:szCs w:val="16"/>
              </w:rPr>
              <w:t xml:space="preserve"> Meriç ÇETİN</w:t>
            </w:r>
          </w:p>
        </w:tc>
        <w:tc>
          <w:tcPr>
            <w:tcW w:w="711" w:type="dxa"/>
            <w:noWrap/>
            <w:vAlign w:val="center"/>
            <w:hideMark/>
          </w:tcPr>
          <w:p w14:paraId="63514D8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4117399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3309F728"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205B791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040829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567" w:type="dxa"/>
            <w:noWrap/>
            <w:vAlign w:val="center"/>
            <w:hideMark/>
          </w:tcPr>
          <w:p w14:paraId="75DE35D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8C45D6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50414D8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4491F7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01391200" w14:textId="77777777" w:rsidTr="002E0295">
        <w:trPr>
          <w:trHeight w:val="912"/>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07D7C34"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7</w:t>
            </w:r>
          </w:p>
        </w:tc>
        <w:tc>
          <w:tcPr>
            <w:tcW w:w="1560" w:type="dxa"/>
            <w:vAlign w:val="center"/>
            <w:hideMark/>
          </w:tcPr>
          <w:p w14:paraId="7912C52F"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w:t>
            </w:r>
            <w:proofErr w:type="spellStart"/>
            <w:r w:rsidRPr="00364D01">
              <w:rPr>
                <w:rFonts w:asciiTheme="minorHAnsi" w:hAnsiTheme="minorHAnsi"/>
                <w:sz w:val="18"/>
                <w:szCs w:val="18"/>
              </w:rPr>
              <w:t>Otoimmün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Miyokardit</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Ozon’un</w:t>
            </w:r>
            <w:proofErr w:type="spellEnd"/>
            <w:r w:rsidRPr="00364D01">
              <w:rPr>
                <w:rFonts w:asciiTheme="minorHAnsi" w:hAnsiTheme="minorHAnsi"/>
                <w:sz w:val="18"/>
                <w:szCs w:val="18"/>
              </w:rPr>
              <w:t xml:space="preserve"> Tedavi Edici Etkisinin Araştırılması</w:t>
            </w:r>
          </w:p>
        </w:tc>
        <w:tc>
          <w:tcPr>
            <w:tcW w:w="851" w:type="dxa"/>
            <w:noWrap/>
            <w:vAlign w:val="center"/>
            <w:hideMark/>
          </w:tcPr>
          <w:p w14:paraId="6023844C"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Doktora</w:t>
            </w:r>
          </w:p>
        </w:tc>
        <w:tc>
          <w:tcPr>
            <w:tcW w:w="709" w:type="dxa"/>
            <w:vAlign w:val="center"/>
            <w:hideMark/>
          </w:tcPr>
          <w:p w14:paraId="4D974AE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15.03.</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06.04.</w:t>
            </w:r>
            <w:r>
              <w:rPr>
                <w:rFonts w:cstheme="minorHAnsi"/>
                <w:sz w:val="16"/>
                <w:szCs w:val="16"/>
              </w:rPr>
              <w:t xml:space="preserve"> </w:t>
            </w:r>
            <w:r w:rsidRPr="0089041E">
              <w:rPr>
                <w:rFonts w:cstheme="minorHAnsi"/>
                <w:sz w:val="16"/>
                <w:szCs w:val="16"/>
              </w:rPr>
              <w:t>2019</w:t>
            </w:r>
          </w:p>
        </w:tc>
        <w:tc>
          <w:tcPr>
            <w:tcW w:w="1131" w:type="dxa"/>
            <w:vAlign w:val="center"/>
            <w:hideMark/>
          </w:tcPr>
          <w:p w14:paraId="40222E7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Prof. Dr. Dolunay GÜRSES</w:t>
            </w:r>
          </w:p>
        </w:tc>
        <w:tc>
          <w:tcPr>
            <w:tcW w:w="711" w:type="dxa"/>
            <w:noWrap/>
            <w:vAlign w:val="center"/>
            <w:hideMark/>
          </w:tcPr>
          <w:p w14:paraId="7A5DE9F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7FE68FC9"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4B26FC0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1A00CB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641560D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2331CC96"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8826936"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42</w:t>
            </w:r>
          </w:p>
        </w:tc>
        <w:tc>
          <w:tcPr>
            <w:tcW w:w="706" w:type="dxa"/>
            <w:noWrap/>
            <w:vAlign w:val="center"/>
            <w:hideMark/>
          </w:tcPr>
          <w:p w14:paraId="4E0B2AD6"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1D77350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64D01" w:rsidRPr="003E6F53" w14:paraId="0FD7A53F" w14:textId="77777777" w:rsidTr="002E0295">
        <w:trPr>
          <w:cnfStyle w:val="000000100000" w:firstRow="0" w:lastRow="0" w:firstColumn="0" w:lastColumn="0" w:oddVBand="0" w:evenVBand="0" w:oddHBand="1" w:evenHBand="0" w:firstRowFirstColumn="0" w:firstRowLastColumn="0" w:lastRowFirstColumn="0" w:lastRowLastColumn="0"/>
          <w:trHeight w:val="98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05744B0B"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8</w:t>
            </w:r>
          </w:p>
        </w:tc>
        <w:tc>
          <w:tcPr>
            <w:tcW w:w="1560" w:type="dxa"/>
            <w:vAlign w:val="center"/>
            <w:hideMark/>
          </w:tcPr>
          <w:p w14:paraId="596F8B96"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w:t>
            </w:r>
            <w:proofErr w:type="spellStart"/>
            <w:r w:rsidRPr="00364D01">
              <w:rPr>
                <w:rFonts w:asciiTheme="minorHAnsi" w:hAnsiTheme="minorHAnsi"/>
                <w:sz w:val="18"/>
                <w:szCs w:val="18"/>
              </w:rPr>
              <w:t>Over</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Torsiyonunda</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İbuprofenin</w:t>
            </w:r>
            <w:proofErr w:type="spellEnd"/>
            <w:r w:rsidRPr="00364D01">
              <w:rPr>
                <w:rFonts w:asciiTheme="minorHAnsi" w:hAnsiTheme="minorHAnsi"/>
                <w:sz w:val="18"/>
                <w:szCs w:val="18"/>
              </w:rPr>
              <w:t xml:space="preserve"> Koruyucu Etkisi</w:t>
            </w:r>
          </w:p>
        </w:tc>
        <w:tc>
          <w:tcPr>
            <w:tcW w:w="851" w:type="dxa"/>
            <w:noWrap/>
            <w:vAlign w:val="center"/>
            <w:hideMark/>
          </w:tcPr>
          <w:p w14:paraId="274ACD5F"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Doktora</w:t>
            </w:r>
          </w:p>
        </w:tc>
        <w:tc>
          <w:tcPr>
            <w:tcW w:w="709" w:type="dxa"/>
            <w:vAlign w:val="center"/>
            <w:hideMark/>
          </w:tcPr>
          <w:p w14:paraId="7BB581D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25.03.</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01.04.</w:t>
            </w:r>
            <w:r>
              <w:rPr>
                <w:rFonts w:cstheme="minorHAnsi"/>
                <w:sz w:val="16"/>
                <w:szCs w:val="16"/>
              </w:rPr>
              <w:t xml:space="preserve"> </w:t>
            </w:r>
            <w:r w:rsidRPr="0089041E">
              <w:rPr>
                <w:rFonts w:cstheme="minorHAnsi"/>
                <w:sz w:val="16"/>
                <w:szCs w:val="16"/>
              </w:rPr>
              <w:t>2019</w:t>
            </w:r>
          </w:p>
        </w:tc>
        <w:tc>
          <w:tcPr>
            <w:tcW w:w="1131" w:type="dxa"/>
            <w:vAlign w:val="center"/>
            <w:hideMark/>
          </w:tcPr>
          <w:p w14:paraId="7D43D8A4"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 xml:space="preserve">Dr. </w:t>
            </w:r>
            <w:proofErr w:type="spellStart"/>
            <w:r w:rsidRPr="0089041E">
              <w:rPr>
                <w:rFonts w:cstheme="minorHAnsi"/>
                <w:sz w:val="16"/>
                <w:szCs w:val="16"/>
              </w:rPr>
              <w:t>Öğr.Ü</w:t>
            </w:r>
            <w:r>
              <w:rPr>
                <w:rFonts w:cstheme="minorHAnsi"/>
                <w:sz w:val="16"/>
                <w:szCs w:val="16"/>
              </w:rPr>
              <w:t>yesi</w:t>
            </w:r>
            <w:proofErr w:type="spellEnd"/>
            <w:r w:rsidRPr="0089041E">
              <w:rPr>
                <w:rFonts w:cstheme="minorHAnsi"/>
                <w:sz w:val="16"/>
                <w:szCs w:val="16"/>
              </w:rPr>
              <w:t xml:space="preserve"> Osman UZUNLU</w:t>
            </w:r>
          </w:p>
        </w:tc>
        <w:tc>
          <w:tcPr>
            <w:tcW w:w="711" w:type="dxa"/>
            <w:noWrap/>
            <w:vAlign w:val="center"/>
            <w:hideMark/>
          </w:tcPr>
          <w:p w14:paraId="2EDB185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2642B3A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67F3D268"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0FDBC27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567" w:type="dxa"/>
            <w:noWrap/>
            <w:vAlign w:val="center"/>
            <w:hideMark/>
          </w:tcPr>
          <w:p w14:paraId="7CC00B2B"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E797CC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30</w:t>
            </w:r>
          </w:p>
        </w:tc>
        <w:tc>
          <w:tcPr>
            <w:tcW w:w="567" w:type="dxa"/>
            <w:noWrap/>
            <w:vAlign w:val="center"/>
            <w:hideMark/>
          </w:tcPr>
          <w:p w14:paraId="45B60BB5"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73EBF7F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3E95B1E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4502A695" w14:textId="77777777" w:rsidTr="002E0295">
        <w:trPr>
          <w:trHeight w:val="255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EB14B0"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9</w:t>
            </w:r>
          </w:p>
        </w:tc>
        <w:tc>
          <w:tcPr>
            <w:tcW w:w="1560" w:type="dxa"/>
            <w:vAlign w:val="center"/>
            <w:hideMark/>
          </w:tcPr>
          <w:p w14:paraId="7B85839E"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Maternal</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Lipopolisakkarid</w:t>
            </w:r>
            <w:proofErr w:type="spellEnd"/>
            <w:r w:rsidRPr="00364D01">
              <w:rPr>
                <w:rFonts w:asciiTheme="minorHAnsi" w:hAnsiTheme="minorHAnsi"/>
                <w:sz w:val="18"/>
                <w:szCs w:val="18"/>
              </w:rPr>
              <w:t xml:space="preserve"> Uygulaması ile Oluşturulmuş Şizofreni Sıçan </w:t>
            </w:r>
            <w:proofErr w:type="spellStart"/>
            <w:proofErr w:type="gramStart"/>
            <w:r w:rsidRPr="00364D01">
              <w:rPr>
                <w:rFonts w:asciiTheme="minorHAnsi" w:hAnsiTheme="minorHAnsi"/>
                <w:sz w:val="18"/>
                <w:szCs w:val="18"/>
              </w:rPr>
              <w:t>Modelinde;Kinolinik</w:t>
            </w:r>
            <w:proofErr w:type="spellEnd"/>
            <w:proofErr w:type="gramEnd"/>
            <w:r w:rsidRPr="00364D01">
              <w:rPr>
                <w:rFonts w:asciiTheme="minorHAnsi" w:hAnsiTheme="minorHAnsi"/>
                <w:sz w:val="18"/>
                <w:szCs w:val="18"/>
              </w:rPr>
              <w:t xml:space="preserve"> </w:t>
            </w:r>
            <w:proofErr w:type="spellStart"/>
            <w:r w:rsidRPr="00364D01">
              <w:rPr>
                <w:rFonts w:asciiTheme="minorHAnsi" w:hAnsiTheme="minorHAnsi"/>
                <w:sz w:val="18"/>
                <w:szCs w:val="18"/>
              </w:rPr>
              <w:t>Asid</w:t>
            </w:r>
            <w:proofErr w:type="spellEnd"/>
            <w:r w:rsidRPr="00364D01">
              <w:rPr>
                <w:rFonts w:asciiTheme="minorHAnsi" w:hAnsiTheme="minorHAnsi"/>
                <w:sz w:val="18"/>
                <w:szCs w:val="18"/>
              </w:rPr>
              <w:t xml:space="preserve">, NMDA </w:t>
            </w:r>
            <w:proofErr w:type="spellStart"/>
            <w:r w:rsidRPr="00364D01">
              <w:rPr>
                <w:rFonts w:asciiTheme="minorHAnsi" w:hAnsiTheme="minorHAnsi"/>
                <w:sz w:val="18"/>
                <w:szCs w:val="18"/>
              </w:rPr>
              <w:t>Hipofonksiyonu</w:t>
            </w:r>
            <w:proofErr w:type="spellEnd"/>
            <w:r w:rsidRPr="00364D01">
              <w:rPr>
                <w:rFonts w:asciiTheme="minorHAnsi" w:hAnsiTheme="minorHAnsi"/>
                <w:sz w:val="18"/>
                <w:szCs w:val="18"/>
              </w:rPr>
              <w:t xml:space="preserve"> ve Davranışsal </w:t>
            </w:r>
            <w:proofErr w:type="spellStart"/>
            <w:r w:rsidRPr="00364D01">
              <w:rPr>
                <w:rFonts w:asciiTheme="minorHAnsi" w:hAnsiTheme="minorHAnsi"/>
                <w:sz w:val="18"/>
                <w:szCs w:val="18"/>
              </w:rPr>
              <w:t>Fenotiplerin</w:t>
            </w:r>
            <w:proofErr w:type="spellEnd"/>
            <w:r w:rsidRPr="00364D01">
              <w:rPr>
                <w:rFonts w:asciiTheme="minorHAnsi" w:hAnsiTheme="minorHAnsi"/>
                <w:sz w:val="18"/>
                <w:szCs w:val="18"/>
              </w:rPr>
              <w:t xml:space="preserve"> Farklı Gelişimsel Dönemlerde Araştırılması</w:t>
            </w:r>
          </w:p>
        </w:tc>
        <w:tc>
          <w:tcPr>
            <w:tcW w:w="851" w:type="dxa"/>
            <w:noWrap/>
            <w:vAlign w:val="center"/>
            <w:hideMark/>
          </w:tcPr>
          <w:p w14:paraId="4C1742E1"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Doktora</w:t>
            </w:r>
          </w:p>
        </w:tc>
        <w:tc>
          <w:tcPr>
            <w:tcW w:w="709" w:type="dxa"/>
            <w:vAlign w:val="center"/>
            <w:hideMark/>
          </w:tcPr>
          <w:p w14:paraId="336D7C98"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08.04.</w:t>
            </w:r>
            <w:r>
              <w:rPr>
                <w:rFonts w:cstheme="minorHAnsi"/>
                <w:sz w:val="16"/>
                <w:szCs w:val="16"/>
              </w:rPr>
              <w:t xml:space="preserve"> </w:t>
            </w:r>
            <w:r w:rsidRPr="0089041E">
              <w:rPr>
                <w:rFonts w:cstheme="minorHAnsi"/>
                <w:sz w:val="16"/>
                <w:szCs w:val="16"/>
              </w:rPr>
              <w:t>2018</w:t>
            </w:r>
            <w:r>
              <w:rPr>
                <w:rFonts w:cstheme="minorHAnsi"/>
                <w:sz w:val="16"/>
                <w:szCs w:val="16"/>
              </w:rPr>
              <w:t>/</w:t>
            </w:r>
            <w:r w:rsidRPr="0089041E">
              <w:rPr>
                <w:rFonts w:cstheme="minorHAnsi"/>
                <w:sz w:val="16"/>
                <w:szCs w:val="16"/>
              </w:rPr>
              <w:t xml:space="preserve"> 21.11.</w:t>
            </w:r>
            <w:r>
              <w:rPr>
                <w:rFonts w:cstheme="minorHAnsi"/>
                <w:sz w:val="16"/>
                <w:szCs w:val="16"/>
              </w:rPr>
              <w:t xml:space="preserve"> </w:t>
            </w:r>
            <w:r w:rsidRPr="0089041E">
              <w:rPr>
                <w:rFonts w:cstheme="minorHAnsi"/>
                <w:sz w:val="16"/>
                <w:szCs w:val="16"/>
              </w:rPr>
              <w:t>2020</w:t>
            </w:r>
          </w:p>
        </w:tc>
        <w:tc>
          <w:tcPr>
            <w:tcW w:w="1131" w:type="dxa"/>
            <w:vAlign w:val="center"/>
            <w:hideMark/>
          </w:tcPr>
          <w:p w14:paraId="0A51984E"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Prof.Dr.</w:t>
            </w:r>
          </w:p>
          <w:p w14:paraId="774CADF1"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İzzettin HATİP</w:t>
            </w:r>
          </w:p>
        </w:tc>
        <w:tc>
          <w:tcPr>
            <w:tcW w:w="711" w:type="dxa"/>
            <w:noWrap/>
            <w:vAlign w:val="center"/>
            <w:hideMark/>
          </w:tcPr>
          <w:p w14:paraId="53B9ECF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1EC38CB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hideMark/>
          </w:tcPr>
          <w:p w14:paraId="4EFA97B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7E9BCACE"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39C033E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1D94E4F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48</w:t>
            </w:r>
          </w:p>
        </w:tc>
        <w:tc>
          <w:tcPr>
            <w:tcW w:w="567" w:type="dxa"/>
            <w:noWrap/>
            <w:vAlign w:val="center"/>
            <w:hideMark/>
          </w:tcPr>
          <w:p w14:paraId="741F9CD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7BD17D4F"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2EC1345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64D01" w:rsidRPr="003E6F53" w14:paraId="06612FFB" w14:textId="77777777" w:rsidTr="002E0295">
        <w:trPr>
          <w:cnfStyle w:val="000000100000" w:firstRow="0" w:lastRow="0" w:firstColumn="0" w:lastColumn="0" w:oddVBand="0" w:evenVBand="0" w:oddHBand="1" w:evenHBand="0" w:firstRowFirstColumn="0" w:firstRowLastColumn="0" w:lastRowFirstColumn="0" w:lastRowLastColumn="0"/>
          <w:trHeight w:val="224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1BD70F5"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10</w:t>
            </w:r>
          </w:p>
        </w:tc>
        <w:tc>
          <w:tcPr>
            <w:tcW w:w="1560" w:type="dxa"/>
            <w:vAlign w:val="center"/>
            <w:hideMark/>
          </w:tcPr>
          <w:p w14:paraId="2BA31DC7"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Olarak Akut </w:t>
            </w:r>
            <w:proofErr w:type="spellStart"/>
            <w:r w:rsidRPr="00364D01">
              <w:rPr>
                <w:rFonts w:asciiTheme="minorHAnsi" w:hAnsiTheme="minorHAnsi"/>
                <w:sz w:val="18"/>
                <w:szCs w:val="18"/>
              </w:rPr>
              <w:t>Pulmoner</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Emboli</w:t>
            </w:r>
            <w:proofErr w:type="spellEnd"/>
            <w:r w:rsidRPr="00364D01">
              <w:rPr>
                <w:rFonts w:asciiTheme="minorHAnsi" w:hAnsiTheme="minorHAnsi"/>
                <w:sz w:val="18"/>
                <w:szCs w:val="18"/>
              </w:rPr>
              <w:t xml:space="preserve"> Oluşturulan Tavşanlarda 68Ga-Makroagregat </w:t>
            </w:r>
            <w:proofErr w:type="spellStart"/>
            <w:r w:rsidRPr="00364D01">
              <w:rPr>
                <w:rFonts w:asciiTheme="minorHAnsi" w:hAnsiTheme="minorHAnsi"/>
                <w:sz w:val="18"/>
                <w:szCs w:val="18"/>
              </w:rPr>
              <w:t>Albubin</w:t>
            </w:r>
            <w:proofErr w:type="spellEnd"/>
            <w:r w:rsidRPr="00364D01">
              <w:rPr>
                <w:rFonts w:asciiTheme="minorHAnsi" w:hAnsiTheme="minorHAnsi"/>
                <w:sz w:val="18"/>
                <w:szCs w:val="18"/>
              </w:rPr>
              <w:t>/</w:t>
            </w:r>
            <w:proofErr w:type="spellStart"/>
            <w:r w:rsidRPr="00364D01">
              <w:rPr>
                <w:rFonts w:asciiTheme="minorHAnsi" w:hAnsiTheme="minorHAnsi"/>
                <w:sz w:val="18"/>
                <w:szCs w:val="18"/>
              </w:rPr>
              <w:t>Teknegas</w:t>
            </w:r>
            <w:proofErr w:type="spellEnd"/>
            <w:r w:rsidRPr="00364D01">
              <w:rPr>
                <w:rFonts w:asciiTheme="minorHAnsi" w:hAnsiTheme="minorHAnsi"/>
                <w:sz w:val="18"/>
                <w:szCs w:val="18"/>
              </w:rPr>
              <w:t xml:space="preserve"> ile Akciğer </w:t>
            </w:r>
            <w:proofErr w:type="spellStart"/>
            <w:r w:rsidRPr="00364D01">
              <w:rPr>
                <w:rFonts w:asciiTheme="minorHAnsi" w:hAnsiTheme="minorHAnsi"/>
                <w:sz w:val="18"/>
                <w:szCs w:val="18"/>
              </w:rPr>
              <w:t>Perfüzyon</w:t>
            </w:r>
            <w:proofErr w:type="spellEnd"/>
            <w:r w:rsidRPr="00364D01">
              <w:rPr>
                <w:rFonts w:asciiTheme="minorHAnsi" w:hAnsiTheme="minorHAnsi"/>
                <w:sz w:val="18"/>
                <w:szCs w:val="18"/>
              </w:rPr>
              <w:t xml:space="preserve"> PRT/BT ve </w:t>
            </w:r>
            <w:proofErr w:type="spellStart"/>
            <w:r w:rsidRPr="00364D01">
              <w:rPr>
                <w:rFonts w:asciiTheme="minorHAnsi" w:hAnsiTheme="minorHAnsi"/>
                <w:sz w:val="18"/>
                <w:szCs w:val="18"/>
              </w:rPr>
              <w:t>Ventilasyon</w:t>
            </w:r>
            <w:proofErr w:type="spellEnd"/>
            <w:r w:rsidRPr="00364D01">
              <w:rPr>
                <w:rFonts w:asciiTheme="minorHAnsi" w:hAnsiTheme="minorHAnsi"/>
                <w:sz w:val="18"/>
                <w:szCs w:val="18"/>
              </w:rPr>
              <w:t xml:space="preserve"> SPECT/BT Bulguları</w:t>
            </w:r>
          </w:p>
        </w:tc>
        <w:tc>
          <w:tcPr>
            <w:tcW w:w="851" w:type="dxa"/>
            <w:noWrap/>
            <w:vAlign w:val="center"/>
            <w:hideMark/>
          </w:tcPr>
          <w:p w14:paraId="2BBA2CAB"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205059A4"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15.04.</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30.04.</w:t>
            </w:r>
            <w:r>
              <w:rPr>
                <w:rFonts w:cstheme="minorHAnsi"/>
                <w:sz w:val="16"/>
                <w:szCs w:val="16"/>
              </w:rPr>
              <w:t xml:space="preserve"> </w:t>
            </w:r>
            <w:r w:rsidRPr="0089041E">
              <w:rPr>
                <w:rFonts w:cstheme="minorHAnsi"/>
                <w:sz w:val="16"/>
                <w:szCs w:val="16"/>
              </w:rPr>
              <w:t>2019</w:t>
            </w:r>
          </w:p>
        </w:tc>
        <w:tc>
          <w:tcPr>
            <w:tcW w:w="1131" w:type="dxa"/>
            <w:vAlign w:val="center"/>
            <w:hideMark/>
          </w:tcPr>
          <w:p w14:paraId="458BA0E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Pr>
                <w:rFonts w:cstheme="minorHAnsi"/>
                <w:sz w:val="16"/>
                <w:szCs w:val="16"/>
              </w:rPr>
              <w:t>Dr.Öğr.Üyesi</w:t>
            </w:r>
            <w:r w:rsidRPr="0089041E">
              <w:rPr>
                <w:rFonts w:cstheme="minorHAnsi"/>
                <w:sz w:val="16"/>
                <w:szCs w:val="16"/>
              </w:rPr>
              <w:t>Aziz</w:t>
            </w:r>
            <w:proofErr w:type="spellEnd"/>
            <w:proofErr w:type="gramEnd"/>
            <w:r w:rsidRPr="0089041E">
              <w:rPr>
                <w:rFonts w:cstheme="minorHAnsi"/>
                <w:sz w:val="16"/>
                <w:szCs w:val="16"/>
              </w:rPr>
              <w:t xml:space="preserve"> GÜLTEKİN</w:t>
            </w:r>
          </w:p>
        </w:tc>
        <w:tc>
          <w:tcPr>
            <w:tcW w:w="711" w:type="dxa"/>
            <w:noWrap/>
            <w:vAlign w:val="center"/>
            <w:hideMark/>
          </w:tcPr>
          <w:p w14:paraId="18A96E5B"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36FB4CC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61BC950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1AAF071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7B0B2E2"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0CB6FA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787348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18F8121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FDAC269"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12</w:t>
            </w:r>
          </w:p>
        </w:tc>
      </w:tr>
      <w:tr w:rsidR="00364D01" w:rsidRPr="003E6F53" w14:paraId="7B44B41A" w14:textId="77777777" w:rsidTr="002E0295">
        <w:trPr>
          <w:trHeight w:val="88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7A7125"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11</w:t>
            </w:r>
          </w:p>
        </w:tc>
        <w:tc>
          <w:tcPr>
            <w:tcW w:w="1560" w:type="dxa"/>
            <w:vAlign w:val="center"/>
            <w:hideMark/>
          </w:tcPr>
          <w:p w14:paraId="495384CA"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Akut Apandisit Oluşturulan Tavşanlarda Ga68-Sitrat PET/</w:t>
            </w:r>
            <w:proofErr w:type="spellStart"/>
            <w:r w:rsidRPr="00364D01">
              <w:rPr>
                <w:rFonts w:asciiTheme="minorHAnsi" w:hAnsiTheme="minorHAnsi"/>
                <w:sz w:val="18"/>
                <w:szCs w:val="18"/>
              </w:rPr>
              <w:t>BT’nin</w:t>
            </w:r>
            <w:proofErr w:type="spellEnd"/>
            <w:r w:rsidRPr="00364D01">
              <w:rPr>
                <w:rFonts w:asciiTheme="minorHAnsi" w:hAnsiTheme="minorHAnsi"/>
                <w:sz w:val="18"/>
                <w:szCs w:val="18"/>
              </w:rPr>
              <w:t xml:space="preserve"> Kullanımı</w:t>
            </w:r>
          </w:p>
        </w:tc>
        <w:tc>
          <w:tcPr>
            <w:tcW w:w="851" w:type="dxa"/>
            <w:noWrap/>
            <w:vAlign w:val="center"/>
            <w:hideMark/>
          </w:tcPr>
          <w:p w14:paraId="241A05E3"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15609A6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05.04.</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21.04.</w:t>
            </w:r>
            <w:r>
              <w:rPr>
                <w:rFonts w:cstheme="minorHAnsi"/>
                <w:sz w:val="16"/>
                <w:szCs w:val="16"/>
              </w:rPr>
              <w:t xml:space="preserve"> </w:t>
            </w:r>
            <w:r w:rsidRPr="0089041E">
              <w:rPr>
                <w:rFonts w:cstheme="minorHAnsi"/>
                <w:sz w:val="16"/>
                <w:szCs w:val="16"/>
              </w:rPr>
              <w:t>2019</w:t>
            </w:r>
          </w:p>
        </w:tc>
        <w:tc>
          <w:tcPr>
            <w:tcW w:w="1131" w:type="dxa"/>
            <w:vAlign w:val="center"/>
            <w:hideMark/>
          </w:tcPr>
          <w:p w14:paraId="3610191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sidRPr="0089041E">
              <w:rPr>
                <w:rFonts w:cstheme="minorHAnsi"/>
                <w:sz w:val="16"/>
                <w:szCs w:val="16"/>
              </w:rPr>
              <w:t xml:space="preserve"> Aziz GÜLTEKİN</w:t>
            </w:r>
          </w:p>
        </w:tc>
        <w:tc>
          <w:tcPr>
            <w:tcW w:w="711" w:type="dxa"/>
            <w:noWrap/>
            <w:vAlign w:val="center"/>
            <w:hideMark/>
          </w:tcPr>
          <w:p w14:paraId="229F5FA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57242F8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2241176E" w14:textId="55C37548"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62C9D52"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567" w:type="dxa"/>
            <w:noWrap/>
            <w:vAlign w:val="center"/>
            <w:hideMark/>
          </w:tcPr>
          <w:p w14:paraId="689C1BC4" w14:textId="4677291E"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7E22B42" w14:textId="64713532"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4AA262E2" w14:textId="66129C13"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52B8651F" w14:textId="72FA67BB"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070C3B1E"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17</w:t>
            </w:r>
          </w:p>
        </w:tc>
      </w:tr>
      <w:tr w:rsidR="00364D01" w:rsidRPr="003E6F53" w14:paraId="04EED7A8" w14:textId="77777777" w:rsidTr="002E0295">
        <w:trPr>
          <w:cnfStyle w:val="000000100000" w:firstRow="0" w:lastRow="0" w:firstColumn="0" w:lastColumn="0" w:oddVBand="0" w:evenVBand="0" w:oddHBand="1" w:evenHBand="0" w:firstRowFirstColumn="0" w:firstRowLastColumn="0" w:lastRowFirstColumn="0" w:lastRowLastColumn="0"/>
          <w:trHeight w:val="142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5BE5138"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12</w:t>
            </w:r>
          </w:p>
        </w:tc>
        <w:tc>
          <w:tcPr>
            <w:tcW w:w="1560" w:type="dxa"/>
            <w:vAlign w:val="center"/>
            <w:hideMark/>
          </w:tcPr>
          <w:p w14:paraId="413E89EA"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1A0D43">
              <w:rPr>
                <w:rFonts w:asciiTheme="minorHAnsi" w:hAnsiTheme="minorHAnsi"/>
                <w:sz w:val="16"/>
                <w:szCs w:val="16"/>
              </w:rPr>
              <w:t xml:space="preserve">Rat ve Tavşanlarda 68Ga ile İşaretlenmiş </w:t>
            </w:r>
            <w:proofErr w:type="spellStart"/>
            <w:r w:rsidRPr="001A0D43">
              <w:rPr>
                <w:rFonts w:asciiTheme="minorHAnsi" w:hAnsiTheme="minorHAnsi"/>
                <w:sz w:val="16"/>
                <w:szCs w:val="16"/>
              </w:rPr>
              <w:t>Radyofarmasötiklerin</w:t>
            </w:r>
            <w:proofErr w:type="spellEnd"/>
            <w:r w:rsidRPr="001A0D43">
              <w:rPr>
                <w:rFonts w:asciiTheme="minorHAnsi" w:hAnsiTheme="minorHAnsi"/>
                <w:sz w:val="16"/>
                <w:szCs w:val="16"/>
              </w:rPr>
              <w:t xml:space="preserve"> Fizyolojik Dağılımlarının İncelenmesi</w:t>
            </w:r>
          </w:p>
        </w:tc>
        <w:tc>
          <w:tcPr>
            <w:tcW w:w="851" w:type="dxa"/>
            <w:noWrap/>
            <w:vAlign w:val="center"/>
            <w:hideMark/>
          </w:tcPr>
          <w:p w14:paraId="173DB52B"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355C005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04.04.</w:t>
            </w:r>
            <w:r>
              <w:rPr>
                <w:rFonts w:cstheme="minorHAnsi"/>
                <w:sz w:val="16"/>
                <w:szCs w:val="16"/>
              </w:rPr>
              <w:t xml:space="preserve"> 2019/ </w:t>
            </w:r>
            <w:r w:rsidRPr="0089041E">
              <w:rPr>
                <w:rFonts w:cstheme="minorHAnsi"/>
                <w:sz w:val="16"/>
                <w:szCs w:val="16"/>
              </w:rPr>
              <w:t>05.05.</w:t>
            </w:r>
            <w:r>
              <w:rPr>
                <w:rFonts w:cstheme="minorHAnsi"/>
                <w:sz w:val="16"/>
                <w:szCs w:val="16"/>
              </w:rPr>
              <w:t xml:space="preserve"> </w:t>
            </w:r>
            <w:r w:rsidRPr="0089041E">
              <w:rPr>
                <w:rFonts w:cstheme="minorHAnsi"/>
                <w:sz w:val="16"/>
                <w:szCs w:val="16"/>
              </w:rPr>
              <w:t>2019</w:t>
            </w:r>
          </w:p>
        </w:tc>
        <w:tc>
          <w:tcPr>
            <w:tcW w:w="1131" w:type="dxa"/>
            <w:vAlign w:val="center"/>
            <w:hideMark/>
          </w:tcPr>
          <w:p w14:paraId="2585317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sidRPr="0089041E">
              <w:rPr>
                <w:rFonts w:cstheme="minorHAnsi"/>
                <w:sz w:val="16"/>
                <w:szCs w:val="16"/>
              </w:rPr>
              <w:t xml:space="preserve"> Aziz GÜLTEKİN</w:t>
            </w:r>
          </w:p>
        </w:tc>
        <w:tc>
          <w:tcPr>
            <w:tcW w:w="711" w:type="dxa"/>
            <w:noWrap/>
            <w:vAlign w:val="center"/>
            <w:hideMark/>
          </w:tcPr>
          <w:p w14:paraId="01C8713D" w14:textId="0B6A612E"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noWrap/>
            <w:vAlign w:val="center"/>
            <w:hideMark/>
          </w:tcPr>
          <w:p w14:paraId="01ACE910"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6175AB42" w14:textId="0B1ED916"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7A37E666" w14:textId="397ADD63"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D8ED10A" w14:textId="398BE1E0"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AF63B6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8</w:t>
            </w:r>
          </w:p>
        </w:tc>
        <w:tc>
          <w:tcPr>
            <w:tcW w:w="567" w:type="dxa"/>
            <w:noWrap/>
            <w:vAlign w:val="center"/>
            <w:hideMark/>
          </w:tcPr>
          <w:p w14:paraId="5350F4C5" w14:textId="46653015"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63CAFF35" w14:textId="32F26A13"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DAD85B1" w14:textId="7DD8AD14"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647AAEA4" w14:textId="77777777" w:rsidTr="002E0295">
        <w:trPr>
          <w:trHeight w:val="1238"/>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9D4015A"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13</w:t>
            </w:r>
          </w:p>
        </w:tc>
        <w:tc>
          <w:tcPr>
            <w:tcW w:w="1560" w:type="dxa"/>
            <w:vAlign w:val="center"/>
            <w:hideMark/>
          </w:tcPr>
          <w:p w14:paraId="3544B1D0"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Akut ve Kronik Yüzme Egzersizine Fare </w:t>
            </w:r>
            <w:proofErr w:type="spellStart"/>
            <w:r w:rsidRPr="00364D01">
              <w:rPr>
                <w:rFonts w:asciiTheme="minorHAnsi" w:hAnsiTheme="minorHAnsi"/>
                <w:sz w:val="18"/>
                <w:szCs w:val="18"/>
              </w:rPr>
              <w:t>Gastrocnemius-soleus</w:t>
            </w:r>
            <w:proofErr w:type="spellEnd"/>
            <w:r w:rsidRPr="00364D01">
              <w:rPr>
                <w:rFonts w:asciiTheme="minorHAnsi" w:hAnsiTheme="minorHAnsi"/>
                <w:sz w:val="18"/>
                <w:szCs w:val="18"/>
              </w:rPr>
              <w:t xml:space="preserve"> Kas Kompleksi </w:t>
            </w:r>
            <w:proofErr w:type="spellStart"/>
            <w:r w:rsidRPr="00364D01">
              <w:rPr>
                <w:rFonts w:asciiTheme="minorHAnsi" w:hAnsiTheme="minorHAnsi"/>
                <w:sz w:val="18"/>
                <w:szCs w:val="18"/>
              </w:rPr>
              <w:t>Satellit</w:t>
            </w:r>
            <w:proofErr w:type="spellEnd"/>
            <w:r w:rsidRPr="00364D01">
              <w:rPr>
                <w:rFonts w:asciiTheme="minorHAnsi" w:hAnsiTheme="minorHAnsi"/>
                <w:sz w:val="18"/>
                <w:szCs w:val="18"/>
              </w:rPr>
              <w:t xml:space="preserve"> ve </w:t>
            </w:r>
            <w:proofErr w:type="spellStart"/>
            <w:r w:rsidRPr="00364D01">
              <w:rPr>
                <w:rFonts w:asciiTheme="minorHAnsi" w:hAnsiTheme="minorHAnsi"/>
                <w:sz w:val="18"/>
                <w:szCs w:val="18"/>
              </w:rPr>
              <w:t>Non-Satellit</w:t>
            </w:r>
            <w:proofErr w:type="spellEnd"/>
            <w:r w:rsidRPr="00364D01">
              <w:rPr>
                <w:rFonts w:asciiTheme="minorHAnsi" w:hAnsiTheme="minorHAnsi"/>
                <w:sz w:val="18"/>
                <w:szCs w:val="18"/>
              </w:rPr>
              <w:t xml:space="preserve"> Kök Hücre Cevaplarının İncelenmesi</w:t>
            </w:r>
          </w:p>
        </w:tc>
        <w:tc>
          <w:tcPr>
            <w:tcW w:w="851" w:type="dxa"/>
            <w:noWrap/>
            <w:vAlign w:val="center"/>
            <w:hideMark/>
          </w:tcPr>
          <w:p w14:paraId="2766436B"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193524F5"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22.05.</w:t>
            </w:r>
            <w:r>
              <w:rPr>
                <w:rFonts w:cstheme="minorHAnsi"/>
                <w:sz w:val="16"/>
                <w:szCs w:val="16"/>
              </w:rPr>
              <w:t xml:space="preserve"> 2019/ </w:t>
            </w:r>
            <w:r w:rsidRPr="0089041E">
              <w:rPr>
                <w:rFonts w:cstheme="minorHAnsi"/>
                <w:sz w:val="16"/>
                <w:szCs w:val="16"/>
              </w:rPr>
              <w:t>22.04.</w:t>
            </w:r>
            <w:r>
              <w:rPr>
                <w:rFonts w:cstheme="minorHAnsi"/>
                <w:sz w:val="16"/>
                <w:szCs w:val="16"/>
              </w:rPr>
              <w:t xml:space="preserve"> </w:t>
            </w:r>
            <w:r w:rsidRPr="0089041E">
              <w:rPr>
                <w:rFonts w:cstheme="minorHAnsi"/>
                <w:sz w:val="16"/>
                <w:szCs w:val="16"/>
              </w:rPr>
              <w:t>2021</w:t>
            </w:r>
          </w:p>
        </w:tc>
        <w:tc>
          <w:tcPr>
            <w:tcW w:w="1131" w:type="dxa"/>
            <w:vAlign w:val="center"/>
            <w:hideMark/>
          </w:tcPr>
          <w:p w14:paraId="26D7909D"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Prof.Dr.</w:t>
            </w:r>
          </w:p>
          <w:p w14:paraId="36D3A70F"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Zekiye Melek BOR KÜÇÜKATAY</w:t>
            </w:r>
          </w:p>
        </w:tc>
        <w:tc>
          <w:tcPr>
            <w:tcW w:w="711" w:type="dxa"/>
            <w:noWrap/>
            <w:vAlign w:val="center"/>
            <w:hideMark/>
          </w:tcPr>
          <w:p w14:paraId="70BCC3F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51" w:type="dxa"/>
            <w:noWrap/>
            <w:vAlign w:val="center"/>
            <w:hideMark/>
          </w:tcPr>
          <w:p w14:paraId="14B79D13"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hideMark/>
          </w:tcPr>
          <w:p w14:paraId="6311A59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7095FFA"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DB3CB6A"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567" w:type="dxa"/>
            <w:noWrap/>
            <w:vAlign w:val="center"/>
            <w:hideMark/>
          </w:tcPr>
          <w:p w14:paraId="758F9A4A"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50</w:t>
            </w:r>
          </w:p>
        </w:tc>
        <w:tc>
          <w:tcPr>
            <w:tcW w:w="567" w:type="dxa"/>
            <w:noWrap/>
            <w:vAlign w:val="center"/>
            <w:hideMark/>
          </w:tcPr>
          <w:p w14:paraId="211F0198"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3D8CEFA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62D36FF3"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64D01" w:rsidRPr="003E6F53" w14:paraId="06A76198" w14:textId="77777777" w:rsidTr="002E0295">
        <w:trPr>
          <w:cnfStyle w:val="000000100000" w:firstRow="0" w:lastRow="0" w:firstColumn="0" w:lastColumn="0" w:oddVBand="0" w:evenVBand="0" w:oddHBand="1" w:evenHBand="0" w:firstRowFirstColumn="0" w:firstRowLastColumn="0" w:lastRowFirstColumn="0" w:lastRowLastColumn="0"/>
          <w:trHeight w:val="124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18AC2F6"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14</w:t>
            </w:r>
          </w:p>
        </w:tc>
        <w:tc>
          <w:tcPr>
            <w:tcW w:w="1560" w:type="dxa"/>
            <w:vAlign w:val="center"/>
            <w:hideMark/>
          </w:tcPr>
          <w:p w14:paraId="53663B19"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Ratlarda Oluşturulan Kritik Boyutlu </w:t>
            </w:r>
            <w:proofErr w:type="spellStart"/>
            <w:r w:rsidRPr="00364D01">
              <w:rPr>
                <w:rFonts w:asciiTheme="minorHAnsi" w:hAnsiTheme="minorHAnsi"/>
                <w:sz w:val="18"/>
                <w:szCs w:val="18"/>
              </w:rPr>
              <w:t>Kalvaryal</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Defektlerde</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Tideglusibin</w:t>
            </w:r>
            <w:proofErr w:type="spellEnd"/>
            <w:r w:rsidRPr="00364D01">
              <w:rPr>
                <w:rFonts w:asciiTheme="minorHAnsi" w:hAnsiTheme="minorHAnsi"/>
                <w:sz w:val="18"/>
                <w:szCs w:val="18"/>
              </w:rPr>
              <w:t xml:space="preserve"> Kemik Jenerasyonu Üzerine Etkisinin Araştırılması</w:t>
            </w:r>
          </w:p>
        </w:tc>
        <w:tc>
          <w:tcPr>
            <w:tcW w:w="851" w:type="dxa"/>
            <w:noWrap/>
            <w:vAlign w:val="center"/>
            <w:hideMark/>
          </w:tcPr>
          <w:p w14:paraId="13F5FEDC"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5F3EEA0E"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22.04.</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22.04.</w:t>
            </w:r>
            <w:r>
              <w:rPr>
                <w:rFonts w:cstheme="minorHAnsi"/>
                <w:sz w:val="16"/>
                <w:szCs w:val="16"/>
              </w:rPr>
              <w:t xml:space="preserve"> </w:t>
            </w:r>
            <w:r w:rsidRPr="0089041E">
              <w:rPr>
                <w:rFonts w:cstheme="minorHAnsi"/>
                <w:sz w:val="16"/>
                <w:szCs w:val="16"/>
              </w:rPr>
              <w:t>2019</w:t>
            </w:r>
          </w:p>
        </w:tc>
        <w:tc>
          <w:tcPr>
            <w:tcW w:w="1131" w:type="dxa"/>
            <w:vAlign w:val="center"/>
            <w:hideMark/>
          </w:tcPr>
          <w:p w14:paraId="0BA5F46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Pr>
                <w:rFonts w:cstheme="minorHAnsi"/>
                <w:sz w:val="16"/>
                <w:szCs w:val="16"/>
              </w:rPr>
              <w:t>Dr.Öğr.Üyes</w:t>
            </w:r>
            <w:proofErr w:type="spellEnd"/>
            <w:proofErr w:type="gramEnd"/>
            <w:r>
              <w:rPr>
                <w:rFonts w:cstheme="minorHAnsi"/>
                <w:sz w:val="16"/>
                <w:szCs w:val="16"/>
              </w:rPr>
              <w:t xml:space="preserve"> </w:t>
            </w:r>
            <w:r w:rsidRPr="0089041E">
              <w:rPr>
                <w:rFonts w:cstheme="minorHAnsi"/>
                <w:sz w:val="16"/>
                <w:szCs w:val="16"/>
              </w:rPr>
              <w:t>Aysan LEKTEMÜR ALPAN</w:t>
            </w:r>
          </w:p>
        </w:tc>
        <w:tc>
          <w:tcPr>
            <w:tcW w:w="711" w:type="dxa"/>
            <w:noWrap/>
            <w:vAlign w:val="center"/>
            <w:hideMark/>
          </w:tcPr>
          <w:p w14:paraId="789DDAA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5ADAEEB8"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1C04FAF6"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061C7B59"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0DB4BFDB"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6A30E2B6"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10</w:t>
            </w:r>
          </w:p>
        </w:tc>
        <w:tc>
          <w:tcPr>
            <w:tcW w:w="567" w:type="dxa"/>
            <w:noWrap/>
            <w:vAlign w:val="center"/>
            <w:hideMark/>
          </w:tcPr>
          <w:p w14:paraId="70765C1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07B902B5"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5FA98D87"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69C329AA" w14:textId="77777777" w:rsidTr="002E0295">
        <w:trPr>
          <w:trHeight w:val="1223"/>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E57A6C2"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15</w:t>
            </w:r>
          </w:p>
        </w:tc>
        <w:tc>
          <w:tcPr>
            <w:tcW w:w="1560" w:type="dxa"/>
            <w:vAlign w:val="center"/>
            <w:hideMark/>
          </w:tcPr>
          <w:p w14:paraId="63A55690"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Taksifolinin</w:t>
            </w:r>
            <w:proofErr w:type="spellEnd"/>
            <w:r w:rsidRPr="00364D01">
              <w:rPr>
                <w:rFonts w:asciiTheme="minorHAnsi" w:hAnsiTheme="minorHAnsi"/>
                <w:sz w:val="18"/>
                <w:szCs w:val="18"/>
              </w:rPr>
              <w:t xml:space="preserve"> Deneysel Oluşturulmuş </w:t>
            </w:r>
            <w:proofErr w:type="spellStart"/>
            <w:r w:rsidRPr="00364D01">
              <w:rPr>
                <w:rFonts w:asciiTheme="minorHAnsi" w:hAnsiTheme="minorHAnsi"/>
                <w:sz w:val="18"/>
                <w:szCs w:val="18"/>
              </w:rPr>
              <w:t>Periodontitise</w:t>
            </w:r>
            <w:proofErr w:type="spellEnd"/>
            <w:r w:rsidRPr="00364D01">
              <w:rPr>
                <w:rFonts w:asciiTheme="minorHAnsi" w:hAnsiTheme="minorHAnsi"/>
                <w:sz w:val="18"/>
                <w:szCs w:val="18"/>
              </w:rPr>
              <w:t xml:space="preserve"> Etkilerinin Araştırılması</w:t>
            </w:r>
          </w:p>
        </w:tc>
        <w:tc>
          <w:tcPr>
            <w:tcW w:w="851" w:type="dxa"/>
            <w:noWrap/>
            <w:vAlign w:val="center"/>
            <w:hideMark/>
          </w:tcPr>
          <w:p w14:paraId="58F6B657"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 xml:space="preserve">Tıp </w:t>
            </w:r>
            <w:proofErr w:type="spellStart"/>
            <w:r w:rsidRPr="00364D01">
              <w:rPr>
                <w:rFonts w:asciiTheme="minorHAnsi" w:hAnsiTheme="minorHAnsi" w:cstheme="minorHAnsi"/>
                <w:sz w:val="18"/>
                <w:szCs w:val="18"/>
              </w:rPr>
              <w:t>Uzmalık</w:t>
            </w:r>
            <w:proofErr w:type="spellEnd"/>
          </w:p>
        </w:tc>
        <w:tc>
          <w:tcPr>
            <w:tcW w:w="709" w:type="dxa"/>
            <w:vAlign w:val="center"/>
            <w:hideMark/>
          </w:tcPr>
          <w:p w14:paraId="0BBE1441"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22.04.</w:t>
            </w:r>
            <w:r>
              <w:rPr>
                <w:rFonts w:cstheme="minorHAnsi"/>
                <w:sz w:val="16"/>
                <w:szCs w:val="16"/>
              </w:rPr>
              <w:t xml:space="preserve"> 2019/ </w:t>
            </w:r>
            <w:r w:rsidRPr="0089041E">
              <w:rPr>
                <w:rFonts w:cstheme="minorHAnsi"/>
                <w:sz w:val="16"/>
                <w:szCs w:val="16"/>
              </w:rPr>
              <w:t>22.04.2019</w:t>
            </w:r>
          </w:p>
        </w:tc>
        <w:tc>
          <w:tcPr>
            <w:tcW w:w="1131" w:type="dxa"/>
            <w:vAlign w:val="center"/>
            <w:hideMark/>
          </w:tcPr>
          <w:p w14:paraId="161BC3A1"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sidRPr="0089041E">
              <w:rPr>
                <w:rFonts w:cstheme="minorHAnsi"/>
                <w:sz w:val="16"/>
                <w:szCs w:val="16"/>
              </w:rPr>
              <w:t xml:space="preserve"> Aysan LEKTEMÜR ALPAN</w:t>
            </w:r>
          </w:p>
        </w:tc>
        <w:tc>
          <w:tcPr>
            <w:tcW w:w="711" w:type="dxa"/>
            <w:noWrap/>
            <w:vAlign w:val="center"/>
            <w:hideMark/>
          </w:tcPr>
          <w:p w14:paraId="422CABF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46CCF5B9"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hideMark/>
          </w:tcPr>
          <w:p w14:paraId="3FFB8463"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2F129D1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8203325"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06570576"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10</w:t>
            </w:r>
          </w:p>
        </w:tc>
        <w:tc>
          <w:tcPr>
            <w:tcW w:w="567" w:type="dxa"/>
            <w:noWrap/>
            <w:vAlign w:val="center"/>
            <w:hideMark/>
          </w:tcPr>
          <w:p w14:paraId="53792C73"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6AAB1489"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403FC70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64D01" w:rsidRPr="003E6F53" w14:paraId="1BB66C56" w14:textId="77777777" w:rsidTr="002E0295">
        <w:trPr>
          <w:cnfStyle w:val="000000100000" w:firstRow="0" w:lastRow="0" w:firstColumn="0" w:lastColumn="0" w:oddVBand="0" w:evenVBand="0" w:oddHBand="1" w:evenHBand="0" w:firstRowFirstColumn="0" w:firstRowLastColumn="0" w:lastRowFirstColumn="0" w:lastRowLastColumn="0"/>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F223B97"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16</w:t>
            </w:r>
          </w:p>
        </w:tc>
        <w:tc>
          <w:tcPr>
            <w:tcW w:w="1560" w:type="dxa"/>
            <w:vAlign w:val="center"/>
            <w:hideMark/>
          </w:tcPr>
          <w:p w14:paraId="5F551214"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w:t>
            </w:r>
            <w:proofErr w:type="spellStart"/>
            <w:r w:rsidRPr="00364D01">
              <w:rPr>
                <w:rFonts w:asciiTheme="minorHAnsi" w:hAnsiTheme="minorHAnsi"/>
                <w:sz w:val="18"/>
                <w:szCs w:val="18"/>
              </w:rPr>
              <w:t>Periodontitis</w:t>
            </w:r>
            <w:proofErr w:type="spellEnd"/>
            <w:r w:rsidRPr="00364D01">
              <w:rPr>
                <w:rFonts w:asciiTheme="minorHAnsi" w:hAnsiTheme="minorHAnsi"/>
                <w:sz w:val="18"/>
                <w:szCs w:val="18"/>
              </w:rPr>
              <w:t xml:space="preserve"> Oluşturulan Sıçanlarda </w:t>
            </w:r>
            <w:proofErr w:type="spellStart"/>
            <w:r w:rsidRPr="00364D01">
              <w:rPr>
                <w:rFonts w:asciiTheme="minorHAnsi" w:hAnsiTheme="minorHAnsi"/>
                <w:sz w:val="18"/>
                <w:szCs w:val="18"/>
              </w:rPr>
              <w:t>Diosgeninin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Alveolar</w:t>
            </w:r>
            <w:proofErr w:type="spellEnd"/>
            <w:r w:rsidRPr="00364D01">
              <w:rPr>
                <w:rFonts w:asciiTheme="minorHAnsi" w:hAnsiTheme="minorHAnsi"/>
                <w:sz w:val="18"/>
                <w:szCs w:val="18"/>
              </w:rPr>
              <w:t xml:space="preserve"> Kemik Kaybı Üzerine Etkisi</w:t>
            </w:r>
          </w:p>
        </w:tc>
        <w:tc>
          <w:tcPr>
            <w:tcW w:w="851" w:type="dxa"/>
            <w:noWrap/>
            <w:vAlign w:val="center"/>
            <w:hideMark/>
          </w:tcPr>
          <w:p w14:paraId="5DA37DC7"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641D2670"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22.04.</w:t>
            </w:r>
          </w:p>
          <w:p w14:paraId="4D588D26"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2019</w:t>
            </w:r>
            <w:r>
              <w:rPr>
                <w:rFonts w:cstheme="minorHAnsi"/>
                <w:sz w:val="16"/>
                <w:szCs w:val="16"/>
              </w:rPr>
              <w:t>/</w:t>
            </w:r>
            <w:r w:rsidRPr="0089041E">
              <w:rPr>
                <w:rFonts w:cstheme="minorHAnsi"/>
                <w:sz w:val="16"/>
                <w:szCs w:val="16"/>
              </w:rPr>
              <w:t xml:space="preserve"> 22.04.</w:t>
            </w:r>
            <w:r>
              <w:rPr>
                <w:rFonts w:cstheme="minorHAnsi"/>
                <w:sz w:val="16"/>
                <w:szCs w:val="16"/>
              </w:rPr>
              <w:t xml:space="preserve"> </w:t>
            </w:r>
            <w:r w:rsidRPr="0089041E">
              <w:rPr>
                <w:rFonts w:cstheme="minorHAnsi"/>
                <w:sz w:val="16"/>
                <w:szCs w:val="16"/>
              </w:rPr>
              <w:t>2019</w:t>
            </w:r>
          </w:p>
        </w:tc>
        <w:tc>
          <w:tcPr>
            <w:tcW w:w="1131" w:type="dxa"/>
            <w:vAlign w:val="center"/>
            <w:hideMark/>
          </w:tcPr>
          <w:p w14:paraId="592BCB50"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sidRPr="0089041E">
              <w:rPr>
                <w:rFonts w:cstheme="minorHAnsi"/>
                <w:sz w:val="16"/>
                <w:szCs w:val="16"/>
              </w:rPr>
              <w:t xml:space="preserve"> Alper KIZILDAĞ</w:t>
            </w:r>
          </w:p>
        </w:tc>
        <w:tc>
          <w:tcPr>
            <w:tcW w:w="711" w:type="dxa"/>
            <w:noWrap/>
            <w:vAlign w:val="center"/>
            <w:hideMark/>
          </w:tcPr>
          <w:p w14:paraId="0023941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6FF593B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3B2FDCD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36392AB5"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A283779"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03E4EF02"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10</w:t>
            </w:r>
          </w:p>
        </w:tc>
        <w:tc>
          <w:tcPr>
            <w:tcW w:w="567" w:type="dxa"/>
            <w:noWrap/>
            <w:vAlign w:val="center"/>
            <w:hideMark/>
          </w:tcPr>
          <w:p w14:paraId="00B1CF3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4067EA6B"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6D98D87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3A9C37E3" w14:textId="77777777" w:rsidTr="002E0295">
        <w:trPr>
          <w:trHeight w:val="1575"/>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066DDCF"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17</w:t>
            </w:r>
          </w:p>
        </w:tc>
        <w:tc>
          <w:tcPr>
            <w:tcW w:w="1560" w:type="dxa"/>
            <w:vAlign w:val="center"/>
            <w:hideMark/>
          </w:tcPr>
          <w:p w14:paraId="45581B60"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Deneysel </w:t>
            </w:r>
            <w:proofErr w:type="spellStart"/>
            <w:r w:rsidRPr="00364D01">
              <w:rPr>
                <w:rFonts w:asciiTheme="minorHAnsi" w:hAnsiTheme="minorHAnsi"/>
                <w:sz w:val="18"/>
                <w:szCs w:val="18"/>
              </w:rPr>
              <w:t>Periodontitis</w:t>
            </w:r>
            <w:proofErr w:type="spellEnd"/>
            <w:r w:rsidRPr="00364D01">
              <w:rPr>
                <w:rFonts w:asciiTheme="minorHAnsi" w:hAnsiTheme="minorHAnsi"/>
                <w:sz w:val="18"/>
                <w:szCs w:val="18"/>
              </w:rPr>
              <w:t xml:space="preserve"> Oluşturulan Diyabetik Sıçanlarda </w:t>
            </w:r>
            <w:proofErr w:type="spellStart"/>
            <w:r w:rsidRPr="00364D01">
              <w:rPr>
                <w:rFonts w:asciiTheme="minorHAnsi" w:hAnsiTheme="minorHAnsi"/>
                <w:sz w:val="18"/>
                <w:szCs w:val="18"/>
              </w:rPr>
              <w:t>Diosgeninin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Alveolar</w:t>
            </w:r>
            <w:proofErr w:type="spellEnd"/>
            <w:r w:rsidRPr="00364D01">
              <w:rPr>
                <w:rFonts w:asciiTheme="minorHAnsi" w:hAnsiTheme="minorHAnsi"/>
                <w:sz w:val="18"/>
                <w:szCs w:val="18"/>
              </w:rPr>
              <w:t xml:space="preserve"> Kemik Kaybı Üzerine Etkisi</w:t>
            </w:r>
          </w:p>
        </w:tc>
        <w:tc>
          <w:tcPr>
            <w:tcW w:w="851" w:type="dxa"/>
            <w:noWrap/>
            <w:vAlign w:val="center"/>
            <w:hideMark/>
          </w:tcPr>
          <w:p w14:paraId="601F0F29"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22957735"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22.04.</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22.04.</w:t>
            </w:r>
            <w:r>
              <w:rPr>
                <w:rFonts w:cstheme="minorHAnsi"/>
                <w:sz w:val="16"/>
                <w:szCs w:val="16"/>
              </w:rPr>
              <w:t xml:space="preserve"> </w:t>
            </w:r>
            <w:r w:rsidRPr="0089041E">
              <w:rPr>
                <w:rFonts w:cstheme="minorHAnsi"/>
                <w:sz w:val="16"/>
                <w:szCs w:val="16"/>
              </w:rPr>
              <w:t>2019</w:t>
            </w:r>
          </w:p>
        </w:tc>
        <w:tc>
          <w:tcPr>
            <w:tcW w:w="1131" w:type="dxa"/>
            <w:vAlign w:val="center"/>
            <w:hideMark/>
          </w:tcPr>
          <w:p w14:paraId="5B0AE18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Pr>
                <w:rFonts w:cstheme="minorHAnsi"/>
                <w:sz w:val="16"/>
                <w:szCs w:val="16"/>
              </w:rPr>
              <w:t xml:space="preserve"> </w:t>
            </w:r>
            <w:r w:rsidRPr="0089041E">
              <w:rPr>
                <w:rFonts w:cstheme="minorHAnsi"/>
                <w:sz w:val="16"/>
                <w:szCs w:val="16"/>
              </w:rPr>
              <w:t xml:space="preserve"> Alper KIZILDAĞ</w:t>
            </w:r>
          </w:p>
        </w:tc>
        <w:tc>
          <w:tcPr>
            <w:tcW w:w="711" w:type="dxa"/>
            <w:noWrap/>
            <w:vAlign w:val="center"/>
            <w:hideMark/>
          </w:tcPr>
          <w:p w14:paraId="4B7AD780"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42AA3313"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hideMark/>
          </w:tcPr>
          <w:p w14:paraId="1676371F"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502D6439"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786AAEE1"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2FC3D53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10</w:t>
            </w:r>
          </w:p>
        </w:tc>
        <w:tc>
          <w:tcPr>
            <w:tcW w:w="567" w:type="dxa"/>
            <w:noWrap/>
            <w:vAlign w:val="center"/>
            <w:hideMark/>
          </w:tcPr>
          <w:p w14:paraId="06D772F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1262AC0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6E6F3048"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64D01" w:rsidRPr="003E6F53" w14:paraId="4984DDDE" w14:textId="77777777" w:rsidTr="002E0295">
        <w:trPr>
          <w:cnfStyle w:val="000000100000" w:firstRow="0" w:lastRow="0" w:firstColumn="0" w:lastColumn="0" w:oddVBand="0" w:evenVBand="0" w:oddHBand="1" w:evenHBand="0" w:firstRowFirstColumn="0" w:firstRowLastColumn="0" w:lastRowFirstColumn="0" w:lastRowLastColumn="0"/>
          <w:trHeight w:val="252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618D184"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18</w:t>
            </w:r>
          </w:p>
        </w:tc>
        <w:tc>
          <w:tcPr>
            <w:tcW w:w="1560" w:type="dxa"/>
            <w:vAlign w:val="center"/>
            <w:hideMark/>
          </w:tcPr>
          <w:p w14:paraId="512A6475"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Diyabetik Ratlarda Oluşturulan Deneysel </w:t>
            </w:r>
            <w:proofErr w:type="spellStart"/>
            <w:r w:rsidRPr="00364D01">
              <w:rPr>
                <w:rFonts w:asciiTheme="minorHAnsi" w:hAnsiTheme="minorHAnsi"/>
                <w:sz w:val="18"/>
                <w:szCs w:val="18"/>
              </w:rPr>
              <w:t>Periodontitis</w:t>
            </w:r>
            <w:proofErr w:type="spellEnd"/>
            <w:r w:rsidRPr="00364D01">
              <w:rPr>
                <w:rFonts w:asciiTheme="minorHAnsi" w:hAnsiTheme="minorHAnsi"/>
                <w:sz w:val="18"/>
                <w:szCs w:val="18"/>
              </w:rPr>
              <w:t xml:space="preserve"> Modelinde </w:t>
            </w:r>
            <w:proofErr w:type="spellStart"/>
            <w:r w:rsidRPr="00364D01">
              <w:rPr>
                <w:rFonts w:asciiTheme="minorHAnsi" w:hAnsiTheme="minorHAnsi"/>
                <w:sz w:val="18"/>
                <w:szCs w:val="18"/>
              </w:rPr>
              <w:t>Taksifolinin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Alveolar</w:t>
            </w:r>
            <w:proofErr w:type="spellEnd"/>
            <w:r w:rsidRPr="00364D01">
              <w:rPr>
                <w:rFonts w:asciiTheme="minorHAnsi" w:hAnsiTheme="minorHAnsi"/>
                <w:sz w:val="18"/>
                <w:szCs w:val="18"/>
              </w:rPr>
              <w:t xml:space="preserve"> Kemik Kaybı Üzerine Etkinliğinin </w:t>
            </w:r>
            <w:proofErr w:type="spellStart"/>
            <w:r w:rsidRPr="00364D01">
              <w:rPr>
                <w:rFonts w:asciiTheme="minorHAnsi" w:hAnsiTheme="minorHAnsi"/>
                <w:sz w:val="18"/>
                <w:szCs w:val="18"/>
              </w:rPr>
              <w:t>İmmunohistokimyasal</w:t>
            </w:r>
            <w:proofErr w:type="spellEnd"/>
            <w:r w:rsidRPr="00364D01">
              <w:rPr>
                <w:rFonts w:asciiTheme="minorHAnsi" w:hAnsiTheme="minorHAnsi"/>
                <w:sz w:val="18"/>
                <w:szCs w:val="18"/>
              </w:rPr>
              <w:t xml:space="preserve"> Olarak Araştırılması</w:t>
            </w:r>
          </w:p>
        </w:tc>
        <w:tc>
          <w:tcPr>
            <w:tcW w:w="851" w:type="dxa"/>
            <w:noWrap/>
            <w:vAlign w:val="center"/>
            <w:hideMark/>
          </w:tcPr>
          <w:p w14:paraId="625CBC7C"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64D01">
              <w:rPr>
                <w:rFonts w:asciiTheme="minorHAnsi" w:hAnsiTheme="minorHAnsi" w:cstheme="minorHAnsi"/>
                <w:sz w:val="18"/>
                <w:szCs w:val="18"/>
              </w:rPr>
              <w:t>Bil. Arş.</w:t>
            </w:r>
          </w:p>
        </w:tc>
        <w:tc>
          <w:tcPr>
            <w:tcW w:w="709" w:type="dxa"/>
            <w:vAlign w:val="center"/>
            <w:hideMark/>
          </w:tcPr>
          <w:p w14:paraId="1AB7D50A"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22.04.</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17.05.</w:t>
            </w:r>
            <w:r>
              <w:rPr>
                <w:rFonts w:cstheme="minorHAnsi"/>
                <w:sz w:val="16"/>
                <w:szCs w:val="16"/>
              </w:rPr>
              <w:t xml:space="preserve"> </w:t>
            </w:r>
            <w:r w:rsidRPr="0089041E">
              <w:rPr>
                <w:rFonts w:cstheme="minorHAnsi"/>
                <w:sz w:val="16"/>
                <w:szCs w:val="16"/>
              </w:rPr>
              <w:t>2019</w:t>
            </w:r>
          </w:p>
        </w:tc>
        <w:tc>
          <w:tcPr>
            <w:tcW w:w="1131" w:type="dxa"/>
            <w:vAlign w:val="center"/>
            <w:hideMark/>
          </w:tcPr>
          <w:p w14:paraId="19749B0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Dr.Öğr.Üyesi</w:t>
            </w:r>
            <w:proofErr w:type="spellEnd"/>
            <w:proofErr w:type="gramEnd"/>
            <w:r w:rsidRPr="0089041E">
              <w:rPr>
                <w:rFonts w:cstheme="minorHAnsi"/>
                <w:sz w:val="16"/>
                <w:szCs w:val="16"/>
              </w:rPr>
              <w:t xml:space="preserve"> Olcay BAKAR</w:t>
            </w:r>
          </w:p>
        </w:tc>
        <w:tc>
          <w:tcPr>
            <w:tcW w:w="711" w:type="dxa"/>
            <w:noWrap/>
            <w:vAlign w:val="center"/>
            <w:hideMark/>
          </w:tcPr>
          <w:p w14:paraId="296B3BF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11E790C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hideMark/>
          </w:tcPr>
          <w:p w14:paraId="7BAAD2C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6365E381"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56D5AE65"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5E902D0F"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60</w:t>
            </w:r>
          </w:p>
        </w:tc>
        <w:tc>
          <w:tcPr>
            <w:tcW w:w="567" w:type="dxa"/>
            <w:noWrap/>
            <w:vAlign w:val="center"/>
            <w:hideMark/>
          </w:tcPr>
          <w:p w14:paraId="5C1D8684"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hideMark/>
          </w:tcPr>
          <w:p w14:paraId="73BE6FA2" w14:textId="18DC2994"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6BCD9974" w14:textId="5133E1F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322431FF" w14:textId="77777777" w:rsidTr="002E0295">
        <w:trPr>
          <w:trHeight w:val="250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094068B1" w14:textId="77777777"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19</w:t>
            </w:r>
          </w:p>
        </w:tc>
        <w:tc>
          <w:tcPr>
            <w:tcW w:w="1560" w:type="dxa"/>
            <w:vAlign w:val="center"/>
            <w:hideMark/>
          </w:tcPr>
          <w:p w14:paraId="06FCF604"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Osteoporotik</w:t>
            </w:r>
            <w:proofErr w:type="spellEnd"/>
            <w:r w:rsidRPr="00364D01">
              <w:rPr>
                <w:rFonts w:asciiTheme="minorHAnsi" w:hAnsiTheme="minorHAnsi"/>
                <w:sz w:val="18"/>
                <w:szCs w:val="18"/>
              </w:rPr>
              <w:t xml:space="preserve"> Sıçan </w:t>
            </w:r>
            <w:proofErr w:type="spellStart"/>
            <w:r w:rsidRPr="00364D01">
              <w:rPr>
                <w:rFonts w:asciiTheme="minorHAnsi" w:hAnsiTheme="minorHAnsi"/>
                <w:sz w:val="18"/>
                <w:szCs w:val="18"/>
              </w:rPr>
              <w:t>Femurunda</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Anjiotensin</w:t>
            </w:r>
            <w:proofErr w:type="spellEnd"/>
            <w:r w:rsidRPr="00364D01">
              <w:rPr>
                <w:rFonts w:asciiTheme="minorHAnsi" w:hAnsiTheme="minorHAnsi"/>
                <w:sz w:val="18"/>
                <w:szCs w:val="18"/>
              </w:rPr>
              <w:t xml:space="preserve"> II Tip Reseptör Blokajının Kemik Kompozisyonu ve Mimarisi Üzerindeki Etkilerinin FTIR ve Mikro-CT Yöntemleriyle Gösterilmesi</w:t>
            </w:r>
          </w:p>
        </w:tc>
        <w:tc>
          <w:tcPr>
            <w:tcW w:w="851" w:type="dxa"/>
            <w:noWrap/>
            <w:vAlign w:val="center"/>
            <w:hideMark/>
          </w:tcPr>
          <w:p w14:paraId="3176B545"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proofErr w:type="gramStart"/>
            <w:r w:rsidRPr="00364D01">
              <w:rPr>
                <w:rFonts w:asciiTheme="minorHAnsi" w:hAnsiTheme="minorHAnsi" w:cstheme="minorHAnsi"/>
                <w:sz w:val="18"/>
                <w:szCs w:val="18"/>
              </w:rPr>
              <w:t>Y.Lisans</w:t>
            </w:r>
            <w:proofErr w:type="spellEnd"/>
            <w:proofErr w:type="gramEnd"/>
          </w:p>
        </w:tc>
        <w:tc>
          <w:tcPr>
            <w:tcW w:w="709" w:type="dxa"/>
            <w:vAlign w:val="center"/>
            <w:hideMark/>
          </w:tcPr>
          <w:p w14:paraId="3214EC49"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27.05.</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27.11.</w:t>
            </w:r>
            <w:r>
              <w:rPr>
                <w:rFonts w:cstheme="minorHAnsi"/>
                <w:sz w:val="16"/>
                <w:szCs w:val="16"/>
              </w:rPr>
              <w:t xml:space="preserve"> </w:t>
            </w:r>
            <w:r w:rsidRPr="0089041E">
              <w:rPr>
                <w:rFonts w:cstheme="minorHAnsi"/>
                <w:sz w:val="16"/>
                <w:szCs w:val="16"/>
              </w:rPr>
              <w:t>2019</w:t>
            </w:r>
          </w:p>
        </w:tc>
        <w:tc>
          <w:tcPr>
            <w:tcW w:w="1131" w:type="dxa"/>
            <w:vAlign w:val="center"/>
            <w:hideMark/>
          </w:tcPr>
          <w:p w14:paraId="67B98CA7"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proofErr w:type="gramStart"/>
            <w:r w:rsidRPr="0089041E">
              <w:rPr>
                <w:rFonts w:cstheme="minorHAnsi"/>
                <w:sz w:val="16"/>
                <w:szCs w:val="16"/>
              </w:rPr>
              <w:t>Dr.Barış</w:t>
            </w:r>
            <w:proofErr w:type="spellEnd"/>
            <w:proofErr w:type="gramEnd"/>
            <w:r w:rsidRPr="0089041E">
              <w:rPr>
                <w:rFonts w:cstheme="minorHAnsi"/>
                <w:sz w:val="16"/>
                <w:szCs w:val="16"/>
              </w:rPr>
              <w:t xml:space="preserve"> Özgür DÖNMEZ</w:t>
            </w:r>
          </w:p>
        </w:tc>
        <w:tc>
          <w:tcPr>
            <w:tcW w:w="711" w:type="dxa"/>
            <w:noWrap/>
            <w:vAlign w:val="center"/>
            <w:hideMark/>
          </w:tcPr>
          <w:p w14:paraId="5455BE3B"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786FB5EC"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70A30C6D"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hideMark/>
          </w:tcPr>
          <w:p w14:paraId="3A20AECE"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w:t>
            </w:r>
          </w:p>
        </w:tc>
        <w:tc>
          <w:tcPr>
            <w:tcW w:w="567" w:type="dxa"/>
            <w:noWrap/>
            <w:vAlign w:val="center"/>
            <w:hideMark/>
          </w:tcPr>
          <w:p w14:paraId="12DEDC65"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hideMark/>
          </w:tcPr>
          <w:p w14:paraId="0AB9D414" w14:textId="77777777"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9041E">
              <w:rPr>
                <w:rFonts w:cstheme="minorHAnsi"/>
                <w:sz w:val="16"/>
                <w:szCs w:val="16"/>
              </w:rPr>
              <w:t>75</w:t>
            </w:r>
          </w:p>
        </w:tc>
        <w:tc>
          <w:tcPr>
            <w:tcW w:w="567" w:type="dxa"/>
            <w:noWrap/>
            <w:vAlign w:val="center"/>
            <w:hideMark/>
          </w:tcPr>
          <w:p w14:paraId="1609BE63" w14:textId="4E709A58"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hideMark/>
          </w:tcPr>
          <w:p w14:paraId="0ED99B82" w14:textId="50DE0519"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hideMark/>
          </w:tcPr>
          <w:p w14:paraId="4D2F7EE7" w14:textId="707675D5" w:rsidR="00364D01" w:rsidRPr="0089041E" w:rsidRDefault="00364D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10524E" w:rsidRPr="003E6F53" w14:paraId="00EE5AFC" w14:textId="77777777" w:rsidTr="002E0295">
        <w:trPr>
          <w:cnfStyle w:val="000000100000" w:firstRow="0" w:lastRow="0" w:firstColumn="0" w:lastColumn="0" w:oddVBand="0" w:evenVBand="0" w:oddHBand="1" w:evenHBand="0" w:firstRowFirstColumn="0" w:firstRowLastColumn="0" w:lastRowFirstColumn="0" w:lastRowLastColumn="0"/>
          <w:trHeight w:val="250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tcPr>
          <w:p w14:paraId="09F6A587" w14:textId="2D7FA447" w:rsidR="0010524E" w:rsidRPr="00364D01" w:rsidRDefault="0010524E" w:rsidP="006466BB">
            <w:pPr>
              <w:jc w:val="center"/>
              <w:rPr>
                <w:rFonts w:asciiTheme="minorHAnsi" w:hAnsiTheme="minorHAnsi"/>
                <w:sz w:val="18"/>
                <w:szCs w:val="18"/>
              </w:rPr>
            </w:pPr>
            <w:r>
              <w:rPr>
                <w:rFonts w:asciiTheme="minorHAnsi" w:hAnsiTheme="minorHAnsi"/>
                <w:sz w:val="18"/>
                <w:szCs w:val="18"/>
              </w:rPr>
              <w:t>20</w:t>
            </w:r>
          </w:p>
        </w:tc>
        <w:tc>
          <w:tcPr>
            <w:tcW w:w="1560" w:type="dxa"/>
            <w:vAlign w:val="center"/>
          </w:tcPr>
          <w:p w14:paraId="51AB238C" w14:textId="77777777" w:rsidR="0010524E" w:rsidRPr="0010524E" w:rsidRDefault="0010524E" w:rsidP="0010524E">
            <w:pPr>
              <w:pStyle w:val="AralkYok"/>
              <w:cnfStyle w:val="000000100000" w:firstRow="0" w:lastRow="0" w:firstColumn="0" w:lastColumn="0" w:oddVBand="0" w:evenVBand="0" w:oddHBand="1" w:evenHBand="0" w:firstRowFirstColumn="0" w:firstRowLastColumn="0" w:lastRowFirstColumn="0" w:lastRowLastColumn="0"/>
              <w:rPr>
                <w:sz w:val="16"/>
                <w:szCs w:val="16"/>
                <w:lang w:eastAsia="en-US"/>
              </w:rPr>
            </w:pPr>
            <w:r w:rsidRPr="0010524E">
              <w:rPr>
                <w:sz w:val="16"/>
                <w:szCs w:val="16"/>
                <w:lang w:eastAsia="en-US"/>
              </w:rPr>
              <w:t xml:space="preserve">Metabolik Sendromlu Sıçanlarda Yüzme Egzersizinin Plazma </w:t>
            </w:r>
            <w:proofErr w:type="spellStart"/>
            <w:r w:rsidRPr="0010524E">
              <w:rPr>
                <w:sz w:val="16"/>
                <w:szCs w:val="16"/>
                <w:lang w:eastAsia="en-US"/>
              </w:rPr>
              <w:t>Glukagon</w:t>
            </w:r>
            <w:proofErr w:type="spellEnd"/>
            <w:r w:rsidRPr="0010524E">
              <w:rPr>
                <w:sz w:val="16"/>
                <w:szCs w:val="16"/>
                <w:lang w:eastAsia="en-US"/>
              </w:rPr>
              <w:t xml:space="preserve">-Benzeri Peptid-1 (GLP-1) Seviyesi ve Hipokampal GLP-1 Reseptörü Üzerine Etkisinin Belirlenmesi </w:t>
            </w:r>
          </w:p>
          <w:p w14:paraId="5638E729" w14:textId="77777777" w:rsidR="0010524E" w:rsidRPr="00364D01" w:rsidRDefault="0010524E"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c>
          <w:tcPr>
            <w:tcW w:w="851" w:type="dxa"/>
            <w:noWrap/>
            <w:vAlign w:val="center"/>
          </w:tcPr>
          <w:p w14:paraId="14CDF949" w14:textId="77777777" w:rsidR="0010524E" w:rsidRPr="0010524E" w:rsidRDefault="0010524E"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0524E">
              <w:rPr>
                <w:rFonts w:asciiTheme="minorHAnsi" w:hAnsiTheme="minorHAnsi" w:cstheme="minorHAnsi"/>
                <w:sz w:val="16"/>
                <w:szCs w:val="16"/>
              </w:rPr>
              <w:t>TUS</w:t>
            </w:r>
          </w:p>
          <w:p w14:paraId="6008F5CC" w14:textId="211E909B" w:rsidR="0010524E" w:rsidRPr="00364D01" w:rsidRDefault="0010524E"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0524E">
              <w:rPr>
                <w:rFonts w:asciiTheme="minorHAnsi" w:hAnsiTheme="minorHAnsi" w:cstheme="minorHAnsi"/>
                <w:sz w:val="16"/>
                <w:szCs w:val="16"/>
              </w:rPr>
              <w:t>Uzmanlık</w:t>
            </w:r>
          </w:p>
        </w:tc>
        <w:tc>
          <w:tcPr>
            <w:tcW w:w="709" w:type="dxa"/>
            <w:vAlign w:val="center"/>
          </w:tcPr>
          <w:p w14:paraId="52CA6E25" w14:textId="6A1DD280" w:rsidR="0010524E" w:rsidRPr="00824AB3" w:rsidRDefault="00824AB3"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24AB3">
              <w:rPr>
                <w:rFonts w:cstheme="minorHAnsi"/>
                <w:sz w:val="14"/>
                <w:szCs w:val="14"/>
              </w:rPr>
              <w:t>30.09.2019/18.10.2019</w:t>
            </w:r>
          </w:p>
        </w:tc>
        <w:tc>
          <w:tcPr>
            <w:tcW w:w="1131" w:type="dxa"/>
            <w:vAlign w:val="center"/>
          </w:tcPr>
          <w:p w14:paraId="3AF075E1" w14:textId="22186EDF" w:rsidR="0010524E" w:rsidRPr="0089041E" w:rsidRDefault="009D50B6"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Prof. Dr. Sadettin ÇALIŞKAN</w:t>
            </w:r>
          </w:p>
        </w:tc>
        <w:tc>
          <w:tcPr>
            <w:tcW w:w="711" w:type="dxa"/>
            <w:noWrap/>
            <w:vAlign w:val="center"/>
          </w:tcPr>
          <w:p w14:paraId="35E71CEB" w14:textId="4245FEB3" w:rsidR="0010524E" w:rsidRPr="0089041E" w:rsidRDefault="009D50B6"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851" w:type="dxa"/>
            <w:noWrap/>
            <w:vAlign w:val="center"/>
          </w:tcPr>
          <w:p w14:paraId="7E4D3796"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9" w:type="dxa"/>
            <w:noWrap/>
            <w:vAlign w:val="center"/>
          </w:tcPr>
          <w:p w14:paraId="735A7BFC"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tcPr>
          <w:p w14:paraId="7153748B"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tcPr>
          <w:p w14:paraId="29AAFE65" w14:textId="55E160A8" w:rsidR="0010524E" w:rsidRPr="0089041E" w:rsidRDefault="009D50B6"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567" w:type="dxa"/>
            <w:noWrap/>
            <w:vAlign w:val="center"/>
          </w:tcPr>
          <w:p w14:paraId="1FEE32F3" w14:textId="2D6D51A1" w:rsidR="0010524E" w:rsidRPr="0089041E" w:rsidRDefault="009D50B6"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43</w:t>
            </w:r>
          </w:p>
        </w:tc>
        <w:tc>
          <w:tcPr>
            <w:tcW w:w="567" w:type="dxa"/>
            <w:noWrap/>
            <w:vAlign w:val="center"/>
          </w:tcPr>
          <w:p w14:paraId="102547FB"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6" w:type="dxa"/>
            <w:noWrap/>
            <w:vAlign w:val="center"/>
          </w:tcPr>
          <w:p w14:paraId="01472867"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tcPr>
          <w:p w14:paraId="21E59E15" w14:textId="77777777" w:rsidR="0010524E" w:rsidRPr="0089041E" w:rsidRDefault="0010524E"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9D50B6" w:rsidRPr="003E6F53" w14:paraId="638CD8FD" w14:textId="77777777" w:rsidTr="002E0295">
        <w:trPr>
          <w:trHeight w:val="250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tcPr>
          <w:p w14:paraId="68AF7B88" w14:textId="1248E190" w:rsidR="009D50B6" w:rsidRDefault="009D50B6" w:rsidP="006466BB">
            <w:pPr>
              <w:jc w:val="center"/>
              <w:rPr>
                <w:rFonts w:asciiTheme="minorHAnsi" w:hAnsiTheme="minorHAnsi"/>
                <w:sz w:val="18"/>
                <w:szCs w:val="18"/>
              </w:rPr>
            </w:pPr>
            <w:r>
              <w:rPr>
                <w:rFonts w:asciiTheme="minorHAnsi" w:hAnsiTheme="minorHAnsi"/>
                <w:sz w:val="18"/>
                <w:szCs w:val="18"/>
              </w:rPr>
              <w:t>21</w:t>
            </w:r>
          </w:p>
        </w:tc>
        <w:tc>
          <w:tcPr>
            <w:tcW w:w="1560" w:type="dxa"/>
            <w:vAlign w:val="center"/>
          </w:tcPr>
          <w:p w14:paraId="2F230466" w14:textId="14819670" w:rsidR="009D50B6" w:rsidRPr="0010524E" w:rsidRDefault="009D50B6" w:rsidP="0010524E">
            <w:pPr>
              <w:pStyle w:val="AralkYok"/>
              <w:cnfStyle w:val="000000000000" w:firstRow="0" w:lastRow="0" w:firstColumn="0" w:lastColumn="0" w:oddVBand="0" w:evenVBand="0" w:oddHBand="0" w:evenHBand="0" w:firstRowFirstColumn="0" w:firstRowLastColumn="0" w:lastRowFirstColumn="0" w:lastRowLastColumn="0"/>
              <w:rPr>
                <w:sz w:val="16"/>
                <w:szCs w:val="16"/>
                <w:lang w:eastAsia="en-US"/>
              </w:rPr>
            </w:pPr>
            <w:r>
              <w:rPr>
                <w:sz w:val="16"/>
                <w:szCs w:val="16"/>
                <w:lang w:eastAsia="en-US"/>
              </w:rPr>
              <w:t xml:space="preserve">Farelerde akut ve kronik yüzme egzersizine </w:t>
            </w:r>
            <w:proofErr w:type="spellStart"/>
            <w:r>
              <w:rPr>
                <w:sz w:val="16"/>
                <w:szCs w:val="16"/>
                <w:lang w:eastAsia="en-US"/>
              </w:rPr>
              <w:t>miyokin</w:t>
            </w:r>
            <w:proofErr w:type="spellEnd"/>
            <w:r>
              <w:rPr>
                <w:sz w:val="16"/>
                <w:szCs w:val="16"/>
                <w:lang w:eastAsia="en-US"/>
              </w:rPr>
              <w:t xml:space="preserve"> cevapların incelenmesi</w:t>
            </w:r>
          </w:p>
        </w:tc>
        <w:tc>
          <w:tcPr>
            <w:tcW w:w="851" w:type="dxa"/>
            <w:noWrap/>
            <w:vAlign w:val="center"/>
          </w:tcPr>
          <w:p w14:paraId="79DD7523" w14:textId="77777777" w:rsidR="009D50B6" w:rsidRPr="0010524E" w:rsidRDefault="009D50B6" w:rsidP="009D50B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0524E">
              <w:rPr>
                <w:rFonts w:asciiTheme="minorHAnsi" w:hAnsiTheme="minorHAnsi" w:cstheme="minorHAnsi"/>
                <w:sz w:val="16"/>
                <w:szCs w:val="16"/>
              </w:rPr>
              <w:t>TUS</w:t>
            </w:r>
          </w:p>
          <w:p w14:paraId="6D6C776C" w14:textId="3FE3BC3F" w:rsidR="009D50B6" w:rsidRPr="0010524E" w:rsidRDefault="009D50B6" w:rsidP="009D50B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0524E">
              <w:rPr>
                <w:rFonts w:asciiTheme="minorHAnsi" w:hAnsiTheme="minorHAnsi" w:cstheme="minorHAnsi"/>
                <w:sz w:val="16"/>
                <w:szCs w:val="16"/>
              </w:rPr>
              <w:t>Uzmanlık</w:t>
            </w:r>
          </w:p>
        </w:tc>
        <w:tc>
          <w:tcPr>
            <w:tcW w:w="709" w:type="dxa"/>
            <w:vAlign w:val="center"/>
          </w:tcPr>
          <w:p w14:paraId="752E572D" w14:textId="4C840782" w:rsidR="009D50B6" w:rsidRPr="0089041E" w:rsidRDefault="00856101"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4"/>
                <w:szCs w:val="14"/>
              </w:rPr>
              <w:t>30.10.2019/10.12</w:t>
            </w:r>
            <w:r w:rsidR="00824AB3" w:rsidRPr="00824AB3">
              <w:rPr>
                <w:rFonts w:cstheme="minorHAnsi"/>
                <w:sz w:val="14"/>
                <w:szCs w:val="14"/>
              </w:rPr>
              <w:t>.2019</w:t>
            </w:r>
          </w:p>
        </w:tc>
        <w:tc>
          <w:tcPr>
            <w:tcW w:w="1131" w:type="dxa"/>
            <w:vAlign w:val="center"/>
          </w:tcPr>
          <w:p w14:paraId="0DD35DC0" w14:textId="5037367C" w:rsidR="009D50B6" w:rsidRPr="009D50B6"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9D50B6">
              <w:rPr>
                <w:rFonts w:cstheme="minorHAnsi"/>
                <w:sz w:val="14"/>
                <w:szCs w:val="14"/>
              </w:rPr>
              <w:t>Prof. Dr. Zekiye Melek KÜÇÜKATAY</w:t>
            </w:r>
          </w:p>
        </w:tc>
        <w:tc>
          <w:tcPr>
            <w:tcW w:w="711" w:type="dxa"/>
            <w:noWrap/>
            <w:vAlign w:val="center"/>
          </w:tcPr>
          <w:p w14:paraId="00C040BB" w14:textId="71320D08"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851" w:type="dxa"/>
            <w:noWrap/>
            <w:vAlign w:val="center"/>
          </w:tcPr>
          <w:p w14:paraId="6A7FFF54"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9" w:type="dxa"/>
            <w:noWrap/>
            <w:vAlign w:val="center"/>
          </w:tcPr>
          <w:p w14:paraId="4B73189A"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8" w:type="dxa"/>
            <w:noWrap/>
            <w:vAlign w:val="center"/>
          </w:tcPr>
          <w:p w14:paraId="19839E25"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67" w:type="dxa"/>
            <w:noWrap/>
            <w:vAlign w:val="center"/>
          </w:tcPr>
          <w:p w14:paraId="6956AEE1" w14:textId="282AF1E1"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567" w:type="dxa"/>
            <w:noWrap/>
            <w:vAlign w:val="center"/>
          </w:tcPr>
          <w:p w14:paraId="3D7FEBD8" w14:textId="128E15E4"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w:t>
            </w:r>
          </w:p>
        </w:tc>
        <w:tc>
          <w:tcPr>
            <w:tcW w:w="567" w:type="dxa"/>
            <w:noWrap/>
            <w:vAlign w:val="center"/>
          </w:tcPr>
          <w:p w14:paraId="6F878BD7"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706" w:type="dxa"/>
            <w:noWrap/>
            <w:vAlign w:val="center"/>
          </w:tcPr>
          <w:p w14:paraId="3E0CB729"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06" w:type="dxa"/>
            <w:noWrap/>
            <w:vAlign w:val="center"/>
          </w:tcPr>
          <w:p w14:paraId="08DB63B5" w14:textId="77777777" w:rsidR="009D50B6" w:rsidRPr="0089041E" w:rsidRDefault="009D50B6" w:rsidP="006466B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10524E" w:rsidRPr="003E6F53" w14:paraId="5C5AD88C" w14:textId="77777777" w:rsidTr="002E0295">
        <w:trPr>
          <w:cnfStyle w:val="000000100000" w:firstRow="0" w:lastRow="0" w:firstColumn="0" w:lastColumn="0" w:oddVBand="0" w:evenVBand="0" w:oddHBand="1" w:evenHBand="0" w:firstRowFirstColumn="0" w:firstRowLastColumn="0" w:lastRowFirstColumn="0" w:lastRowLastColumn="0"/>
          <w:trHeight w:val="250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319EC174" w14:textId="5D90759C"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2</w:t>
            </w:r>
            <w:r w:rsidR="00856101">
              <w:rPr>
                <w:rFonts w:asciiTheme="minorHAnsi" w:hAnsiTheme="minorHAnsi"/>
                <w:sz w:val="18"/>
                <w:szCs w:val="18"/>
              </w:rPr>
              <w:t>2</w:t>
            </w:r>
          </w:p>
        </w:tc>
        <w:tc>
          <w:tcPr>
            <w:tcW w:w="1560" w:type="dxa"/>
            <w:vAlign w:val="center"/>
            <w:hideMark/>
          </w:tcPr>
          <w:p w14:paraId="3270535C"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Capparis</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ovata'dan</w:t>
            </w:r>
            <w:proofErr w:type="spellEnd"/>
            <w:r w:rsidRPr="00364D01">
              <w:rPr>
                <w:rFonts w:asciiTheme="minorHAnsi" w:hAnsiTheme="minorHAnsi"/>
                <w:sz w:val="18"/>
                <w:szCs w:val="18"/>
              </w:rPr>
              <w:t xml:space="preserve"> izole edilen Olean-12-en-28-ol, 3B </w:t>
            </w:r>
            <w:proofErr w:type="spellStart"/>
            <w:r w:rsidRPr="00364D01">
              <w:rPr>
                <w:rFonts w:asciiTheme="minorHAnsi" w:hAnsiTheme="minorHAnsi"/>
                <w:sz w:val="18"/>
                <w:szCs w:val="18"/>
              </w:rPr>
              <w:t>pentakosanoat'ın</w:t>
            </w:r>
            <w:proofErr w:type="spellEnd"/>
            <w:r w:rsidRPr="00364D01">
              <w:rPr>
                <w:rFonts w:asciiTheme="minorHAnsi" w:hAnsiTheme="minorHAnsi"/>
                <w:sz w:val="18"/>
                <w:szCs w:val="18"/>
              </w:rPr>
              <w:t xml:space="preserve"> (OPC) </w:t>
            </w:r>
            <w:proofErr w:type="spellStart"/>
            <w:r w:rsidRPr="00364D01">
              <w:rPr>
                <w:rFonts w:asciiTheme="minorHAnsi" w:hAnsiTheme="minorHAnsi"/>
                <w:sz w:val="18"/>
                <w:szCs w:val="18"/>
              </w:rPr>
              <w:t>multipl</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skleroz'un</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samptomatik</w:t>
            </w:r>
            <w:proofErr w:type="spellEnd"/>
            <w:r w:rsidRPr="00364D01">
              <w:rPr>
                <w:rFonts w:asciiTheme="minorHAnsi" w:hAnsiTheme="minorHAnsi"/>
                <w:sz w:val="18"/>
                <w:szCs w:val="18"/>
              </w:rPr>
              <w:t xml:space="preserve"> tedavisi için in vivo etkinliğinin incelenmesi.</w:t>
            </w:r>
          </w:p>
        </w:tc>
        <w:tc>
          <w:tcPr>
            <w:tcW w:w="851" w:type="dxa"/>
            <w:noWrap/>
            <w:vAlign w:val="center"/>
            <w:hideMark/>
          </w:tcPr>
          <w:p w14:paraId="1A3AD08F"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r w:rsidRPr="00364D01">
              <w:rPr>
                <w:rFonts w:asciiTheme="minorHAnsi" w:hAnsiTheme="minorHAnsi" w:cstheme="minorHAnsi"/>
                <w:sz w:val="18"/>
                <w:szCs w:val="18"/>
              </w:rPr>
              <w:t>Tübitak</w:t>
            </w:r>
            <w:proofErr w:type="spellEnd"/>
          </w:p>
        </w:tc>
        <w:tc>
          <w:tcPr>
            <w:tcW w:w="709" w:type="dxa"/>
            <w:vAlign w:val="center"/>
            <w:hideMark/>
          </w:tcPr>
          <w:p w14:paraId="5D5FB326"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28.10.</w:t>
            </w:r>
            <w:r>
              <w:rPr>
                <w:rFonts w:cstheme="minorHAnsi"/>
                <w:sz w:val="16"/>
                <w:szCs w:val="16"/>
              </w:rPr>
              <w:t xml:space="preserve"> </w:t>
            </w:r>
            <w:r w:rsidRPr="0089041E">
              <w:rPr>
                <w:rFonts w:cstheme="minorHAnsi"/>
                <w:sz w:val="16"/>
                <w:szCs w:val="16"/>
              </w:rPr>
              <w:t>2019</w:t>
            </w:r>
            <w:r>
              <w:rPr>
                <w:rFonts w:cstheme="minorHAnsi"/>
                <w:sz w:val="16"/>
                <w:szCs w:val="16"/>
              </w:rPr>
              <w:t>/</w:t>
            </w:r>
            <w:r w:rsidRPr="0089041E">
              <w:rPr>
                <w:rFonts w:cstheme="minorHAnsi"/>
                <w:sz w:val="16"/>
                <w:szCs w:val="16"/>
              </w:rPr>
              <w:t xml:space="preserve"> 05.12.</w:t>
            </w:r>
          </w:p>
          <w:p w14:paraId="3B68914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2019</w:t>
            </w:r>
          </w:p>
        </w:tc>
        <w:tc>
          <w:tcPr>
            <w:tcW w:w="1131" w:type="dxa"/>
            <w:vAlign w:val="center"/>
            <w:hideMark/>
          </w:tcPr>
          <w:p w14:paraId="359AD7F1" w14:textId="77777777" w:rsid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Prof.</w:t>
            </w:r>
            <w:r w:rsidRPr="0089041E">
              <w:rPr>
                <w:rFonts w:cstheme="minorHAnsi"/>
                <w:sz w:val="16"/>
                <w:szCs w:val="16"/>
              </w:rPr>
              <w:t>Dr.</w:t>
            </w:r>
          </w:p>
          <w:p w14:paraId="105B0F65"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Alaattin ŞEN</w:t>
            </w:r>
          </w:p>
        </w:tc>
        <w:tc>
          <w:tcPr>
            <w:tcW w:w="711" w:type="dxa"/>
            <w:noWrap/>
            <w:vAlign w:val="center"/>
            <w:hideMark/>
          </w:tcPr>
          <w:p w14:paraId="106A5D2D"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851" w:type="dxa"/>
            <w:noWrap/>
            <w:vAlign w:val="center"/>
            <w:hideMark/>
          </w:tcPr>
          <w:p w14:paraId="5B8545C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w:t>
            </w:r>
          </w:p>
        </w:tc>
        <w:tc>
          <w:tcPr>
            <w:tcW w:w="709" w:type="dxa"/>
            <w:noWrap/>
            <w:vAlign w:val="center"/>
            <w:hideMark/>
          </w:tcPr>
          <w:p w14:paraId="22D22F72"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noWrap/>
            <w:vAlign w:val="center"/>
            <w:hideMark/>
          </w:tcPr>
          <w:p w14:paraId="7472E793"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772AF752"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65F0DFC"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67" w:type="dxa"/>
            <w:noWrap/>
            <w:vAlign w:val="center"/>
            <w:hideMark/>
          </w:tcPr>
          <w:p w14:paraId="47A84680" w14:textId="77777777"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9041E">
              <w:rPr>
                <w:rFonts w:cstheme="minorHAnsi"/>
                <w:sz w:val="16"/>
                <w:szCs w:val="16"/>
              </w:rPr>
              <w:t>64</w:t>
            </w:r>
          </w:p>
        </w:tc>
        <w:tc>
          <w:tcPr>
            <w:tcW w:w="706" w:type="dxa"/>
            <w:noWrap/>
            <w:vAlign w:val="center"/>
            <w:hideMark/>
          </w:tcPr>
          <w:p w14:paraId="1DA5810E" w14:textId="0B935FD9"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06" w:type="dxa"/>
            <w:noWrap/>
            <w:vAlign w:val="center"/>
            <w:hideMark/>
          </w:tcPr>
          <w:p w14:paraId="7154C6C8" w14:textId="2FD0B7DD" w:rsidR="00364D01" w:rsidRPr="0089041E" w:rsidRDefault="00364D01" w:rsidP="006466BB">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64D01" w:rsidRPr="003E6F53" w14:paraId="7A1CE14B" w14:textId="77777777" w:rsidTr="002E0295">
        <w:trPr>
          <w:trHeight w:val="192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2432504C" w14:textId="40421BCC"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2</w:t>
            </w:r>
            <w:r w:rsidR="00856101">
              <w:rPr>
                <w:rFonts w:asciiTheme="minorHAnsi" w:hAnsiTheme="minorHAnsi"/>
                <w:sz w:val="18"/>
                <w:szCs w:val="18"/>
              </w:rPr>
              <w:t>3</w:t>
            </w:r>
          </w:p>
        </w:tc>
        <w:tc>
          <w:tcPr>
            <w:tcW w:w="1560" w:type="dxa"/>
            <w:vAlign w:val="center"/>
            <w:hideMark/>
          </w:tcPr>
          <w:p w14:paraId="393F3A7E"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roofErr w:type="spellStart"/>
            <w:r w:rsidRPr="00364D01">
              <w:rPr>
                <w:rFonts w:asciiTheme="minorHAnsi" w:hAnsiTheme="minorHAnsi"/>
                <w:sz w:val="18"/>
                <w:szCs w:val="18"/>
              </w:rPr>
              <w:t>Rekombinant</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Vaküler</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Endotelyal</w:t>
            </w:r>
            <w:proofErr w:type="spellEnd"/>
            <w:r w:rsidRPr="00364D01">
              <w:rPr>
                <w:rFonts w:asciiTheme="minorHAnsi" w:hAnsiTheme="minorHAnsi"/>
                <w:sz w:val="18"/>
                <w:szCs w:val="18"/>
              </w:rPr>
              <w:t xml:space="preserve"> Büyüme Faktörünün Kemik Oluşumu Üzerine Etkilerinin Değerlendirilmesi</w:t>
            </w:r>
          </w:p>
        </w:tc>
        <w:tc>
          <w:tcPr>
            <w:tcW w:w="851" w:type="dxa"/>
            <w:noWrap/>
            <w:vAlign w:val="center"/>
            <w:hideMark/>
          </w:tcPr>
          <w:p w14:paraId="49B3C72B" w14:textId="77777777" w:rsidR="00364D01" w:rsidRPr="001A0D43"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5"/>
                <w:szCs w:val="15"/>
              </w:rPr>
            </w:pPr>
            <w:r w:rsidRPr="001A0D43">
              <w:rPr>
                <w:rFonts w:asciiTheme="minorHAnsi" w:hAnsiTheme="minorHAnsi"/>
                <w:sz w:val="15"/>
                <w:szCs w:val="15"/>
              </w:rPr>
              <w:t>Araştırma Projesi</w:t>
            </w:r>
          </w:p>
        </w:tc>
        <w:tc>
          <w:tcPr>
            <w:tcW w:w="709" w:type="dxa"/>
            <w:vAlign w:val="center"/>
            <w:hideMark/>
          </w:tcPr>
          <w:p w14:paraId="10EC9CD5"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28.10.2019/ 11.12.2019</w:t>
            </w:r>
          </w:p>
        </w:tc>
        <w:tc>
          <w:tcPr>
            <w:tcW w:w="1131" w:type="dxa"/>
            <w:vAlign w:val="center"/>
            <w:hideMark/>
          </w:tcPr>
          <w:p w14:paraId="6049538B"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735D2">
              <w:rPr>
                <w:sz w:val="18"/>
                <w:szCs w:val="18"/>
              </w:rPr>
              <w:t>Dr.Öğr</w:t>
            </w:r>
            <w:proofErr w:type="spellEnd"/>
            <w:r w:rsidRPr="00A735D2">
              <w:rPr>
                <w:sz w:val="18"/>
                <w:szCs w:val="18"/>
              </w:rPr>
              <w:t>. Üyesi Ufuk Taşdemir</w:t>
            </w:r>
          </w:p>
        </w:tc>
        <w:tc>
          <w:tcPr>
            <w:tcW w:w="711" w:type="dxa"/>
            <w:noWrap/>
            <w:vAlign w:val="center"/>
            <w:hideMark/>
          </w:tcPr>
          <w:p w14:paraId="7816F63A"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w:t>
            </w:r>
          </w:p>
        </w:tc>
        <w:tc>
          <w:tcPr>
            <w:tcW w:w="851" w:type="dxa"/>
            <w:noWrap/>
            <w:vAlign w:val="center"/>
            <w:hideMark/>
          </w:tcPr>
          <w:p w14:paraId="23F0FD24"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w:t>
            </w:r>
          </w:p>
        </w:tc>
        <w:tc>
          <w:tcPr>
            <w:tcW w:w="709" w:type="dxa"/>
            <w:noWrap/>
            <w:vAlign w:val="center"/>
            <w:hideMark/>
          </w:tcPr>
          <w:p w14:paraId="6F2C2179"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8" w:type="dxa"/>
            <w:noWrap/>
            <w:vAlign w:val="center"/>
            <w:hideMark/>
          </w:tcPr>
          <w:p w14:paraId="0B0CFF2B"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67" w:type="dxa"/>
            <w:noWrap/>
            <w:vAlign w:val="center"/>
            <w:hideMark/>
          </w:tcPr>
          <w:p w14:paraId="0CA5D0CB"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67" w:type="dxa"/>
            <w:noWrap/>
            <w:vAlign w:val="center"/>
            <w:hideMark/>
          </w:tcPr>
          <w:p w14:paraId="5047A9C0"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32</w:t>
            </w:r>
          </w:p>
        </w:tc>
        <w:tc>
          <w:tcPr>
            <w:tcW w:w="567" w:type="dxa"/>
            <w:noWrap/>
            <w:vAlign w:val="center"/>
            <w:hideMark/>
          </w:tcPr>
          <w:p w14:paraId="684818D1" w14:textId="752A5D51"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6" w:type="dxa"/>
            <w:noWrap/>
            <w:vAlign w:val="center"/>
            <w:hideMark/>
          </w:tcPr>
          <w:p w14:paraId="30ED039C" w14:textId="754AE9EE"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06" w:type="dxa"/>
            <w:noWrap/>
            <w:vAlign w:val="center"/>
            <w:hideMark/>
          </w:tcPr>
          <w:p w14:paraId="0FB050EA" w14:textId="55FD32E4"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10524E" w:rsidRPr="003E6F53" w14:paraId="461B5682" w14:textId="77777777" w:rsidTr="002E0295">
        <w:trPr>
          <w:cnfStyle w:val="000000100000" w:firstRow="0" w:lastRow="0" w:firstColumn="0" w:lastColumn="0" w:oddVBand="0" w:evenVBand="0" w:oddHBand="1" w:evenHBand="0" w:firstRowFirstColumn="0" w:firstRowLastColumn="0" w:lastRowFirstColumn="0" w:lastRowLastColumn="0"/>
          <w:trHeight w:val="1816"/>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0FBF49B" w14:textId="507BE74C"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t>2</w:t>
            </w:r>
            <w:r w:rsidR="00856101">
              <w:rPr>
                <w:rFonts w:asciiTheme="minorHAnsi" w:hAnsiTheme="minorHAnsi"/>
                <w:sz w:val="18"/>
                <w:szCs w:val="18"/>
              </w:rPr>
              <w:t>4</w:t>
            </w:r>
          </w:p>
        </w:tc>
        <w:tc>
          <w:tcPr>
            <w:tcW w:w="1560" w:type="dxa"/>
            <w:vAlign w:val="center"/>
            <w:hideMark/>
          </w:tcPr>
          <w:p w14:paraId="1CE3A99D"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Yüksek Dozda </w:t>
            </w:r>
            <w:proofErr w:type="spellStart"/>
            <w:r w:rsidRPr="00364D01">
              <w:rPr>
                <w:rFonts w:asciiTheme="minorHAnsi" w:hAnsiTheme="minorHAnsi"/>
                <w:sz w:val="18"/>
                <w:szCs w:val="18"/>
              </w:rPr>
              <w:t>Gentamisin</w:t>
            </w:r>
            <w:proofErr w:type="spellEnd"/>
            <w:r w:rsidRPr="00364D01">
              <w:rPr>
                <w:rFonts w:asciiTheme="minorHAnsi" w:hAnsiTheme="minorHAnsi"/>
                <w:sz w:val="18"/>
                <w:szCs w:val="18"/>
              </w:rPr>
              <w:t xml:space="preserve"> verilen sıçanlarda biberiyenin (</w:t>
            </w:r>
            <w:proofErr w:type="spellStart"/>
            <w:r w:rsidRPr="00364D01">
              <w:rPr>
                <w:rFonts w:asciiTheme="minorHAnsi" w:hAnsiTheme="minorHAnsi"/>
                <w:sz w:val="18"/>
                <w:szCs w:val="18"/>
              </w:rPr>
              <w:t>Rosmarinus</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officinalis</w:t>
            </w:r>
            <w:proofErr w:type="spellEnd"/>
            <w:r w:rsidRPr="00364D01">
              <w:rPr>
                <w:rFonts w:asciiTheme="minorHAnsi" w:hAnsiTheme="minorHAnsi"/>
                <w:sz w:val="18"/>
                <w:szCs w:val="18"/>
              </w:rPr>
              <w:t>) koruyucu etkisinin araştırılması</w:t>
            </w:r>
          </w:p>
        </w:tc>
        <w:tc>
          <w:tcPr>
            <w:tcW w:w="851" w:type="dxa"/>
            <w:noWrap/>
            <w:vAlign w:val="center"/>
            <w:hideMark/>
          </w:tcPr>
          <w:p w14:paraId="64EEB490" w14:textId="77777777" w:rsidR="00364D01" w:rsidRPr="00364D01" w:rsidRDefault="00364D01"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roofErr w:type="spellStart"/>
            <w:proofErr w:type="gramStart"/>
            <w:r w:rsidRPr="00364D01">
              <w:rPr>
                <w:rFonts w:asciiTheme="minorHAnsi" w:hAnsiTheme="minorHAnsi"/>
                <w:sz w:val="18"/>
                <w:szCs w:val="18"/>
              </w:rPr>
              <w:t>Y.Lisans</w:t>
            </w:r>
            <w:proofErr w:type="spellEnd"/>
            <w:proofErr w:type="gramEnd"/>
          </w:p>
        </w:tc>
        <w:tc>
          <w:tcPr>
            <w:tcW w:w="709" w:type="dxa"/>
            <w:vAlign w:val="center"/>
            <w:hideMark/>
          </w:tcPr>
          <w:p w14:paraId="3491F1EC"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A735D2">
              <w:rPr>
                <w:sz w:val="18"/>
                <w:szCs w:val="18"/>
              </w:rPr>
              <w:t>25.10.2019</w:t>
            </w:r>
            <w:r>
              <w:rPr>
                <w:sz w:val="18"/>
                <w:szCs w:val="18"/>
              </w:rPr>
              <w:t>/</w:t>
            </w:r>
            <w:r w:rsidRPr="00A735D2">
              <w:rPr>
                <w:sz w:val="18"/>
                <w:szCs w:val="18"/>
              </w:rPr>
              <w:t xml:space="preserve"> 09.11.2019</w:t>
            </w:r>
          </w:p>
        </w:tc>
        <w:tc>
          <w:tcPr>
            <w:tcW w:w="1131" w:type="dxa"/>
            <w:vAlign w:val="center"/>
            <w:hideMark/>
          </w:tcPr>
          <w:p w14:paraId="5DFABD01"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A735D2">
              <w:rPr>
                <w:sz w:val="18"/>
                <w:szCs w:val="18"/>
              </w:rPr>
              <w:t>Prof. Dr. Hülya ÇETİN</w:t>
            </w:r>
          </w:p>
        </w:tc>
        <w:tc>
          <w:tcPr>
            <w:tcW w:w="711" w:type="dxa"/>
            <w:noWrap/>
            <w:vAlign w:val="center"/>
            <w:hideMark/>
          </w:tcPr>
          <w:p w14:paraId="7731BA22"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A735D2">
              <w:rPr>
                <w:sz w:val="18"/>
                <w:szCs w:val="18"/>
              </w:rPr>
              <w:t>*</w:t>
            </w:r>
          </w:p>
        </w:tc>
        <w:tc>
          <w:tcPr>
            <w:tcW w:w="851" w:type="dxa"/>
            <w:noWrap/>
            <w:vAlign w:val="center"/>
            <w:hideMark/>
          </w:tcPr>
          <w:p w14:paraId="49BEA456"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A735D2">
              <w:rPr>
                <w:sz w:val="18"/>
                <w:szCs w:val="18"/>
              </w:rPr>
              <w:t>*</w:t>
            </w:r>
          </w:p>
        </w:tc>
        <w:tc>
          <w:tcPr>
            <w:tcW w:w="709" w:type="dxa"/>
            <w:noWrap/>
            <w:vAlign w:val="center"/>
            <w:hideMark/>
          </w:tcPr>
          <w:p w14:paraId="31B345FE"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708" w:type="dxa"/>
            <w:noWrap/>
            <w:vAlign w:val="center"/>
            <w:hideMark/>
          </w:tcPr>
          <w:p w14:paraId="4590F771"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67" w:type="dxa"/>
            <w:noWrap/>
            <w:vAlign w:val="center"/>
            <w:hideMark/>
          </w:tcPr>
          <w:p w14:paraId="65717F8B"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67" w:type="dxa"/>
            <w:noWrap/>
            <w:vAlign w:val="center"/>
            <w:hideMark/>
          </w:tcPr>
          <w:p w14:paraId="4E36DB00" w14:textId="77777777"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r w:rsidRPr="00A735D2">
              <w:rPr>
                <w:sz w:val="18"/>
                <w:szCs w:val="18"/>
              </w:rPr>
              <w:t>32</w:t>
            </w:r>
          </w:p>
        </w:tc>
        <w:tc>
          <w:tcPr>
            <w:tcW w:w="567" w:type="dxa"/>
            <w:noWrap/>
            <w:vAlign w:val="center"/>
            <w:hideMark/>
          </w:tcPr>
          <w:p w14:paraId="297C713C" w14:textId="6D96302A"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706" w:type="dxa"/>
            <w:noWrap/>
            <w:vAlign w:val="center"/>
            <w:hideMark/>
          </w:tcPr>
          <w:p w14:paraId="2610C34B" w14:textId="35C2A535"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06" w:type="dxa"/>
            <w:noWrap/>
            <w:vAlign w:val="center"/>
            <w:hideMark/>
          </w:tcPr>
          <w:p w14:paraId="6C20EC6F" w14:textId="0748B61A" w:rsidR="00364D01" w:rsidRPr="00A735D2" w:rsidRDefault="00364D01" w:rsidP="006466BB">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64D01" w:rsidRPr="003E6F53" w14:paraId="4031E7CC" w14:textId="77777777" w:rsidTr="002E0295">
        <w:trPr>
          <w:trHeight w:val="2509"/>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21D2A08E" w14:textId="100CD29B" w:rsidR="00364D01" w:rsidRPr="00364D01" w:rsidRDefault="00364D01" w:rsidP="006466BB">
            <w:pPr>
              <w:jc w:val="center"/>
              <w:rPr>
                <w:rFonts w:asciiTheme="minorHAnsi" w:hAnsiTheme="minorHAnsi"/>
                <w:sz w:val="18"/>
                <w:szCs w:val="18"/>
              </w:rPr>
            </w:pPr>
            <w:r w:rsidRPr="00364D01">
              <w:rPr>
                <w:rFonts w:asciiTheme="minorHAnsi" w:hAnsiTheme="minorHAnsi"/>
                <w:sz w:val="18"/>
                <w:szCs w:val="18"/>
              </w:rPr>
              <w:lastRenderedPageBreak/>
              <w:t>2</w:t>
            </w:r>
            <w:r w:rsidR="00856101">
              <w:rPr>
                <w:rFonts w:asciiTheme="minorHAnsi" w:hAnsiTheme="minorHAnsi"/>
                <w:sz w:val="18"/>
                <w:szCs w:val="18"/>
              </w:rPr>
              <w:t>5</w:t>
            </w:r>
          </w:p>
        </w:tc>
        <w:tc>
          <w:tcPr>
            <w:tcW w:w="1560" w:type="dxa"/>
            <w:vAlign w:val="center"/>
            <w:hideMark/>
          </w:tcPr>
          <w:p w14:paraId="28662D92" w14:textId="77777777" w:rsidR="00364D01" w:rsidRPr="00364D01" w:rsidRDefault="00364D01"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64D01">
              <w:rPr>
                <w:rFonts w:asciiTheme="minorHAnsi" w:hAnsiTheme="minorHAnsi"/>
                <w:sz w:val="18"/>
                <w:szCs w:val="18"/>
              </w:rPr>
              <w:t xml:space="preserve">Üzüm çekirdeği Ekstresinin hızlı üst çene genişletmesi esnasında Rat </w:t>
            </w:r>
            <w:proofErr w:type="spellStart"/>
            <w:r w:rsidRPr="00364D01">
              <w:rPr>
                <w:rFonts w:asciiTheme="minorHAnsi" w:hAnsiTheme="minorHAnsi"/>
                <w:sz w:val="18"/>
                <w:szCs w:val="18"/>
              </w:rPr>
              <w:t>Palatal</w:t>
            </w:r>
            <w:proofErr w:type="spellEnd"/>
            <w:r w:rsidRPr="00364D01">
              <w:rPr>
                <w:rFonts w:asciiTheme="minorHAnsi" w:hAnsiTheme="minorHAnsi"/>
                <w:sz w:val="18"/>
                <w:szCs w:val="18"/>
              </w:rPr>
              <w:t xml:space="preserve"> </w:t>
            </w:r>
            <w:proofErr w:type="spellStart"/>
            <w:r w:rsidRPr="00364D01">
              <w:rPr>
                <w:rFonts w:asciiTheme="minorHAnsi" w:hAnsiTheme="minorHAnsi"/>
                <w:sz w:val="18"/>
                <w:szCs w:val="18"/>
              </w:rPr>
              <w:t>suturundaki</w:t>
            </w:r>
            <w:proofErr w:type="spellEnd"/>
            <w:r w:rsidRPr="00364D01">
              <w:rPr>
                <w:rFonts w:asciiTheme="minorHAnsi" w:hAnsiTheme="minorHAnsi"/>
                <w:sz w:val="18"/>
                <w:szCs w:val="18"/>
              </w:rPr>
              <w:t xml:space="preserve"> kemik oluşumu üzerine etkisinin incelenmesi</w:t>
            </w:r>
          </w:p>
        </w:tc>
        <w:tc>
          <w:tcPr>
            <w:tcW w:w="851" w:type="dxa"/>
            <w:noWrap/>
            <w:vAlign w:val="center"/>
            <w:hideMark/>
          </w:tcPr>
          <w:p w14:paraId="72EF068A" w14:textId="4A025200" w:rsidR="00364D01" w:rsidRPr="001A0D43" w:rsidRDefault="001A0D43" w:rsidP="006466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DUS</w:t>
            </w:r>
            <w:r w:rsidR="00364D01" w:rsidRPr="001A0D43">
              <w:rPr>
                <w:rFonts w:asciiTheme="minorHAnsi" w:hAnsiTheme="minorHAnsi"/>
                <w:sz w:val="16"/>
                <w:szCs w:val="16"/>
              </w:rPr>
              <w:t xml:space="preserve"> Uzmanlık</w:t>
            </w:r>
          </w:p>
        </w:tc>
        <w:tc>
          <w:tcPr>
            <w:tcW w:w="709" w:type="dxa"/>
            <w:vAlign w:val="center"/>
            <w:hideMark/>
          </w:tcPr>
          <w:p w14:paraId="56DAC76E"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2.11.</w:t>
            </w:r>
          </w:p>
          <w:p w14:paraId="2221A500" w14:textId="77777777" w:rsidR="00364D01"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2019</w:t>
            </w:r>
            <w:r>
              <w:rPr>
                <w:sz w:val="18"/>
                <w:szCs w:val="18"/>
              </w:rPr>
              <w:t>/27.</w:t>
            </w:r>
          </w:p>
          <w:p w14:paraId="7FC3A2E6"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2019</w:t>
            </w:r>
          </w:p>
        </w:tc>
        <w:tc>
          <w:tcPr>
            <w:tcW w:w="1131" w:type="dxa"/>
            <w:vAlign w:val="center"/>
            <w:hideMark/>
          </w:tcPr>
          <w:p w14:paraId="0F4D50B6" w14:textId="77777777" w:rsidR="00364D01" w:rsidRPr="00D2516D" w:rsidRDefault="00364D01" w:rsidP="006466BB">
            <w:pPr>
              <w:jc w:val="center"/>
              <w:cnfStyle w:val="000000000000" w:firstRow="0" w:lastRow="0" w:firstColumn="0" w:lastColumn="0" w:oddVBand="0" w:evenVBand="0" w:oddHBand="0" w:evenHBand="0" w:firstRowFirstColumn="0" w:firstRowLastColumn="0" w:lastRowFirstColumn="0" w:lastRowLastColumn="0"/>
              <w:rPr>
                <w:sz w:val="16"/>
                <w:szCs w:val="16"/>
              </w:rPr>
            </w:pPr>
            <w:r w:rsidRPr="00D2516D">
              <w:rPr>
                <w:sz w:val="16"/>
                <w:szCs w:val="16"/>
              </w:rPr>
              <w:t>Dr. Öğr. Üyesi Serpil ÇOKAKOĞLU</w:t>
            </w:r>
          </w:p>
        </w:tc>
        <w:tc>
          <w:tcPr>
            <w:tcW w:w="711" w:type="dxa"/>
            <w:noWrap/>
            <w:vAlign w:val="center"/>
            <w:hideMark/>
          </w:tcPr>
          <w:p w14:paraId="241E1309"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w:t>
            </w:r>
          </w:p>
        </w:tc>
        <w:tc>
          <w:tcPr>
            <w:tcW w:w="851" w:type="dxa"/>
            <w:noWrap/>
            <w:vAlign w:val="center"/>
            <w:hideMark/>
          </w:tcPr>
          <w:p w14:paraId="30CD0D99"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w:t>
            </w:r>
          </w:p>
        </w:tc>
        <w:tc>
          <w:tcPr>
            <w:tcW w:w="709" w:type="dxa"/>
            <w:noWrap/>
            <w:vAlign w:val="center"/>
            <w:hideMark/>
          </w:tcPr>
          <w:p w14:paraId="458F6B71"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08" w:type="dxa"/>
            <w:noWrap/>
            <w:vAlign w:val="center"/>
            <w:hideMark/>
          </w:tcPr>
          <w:p w14:paraId="2A19A51E"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67" w:type="dxa"/>
            <w:noWrap/>
            <w:vAlign w:val="center"/>
            <w:hideMark/>
          </w:tcPr>
          <w:p w14:paraId="34E04C49"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567" w:type="dxa"/>
            <w:noWrap/>
            <w:vAlign w:val="center"/>
            <w:hideMark/>
          </w:tcPr>
          <w:p w14:paraId="1BDB64F0" w14:textId="77777777" w:rsidR="00364D01" w:rsidRPr="00A735D2" w:rsidRDefault="00364D01" w:rsidP="006466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A735D2">
              <w:rPr>
                <w:sz w:val="18"/>
                <w:szCs w:val="18"/>
              </w:rPr>
              <w:t>40</w:t>
            </w:r>
          </w:p>
        </w:tc>
        <w:tc>
          <w:tcPr>
            <w:tcW w:w="567" w:type="dxa"/>
            <w:noWrap/>
            <w:vAlign w:val="center"/>
            <w:hideMark/>
          </w:tcPr>
          <w:p w14:paraId="4ABC0B8D" w14:textId="0B7EC0BD"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706" w:type="dxa"/>
            <w:noWrap/>
            <w:vAlign w:val="center"/>
            <w:hideMark/>
          </w:tcPr>
          <w:p w14:paraId="2B13FB30" w14:textId="18B4DC78"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c>
          <w:tcPr>
            <w:tcW w:w="806" w:type="dxa"/>
            <w:noWrap/>
            <w:vAlign w:val="center"/>
            <w:hideMark/>
          </w:tcPr>
          <w:p w14:paraId="3898278C" w14:textId="6D7A97D8" w:rsidR="00364D01" w:rsidRPr="003E6F53" w:rsidRDefault="00364D01" w:rsidP="006466BB">
            <w:pPr>
              <w:jc w:val="center"/>
              <w:cnfStyle w:val="000000000000" w:firstRow="0" w:lastRow="0" w:firstColumn="0" w:lastColumn="0" w:oddVBand="0" w:evenVBand="0" w:oddHBand="0" w:evenHBand="0" w:firstRowFirstColumn="0" w:firstRowLastColumn="0" w:lastRowFirstColumn="0" w:lastRowLastColumn="0"/>
            </w:pPr>
          </w:p>
        </w:tc>
      </w:tr>
      <w:tr w:rsidR="0010524E" w:rsidRPr="003E6F53" w14:paraId="0B2845A1" w14:textId="77777777" w:rsidTr="00D96F7E">
        <w:trPr>
          <w:cnfStyle w:val="000000100000" w:firstRow="0" w:lastRow="0" w:firstColumn="0" w:lastColumn="0" w:oddVBand="0" w:evenVBand="0" w:oddHBand="1"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6EE4F986" w14:textId="0F18C24F" w:rsidR="00364D01" w:rsidRPr="00364D01" w:rsidRDefault="00C05EB0" w:rsidP="006466BB">
            <w:pPr>
              <w:jc w:val="center"/>
              <w:rPr>
                <w:rFonts w:asciiTheme="minorHAnsi" w:hAnsiTheme="minorHAnsi"/>
                <w:sz w:val="18"/>
                <w:szCs w:val="18"/>
              </w:rPr>
            </w:pPr>
            <w:r>
              <w:rPr>
                <w:rFonts w:asciiTheme="minorHAnsi" w:hAnsiTheme="minorHAnsi"/>
                <w:sz w:val="18"/>
                <w:szCs w:val="18"/>
              </w:rPr>
              <w:t>2</w:t>
            </w:r>
            <w:r w:rsidR="00856101">
              <w:rPr>
                <w:rFonts w:asciiTheme="minorHAnsi" w:hAnsiTheme="minorHAnsi"/>
                <w:sz w:val="18"/>
                <w:szCs w:val="18"/>
              </w:rPr>
              <w:t>6</w:t>
            </w:r>
          </w:p>
        </w:tc>
        <w:tc>
          <w:tcPr>
            <w:tcW w:w="1560" w:type="dxa"/>
            <w:vAlign w:val="center"/>
            <w:hideMark/>
          </w:tcPr>
          <w:p w14:paraId="61457EB7" w14:textId="27008F4F" w:rsidR="00364D01" w:rsidRPr="00093635" w:rsidRDefault="00093635"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1,25-(OH)</w:t>
            </w:r>
            <w:r>
              <w:rPr>
                <w:rFonts w:asciiTheme="minorHAnsi" w:hAnsiTheme="minorHAnsi"/>
                <w:sz w:val="18"/>
                <w:szCs w:val="18"/>
                <w:vertAlign w:val="subscript"/>
              </w:rPr>
              <w:t xml:space="preserve">2 </w:t>
            </w:r>
            <w:r>
              <w:rPr>
                <w:rFonts w:asciiTheme="minorHAnsi" w:hAnsiTheme="minorHAnsi"/>
                <w:sz w:val="18"/>
                <w:szCs w:val="18"/>
              </w:rPr>
              <w:t xml:space="preserve">Vitamin D ve </w:t>
            </w:r>
            <w:proofErr w:type="spellStart"/>
            <w:r>
              <w:rPr>
                <w:rFonts w:asciiTheme="minorHAnsi" w:hAnsiTheme="minorHAnsi"/>
                <w:sz w:val="18"/>
                <w:szCs w:val="18"/>
              </w:rPr>
              <w:t>Ozon’un</w:t>
            </w:r>
            <w:proofErr w:type="spellEnd"/>
            <w:r>
              <w:rPr>
                <w:rFonts w:asciiTheme="minorHAnsi" w:hAnsiTheme="minorHAnsi"/>
                <w:sz w:val="18"/>
                <w:szCs w:val="18"/>
              </w:rPr>
              <w:t xml:space="preserve"> </w:t>
            </w:r>
            <w:proofErr w:type="spellStart"/>
            <w:r>
              <w:rPr>
                <w:rFonts w:asciiTheme="minorHAnsi" w:hAnsiTheme="minorHAnsi"/>
                <w:sz w:val="18"/>
                <w:szCs w:val="18"/>
              </w:rPr>
              <w:t>Doksorubisin</w:t>
            </w:r>
            <w:proofErr w:type="spellEnd"/>
            <w:r>
              <w:rPr>
                <w:rFonts w:asciiTheme="minorHAnsi" w:hAnsiTheme="minorHAnsi"/>
                <w:sz w:val="18"/>
                <w:szCs w:val="18"/>
              </w:rPr>
              <w:t xml:space="preserve"> ile oluşturulan toksik </w:t>
            </w:r>
            <w:proofErr w:type="spellStart"/>
            <w:r>
              <w:rPr>
                <w:rFonts w:asciiTheme="minorHAnsi" w:hAnsiTheme="minorHAnsi"/>
                <w:sz w:val="18"/>
                <w:szCs w:val="18"/>
              </w:rPr>
              <w:t>miyokard</w:t>
            </w:r>
            <w:proofErr w:type="spellEnd"/>
            <w:r>
              <w:rPr>
                <w:rFonts w:asciiTheme="minorHAnsi" w:hAnsiTheme="minorHAnsi"/>
                <w:sz w:val="18"/>
                <w:szCs w:val="18"/>
              </w:rPr>
              <w:t xml:space="preserve"> modeli üzerine etkilerinin araştırılması</w:t>
            </w:r>
          </w:p>
        </w:tc>
        <w:tc>
          <w:tcPr>
            <w:tcW w:w="851" w:type="dxa"/>
            <w:noWrap/>
            <w:vAlign w:val="center"/>
            <w:hideMark/>
          </w:tcPr>
          <w:p w14:paraId="421B2831" w14:textId="76459D68" w:rsidR="00364D01" w:rsidRPr="00364D01" w:rsidRDefault="00093635" w:rsidP="006466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6"/>
                <w:szCs w:val="16"/>
              </w:rPr>
              <w:t>TUS</w:t>
            </w:r>
            <w:r w:rsidRPr="001A0D43">
              <w:rPr>
                <w:rFonts w:asciiTheme="minorHAnsi" w:hAnsiTheme="minorHAnsi"/>
                <w:sz w:val="16"/>
                <w:szCs w:val="16"/>
              </w:rPr>
              <w:t xml:space="preserve"> Uzmanlık</w:t>
            </w:r>
          </w:p>
        </w:tc>
        <w:tc>
          <w:tcPr>
            <w:tcW w:w="709" w:type="dxa"/>
            <w:vAlign w:val="center"/>
            <w:hideMark/>
          </w:tcPr>
          <w:p w14:paraId="328F3B3C" w14:textId="77777777" w:rsid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12.12.2019</w:t>
            </w:r>
            <w:r w:rsidR="00FC6533" w:rsidRPr="00FC6533">
              <w:rPr>
                <w:sz w:val="16"/>
                <w:szCs w:val="16"/>
              </w:rPr>
              <w:t>/</w:t>
            </w:r>
          </w:p>
          <w:p w14:paraId="26E1C75B" w14:textId="27028161" w:rsidR="00364D01" w:rsidRPr="00FC6533" w:rsidRDefault="00FC6533"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03.01.</w:t>
            </w:r>
            <w:r>
              <w:rPr>
                <w:sz w:val="16"/>
                <w:szCs w:val="16"/>
              </w:rPr>
              <w:t xml:space="preserve"> </w:t>
            </w:r>
            <w:r w:rsidRPr="00FC6533">
              <w:rPr>
                <w:sz w:val="16"/>
                <w:szCs w:val="16"/>
              </w:rPr>
              <w:t>2020</w:t>
            </w:r>
          </w:p>
        </w:tc>
        <w:tc>
          <w:tcPr>
            <w:tcW w:w="1131" w:type="dxa"/>
            <w:vAlign w:val="center"/>
            <w:hideMark/>
          </w:tcPr>
          <w:p w14:paraId="3EA9A295" w14:textId="77777777"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Prof. Dr. Dolunay GÜRSES</w:t>
            </w:r>
          </w:p>
        </w:tc>
        <w:tc>
          <w:tcPr>
            <w:tcW w:w="711" w:type="dxa"/>
            <w:noWrap/>
            <w:vAlign w:val="center"/>
            <w:hideMark/>
          </w:tcPr>
          <w:p w14:paraId="0CCF14A2" w14:textId="77777777"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w:t>
            </w:r>
          </w:p>
        </w:tc>
        <w:tc>
          <w:tcPr>
            <w:tcW w:w="851" w:type="dxa"/>
            <w:noWrap/>
            <w:vAlign w:val="center"/>
            <w:hideMark/>
          </w:tcPr>
          <w:p w14:paraId="7F5750E8" w14:textId="77777777"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w:t>
            </w:r>
          </w:p>
        </w:tc>
        <w:tc>
          <w:tcPr>
            <w:tcW w:w="709" w:type="dxa"/>
            <w:noWrap/>
            <w:vAlign w:val="center"/>
            <w:hideMark/>
          </w:tcPr>
          <w:p w14:paraId="53C7CE1D" w14:textId="1419CFE6"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8" w:type="dxa"/>
            <w:noWrap/>
            <w:vAlign w:val="center"/>
            <w:hideMark/>
          </w:tcPr>
          <w:p w14:paraId="333B15DD" w14:textId="3D495DBB"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vAlign w:val="center"/>
            <w:hideMark/>
          </w:tcPr>
          <w:p w14:paraId="7CC28544" w14:textId="429DAB18"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vAlign w:val="center"/>
            <w:hideMark/>
          </w:tcPr>
          <w:p w14:paraId="4D7F7491" w14:textId="77777777"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r w:rsidRPr="00FC6533">
              <w:rPr>
                <w:sz w:val="16"/>
                <w:szCs w:val="16"/>
              </w:rPr>
              <w:t>40</w:t>
            </w:r>
          </w:p>
        </w:tc>
        <w:tc>
          <w:tcPr>
            <w:tcW w:w="567" w:type="dxa"/>
            <w:noWrap/>
            <w:vAlign w:val="center"/>
            <w:hideMark/>
          </w:tcPr>
          <w:p w14:paraId="2DA7CA0D" w14:textId="35B9A198"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vAlign w:val="center"/>
            <w:hideMark/>
          </w:tcPr>
          <w:p w14:paraId="18FF135E" w14:textId="2D7910F2"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06" w:type="dxa"/>
            <w:noWrap/>
            <w:vAlign w:val="center"/>
            <w:hideMark/>
          </w:tcPr>
          <w:p w14:paraId="0C96AAEF" w14:textId="188BEDC1" w:rsidR="00364D01" w:rsidRPr="00FC6533" w:rsidRDefault="00364D01" w:rsidP="006466BB">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364D01" w:rsidRPr="003E6F53" w14:paraId="52BE5A56" w14:textId="77777777" w:rsidTr="002E0295">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2303EACF" w14:textId="77777777" w:rsidR="00364D01" w:rsidRPr="003E6F53" w:rsidRDefault="00364D01" w:rsidP="00BE642F">
            <w:r w:rsidRPr="003E6F53">
              <w:t> </w:t>
            </w:r>
          </w:p>
        </w:tc>
        <w:tc>
          <w:tcPr>
            <w:tcW w:w="1560" w:type="dxa"/>
            <w:noWrap/>
            <w:hideMark/>
          </w:tcPr>
          <w:p w14:paraId="6853DF50"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851" w:type="dxa"/>
            <w:noWrap/>
            <w:hideMark/>
          </w:tcPr>
          <w:p w14:paraId="74AAF147"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9" w:type="dxa"/>
            <w:noWrap/>
            <w:hideMark/>
          </w:tcPr>
          <w:p w14:paraId="5CF71C3D"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1131" w:type="dxa"/>
            <w:noWrap/>
            <w:hideMark/>
          </w:tcPr>
          <w:p w14:paraId="0F033C49"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11" w:type="dxa"/>
            <w:noWrap/>
            <w:hideMark/>
          </w:tcPr>
          <w:p w14:paraId="0A2C741F"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851" w:type="dxa"/>
            <w:noWrap/>
            <w:hideMark/>
          </w:tcPr>
          <w:p w14:paraId="666F7432"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9" w:type="dxa"/>
            <w:noWrap/>
            <w:hideMark/>
          </w:tcPr>
          <w:p w14:paraId="5CC97F13"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8" w:type="dxa"/>
            <w:noWrap/>
            <w:hideMark/>
          </w:tcPr>
          <w:p w14:paraId="391CDEBC"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23999C2E"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570947EF"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567" w:type="dxa"/>
            <w:noWrap/>
            <w:hideMark/>
          </w:tcPr>
          <w:p w14:paraId="1A1970A5"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706" w:type="dxa"/>
            <w:noWrap/>
            <w:hideMark/>
          </w:tcPr>
          <w:p w14:paraId="5D033518"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c>
          <w:tcPr>
            <w:tcW w:w="806" w:type="dxa"/>
            <w:noWrap/>
            <w:hideMark/>
          </w:tcPr>
          <w:p w14:paraId="5F18BAAD" w14:textId="77777777" w:rsidR="00364D01" w:rsidRPr="003E6F53" w:rsidRDefault="00364D01" w:rsidP="00BE642F">
            <w:pPr>
              <w:cnfStyle w:val="000000000000" w:firstRow="0" w:lastRow="0" w:firstColumn="0" w:lastColumn="0" w:oddVBand="0" w:evenVBand="0" w:oddHBand="0" w:evenHBand="0" w:firstRowFirstColumn="0" w:firstRowLastColumn="0" w:lastRowFirstColumn="0" w:lastRowLastColumn="0"/>
            </w:pPr>
            <w:r w:rsidRPr="003E6F53">
              <w:t> </w:t>
            </w:r>
          </w:p>
        </w:tc>
      </w:tr>
      <w:tr w:rsidR="00364D01" w:rsidRPr="003E6F53" w14:paraId="0DCF1792" w14:textId="77777777" w:rsidTr="00C34B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18" w:type="dxa"/>
            <w:gridSpan w:val="5"/>
            <w:noWrap/>
            <w:hideMark/>
          </w:tcPr>
          <w:p w14:paraId="6B9C66C3" w14:textId="7B17D285" w:rsidR="00364D01" w:rsidRPr="003E6F53" w:rsidRDefault="00364D01" w:rsidP="00BE642F">
            <w:r w:rsidRPr="003E6F53">
              <w:t>YIL</w:t>
            </w:r>
            <w:r w:rsidR="00EB283A">
              <w:t xml:space="preserve"> </w:t>
            </w:r>
            <w:r w:rsidRPr="003E6F53">
              <w:t>SONU TOPLAMLARI</w:t>
            </w:r>
          </w:p>
        </w:tc>
        <w:tc>
          <w:tcPr>
            <w:tcW w:w="711" w:type="dxa"/>
            <w:noWrap/>
            <w:hideMark/>
          </w:tcPr>
          <w:p w14:paraId="6A1F38A7" w14:textId="77777777" w:rsidR="00364D01" w:rsidRPr="003E6F53" w:rsidRDefault="00364D01" w:rsidP="00BE642F">
            <w:pPr>
              <w:cnfStyle w:val="000000100000" w:firstRow="0" w:lastRow="0" w:firstColumn="0" w:lastColumn="0" w:oddVBand="0" w:evenVBand="0" w:oddHBand="1" w:evenHBand="0" w:firstRowFirstColumn="0" w:firstRowLastColumn="0" w:lastRowFirstColumn="0" w:lastRowLastColumn="0"/>
            </w:pPr>
            <w:r w:rsidRPr="003E6F53">
              <w:t> </w:t>
            </w:r>
          </w:p>
        </w:tc>
        <w:tc>
          <w:tcPr>
            <w:tcW w:w="851" w:type="dxa"/>
            <w:noWrap/>
            <w:hideMark/>
          </w:tcPr>
          <w:p w14:paraId="4ACD5B93" w14:textId="77777777" w:rsidR="00364D01" w:rsidRPr="003E6F53" w:rsidRDefault="00364D01" w:rsidP="00BE642F">
            <w:pPr>
              <w:cnfStyle w:val="000000100000" w:firstRow="0" w:lastRow="0" w:firstColumn="0" w:lastColumn="0" w:oddVBand="0" w:evenVBand="0" w:oddHBand="1" w:evenHBand="0" w:firstRowFirstColumn="0" w:firstRowLastColumn="0" w:lastRowFirstColumn="0" w:lastRowLastColumn="0"/>
            </w:pPr>
            <w:r w:rsidRPr="003E6F53">
              <w:t> </w:t>
            </w:r>
          </w:p>
        </w:tc>
        <w:tc>
          <w:tcPr>
            <w:tcW w:w="709" w:type="dxa"/>
            <w:noWrap/>
            <w:hideMark/>
          </w:tcPr>
          <w:p w14:paraId="433EE860" w14:textId="77777777" w:rsidR="00364D01" w:rsidRPr="003E6F53" w:rsidRDefault="00364D01" w:rsidP="00BE642F">
            <w:pPr>
              <w:cnfStyle w:val="000000100000" w:firstRow="0" w:lastRow="0" w:firstColumn="0" w:lastColumn="0" w:oddVBand="0" w:evenVBand="0" w:oddHBand="1" w:evenHBand="0" w:firstRowFirstColumn="0" w:firstRowLastColumn="0" w:lastRowFirstColumn="0" w:lastRowLastColumn="0"/>
            </w:pPr>
            <w:r w:rsidRPr="003E6F53">
              <w:t> </w:t>
            </w:r>
          </w:p>
        </w:tc>
        <w:tc>
          <w:tcPr>
            <w:tcW w:w="708" w:type="dxa"/>
            <w:noWrap/>
            <w:hideMark/>
          </w:tcPr>
          <w:p w14:paraId="5F6579C6" w14:textId="77777777" w:rsidR="00364D01" w:rsidRPr="003E6F53" w:rsidRDefault="00364D01" w:rsidP="00BE642F">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hideMark/>
          </w:tcPr>
          <w:p w14:paraId="52FD8508" w14:textId="77777777" w:rsidR="00364D01" w:rsidRPr="003E6F53" w:rsidRDefault="00364D01" w:rsidP="00BE642F">
            <w:pPr>
              <w:cnfStyle w:val="000000100000" w:firstRow="0" w:lastRow="0" w:firstColumn="0" w:lastColumn="0" w:oddVBand="0" w:evenVBand="0" w:oddHBand="1" w:evenHBand="0" w:firstRowFirstColumn="0" w:firstRowLastColumn="0" w:lastRowFirstColumn="0" w:lastRowLastColumn="0"/>
            </w:pPr>
            <w:r w:rsidRPr="003E6F53">
              <w:t> </w:t>
            </w:r>
          </w:p>
        </w:tc>
        <w:tc>
          <w:tcPr>
            <w:tcW w:w="567" w:type="dxa"/>
            <w:noWrap/>
            <w:vAlign w:val="center"/>
            <w:hideMark/>
          </w:tcPr>
          <w:p w14:paraId="62E57785" w14:textId="5E5E52E3" w:rsidR="00364D01" w:rsidRPr="00AC4508" w:rsidRDefault="00B316E7" w:rsidP="00C34B7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C4508">
              <w:rPr>
                <w:b/>
                <w:sz w:val="20"/>
                <w:szCs w:val="20"/>
              </w:rPr>
              <w:t>6</w:t>
            </w:r>
            <w:r w:rsidR="00856101">
              <w:rPr>
                <w:b/>
                <w:sz w:val="20"/>
                <w:szCs w:val="20"/>
              </w:rPr>
              <w:t>72</w:t>
            </w:r>
          </w:p>
        </w:tc>
        <w:tc>
          <w:tcPr>
            <w:tcW w:w="567" w:type="dxa"/>
            <w:noWrap/>
            <w:vAlign w:val="center"/>
            <w:hideMark/>
          </w:tcPr>
          <w:p w14:paraId="18270D93" w14:textId="1B6D9B1A" w:rsidR="00364D01" w:rsidRPr="00AC4508" w:rsidRDefault="00C05EB0" w:rsidP="00C34B7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C4508">
              <w:rPr>
                <w:b/>
                <w:sz w:val="20"/>
                <w:szCs w:val="20"/>
              </w:rPr>
              <w:t>106</w:t>
            </w:r>
          </w:p>
        </w:tc>
        <w:tc>
          <w:tcPr>
            <w:tcW w:w="706" w:type="dxa"/>
            <w:noWrap/>
            <w:vAlign w:val="center"/>
            <w:hideMark/>
          </w:tcPr>
          <w:p w14:paraId="2D40753A" w14:textId="56E401FF" w:rsidR="00364D01" w:rsidRPr="00AC4508" w:rsidRDefault="00364D01" w:rsidP="00C34B7C">
            <w:pPr>
              <w:jc w:val="center"/>
              <w:cnfStyle w:val="000000100000" w:firstRow="0" w:lastRow="0" w:firstColumn="0" w:lastColumn="0" w:oddVBand="0" w:evenVBand="0" w:oddHBand="1" w:evenHBand="0" w:firstRowFirstColumn="0" w:firstRowLastColumn="0" w:lastRowFirstColumn="0" w:lastRowLastColumn="0"/>
              <w:rPr>
                <w:b/>
              </w:rPr>
            </w:pPr>
          </w:p>
        </w:tc>
        <w:tc>
          <w:tcPr>
            <w:tcW w:w="806" w:type="dxa"/>
            <w:noWrap/>
            <w:vAlign w:val="center"/>
            <w:hideMark/>
          </w:tcPr>
          <w:p w14:paraId="1CDE0E16" w14:textId="040D3DE3" w:rsidR="00364D01" w:rsidRPr="00AC4508" w:rsidRDefault="003E585C" w:rsidP="00C34B7C">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29</w:t>
            </w:r>
          </w:p>
        </w:tc>
      </w:tr>
    </w:tbl>
    <w:p w14:paraId="5CC7EAA5" w14:textId="7C819507" w:rsidR="00364D01" w:rsidRDefault="00364D01" w:rsidP="00364D01">
      <w:pPr>
        <w:tabs>
          <w:tab w:val="left" w:pos="1496"/>
        </w:tabs>
      </w:pPr>
      <w:r>
        <w:tab/>
      </w:r>
    </w:p>
    <w:p w14:paraId="0D80A419" w14:textId="3C23B208" w:rsidR="00364D01" w:rsidRPr="00D973AD" w:rsidRDefault="002E0295" w:rsidP="002E0295">
      <w:pPr>
        <w:pStyle w:val="Balk1"/>
        <w:ind w:firstLine="0"/>
        <w:jc w:val="left"/>
        <w:rPr>
          <w:shd w:val="clear" w:color="auto" w:fill="FFFFFF"/>
        </w:rPr>
      </w:pPr>
      <w:bookmarkStart w:id="11" w:name="_Toc29818568"/>
      <w:r>
        <w:rPr>
          <w:shd w:val="clear" w:color="auto" w:fill="FFFFFF"/>
        </w:rPr>
        <w:t xml:space="preserve">7. </w:t>
      </w:r>
      <w:r w:rsidR="00D973AD" w:rsidRPr="00D973AD">
        <w:rPr>
          <w:shd w:val="clear" w:color="auto" w:fill="FFFFFF"/>
        </w:rPr>
        <w:t xml:space="preserve"> ÖNERİ</w:t>
      </w:r>
      <w:bookmarkEnd w:id="11"/>
      <w:r w:rsidR="00D973AD" w:rsidRPr="00D973AD">
        <w:rPr>
          <w:shd w:val="clear" w:color="auto" w:fill="FFFFFF"/>
        </w:rPr>
        <w:t xml:space="preserve"> </w:t>
      </w:r>
    </w:p>
    <w:p w14:paraId="69F97DAD" w14:textId="173588B2" w:rsidR="00D973AD" w:rsidRDefault="00D973AD" w:rsidP="00151CD1">
      <w:pPr>
        <w:widowControl w:val="0"/>
        <w:autoSpaceDE w:val="0"/>
        <w:autoSpaceDN w:val="0"/>
        <w:adjustRightInd w:val="0"/>
        <w:spacing w:after="240" w:line="360" w:lineRule="atLeast"/>
        <w:jc w:val="both"/>
        <w:rPr>
          <w:color w:val="000000"/>
          <w:lang w:eastAsia="en-US"/>
        </w:rPr>
      </w:pPr>
      <w:r w:rsidRPr="00D973AD">
        <w:rPr>
          <w:color w:val="000000"/>
          <w:lang w:eastAsia="en-US"/>
        </w:rPr>
        <w:t>Merkezimizde araştırmacıla</w:t>
      </w:r>
      <w:r w:rsidR="001832D8">
        <w:rPr>
          <w:color w:val="000000"/>
          <w:lang w:eastAsia="en-US"/>
        </w:rPr>
        <w:t xml:space="preserve">ra hizmet alımı kapsamında deney hayvanların tutulması, </w:t>
      </w:r>
      <w:proofErr w:type="spellStart"/>
      <w:r w:rsidR="001832D8">
        <w:rPr>
          <w:color w:val="000000"/>
          <w:lang w:eastAsia="en-US"/>
        </w:rPr>
        <w:t>gavaj</w:t>
      </w:r>
      <w:proofErr w:type="spellEnd"/>
      <w:r w:rsidR="001832D8">
        <w:rPr>
          <w:color w:val="000000"/>
          <w:lang w:eastAsia="en-US"/>
        </w:rPr>
        <w:t xml:space="preserve"> uygulanması, enjeksiyon yapılması gibi teknik bilgi ve donanıma sahip iki adet Veteriner Sağlık Teknisyeni personeli istihdamı yapılması.</w:t>
      </w:r>
    </w:p>
    <w:p w14:paraId="255A2E51" w14:textId="29339D3B" w:rsidR="00151CD1" w:rsidRPr="00FB01A2" w:rsidRDefault="002E0295" w:rsidP="002E0295">
      <w:pPr>
        <w:pStyle w:val="Balk1"/>
        <w:ind w:firstLine="0"/>
        <w:jc w:val="left"/>
      </w:pPr>
      <w:bookmarkStart w:id="12" w:name="_Toc29818569"/>
      <w:r>
        <w:t xml:space="preserve">8. SONUÇ </w:t>
      </w:r>
      <w:r w:rsidRPr="00D973AD">
        <w:rPr>
          <w:shd w:val="clear" w:color="auto" w:fill="FFFFFF"/>
        </w:rPr>
        <w:t>VE TEDBİRLER</w:t>
      </w:r>
      <w:bookmarkEnd w:id="12"/>
    </w:p>
    <w:p w14:paraId="542E1452" w14:textId="2295CDEC" w:rsidR="0046569D" w:rsidRPr="002E0295" w:rsidRDefault="00151CD1" w:rsidP="002E0295">
      <w:pPr>
        <w:tabs>
          <w:tab w:val="left" w:pos="4005"/>
        </w:tabs>
        <w:autoSpaceDE w:val="0"/>
        <w:autoSpaceDN w:val="0"/>
        <w:adjustRightInd w:val="0"/>
        <w:spacing w:line="360" w:lineRule="auto"/>
        <w:jc w:val="both"/>
        <w:rPr>
          <w:b/>
          <w:color w:val="ED7D31" w:themeColor="accent2"/>
        </w:rPr>
      </w:pPr>
      <w:r w:rsidRPr="00BA5587">
        <w:t xml:space="preserve">Araştırma merkezimiz, kuruluş amacına uygun şekilde araştırmacılara hizmet vermektedir. Özellikle konvansiyonel laboratuvar hayvanı üretimi ve yetiştiriciliği düzenli bir şekilde yürütülmektedir. Merkez bünyesinde BALB-C ırkı fare, </w:t>
      </w:r>
      <w:proofErr w:type="spellStart"/>
      <w:r w:rsidRPr="00BA5587">
        <w:t>Wistar</w:t>
      </w:r>
      <w:proofErr w:type="spellEnd"/>
      <w:r w:rsidRPr="00BA5587">
        <w:t xml:space="preserve"> Albino ve </w:t>
      </w:r>
      <w:proofErr w:type="spellStart"/>
      <w:r w:rsidRPr="00BA5587">
        <w:t>Spraque</w:t>
      </w:r>
      <w:proofErr w:type="spellEnd"/>
      <w:r w:rsidRPr="00BA5587">
        <w:t xml:space="preserve"> </w:t>
      </w:r>
      <w:proofErr w:type="spellStart"/>
      <w:r w:rsidRPr="00BA5587">
        <w:t>Dawley</w:t>
      </w:r>
      <w:proofErr w:type="spellEnd"/>
      <w:r w:rsidRPr="00BA5587">
        <w:t xml:space="preserve"> ırklarında rat</w:t>
      </w:r>
      <w:r>
        <w:t xml:space="preserve"> </w:t>
      </w:r>
      <w:r w:rsidRPr="00BA5587">
        <w:t>ile kısa tüylü İngiliz kobayları talep olduğu sürece etik kurul, gerekli belge ve formlar gibi prosedürleri tamamlayan araştırıcıların kullanımına verilmektedir. Deneysel çalışmalarda kullanılan hayvanların yerine damızlık anaç sürülerimizden sürekli ve gerektiği ölçüde üretim yapılarak damızlık anaç laboratuvar hayvanı sürümü</w:t>
      </w:r>
      <w:r>
        <w:t>zün devamlılığı sağlanmaktadır.</w:t>
      </w:r>
    </w:p>
    <w:sectPr w:rsidR="0046569D" w:rsidRPr="002E0295" w:rsidSect="00725CF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1A315" w14:textId="77777777" w:rsidR="003A78FF" w:rsidRDefault="003A78FF" w:rsidP="002E0295">
      <w:r>
        <w:separator/>
      </w:r>
    </w:p>
  </w:endnote>
  <w:endnote w:type="continuationSeparator" w:id="0">
    <w:p w14:paraId="1939B4E5" w14:textId="77777777" w:rsidR="003A78FF" w:rsidRDefault="003A78FF" w:rsidP="002E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BoldMT">
    <w:charset w:val="00"/>
    <w:family w:val="roman"/>
    <w:pitch w:val="variable"/>
    <w:sig w:usb0="E0002AEF" w:usb1="C0007841" w:usb2="00000009" w:usb3="00000000" w:csb0="000001FF" w:csb1="00000000"/>
  </w:font>
  <w:font w:name="TimesNewRomanPS-BoldItalicMT">
    <w:charset w:val="00"/>
    <w:family w:val="roman"/>
    <w:pitch w:val="variable"/>
    <w:sig w:usb0="E0000AFF" w:usb1="00007843" w:usb2="00000001" w:usb3="00000000" w:csb0="000001BF" w:csb1="00000000"/>
  </w:font>
  <w:font w:name="Times">
    <w:panose1 w:val="0000050000000002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FFD58" w14:textId="77777777" w:rsidR="003A78FF" w:rsidRDefault="003A78FF" w:rsidP="002E0295">
      <w:r>
        <w:separator/>
      </w:r>
    </w:p>
  </w:footnote>
  <w:footnote w:type="continuationSeparator" w:id="0">
    <w:p w14:paraId="0234F5C1" w14:textId="77777777" w:rsidR="003A78FF" w:rsidRDefault="003A78FF" w:rsidP="002E02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991709"/>
    <w:multiLevelType w:val="hybridMultilevel"/>
    <w:tmpl w:val="88E65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8728C1"/>
    <w:multiLevelType w:val="multilevel"/>
    <w:tmpl w:val="559221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F4C7925"/>
    <w:multiLevelType w:val="hybridMultilevel"/>
    <w:tmpl w:val="9AE6D5F6"/>
    <w:lvl w:ilvl="0" w:tplc="7BEEC8F2">
      <w:start w:val="1"/>
      <w:numFmt w:val="lowerLetter"/>
      <w:lvlText w:val="%1)"/>
      <w:lvlJc w:val="left"/>
      <w:pPr>
        <w:ind w:left="720" w:hanging="360"/>
      </w:pPr>
      <w:rPr>
        <w:rFonts w:eastAsia="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7E48BC"/>
    <w:multiLevelType w:val="hybridMultilevel"/>
    <w:tmpl w:val="4A08A3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50508FA"/>
    <w:multiLevelType w:val="hybridMultilevel"/>
    <w:tmpl w:val="6422EF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9D"/>
    <w:rsid w:val="0001316B"/>
    <w:rsid w:val="00030DD5"/>
    <w:rsid w:val="000347C8"/>
    <w:rsid w:val="00086131"/>
    <w:rsid w:val="00093635"/>
    <w:rsid w:val="000C5EE6"/>
    <w:rsid w:val="00103491"/>
    <w:rsid w:val="0010524E"/>
    <w:rsid w:val="00130211"/>
    <w:rsid w:val="00151CD1"/>
    <w:rsid w:val="001766E1"/>
    <w:rsid w:val="001832D8"/>
    <w:rsid w:val="001A0D43"/>
    <w:rsid w:val="002017B5"/>
    <w:rsid w:val="00222F43"/>
    <w:rsid w:val="002646C3"/>
    <w:rsid w:val="002A14FC"/>
    <w:rsid w:val="002B4EDB"/>
    <w:rsid w:val="002B6D6C"/>
    <w:rsid w:val="002C080E"/>
    <w:rsid w:val="002D274E"/>
    <w:rsid w:val="002E0295"/>
    <w:rsid w:val="002F0E68"/>
    <w:rsid w:val="003012FE"/>
    <w:rsid w:val="00327C9F"/>
    <w:rsid w:val="0033752A"/>
    <w:rsid w:val="00341F03"/>
    <w:rsid w:val="00361058"/>
    <w:rsid w:val="00364D01"/>
    <w:rsid w:val="003857B7"/>
    <w:rsid w:val="003918E5"/>
    <w:rsid w:val="003954FA"/>
    <w:rsid w:val="003A78FF"/>
    <w:rsid w:val="003B50D8"/>
    <w:rsid w:val="003C3405"/>
    <w:rsid w:val="003E585C"/>
    <w:rsid w:val="003F3497"/>
    <w:rsid w:val="0040672C"/>
    <w:rsid w:val="00427A8C"/>
    <w:rsid w:val="0046377F"/>
    <w:rsid w:val="0046569D"/>
    <w:rsid w:val="00466FD8"/>
    <w:rsid w:val="004C3DF1"/>
    <w:rsid w:val="004D435E"/>
    <w:rsid w:val="004E343E"/>
    <w:rsid w:val="00505434"/>
    <w:rsid w:val="00506DF9"/>
    <w:rsid w:val="0051299E"/>
    <w:rsid w:val="005149C6"/>
    <w:rsid w:val="00517382"/>
    <w:rsid w:val="00524DDD"/>
    <w:rsid w:val="005314B0"/>
    <w:rsid w:val="00545174"/>
    <w:rsid w:val="005628AC"/>
    <w:rsid w:val="005677E9"/>
    <w:rsid w:val="00591341"/>
    <w:rsid w:val="00593845"/>
    <w:rsid w:val="00595999"/>
    <w:rsid w:val="005A15E7"/>
    <w:rsid w:val="005A4026"/>
    <w:rsid w:val="005B5D79"/>
    <w:rsid w:val="005B69C7"/>
    <w:rsid w:val="005D082C"/>
    <w:rsid w:val="005D4D6A"/>
    <w:rsid w:val="005E56EE"/>
    <w:rsid w:val="005E6C81"/>
    <w:rsid w:val="00602E2F"/>
    <w:rsid w:val="006109C3"/>
    <w:rsid w:val="00614395"/>
    <w:rsid w:val="00614B63"/>
    <w:rsid w:val="00623FF1"/>
    <w:rsid w:val="006466BB"/>
    <w:rsid w:val="00656C35"/>
    <w:rsid w:val="00665B30"/>
    <w:rsid w:val="006678E5"/>
    <w:rsid w:val="0067127C"/>
    <w:rsid w:val="006B2E29"/>
    <w:rsid w:val="006C6904"/>
    <w:rsid w:val="006D6F26"/>
    <w:rsid w:val="006E14F0"/>
    <w:rsid w:val="006E1DFB"/>
    <w:rsid w:val="006F2F29"/>
    <w:rsid w:val="00725CF8"/>
    <w:rsid w:val="00733FE2"/>
    <w:rsid w:val="00751BB0"/>
    <w:rsid w:val="007522C1"/>
    <w:rsid w:val="00762712"/>
    <w:rsid w:val="00772A3A"/>
    <w:rsid w:val="00775F68"/>
    <w:rsid w:val="00786F01"/>
    <w:rsid w:val="007B2273"/>
    <w:rsid w:val="007B301F"/>
    <w:rsid w:val="007D5195"/>
    <w:rsid w:val="007E18B1"/>
    <w:rsid w:val="00824AB3"/>
    <w:rsid w:val="00827A85"/>
    <w:rsid w:val="00847338"/>
    <w:rsid w:val="00856101"/>
    <w:rsid w:val="00863B33"/>
    <w:rsid w:val="00870AF0"/>
    <w:rsid w:val="00873522"/>
    <w:rsid w:val="0088358C"/>
    <w:rsid w:val="00883868"/>
    <w:rsid w:val="008B56B2"/>
    <w:rsid w:val="008F193A"/>
    <w:rsid w:val="008F2EA1"/>
    <w:rsid w:val="009024EC"/>
    <w:rsid w:val="00902B17"/>
    <w:rsid w:val="009144AB"/>
    <w:rsid w:val="00924C3B"/>
    <w:rsid w:val="00926CCC"/>
    <w:rsid w:val="00936523"/>
    <w:rsid w:val="009464EA"/>
    <w:rsid w:val="00955A4A"/>
    <w:rsid w:val="0097069D"/>
    <w:rsid w:val="00986C34"/>
    <w:rsid w:val="00991C4C"/>
    <w:rsid w:val="009A74B8"/>
    <w:rsid w:val="009B166E"/>
    <w:rsid w:val="009D50B6"/>
    <w:rsid w:val="009E3FCA"/>
    <w:rsid w:val="00A47819"/>
    <w:rsid w:val="00A71BD3"/>
    <w:rsid w:val="00A721F7"/>
    <w:rsid w:val="00A86CED"/>
    <w:rsid w:val="00A92DCF"/>
    <w:rsid w:val="00A92F75"/>
    <w:rsid w:val="00AC208E"/>
    <w:rsid w:val="00AC2814"/>
    <w:rsid w:val="00AC4508"/>
    <w:rsid w:val="00AD5923"/>
    <w:rsid w:val="00AE0C3D"/>
    <w:rsid w:val="00B178C5"/>
    <w:rsid w:val="00B2514A"/>
    <w:rsid w:val="00B316E7"/>
    <w:rsid w:val="00B34171"/>
    <w:rsid w:val="00B414A7"/>
    <w:rsid w:val="00B61832"/>
    <w:rsid w:val="00B75F48"/>
    <w:rsid w:val="00B84E5E"/>
    <w:rsid w:val="00B93BFF"/>
    <w:rsid w:val="00BA53AB"/>
    <w:rsid w:val="00BE49CC"/>
    <w:rsid w:val="00BE642F"/>
    <w:rsid w:val="00BF0B76"/>
    <w:rsid w:val="00BF4067"/>
    <w:rsid w:val="00C05048"/>
    <w:rsid w:val="00C05EB0"/>
    <w:rsid w:val="00C34B7C"/>
    <w:rsid w:val="00C3683C"/>
    <w:rsid w:val="00C516E3"/>
    <w:rsid w:val="00C67223"/>
    <w:rsid w:val="00C76BFD"/>
    <w:rsid w:val="00C918CC"/>
    <w:rsid w:val="00CC7AEA"/>
    <w:rsid w:val="00CD425C"/>
    <w:rsid w:val="00CE4066"/>
    <w:rsid w:val="00CF7F88"/>
    <w:rsid w:val="00D00CD1"/>
    <w:rsid w:val="00D14C37"/>
    <w:rsid w:val="00D22D8B"/>
    <w:rsid w:val="00D56561"/>
    <w:rsid w:val="00D74BA0"/>
    <w:rsid w:val="00D95E5B"/>
    <w:rsid w:val="00D96F7E"/>
    <w:rsid w:val="00D973AD"/>
    <w:rsid w:val="00DA3258"/>
    <w:rsid w:val="00DA753B"/>
    <w:rsid w:val="00DC3A12"/>
    <w:rsid w:val="00E10628"/>
    <w:rsid w:val="00E1075F"/>
    <w:rsid w:val="00E178B2"/>
    <w:rsid w:val="00E73D0A"/>
    <w:rsid w:val="00EB283A"/>
    <w:rsid w:val="00ED415C"/>
    <w:rsid w:val="00ED4744"/>
    <w:rsid w:val="00EE2E03"/>
    <w:rsid w:val="00EE6D24"/>
    <w:rsid w:val="00F116B6"/>
    <w:rsid w:val="00F354CE"/>
    <w:rsid w:val="00F52CE4"/>
    <w:rsid w:val="00F62E63"/>
    <w:rsid w:val="00F84651"/>
    <w:rsid w:val="00F84FE3"/>
    <w:rsid w:val="00F8547B"/>
    <w:rsid w:val="00F91351"/>
    <w:rsid w:val="00FB35B6"/>
    <w:rsid w:val="00FC6533"/>
    <w:rsid w:val="00FC6D6B"/>
    <w:rsid w:val="00FD120E"/>
    <w:rsid w:val="00FD6028"/>
    <w:rsid w:val="00FE2EF0"/>
    <w:rsid w:val="00FE5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1A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6BFD"/>
    <w:rPr>
      <w:rFonts w:ascii="Times New Roman" w:hAnsi="Times New Roman" w:cs="Times New Roman"/>
      <w:lang w:eastAsia="tr-TR"/>
    </w:rPr>
  </w:style>
  <w:style w:type="paragraph" w:styleId="Balk1">
    <w:name w:val="heading 1"/>
    <w:basedOn w:val="Normal"/>
    <w:next w:val="Normal"/>
    <w:link w:val="Balk1Char"/>
    <w:autoRedefine/>
    <w:uiPriority w:val="9"/>
    <w:qFormat/>
    <w:rsid w:val="003012FE"/>
    <w:pPr>
      <w:spacing w:before="300" w:after="40" w:line="276" w:lineRule="auto"/>
      <w:ind w:firstLine="3828"/>
      <w:jc w:val="center"/>
      <w:outlineLvl w:val="0"/>
    </w:pPr>
    <w:rPr>
      <w:rFonts w:ascii="Arial" w:hAnsi="Arial" w:cstheme="minorBidi"/>
      <w:b/>
      <w:smallCaps/>
      <w:spacing w:val="5"/>
      <w:szCs w:val="32"/>
      <w:lang w:eastAsia="en-US"/>
    </w:rPr>
  </w:style>
  <w:style w:type="paragraph" w:styleId="Balk2">
    <w:name w:val="heading 2"/>
    <w:basedOn w:val="Normal"/>
    <w:next w:val="Normal"/>
    <w:link w:val="Balk2Char"/>
    <w:autoRedefine/>
    <w:uiPriority w:val="9"/>
    <w:unhideWhenUsed/>
    <w:qFormat/>
    <w:rsid w:val="002E0295"/>
    <w:pPr>
      <w:spacing w:before="240" w:after="80" w:line="276" w:lineRule="auto"/>
      <w:outlineLvl w:val="1"/>
    </w:pPr>
    <w:rPr>
      <w:rFonts w:ascii="Arial" w:hAnsi="Arial" w:cs="Arial"/>
      <w:b/>
      <w:smallCaps/>
      <w:spacing w:val="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12FE"/>
    <w:rPr>
      <w:rFonts w:ascii="Arial" w:hAnsi="Arial"/>
      <w:b/>
      <w:smallCaps/>
      <w:spacing w:val="5"/>
      <w:szCs w:val="32"/>
    </w:rPr>
  </w:style>
  <w:style w:type="character" w:customStyle="1" w:styleId="Balk2Char">
    <w:name w:val="Başlık 2 Char"/>
    <w:basedOn w:val="VarsaylanParagrafYazTipi"/>
    <w:link w:val="Balk2"/>
    <w:uiPriority w:val="9"/>
    <w:rsid w:val="002E0295"/>
    <w:rPr>
      <w:rFonts w:ascii="Arial" w:hAnsi="Arial" w:cs="Arial"/>
      <w:b/>
      <w:smallCaps/>
      <w:spacing w:val="5"/>
    </w:rPr>
  </w:style>
  <w:style w:type="paragraph" w:styleId="ListeParagraf">
    <w:name w:val="List Paragraph"/>
    <w:basedOn w:val="Normal"/>
    <w:uiPriority w:val="34"/>
    <w:qFormat/>
    <w:rsid w:val="002A14FC"/>
    <w:pPr>
      <w:ind w:left="720"/>
      <w:contextualSpacing/>
    </w:pPr>
  </w:style>
  <w:style w:type="table" w:styleId="TabloKlavuzu">
    <w:name w:val="Table Grid"/>
    <w:basedOn w:val="NormalTablo"/>
    <w:uiPriority w:val="39"/>
    <w:rsid w:val="00775F6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775F68"/>
    <w:rPr>
      <w:rFonts w:ascii="Times New Roman" w:hAnsi="Times New Roman" w:cs="Times New Roman"/>
      <w:lang w:eastAsia="tr-TR"/>
    </w:rPr>
  </w:style>
  <w:style w:type="table" w:styleId="KlavuzuTablo4-Vurgu1">
    <w:name w:val="Grid Table 4 Accent 1"/>
    <w:basedOn w:val="NormalTablo"/>
    <w:uiPriority w:val="49"/>
    <w:rsid w:val="00AE0C3D"/>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Bilgi">
    <w:name w:val="header"/>
    <w:basedOn w:val="Normal"/>
    <w:link w:val="stBilgiChar"/>
    <w:uiPriority w:val="99"/>
    <w:unhideWhenUsed/>
    <w:rsid w:val="002E0295"/>
    <w:pPr>
      <w:tabs>
        <w:tab w:val="center" w:pos="4536"/>
        <w:tab w:val="right" w:pos="9072"/>
      </w:tabs>
    </w:pPr>
  </w:style>
  <w:style w:type="character" w:customStyle="1" w:styleId="stBilgiChar">
    <w:name w:val="Üst Bilgi Char"/>
    <w:basedOn w:val="VarsaylanParagrafYazTipi"/>
    <w:link w:val="stBilgi"/>
    <w:uiPriority w:val="99"/>
    <w:rsid w:val="002E0295"/>
    <w:rPr>
      <w:rFonts w:ascii="Times New Roman" w:hAnsi="Times New Roman" w:cs="Times New Roman"/>
      <w:lang w:eastAsia="tr-TR"/>
    </w:rPr>
  </w:style>
  <w:style w:type="paragraph" w:styleId="AltBilgi">
    <w:name w:val="footer"/>
    <w:basedOn w:val="Normal"/>
    <w:link w:val="AltBilgiChar"/>
    <w:uiPriority w:val="99"/>
    <w:unhideWhenUsed/>
    <w:rsid w:val="002E0295"/>
    <w:pPr>
      <w:tabs>
        <w:tab w:val="center" w:pos="4536"/>
        <w:tab w:val="right" w:pos="9072"/>
      </w:tabs>
    </w:pPr>
  </w:style>
  <w:style w:type="character" w:customStyle="1" w:styleId="AltBilgiChar">
    <w:name w:val="Alt Bilgi Char"/>
    <w:basedOn w:val="VarsaylanParagrafYazTipi"/>
    <w:link w:val="AltBilgi"/>
    <w:uiPriority w:val="99"/>
    <w:rsid w:val="002E0295"/>
    <w:rPr>
      <w:rFonts w:ascii="Times New Roman" w:hAnsi="Times New Roman" w:cs="Times New Roman"/>
      <w:lang w:eastAsia="tr-TR"/>
    </w:rPr>
  </w:style>
  <w:style w:type="paragraph" w:styleId="TBal">
    <w:name w:val="TOC Heading"/>
    <w:basedOn w:val="Balk1"/>
    <w:next w:val="Normal"/>
    <w:uiPriority w:val="39"/>
    <w:unhideWhenUsed/>
    <w:qFormat/>
    <w:rsid w:val="002E0295"/>
    <w:pPr>
      <w:keepNext/>
      <w:keepLines/>
      <w:spacing w:before="480" w:after="0"/>
      <w:ind w:firstLine="0"/>
      <w:jc w:val="left"/>
      <w:outlineLvl w:val="9"/>
    </w:pPr>
    <w:rPr>
      <w:rFonts w:asciiTheme="majorHAnsi" w:eastAsiaTheme="majorEastAsia" w:hAnsiTheme="majorHAnsi" w:cstheme="majorBidi"/>
      <w:bCs/>
      <w:smallCaps w:val="0"/>
      <w:color w:val="2F5496" w:themeColor="accent1" w:themeShade="BF"/>
      <w:spacing w:val="0"/>
      <w:sz w:val="28"/>
      <w:szCs w:val="28"/>
      <w:lang w:eastAsia="tr-TR"/>
    </w:rPr>
  </w:style>
  <w:style w:type="paragraph" w:styleId="T2">
    <w:name w:val="toc 2"/>
    <w:basedOn w:val="Normal"/>
    <w:next w:val="Normal"/>
    <w:autoRedefine/>
    <w:uiPriority w:val="39"/>
    <w:unhideWhenUsed/>
    <w:rsid w:val="002E0295"/>
    <w:pPr>
      <w:ind w:left="240"/>
    </w:pPr>
    <w:rPr>
      <w:rFonts w:asciiTheme="minorHAnsi" w:hAnsiTheme="minorHAnsi"/>
      <w:i/>
      <w:iCs/>
      <w:sz w:val="22"/>
      <w:szCs w:val="22"/>
    </w:rPr>
  </w:style>
  <w:style w:type="paragraph" w:styleId="T1">
    <w:name w:val="toc 1"/>
    <w:basedOn w:val="Normal"/>
    <w:next w:val="Normal"/>
    <w:autoRedefine/>
    <w:uiPriority w:val="39"/>
    <w:unhideWhenUsed/>
    <w:rsid w:val="002E0295"/>
    <w:pPr>
      <w:spacing w:before="120"/>
    </w:pPr>
    <w:rPr>
      <w:rFonts w:asciiTheme="minorHAnsi" w:hAnsiTheme="minorHAnsi"/>
      <w:b/>
      <w:bCs/>
      <w:sz w:val="22"/>
      <w:szCs w:val="22"/>
    </w:rPr>
  </w:style>
  <w:style w:type="paragraph" w:styleId="T3">
    <w:name w:val="toc 3"/>
    <w:basedOn w:val="Normal"/>
    <w:next w:val="Normal"/>
    <w:autoRedefine/>
    <w:uiPriority w:val="39"/>
    <w:unhideWhenUsed/>
    <w:rsid w:val="002E0295"/>
    <w:pPr>
      <w:ind w:left="480"/>
    </w:pPr>
    <w:rPr>
      <w:rFonts w:asciiTheme="minorHAnsi" w:hAnsiTheme="minorHAnsi"/>
      <w:sz w:val="22"/>
      <w:szCs w:val="22"/>
    </w:rPr>
  </w:style>
  <w:style w:type="paragraph" w:styleId="T4">
    <w:name w:val="toc 4"/>
    <w:basedOn w:val="Normal"/>
    <w:next w:val="Normal"/>
    <w:autoRedefine/>
    <w:uiPriority w:val="39"/>
    <w:semiHidden/>
    <w:unhideWhenUsed/>
    <w:rsid w:val="002E0295"/>
    <w:pPr>
      <w:ind w:left="720"/>
    </w:pPr>
    <w:rPr>
      <w:rFonts w:asciiTheme="minorHAnsi" w:hAnsiTheme="minorHAnsi"/>
      <w:sz w:val="20"/>
      <w:szCs w:val="20"/>
    </w:rPr>
  </w:style>
  <w:style w:type="paragraph" w:styleId="T5">
    <w:name w:val="toc 5"/>
    <w:basedOn w:val="Normal"/>
    <w:next w:val="Normal"/>
    <w:autoRedefine/>
    <w:uiPriority w:val="39"/>
    <w:semiHidden/>
    <w:unhideWhenUsed/>
    <w:rsid w:val="002E0295"/>
    <w:pPr>
      <w:ind w:left="960"/>
    </w:pPr>
    <w:rPr>
      <w:rFonts w:asciiTheme="minorHAnsi" w:hAnsiTheme="minorHAnsi"/>
      <w:sz w:val="20"/>
      <w:szCs w:val="20"/>
    </w:rPr>
  </w:style>
  <w:style w:type="paragraph" w:styleId="T6">
    <w:name w:val="toc 6"/>
    <w:basedOn w:val="Normal"/>
    <w:next w:val="Normal"/>
    <w:autoRedefine/>
    <w:uiPriority w:val="39"/>
    <w:semiHidden/>
    <w:unhideWhenUsed/>
    <w:rsid w:val="002E0295"/>
    <w:pPr>
      <w:ind w:left="1200"/>
    </w:pPr>
    <w:rPr>
      <w:rFonts w:asciiTheme="minorHAnsi" w:hAnsiTheme="minorHAnsi"/>
      <w:sz w:val="20"/>
      <w:szCs w:val="20"/>
    </w:rPr>
  </w:style>
  <w:style w:type="paragraph" w:styleId="T7">
    <w:name w:val="toc 7"/>
    <w:basedOn w:val="Normal"/>
    <w:next w:val="Normal"/>
    <w:autoRedefine/>
    <w:uiPriority w:val="39"/>
    <w:semiHidden/>
    <w:unhideWhenUsed/>
    <w:rsid w:val="002E0295"/>
    <w:pPr>
      <w:ind w:left="1440"/>
    </w:pPr>
    <w:rPr>
      <w:rFonts w:asciiTheme="minorHAnsi" w:hAnsiTheme="minorHAnsi"/>
      <w:sz w:val="20"/>
      <w:szCs w:val="20"/>
    </w:rPr>
  </w:style>
  <w:style w:type="paragraph" w:styleId="T8">
    <w:name w:val="toc 8"/>
    <w:basedOn w:val="Normal"/>
    <w:next w:val="Normal"/>
    <w:autoRedefine/>
    <w:uiPriority w:val="39"/>
    <w:semiHidden/>
    <w:unhideWhenUsed/>
    <w:rsid w:val="002E0295"/>
    <w:pPr>
      <w:ind w:left="1680"/>
    </w:pPr>
    <w:rPr>
      <w:rFonts w:asciiTheme="minorHAnsi" w:hAnsiTheme="minorHAnsi"/>
      <w:sz w:val="20"/>
      <w:szCs w:val="20"/>
    </w:rPr>
  </w:style>
  <w:style w:type="paragraph" w:styleId="T9">
    <w:name w:val="toc 9"/>
    <w:basedOn w:val="Normal"/>
    <w:next w:val="Normal"/>
    <w:autoRedefine/>
    <w:uiPriority w:val="39"/>
    <w:semiHidden/>
    <w:unhideWhenUsed/>
    <w:rsid w:val="002E0295"/>
    <w:pPr>
      <w:ind w:left="1920"/>
    </w:pPr>
    <w:rPr>
      <w:rFonts w:asciiTheme="minorHAnsi" w:hAnsiTheme="minorHAnsi"/>
      <w:sz w:val="20"/>
      <w:szCs w:val="20"/>
    </w:rPr>
  </w:style>
  <w:style w:type="character" w:styleId="Kpr">
    <w:name w:val="Hyperlink"/>
    <w:basedOn w:val="VarsaylanParagrafYazTipi"/>
    <w:uiPriority w:val="99"/>
    <w:unhideWhenUsed/>
    <w:rsid w:val="002E0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16172">
      <w:bodyDiv w:val="1"/>
      <w:marLeft w:val="0"/>
      <w:marRight w:val="0"/>
      <w:marTop w:val="0"/>
      <w:marBottom w:val="0"/>
      <w:divBdr>
        <w:top w:val="none" w:sz="0" w:space="0" w:color="auto"/>
        <w:left w:val="none" w:sz="0" w:space="0" w:color="auto"/>
        <w:bottom w:val="none" w:sz="0" w:space="0" w:color="auto"/>
        <w:right w:val="none" w:sz="0" w:space="0" w:color="auto"/>
      </w:divBdr>
    </w:div>
    <w:div w:id="454376265">
      <w:bodyDiv w:val="1"/>
      <w:marLeft w:val="0"/>
      <w:marRight w:val="0"/>
      <w:marTop w:val="0"/>
      <w:marBottom w:val="0"/>
      <w:divBdr>
        <w:top w:val="none" w:sz="0" w:space="0" w:color="auto"/>
        <w:left w:val="none" w:sz="0" w:space="0" w:color="auto"/>
        <w:bottom w:val="none" w:sz="0" w:space="0" w:color="auto"/>
        <w:right w:val="none" w:sz="0" w:space="0" w:color="auto"/>
      </w:divBdr>
    </w:div>
    <w:div w:id="727605108">
      <w:bodyDiv w:val="1"/>
      <w:marLeft w:val="0"/>
      <w:marRight w:val="0"/>
      <w:marTop w:val="0"/>
      <w:marBottom w:val="0"/>
      <w:divBdr>
        <w:top w:val="none" w:sz="0" w:space="0" w:color="auto"/>
        <w:left w:val="none" w:sz="0" w:space="0" w:color="auto"/>
        <w:bottom w:val="none" w:sz="0" w:space="0" w:color="auto"/>
        <w:right w:val="none" w:sz="0" w:space="0" w:color="auto"/>
      </w:divBdr>
    </w:div>
    <w:div w:id="768694517">
      <w:bodyDiv w:val="1"/>
      <w:marLeft w:val="0"/>
      <w:marRight w:val="0"/>
      <w:marTop w:val="0"/>
      <w:marBottom w:val="0"/>
      <w:divBdr>
        <w:top w:val="none" w:sz="0" w:space="0" w:color="auto"/>
        <w:left w:val="none" w:sz="0" w:space="0" w:color="auto"/>
        <w:bottom w:val="none" w:sz="0" w:space="0" w:color="auto"/>
        <w:right w:val="none" w:sz="0" w:space="0" w:color="auto"/>
      </w:divBdr>
    </w:div>
    <w:div w:id="817381475">
      <w:bodyDiv w:val="1"/>
      <w:marLeft w:val="0"/>
      <w:marRight w:val="0"/>
      <w:marTop w:val="0"/>
      <w:marBottom w:val="0"/>
      <w:divBdr>
        <w:top w:val="none" w:sz="0" w:space="0" w:color="auto"/>
        <w:left w:val="none" w:sz="0" w:space="0" w:color="auto"/>
        <w:bottom w:val="none" w:sz="0" w:space="0" w:color="auto"/>
        <w:right w:val="none" w:sz="0" w:space="0" w:color="auto"/>
      </w:divBdr>
    </w:div>
    <w:div w:id="1255701997">
      <w:bodyDiv w:val="1"/>
      <w:marLeft w:val="0"/>
      <w:marRight w:val="0"/>
      <w:marTop w:val="0"/>
      <w:marBottom w:val="0"/>
      <w:divBdr>
        <w:top w:val="none" w:sz="0" w:space="0" w:color="auto"/>
        <w:left w:val="none" w:sz="0" w:space="0" w:color="auto"/>
        <w:bottom w:val="none" w:sz="0" w:space="0" w:color="auto"/>
        <w:right w:val="none" w:sz="0" w:space="0" w:color="auto"/>
      </w:divBdr>
    </w:div>
    <w:div w:id="1545562405">
      <w:bodyDiv w:val="1"/>
      <w:marLeft w:val="0"/>
      <w:marRight w:val="0"/>
      <w:marTop w:val="0"/>
      <w:marBottom w:val="0"/>
      <w:divBdr>
        <w:top w:val="none" w:sz="0" w:space="0" w:color="auto"/>
        <w:left w:val="none" w:sz="0" w:space="0" w:color="auto"/>
        <w:bottom w:val="none" w:sz="0" w:space="0" w:color="auto"/>
        <w:right w:val="none" w:sz="0" w:space="0" w:color="auto"/>
      </w:divBdr>
    </w:div>
    <w:div w:id="1586067938">
      <w:bodyDiv w:val="1"/>
      <w:marLeft w:val="0"/>
      <w:marRight w:val="0"/>
      <w:marTop w:val="0"/>
      <w:marBottom w:val="0"/>
      <w:divBdr>
        <w:top w:val="none" w:sz="0" w:space="0" w:color="auto"/>
        <w:left w:val="none" w:sz="0" w:space="0" w:color="auto"/>
        <w:bottom w:val="none" w:sz="0" w:space="0" w:color="auto"/>
        <w:right w:val="none" w:sz="0" w:space="0" w:color="auto"/>
      </w:divBdr>
    </w:div>
    <w:div w:id="1593002096">
      <w:bodyDiv w:val="1"/>
      <w:marLeft w:val="0"/>
      <w:marRight w:val="0"/>
      <w:marTop w:val="0"/>
      <w:marBottom w:val="0"/>
      <w:divBdr>
        <w:top w:val="none" w:sz="0" w:space="0" w:color="auto"/>
        <w:left w:val="none" w:sz="0" w:space="0" w:color="auto"/>
        <w:bottom w:val="none" w:sz="0" w:space="0" w:color="auto"/>
        <w:right w:val="none" w:sz="0" w:space="0" w:color="auto"/>
      </w:divBdr>
    </w:div>
    <w:div w:id="20879931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C2E9D3-D261-C04B-9662-8AE16750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10</Pages>
  <Words>1865</Words>
  <Characters>10637</Characters>
  <Application>Microsoft Macintosh Word</Application>
  <DocSecurity>0</DocSecurity>
  <Lines>88</Lines>
  <Paragraphs>24</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Başeğmez</dc:creator>
  <cp:keywords/>
  <dc:description/>
  <cp:lastModifiedBy>Mehmet Başeğmez</cp:lastModifiedBy>
  <cp:revision>7</cp:revision>
  <dcterms:created xsi:type="dcterms:W3CDTF">2019-12-12T19:00:00Z</dcterms:created>
  <dcterms:modified xsi:type="dcterms:W3CDTF">2020-01-13T11:35:00Z</dcterms:modified>
</cp:coreProperties>
</file>