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2475"/>
        <w:gridCol w:w="5244"/>
      </w:tblGrid>
      <w:tr w:rsidR="00875D6B" w:rsidRPr="00B2178F" w:rsidTr="00F077C1">
        <w:trPr>
          <w:trHeight w:val="211"/>
        </w:trPr>
        <w:tc>
          <w:tcPr>
            <w:tcW w:w="1915" w:type="dxa"/>
            <w:vMerge w:val="restart"/>
            <w:vAlign w:val="center"/>
          </w:tcPr>
          <w:p w:rsidR="00875D6B" w:rsidRPr="003372DA" w:rsidRDefault="00875D6B" w:rsidP="00F077C1">
            <w:pPr>
              <w:spacing w:after="200" w:line="276" w:lineRule="auto"/>
              <w:jc w:val="both"/>
              <w:rPr>
                <w:rFonts w:ascii="Times New Roman" w:hAnsi="Times New Roman" w:cs="Times New Roman"/>
                <w:b/>
              </w:rPr>
            </w:pPr>
            <w:r w:rsidRPr="003372DA">
              <w:rPr>
                <w:rFonts w:ascii="Times New Roman" w:hAnsi="Times New Roman" w:cs="Times New Roman"/>
                <w:b/>
              </w:rPr>
              <w:t>KURUM BİLGİLERİ</w:t>
            </w:r>
          </w:p>
        </w:tc>
        <w:tc>
          <w:tcPr>
            <w:tcW w:w="2475" w:type="dxa"/>
            <w:vAlign w:val="center"/>
          </w:tcPr>
          <w:p w:rsidR="00875D6B" w:rsidRPr="003372DA" w:rsidRDefault="00875D6B" w:rsidP="00F077C1">
            <w:pPr>
              <w:spacing w:after="200" w:line="276" w:lineRule="auto"/>
              <w:jc w:val="both"/>
              <w:rPr>
                <w:rFonts w:ascii="Times New Roman" w:hAnsi="Times New Roman" w:cs="Times New Roman"/>
                <w:b/>
              </w:rPr>
            </w:pPr>
            <w:r w:rsidRPr="003372DA">
              <w:rPr>
                <w:rFonts w:ascii="Times New Roman" w:hAnsi="Times New Roman" w:cs="Times New Roman"/>
                <w:b/>
              </w:rPr>
              <w:t>Birim</w:t>
            </w:r>
          </w:p>
        </w:tc>
        <w:tc>
          <w:tcPr>
            <w:tcW w:w="5244" w:type="dxa"/>
            <w:vAlign w:val="center"/>
          </w:tcPr>
          <w:p w:rsidR="00875D6B" w:rsidRPr="003372DA" w:rsidRDefault="00875D6B" w:rsidP="00F077C1">
            <w:pPr>
              <w:spacing w:after="200" w:line="276" w:lineRule="auto"/>
              <w:jc w:val="both"/>
              <w:rPr>
                <w:rFonts w:ascii="Times New Roman" w:hAnsi="Times New Roman" w:cs="Times New Roman"/>
              </w:rPr>
            </w:pPr>
            <w:r w:rsidRPr="003372DA">
              <w:rPr>
                <w:rFonts w:ascii="Times New Roman" w:hAnsi="Times New Roman" w:cs="Times New Roman"/>
              </w:rPr>
              <w:t>Diş Hekimliği Fakültesi</w:t>
            </w:r>
          </w:p>
        </w:tc>
      </w:tr>
      <w:tr w:rsidR="00875D6B" w:rsidRPr="00B2178F" w:rsidTr="00F077C1">
        <w:trPr>
          <w:trHeight w:val="292"/>
        </w:trPr>
        <w:tc>
          <w:tcPr>
            <w:tcW w:w="1915" w:type="dxa"/>
            <w:vMerge/>
          </w:tcPr>
          <w:p w:rsidR="00875D6B" w:rsidRPr="003372DA" w:rsidRDefault="00875D6B" w:rsidP="00F077C1">
            <w:pPr>
              <w:spacing w:after="200" w:line="276" w:lineRule="auto"/>
              <w:jc w:val="both"/>
              <w:rPr>
                <w:rFonts w:ascii="Times New Roman" w:hAnsi="Times New Roman" w:cs="Times New Roman"/>
              </w:rPr>
            </w:pPr>
          </w:p>
        </w:tc>
        <w:tc>
          <w:tcPr>
            <w:tcW w:w="2475" w:type="dxa"/>
            <w:vAlign w:val="center"/>
          </w:tcPr>
          <w:p w:rsidR="00875D6B" w:rsidRPr="003372DA" w:rsidRDefault="00875D6B" w:rsidP="00F077C1">
            <w:pPr>
              <w:spacing w:after="200" w:line="276" w:lineRule="auto"/>
              <w:jc w:val="both"/>
              <w:rPr>
                <w:rFonts w:ascii="Times New Roman" w:hAnsi="Times New Roman" w:cs="Times New Roman"/>
                <w:b/>
              </w:rPr>
            </w:pPr>
            <w:r w:rsidRPr="003372DA">
              <w:rPr>
                <w:rFonts w:ascii="Times New Roman" w:hAnsi="Times New Roman" w:cs="Times New Roman"/>
                <w:b/>
              </w:rPr>
              <w:t>Görev Adı</w:t>
            </w:r>
          </w:p>
        </w:tc>
        <w:tc>
          <w:tcPr>
            <w:tcW w:w="5244" w:type="dxa"/>
            <w:vAlign w:val="center"/>
          </w:tcPr>
          <w:p w:rsidR="00875D6B" w:rsidRPr="003372DA" w:rsidRDefault="00875D6B" w:rsidP="00F077C1">
            <w:pPr>
              <w:spacing w:after="200" w:line="276" w:lineRule="auto"/>
              <w:jc w:val="both"/>
              <w:rPr>
                <w:rFonts w:ascii="Times New Roman" w:hAnsi="Times New Roman" w:cs="Times New Roman"/>
              </w:rPr>
            </w:pPr>
            <w:r>
              <w:rPr>
                <w:rFonts w:ascii="Times New Roman" w:hAnsi="Times New Roman" w:cs="Times New Roman"/>
              </w:rPr>
              <w:t>Lisans Öğrencisi</w:t>
            </w:r>
          </w:p>
        </w:tc>
      </w:tr>
      <w:tr w:rsidR="00875D6B" w:rsidRPr="00B2178F" w:rsidTr="00F077C1">
        <w:trPr>
          <w:trHeight w:val="260"/>
        </w:trPr>
        <w:tc>
          <w:tcPr>
            <w:tcW w:w="1915" w:type="dxa"/>
            <w:vMerge/>
          </w:tcPr>
          <w:p w:rsidR="00875D6B" w:rsidRPr="003372DA" w:rsidRDefault="00875D6B" w:rsidP="00F077C1">
            <w:pPr>
              <w:spacing w:after="200" w:line="276" w:lineRule="auto"/>
              <w:jc w:val="both"/>
              <w:rPr>
                <w:rFonts w:ascii="Times New Roman" w:hAnsi="Times New Roman" w:cs="Times New Roman"/>
              </w:rPr>
            </w:pPr>
          </w:p>
        </w:tc>
        <w:tc>
          <w:tcPr>
            <w:tcW w:w="2475" w:type="dxa"/>
            <w:vAlign w:val="center"/>
          </w:tcPr>
          <w:p w:rsidR="00875D6B" w:rsidRPr="003372DA" w:rsidRDefault="00875D6B" w:rsidP="00F077C1">
            <w:pPr>
              <w:spacing w:after="200" w:line="276" w:lineRule="auto"/>
              <w:jc w:val="both"/>
              <w:rPr>
                <w:rFonts w:ascii="Times New Roman" w:hAnsi="Times New Roman" w:cs="Times New Roman"/>
                <w:b/>
              </w:rPr>
            </w:pPr>
            <w:r w:rsidRPr="003372DA">
              <w:rPr>
                <w:rFonts w:ascii="Times New Roman" w:hAnsi="Times New Roman" w:cs="Times New Roman"/>
                <w:b/>
              </w:rPr>
              <w:t>Amir ve Üst Amirler</w:t>
            </w:r>
          </w:p>
        </w:tc>
        <w:tc>
          <w:tcPr>
            <w:tcW w:w="5244" w:type="dxa"/>
            <w:vAlign w:val="center"/>
          </w:tcPr>
          <w:p w:rsidR="00875D6B" w:rsidRPr="003372DA" w:rsidRDefault="00875D6B" w:rsidP="00F077C1">
            <w:pPr>
              <w:spacing w:after="200" w:line="276" w:lineRule="auto"/>
              <w:jc w:val="both"/>
              <w:rPr>
                <w:rFonts w:ascii="Times New Roman" w:hAnsi="Times New Roman" w:cs="Times New Roman"/>
              </w:rPr>
            </w:pPr>
            <w:r>
              <w:rPr>
                <w:rFonts w:ascii="Times New Roman" w:hAnsi="Times New Roman" w:cs="Times New Roman"/>
              </w:rPr>
              <w:t xml:space="preserve">Araştırma Görevlileri, Öğretim Üyeleri, Anabilim Dalı Başkanı, Fakülte Sekreteri, </w:t>
            </w:r>
            <w:r w:rsidRPr="003372DA">
              <w:rPr>
                <w:rFonts w:ascii="Times New Roman" w:hAnsi="Times New Roman" w:cs="Times New Roman"/>
              </w:rPr>
              <w:t>Dekan</w:t>
            </w:r>
            <w:r>
              <w:rPr>
                <w:rFonts w:ascii="Times New Roman" w:hAnsi="Times New Roman" w:cs="Times New Roman"/>
              </w:rPr>
              <w:t xml:space="preserve"> Yardımcıları, Dekan</w:t>
            </w:r>
          </w:p>
        </w:tc>
      </w:tr>
      <w:tr w:rsidR="00875D6B" w:rsidRPr="00B2178F" w:rsidTr="00F077C1">
        <w:trPr>
          <w:trHeight w:val="208"/>
        </w:trPr>
        <w:tc>
          <w:tcPr>
            <w:tcW w:w="1915" w:type="dxa"/>
            <w:vMerge/>
          </w:tcPr>
          <w:p w:rsidR="00875D6B" w:rsidRPr="003372DA" w:rsidRDefault="00875D6B" w:rsidP="00F077C1">
            <w:pPr>
              <w:spacing w:after="200" w:line="276" w:lineRule="auto"/>
              <w:jc w:val="both"/>
              <w:rPr>
                <w:rFonts w:ascii="Times New Roman" w:hAnsi="Times New Roman" w:cs="Times New Roman"/>
              </w:rPr>
            </w:pPr>
          </w:p>
        </w:tc>
        <w:tc>
          <w:tcPr>
            <w:tcW w:w="2475" w:type="dxa"/>
            <w:vAlign w:val="center"/>
          </w:tcPr>
          <w:p w:rsidR="00875D6B" w:rsidRPr="003372DA" w:rsidRDefault="00875D6B" w:rsidP="00F077C1">
            <w:pPr>
              <w:spacing w:after="200" w:line="276" w:lineRule="auto"/>
              <w:jc w:val="both"/>
              <w:rPr>
                <w:rFonts w:ascii="Times New Roman" w:hAnsi="Times New Roman" w:cs="Times New Roman"/>
                <w:b/>
              </w:rPr>
            </w:pPr>
            <w:r w:rsidRPr="003372DA">
              <w:rPr>
                <w:rFonts w:ascii="Times New Roman" w:hAnsi="Times New Roman" w:cs="Times New Roman"/>
                <w:b/>
              </w:rPr>
              <w:t>Görev Devri</w:t>
            </w:r>
          </w:p>
        </w:tc>
        <w:tc>
          <w:tcPr>
            <w:tcW w:w="5244" w:type="dxa"/>
          </w:tcPr>
          <w:p w:rsidR="00875D6B" w:rsidRPr="003372DA" w:rsidRDefault="00875D6B" w:rsidP="00F077C1">
            <w:pPr>
              <w:spacing w:after="200" w:line="276" w:lineRule="auto"/>
              <w:jc w:val="both"/>
              <w:rPr>
                <w:rFonts w:ascii="Times New Roman" w:hAnsi="Times New Roman" w:cs="Times New Roman"/>
              </w:rPr>
            </w:pPr>
            <w:r>
              <w:rPr>
                <w:rFonts w:ascii="Times New Roman" w:hAnsi="Times New Roman" w:cs="Times New Roman"/>
              </w:rPr>
              <w:t>-</w:t>
            </w:r>
          </w:p>
        </w:tc>
      </w:tr>
      <w:tr w:rsidR="00875D6B" w:rsidRPr="00B2178F" w:rsidTr="00F077C1">
        <w:trPr>
          <w:trHeight w:val="208"/>
        </w:trPr>
        <w:tc>
          <w:tcPr>
            <w:tcW w:w="1915" w:type="dxa"/>
            <w:vMerge/>
          </w:tcPr>
          <w:p w:rsidR="00875D6B" w:rsidRPr="003372DA" w:rsidRDefault="00875D6B" w:rsidP="00F077C1">
            <w:pPr>
              <w:spacing w:after="200" w:line="276" w:lineRule="auto"/>
              <w:jc w:val="both"/>
              <w:rPr>
                <w:rFonts w:ascii="Times New Roman" w:hAnsi="Times New Roman" w:cs="Times New Roman"/>
              </w:rPr>
            </w:pPr>
          </w:p>
        </w:tc>
        <w:tc>
          <w:tcPr>
            <w:tcW w:w="2475" w:type="dxa"/>
            <w:vAlign w:val="center"/>
          </w:tcPr>
          <w:p w:rsidR="00875D6B" w:rsidRPr="003372DA" w:rsidRDefault="00875D6B" w:rsidP="00F077C1">
            <w:pPr>
              <w:spacing w:after="200" w:line="276" w:lineRule="auto"/>
              <w:jc w:val="both"/>
              <w:rPr>
                <w:rFonts w:ascii="Times New Roman" w:hAnsi="Times New Roman" w:cs="Times New Roman"/>
                <w:b/>
              </w:rPr>
            </w:pPr>
            <w:r>
              <w:rPr>
                <w:rFonts w:ascii="Times New Roman" w:hAnsi="Times New Roman" w:cs="Times New Roman"/>
                <w:b/>
              </w:rPr>
              <w:t>Sorumluluk Alanı</w:t>
            </w:r>
          </w:p>
        </w:tc>
        <w:tc>
          <w:tcPr>
            <w:tcW w:w="5244" w:type="dxa"/>
          </w:tcPr>
          <w:p w:rsidR="00875D6B" w:rsidRDefault="00875D6B" w:rsidP="00F077C1">
            <w:pPr>
              <w:spacing w:after="200" w:line="276" w:lineRule="auto"/>
              <w:jc w:val="both"/>
              <w:rPr>
                <w:rFonts w:ascii="Times New Roman" w:hAnsi="Times New Roman" w:cs="Times New Roman"/>
              </w:rPr>
            </w:pPr>
            <w:r>
              <w:rPr>
                <w:rFonts w:ascii="Times New Roman" w:hAnsi="Times New Roman" w:cs="Times New Roman"/>
              </w:rPr>
              <w:t>Derslikler, Laboratuvarlar, Klinikler</w:t>
            </w:r>
          </w:p>
        </w:tc>
      </w:tr>
    </w:tbl>
    <w:p w:rsidR="00875D6B" w:rsidRDefault="00875D6B"/>
    <w:p w:rsidR="00CE04DD" w:rsidRDefault="0093426F" w:rsidP="00CE04DD">
      <w:pPr>
        <w:spacing w:after="0" w:line="276" w:lineRule="auto"/>
        <w:rPr>
          <w:rFonts w:ascii="Times New Roman" w:hAnsi="Times New Roman" w:cs="Times New Roman"/>
          <w:b/>
        </w:rPr>
      </w:pPr>
      <w:r>
        <w:rPr>
          <w:rFonts w:ascii="Times New Roman" w:hAnsi="Times New Roman" w:cs="Times New Roman"/>
          <w:b/>
        </w:rPr>
        <w:t>Görev Amacı</w:t>
      </w:r>
    </w:p>
    <w:p w:rsidR="00CE04DD" w:rsidRDefault="0015006A" w:rsidP="00CE04DD">
      <w:pPr>
        <w:spacing w:after="0" w:line="276" w:lineRule="auto"/>
        <w:rPr>
          <w:rFonts w:ascii="Times New Roman" w:hAnsi="Times New Roman" w:cs="Times New Roman"/>
          <w:b/>
        </w:rPr>
      </w:pPr>
      <w:r>
        <w:rPr>
          <w:rFonts w:ascii="Times New Roman" w:hAnsi="Times New Roman" w:cs="Times New Roman"/>
        </w:rPr>
        <w:t xml:space="preserve">Lisan eğitimini </w:t>
      </w:r>
      <w:r w:rsidR="00CE04DD">
        <w:rPr>
          <w:rFonts w:ascii="Times New Roman" w:hAnsi="Times New Roman" w:cs="Times New Roman"/>
        </w:rPr>
        <w:t>Pamukkale Üniversitesi Diş Hekimliği Fakültesi Eğitim-Öğretim Yönetmeliği, Pamukkale Üniversitesi Diş Hekimliği Fakültesi Eğitim-Öğretim Yönetmeliği Uygulama Esasları Yönergesi ve program çıktılarına uygun olarak tamamlamak.</w:t>
      </w:r>
    </w:p>
    <w:p w:rsidR="00CE04DD" w:rsidRPr="00CE04DD" w:rsidRDefault="00CE04DD" w:rsidP="00CE04DD">
      <w:pPr>
        <w:spacing w:after="0" w:line="276" w:lineRule="auto"/>
        <w:rPr>
          <w:rFonts w:ascii="Times New Roman" w:hAnsi="Times New Roman" w:cs="Times New Roman"/>
          <w:b/>
        </w:rPr>
      </w:pPr>
    </w:p>
    <w:p w:rsidR="00CE04DD" w:rsidRDefault="00CE04DD" w:rsidP="00CE04DD">
      <w:pPr>
        <w:spacing w:after="0" w:line="276" w:lineRule="auto"/>
        <w:jc w:val="both"/>
        <w:rPr>
          <w:rFonts w:ascii="Times New Roman" w:hAnsi="Times New Roman" w:cs="Times New Roman"/>
          <w:b/>
        </w:rPr>
      </w:pPr>
      <w:r w:rsidRPr="009221F7">
        <w:rPr>
          <w:rFonts w:ascii="Times New Roman" w:hAnsi="Times New Roman" w:cs="Times New Roman"/>
          <w:b/>
        </w:rPr>
        <w:t>Temel İş ve Sorumluluklar</w:t>
      </w:r>
    </w:p>
    <w:p w:rsidR="00CE04DD" w:rsidRPr="004A51EC" w:rsidRDefault="002C657D"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Teorik, pratik ve laboratuvar dersleri ile klinik uygulamalara yönetmelikteki asgari devam zorunluluğu koşullarını sağlayacak şekilde katılmak,</w:t>
      </w:r>
    </w:p>
    <w:p w:rsidR="0048176B" w:rsidRPr="004A51EC" w:rsidRDefault="0048176B"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Dekanlı</w:t>
      </w:r>
      <w:r w:rsidR="00014846" w:rsidRPr="004A51EC">
        <w:rPr>
          <w:rFonts w:ascii="Times New Roman" w:hAnsi="Times New Roman" w:cs="Times New Roman"/>
        </w:rPr>
        <w:t>k ve a</w:t>
      </w:r>
      <w:r w:rsidRPr="004A51EC">
        <w:rPr>
          <w:rFonts w:ascii="Times New Roman" w:hAnsi="Times New Roman" w:cs="Times New Roman"/>
        </w:rPr>
        <w:t>nabilim dalı başkanlığı tarafından belirlenen toplantılara katılmak, alınan kararları uygulamak,</w:t>
      </w:r>
    </w:p>
    <w:p w:rsidR="002C657D" w:rsidRPr="004A51EC" w:rsidRDefault="002C657D"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Derslikler, laboratuvarlar ve kliniklerin kullanımı konusunda dekanlığın veya sorumlu anabilim dalı başkanı ve öğretim üyesinin hazırladığı talimatlara uy</w:t>
      </w:r>
      <w:r w:rsidR="0048176B" w:rsidRPr="004A51EC">
        <w:rPr>
          <w:rFonts w:ascii="Times New Roman" w:hAnsi="Times New Roman" w:cs="Times New Roman"/>
        </w:rPr>
        <w:t>mak,</w:t>
      </w:r>
    </w:p>
    <w:p w:rsidR="002B327D" w:rsidRPr="004A51EC" w:rsidRDefault="002B327D"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Derslik, laboratuvar ve kliniklerin kullanımı sırasında karşılaşılan sorunları amirlerine bildirmek,</w:t>
      </w:r>
    </w:p>
    <w:p w:rsidR="005F6D44" w:rsidRPr="004A51EC" w:rsidRDefault="005F6D44"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 xml:space="preserve">Fakültede kapalı ve açık alanlarının temizliği ile ilgili talimatlara </w:t>
      </w:r>
      <w:r w:rsidR="00AE251B" w:rsidRPr="004A51EC">
        <w:rPr>
          <w:rFonts w:ascii="Times New Roman" w:hAnsi="Times New Roman" w:cs="Times New Roman"/>
        </w:rPr>
        <w:t>uymak, idarenin vermiş olduğu diğer görevleri yerine getirmek,</w:t>
      </w:r>
    </w:p>
    <w:p w:rsidR="00445868" w:rsidRPr="004A51EC" w:rsidRDefault="00445868"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İş sağlığı ve güvenliği ile ilgili uyarı ve talimatlara uymak,</w:t>
      </w:r>
    </w:p>
    <w:p w:rsidR="00AE251B" w:rsidRPr="004A51EC" w:rsidRDefault="00AE251B"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Klinik uygulama yaptığı anabilim dalı ve bağlı birimlerinin tüm hizmet ve işlemlerini kanun, tüzük ve yönetmelik hükümleri ile anabilim dalı başkanı ve sorumlu öğretim üyesinin talimatlarına ve görevlendirildiği birimin çalışma talimatına uygun olarak yapmak,</w:t>
      </w:r>
    </w:p>
    <w:p w:rsidR="00AE251B" w:rsidRPr="004A51EC" w:rsidRDefault="00AE251B"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Klinik uygulama yaptığı birimde tıbbın gereklerine uygun etkin, ekonomik ve verimli bir sağlık hizmetinin verilmesini sağlayacak tıbbi, idari ve teknik tedbirleri anabilim dalı başkanı, sorumlu öğretim üyesi ve araştırma görevlisinin bilgileri doğrultusunda almak,</w:t>
      </w:r>
    </w:p>
    <w:p w:rsidR="0048176B" w:rsidRPr="004A51EC" w:rsidRDefault="009F357C"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Klinik uygulama yaptığı birime gelen hastanın kabul, muayene, tetkik ve tedavi işlemlerini düzenlemek,</w:t>
      </w:r>
    </w:p>
    <w:p w:rsidR="009F357C" w:rsidRPr="004A51EC" w:rsidRDefault="009F357C"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Hasta tedavisi sırasında tüm sağlığa uygunluk şartlarını sağlamak, hastaya hasta önlüğü takılmasını sağlamak ve tedavi ederken eldiven, maske takmak ve önlük giymek,</w:t>
      </w:r>
    </w:p>
    <w:p w:rsidR="00014846" w:rsidRPr="004A51EC" w:rsidRDefault="00014846"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Hasta tedavisini gerçekleştirdiği diş üniti ve bileşenlerinin temizliği ve düzenini sağlamak,</w:t>
      </w:r>
    </w:p>
    <w:p w:rsidR="00014846" w:rsidRPr="004A51EC" w:rsidRDefault="00014846"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 xml:space="preserve">Klinik uygulama yaptığı anabilim dalında bulunan malzeme, cihaz ve </w:t>
      </w:r>
      <w:proofErr w:type="gramStart"/>
      <w:r w:rsidRPr="004A51EC">
        <w:rPr>
          <w:rFonts w:ascii="Times New Roman" w:hAnsi="Times New Roman" w:cs="Times New Roman"/>
        </w:rPr>
        <w:t>ekipmanı</w:t>
      </w:r>
      <w:proofErr w:type="gramEnd"/>
      <w:r w:rsidRPr="004A51EC">
        <w:rPr>
          <w:rFonts w:ascii="Times New Roman" w:hAnsi="Times New Roman" w:cs="Times New Roman"/>
        </w:rPr>
        <w:t xml:space="preserve"> özenli, güvenli ve dikkatli kullanmak, kendisine teslim edilen araç ve gereçlerin muhafazası ve bunların her türlü israfına mani olmak, </w:t>
      </w:r>
      <w:r w:rsidR="00445868" w:rsidRPr="004A51EC">
        <w:rPr>
          <w:rFonts w:ascii="Times New Roman" w:hAnsi="Times New Roman" w:cs="Times New Roman"/>
        </w:rPr>
        <w:t>b</w:t>
      </w:r>
      <w:r w:rsidRPr="004A51EC">
        <w:rPr>
          <w:rFonts w:ascii="Times New Roman" w:hAnsi="Times New Roman" w:cs="Times New Roman"/>
        </w:rPr>
        <w:t>ozulmaması</w:t>
      </w:r>
      <w:r w:rsidR="00445868" w:rsidRPr="004A51EC">
        <w:rPr>
          <w:rFonts w:ascii="Times New Roman" w:hAnsi="Times New Roman" w:cs="Times New Roman"/>
        </w:rPr>
        <w:t xml:space="preserve">, </w:t>
      </w:r>
      <w:r w:rsidRPr="004A51EC">
        <w:rPr>
          <w:rFonts w:ascii="Times New Roman" w:hAnsi="Times New Roman" w:cs="Times New Roman"/>
        </w:rPr>
        <w:t>kaybolmaması</w:t>
      </w:r>
      <w:r w:rsidR="00445868" w:rsidRPr="004A51EC">
        <w:rPr>
          <w:rFonts w:ascii="Times New Roman" w:hAnsi="Times New Roman" w:cs="Times New Roman"/>
        </w:rPr>
        <w:t xml:space="preserve"> v</w:t>
      </w:r>
      <w:r w:rsidRPr="004A51EC">
        <w:rPr>
          <w:rFonts w:ascii="Times New Roman" w:hAnsi="Times New Roman" w:cs="Times New Roman"/>
        </w:rPr>
        <w:t xml:space="preserve"> hususi maksatlarla kullanılmamasına dikkat e</w:t>
      </w:r>
      <w:r w:rsidR="00445868" w:rsidRPr="004A51EC">
        <w:rPr>
          <w:rFonts w:ascii="Times New Roman" w:hAnsi="Times New Roman" w:cs="Times New Roman"/>
        </w:rPr>
        <w:t>tmek,</w:t>
      </w:r>
    </w:p>
    <w:p w:rsidR="002B327D" w:rsidRPr="004A51EC" w:rsidRDefault="002B327D"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Klinik uygulama sırasında arızalandığını tespit ettiği cihazların onarımının sağlanması amacıyla klinik sorumlusuna bildirmek,</w:t>
      </w:r>
    </w:p>
    <w:p w:rsidR="003D42EE" w:rsidRPr="004A51EC" w:rsidRDefault="003D42EE"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lastRenderedPageBreak/>
        <w:t>Klinikte enfeksiyon kontrolünü sağlamak, kullanılan tıbbi araç ve gereçlerin toplanması ve enfeksiyon riskini azaltmaya yönelik olarak sterilizasyon ve dezenfeksiyon kurallarına göre işlem yapılmasını ve denetimini sağlamak,</w:t>
      </w:r>
    </w:p>
    <w:p w:rsidR="003D42EE" w:rsidRPr="004A51EC" w:rsidRDefault="002F6A59"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Umumi Hıfzıssıhha kanununun 57. maddesine göre bildirimi zorunlu olan bulaşıcı hastalıkları anabilim dalı başkanı, sorumlu öğretim üyesi ya da araştırma görevlisine bildirmek,</w:t>
      </w:r>
    </w:p>
    <w:p w:rsidR="009F357C" w:rsidRPr="004A51EC" w:rsidRDefault="009F357C"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Hastaların muayene, tetkik, tedavi, müdahale ve takiplerini sorumlu öğretim üyesinin/araştırma görevlisinin bilgisi doğrultusunda düzenlemek, yapmak veya yapılmasını sağlamak. Hastaların sonuçlarını takip etmek, durum hakkında sorumlu öğretim üyesine/araştırma görevlisine bilgi vermek,</w:t>
      </w:r>
    </w:p>
    <w:p w:rsidR="009F357C" w:rsidRPr="004A51EC" w:rsidRDefault="009F357C"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 xml:space="preserve">Hastanın tedavisi hakkında hasta veya yakınlarına bilgi vermek, </w:t>
      </w:r>
      <w:r w:rsidR="002F6A59" w:rsidRPr="004A51EC">
        <w:rPr>
          <w:rFonts w:ascii="Times New Roman" w:hAnsi="Times New Roman" w:cs="Times New Roman"/>
        </w:rPr>
        <w:t xml:space="preserve">onam formlarını almak, </w:t>
      </w:r>
      <w:r w:rsidRPr="004A51EC">
        <w:rPr>
          <w:rFonts w:ascii="Times New Roman" w:hAnsi="Times New Roman" w:cs="Times New Roman"/>
        </w:rPr>
        <w:t>hastanın yapılması gereken periyodik kontrollerini yapmak veya yapılacağı birimi hasta veya hasta yakınlarına bildirmek,</w:t>
      </w:r>
    </w:p>
    <w:p w:rsidR="009F357C" w:rsidRPr="004A51EC" w:rsidRDefault="009F357C"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Hastaların takip ve tedavisi sırasında doldurulması gereken formları ve belgeleri eksiksiz olarak doldurmak veya doldurulmasını sağlamak,</w:t>
      </w:r>
    </w:p>
    <w:p w:rsidR="003D42EE" w:rsidRPr="004A51EC" w:rsidRDefault="003D42EE"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Klinik uygulama yaptığı birimlerdeki diğer elemanların görevini aksatacak acil bir durum karşısında anabilim dalı başkanı, öğretim üyesinin ya da araştırma görevlisinin vereceği görevleri eksiksiz olarak uygulamak,</w:t>
      </w:r>
    </w:p>
    <w:p w:rsidR="00445868" w:rsidRPr="004A51EC" w:rsidRDefault="00445868"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Anabilim dalı başkanlığı tarafından belirlenen liste doğrultusunda öğrenci nöbetlerini tutmak, nöbeti esnasında görevli olduğu birimin görev ve sorumluluklarını aynı şekilde yerine getirmek, sağlık hizmetinin sürdürülmesini sağlamak,</w:t>
      </w:r>
    </w:p>
    <w:p w:rsidR="002800C3" w:rsidRPr="004A51EC" w:rsidRDefault="002800C3"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Klinik uygulama yaptığı birimin sorumlusu tarafından yapılan müdahalelere yardım etmek veya bizzat yapmak</w:t>
      </w:r>
      <w:r w:rsidR="004A51EC" w:rsidRPr="004A51EC">
        <w:rPr>
          <w:rFonts w:ascii="Times New Roman" w:hAnsi="Times New Roman" w:cs="Times New Roman"/>
        </w:rPr>
        <w:t>,</w:t>
      </w:r>
    </w:p>
    <w:p w:rsidR="004A51EC" w:rsidRPr="004A51EC" w:rsidRDefault="004A51EC" w:rsidP="004A51EC">
      <w:pPr>
        <w:pStyle w:val="ListeParagraf"/>
        <w:numPr>
          <w:ilvl w:val="0"/>
          <w:numId w:val="2"/>
        </w:numPr>
        <w:spacing w:line="276" w:lineRule="auto"/>
        <w:jc w:val="both"/>
        <w:rPr>
          <w:rFonts w:ascii="Times New Roman" w:hAnsi="Times New Roman" w:cs="Times New Roman"/>
        </w:rPr>
      </w:pPr>
      <w:r w:rsidRPr="004A51EC">
        <w:rPr>
          <w:rFonts w:ascii="Times New Roman" w:hAnsi="Times New Roman" w:cs="Times New Roman"/>
        </w:rPr>
        <w:t>Görevini Kalite Yönetimi Sistemi politikası, hedefleri ve prosedürlerine uygun olarak yürütmek.</w:t>
      </w:r>
    </w:p>
    <w:p w:rsidR="004A51EC" w:rsidRPr="004A51EC" w:rsidRDefault="004A51EC" w:rsidP="00041577">
      <w:pPr>
        <w:spacing w:after="0" w:line="276" w:lineRule="auto"/>
        <w:jc w:val="both"/>
        <w:rPr>
          <w:rFonts w:ascii="Times New Roman" w:hAnsi="Times New Roman" w:cs="Times New Roman"/>
          <w:b/>
        </w:rPr>
      </w:pPr>
      <w:r w:rsidRPr="004A51EC">
        <w:rPr>
          <w:rFonts w:ascii="Times New Roman" w:hAnsi="Times New Roman" w:cs="Times New Roman"/>
          <w:b/>
        </w:rPr>
        <w:t>Yetkileri</w:t>
      </w:r>
    </w:p>
    <w:p w:rsidR="004A51EC" w:rsidRPr="004A51EC" w:rsidRDefault="004A51EC" w:rsidP="00041577">
      <w:pPr>
        <w:pStyle w:val="ListeParagraf"/>
        <w:numPr>
          <w:ilvl w:val="0"/>
          <w:numId w:val="1"/>
        </w:numPr>
        <w:spacing w:after="0" w:line="276" w:lineRule="auto"/>
        <w:ind w:left="284" w:hanging="284"/>
        <w:jc w:val="both"/>
        <w:rPr>
          <w:rFonts w:ascii="Times New Roman" w:hAnsi="Times New Roman" w:cs="Times New Roman"/>
        </w:rPr>
      </w:pPr>
      <w:r w:rsidRPr="004A51EC">
        <w:rPr>
          <w:rFonts w:ascii="Times New Roman" w:hAnsi="Times New Roman" w:cs="Times New Roman"/>
        </w:rPr>
        <w:t>Yukarıda belirtilen "Görev Amacı" ve "Temel İş ve Sorumluluklar" ı gerçekleştirme yetkisine sahip olmak,</w:t>
      </w:r>
    </w:p>
    <w:p w:rsidR="004A51EC" w:rsidRPr="004A51EC" w:rsidRDefault="004A51EC" w:rsidP="00041577">
      <w:pPr>
        <w:pStyle w:val="ListeParagraf"/>
        <w:numPr>
          <w:ilvl w:val="0"/>
          <w:numId w:val="1"/>
        </w:numPr>
        <w:spacing w:after="0" w:line="276" w:lineRule="auto"/>
        <w:ind w:left="284" w:hanging="284"/>
        <w:jc w:val="both"/>
        <w:rPr>
          <w:rFonts w:ascii="Times New Roman" w:hAnsi="Times New Roman" w:cs="Times New Roman"/>
        </w:rPr>
      </w:pPr>
      <w:r w:rsidRPr="004A51EC">
        <w:rPr>
          <w:rFonts w:ascii="Times New Roman" w:hAnsi="Times New Roman" w:cs="Times New Roman"/>
        </w:rPr>
        <w:t>Faaliyetlerin gerçekleştirilmesi için gerekli araç ve gereci kullanabilmek.</w:t>
      </w:r>
    </w:p>
    <w:p w:rsidR="004A51EC" w:rsidRPr="004A51EC" w:rsidRDefault="004A51EC" w:rsidP="00041577">
      <w:pPr>
        <w:spacing w:after="0" w:line="276" w:lineRule="auto"/>
        <w:jc w:val="both"/>
        <w:rPr>
          <w:rFonts w:ascii="Times New Roman" w:hAnsi="Times New Roman" w:cs="Times New Roman"/>
        </w:rPr>
      </w:pPr>
      <w:bookmarkStart w:id="0" w:name="_GoBack"/>
      <w:bookmarkEnd w:id="0"/>
    </w:p>
    <w:p w:rsidR="004A51EC" w:rsidRPr="004A51EC" w:rsidRDefault="004A51EC" w:rsidP="00041577">
      <w:pPr>
        <w:spacing w:after="0" w:line="276" w:lineRule="auto"/>
        <w:jc w:val="both"/>
        <w:rPr>
          <w:rFonts w:ascii="Times New Roman" w:hAnsi="Times New Roman" w:cs="Times New Roman"/>
          <w:b/>
        </w:rPr>
      </w:pPr>
      <w:r w:rsidRPr="004A51EC">
        <w:rPr>
          <w:rFonts w:ascii="Times New Roman" w:hAnsi="Times New Roman" w:cs="Times New Roman"/>
          <w:b/>
        </w:rPr>
        <w:t>Yasal Dayanak</w:t>
      </w:r>
    </w:p>
    <w:p w:rsidR="004A51EC" w:rsidRPr="004A51EC" w:rsidRDefault="004A51EC" w:rsidP="00041577">
      <w:pPr>
        <w:pStyle w:val="Default"/>
        <w:spacing w:line="276" w:lineRule="auto"/>
        <w:jc w:val="both"/>
        <w:rPr>
          <w:rFonts w:ascii="Times New Roman" w:hAnsi="Times New Roman" w:cs="Times New Roman"/>
          <w:color w:val="auto"/>
          <w:sz w:val="22"/>
          <w:szCs w:val="22"/>
        </w:rPr>
      </w:pPr>
      <w:r w:rsidRPr="004A51EC">
        <w:rPr>
          <w:rFonts w:ascii="Times New Roman" w:hAnsi="Times New Roman" w:cs="Times New Roman"/>
          <w:sz w:val="22"/>
          <w:szCs w:val="22"/>
        </w:rPr>
        <w:t>2547 Sayılı YÖK Kanunu, Üniversitelerde Akademik Teşkilat Yönetmeliği, Pamukkale Üniversitesi Diş Hekimliği Fakültesi Eğitim-Öğretim Yönetmeliği, Pamukkale Üniversitesi Diş Hekimliği Fakültesi Eğitim-Öğretim Yönetmeliği Uygulama Esasları Yönergesi</w:t>
      </w:r>
      <w:r>
        <w:rPr>
          <w:rFonts w:ascii="Times New Roman" w:hAnsi="Times New Roman" w:cs="Times New Roman"/>
          <w:sz w:val="22"/>
          <w:szCs w:val="22"/>
        </w:rPr>
        <w:t>.</w:t>
      </w:r>
    </w:p>
    <w:p w:rsidR="004A51EC" w:rsidRPr="004A51EC" w:rsidRDefault="004A51EC" w:rsidP="00041577">
      <w:pPr>
        <w:autoSpaceDE w:val="0"/>
        <w:autoSpaceDN w:val="0"/>
        <w:adjustRightInd w:val="0"/>
        <w:spacing w:after="0" w:line="276" w:lineRule="auto"/>
        <w:jc w:val="both"/>
        <w:rPr>
          <w:rFonts w:ascii="Times New Roman" w:hAnsi="Times New Roman" w:cs="Times New Roman"/>
          <w:color w:val="000000"/>
        </w:rPr>
      </w:pPr>
    </w:p>
    <w:p w:rsidR="004A51EC" w:rsidRPr="004A51EC" w:rsidRDefault="004A51EC" w:rsidP="00041577">
      <w:pPr>
        <w:spacing w:after="0" w:line="276" w:lineRule="auto"/>
        <w:jc w:val="both"/>
        <w:rPr>
          <w:rFonts w:ascii="Times New Roman" w:hAnsi="Times New Roman" w:cs="Times New Roman"/>
        </w:rPr>
      </w:pPr>
    </w:p>
    <w:p w:rsidR="002800C3" w:rsidRDefault="00041577" w:rsidP="00041577">
      <w:pPr>
        <w:tabs>
          <w:tab w:val="left" w:pos="2550"/>
        </w:tabs>
        <w:spacing w:line="276" w:lineRule="auto"/>
        <w:rPr>
          <w:rFonts w:ascii="Times New Roman" w:hAnsi="Times New Roman" w:cs="Times New Roman"/>
        </w:rPr>
      </w:pPr>
      <w:r>
        <w:rPr>
          <w:rFonts w:ascii="Times New Roman" w:hAnsi="Times New Roman" w:cs="Times New Roman"/>
        </w:rPr>
        <w:tab/>
      </w:r>
    </w:p>
    <w:p w:rsidR="00445868" w:rsidRDefault="00445868" w:rsidP="00CE04DD">
      <w:pPr>
        <w:spacing w:line="276" w:lineRule="auto"/>
        <w:rPr>
          <w:rFonts w:ascii="Times New Roman" w:hAnsi="Times New Roman" w:cs="Times New Roman"/>
        </w:rPr>
      </w:pPr>
    </w:p>
    <w:p w:rsidR="00014846" w:rsidRDefault="00014846" w:rsidP="00CE04DD">
      <w:pPr>
        <w:spacing w:line="276" w:lineRule="auto"/>
        <w:rPr>
          <w:rFonts w:ascii="Times New Roman" w:hAnsi="Times New Roman" w:cs="Times New Roman"/>
        </w:rPr>
      </w:pPr>
    </w:p>
    <w:p w:rsidR="003D42EE" w:rsidRDefault="003D42EE" w:rsidP="00CE04DD">
      <w:pPr>
        <w:spacing w:line="276" w:lineRule="auto"/>
        <w:rPr>
          <w:rFonts w:ascii="Times New Roman" w:hAnsi="Times New Roman" w:cs="Times New Roman"/>
        </w:rPr>
      </w:pPr>
    </w:p>
    <w:p w:rsidR="009F357C" w:rsidRPr="002C657D" w:rsidRDefault="009F357C" w:rsidP="00CE04DD">
      <w:pPr>
        <w:spacing w:line="276" w:lineRule="auto"/>
        <w:rPr>
          <w:rFonts w:ascii="Times New Roman" w:hAnsi="Times New Roman" w:cs="Times New Roman"/>
        </w:rPr>
      </w:pPr>
    </w:p>
    <w:sectPr w:rsidR="009F357C" w:rsidRPr="002C657D" w:rsidSect="00041577">
      <w:headerReference w:type="even" r:id="rId7"/>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A52" w:rsidRDefault="00A36A52" w:rsidP="00875D6B">
      <w:pPr>
        <w:spacing w:after="0" w:line="240" w:lineRule="auto"/>
      </w:pPr>
      <w:r>
        <w:separator/>
      </w:r>
    </w:p>
  </w:endnote>
  <w:endnote w:type="continuationSeparator" w:id="0">
    <w:p w:rsidR="00A36A52" w:rsidRDefault="00A36A52" w:rsidP="0087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A52" w:rsidRDefault="00A36A52" w:rsidP="00875D6B">
      <w:pPr>
        <w:spacing w:after="0" w:line="240" w:lineRule="auto"/>
      </w:pPr>
      <w:r>
        <w:separator/>
      </w:r>
    </w:p>
  </w:footnote>
  <w:footnote w:type="continuationSeparator" w:id="0">
    <w:p w:rsidR="00A36A52" w:rsidRDefault="00A36A52" w:rsidP="00875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682C0B" w:rsidRPr="0043707E" w:rsidTr="005A4C72">
      <w:trPr>
        <w:trHeight w:val="988"/>
      </w:trPr>
      <w:tc>
        <w:tcPr>
          <w:tcW w:w="1702" w:type="dxa"/>
          <w:vMerge w:val="restart"/>
        </w:tcPr>
        <w:p w:rsidR="00682C0B" w:rsidRPr="0043707E" w:rsidRDefault="00682C0B" w:rsidP="00682C0B">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3360" behindDoc="1" locked="0" layoutInCell="1" allowOverlap="1" wp14:anchorId="55775BC9" wp14:editId="5F0908AF">
                <wp:simplePos x="0" y="0"/>
                <wp:positionH relativeFrom="column">
                  <wp:posOffset>34925</wp:posOffset>
                </wp:positionH>
                <wp:positionV relativeFrom="paragraph">
                  <wp:posOffset>161290</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682C0B" w:rsidRPr="0043707E" w:rsidRDefault="00682C0B" w:rsidP="00682C0B">
          <w:pPr>
            <w:jc w:val="center"/>
            <w:rPr>
              <w:rFonts w:ascii="Arial" w:eastAsia="Times New Roman" w:hAnsi="Arial" w:cs="Times New Roman"/>
              <w:b/>
              <w:sz w:val="28"/>
              <w:szCs w:val="28"/>
            </w:rPr>
          </w:pPr>
        </w:p>
        <w:p w:rsidR="00682C0B" w:rsidRDefault="00682C0B" w:rsidP="00682C0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LİSANS ÖĞRENCİSİ</w:t>
          </w:r>
        </w:p>
        <w:p w:rsidR="00682C0B" w:rsidRPr="0043707E" w:rsidRDefault="00682C0B" w:rsidP="00682C0B">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682C0B" w:rsidRPr="0043707E" w:rsidRDefault="00682C0B" w:rsidP="00682C0B">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2336" behindDoc="1" locked="0" layoutInCell="1" allowOverlap="1" wp14:anchorId="789EFEA2" wp14:editId="069B7D9F">
                <wp:simplePos x="0" y="0"/>
                <wp:positionH relativeFrom="column">
                  <wp:posOffset>-45720</wp:posOffset>
                </wp:positionH>
                <wp:positionV relativeFrom="paragraph">
                  <wp:posOffset>138430</wp:posOffset>
                </wp:positionV>
                <wp:extent cx="998220" cy="906145"/>
                <wp:effectExtent l="0" t="0" r="0" b="825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82C0B" w:rsidRPr="0043707E" w:rsidTr="005A4C72">
      <w:trPr>
        <w:trHeight w:val="430"/>
      </w:trPr>
      <w:tc>
        <w:tcPr>
          <w:tcW w:w="1702" w:type="dxa"/>
          <w:vMerge/>
        </w:tcPr>
        <w:p w:rsidR="00682C0B" w:rsidRPr="0043707E" w:rsidRDefault="00682C0B" w:rsidP="00682C0B">
          <w:pPr>
            <w:rPr>
              <w:rFonts w:ascii="Arial" w:eastAsia="Times New Roman" w:hAnsi="Arial" w:cs="Times New Roman"/>
              <w:sz w:val="20"/>
              <w:szCs w:val="20"/>
            </w:rPr>
          </w:pPr>
        </w:p>
      </w:tc>
      <w:tc>
        <w:tcPr>
          <w:tcW w:w="1417" w:type="dxa"/>
        </w:tcPr>
        <w:p w:rsidR="00682C0B" w:rsidRPr="0043707E" w:rsidRDefault="00682C0B" w:rsidP="00682C0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682C0B" w:rsidRPr="0043707E" w:rsidRDefault="00682C0B" w:rsidP="00682C0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682C0B" w:rsidRPr="0043707E" w:rsidRDefault="00682C0B" w:rsidP="00682C0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682C0B" w:rsidRPr="0043707E" w:rsidRDefault="00682C0B" w:rsidP="00682C0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682C0B" w:rsidRPr="0043707E" w:rsidRDefault="00682C0B" w:rsidP="00682C0B">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682C0B" w:rsidRPr="0043707E" w:rsidRDefault="00682C0B" w:rsidP="00682C0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682C0B" w:rsidRPr="0043707E" w:rsidRDefault="00682C0B" w:rsidP="00682C0B">
          <w:pPr>
            <w:rPr>
              <w:rFonts w:ascii="Arial" w:eastAsia="Times New Roman" w:hAnsi="Arial" w:cs="Times New Roman"/>
              <w:sz w:val="20"/>
              <w:szCs w:val="20"/>
            </w:rPr>
          </w:pPr>
        </w:p>
      </w:tc>
    </w:tr>
    <w:tr w:rsidR="00682C0B" w:rsidRPr="0043707E" w:rsidTr="005A4C72">
      <w:trPr>
        <w:trHeight w:val="282"/>
      </w:trPr>
      <w:tc>
        <w:tcPr>
          <w:tcW w:w="1702" w:type="dxa"/>
          <w:vMerge/>
        </w:tcPr>
        <w:p w:rsidR="00682C0B" w:rsidRPr="0043707E" w:rsidRDefault="00682C0B" w:rsidP="00682C0B">
          <w:pPr>
            <w:rPr>
              <w:rFonts w:ascii="Arial" w:eastAsia="Times New Roman" w:hAnsi="Arial" w:cs="Times New Roman"/>
              <w:sz w:val="20"/>
              <w:szCs w:val="20"/>
            </w:rPr>
          </w:pPr>
        </w:p>
      </w:tc>
      <w:tc>
        <w:tcPr>
          <w:tcW w:w="1417" w:type="dxa"/>
        </w:tcPr>
        <w:p w:rsidR="00682C0B" w:rsidRPr="0043707E" w:rsidRDefault="00682C0B" w:rsidP="00682C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KKU.GT.37</w:t>
          </w:r>
        </w:p>
      </w:tc>
      <w:tc>
        <w:tcPr>
          <w:tcW w:w="1130" w:type="dxa"/>
        </w:tcPr>
        <w:p w:rsidR="00682C0B" w:rsidRPr="0043707E" w:rsidRDefault="00682C0B" w:rsidP="00682C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682C0B" w:rsidRPr="0043707E" w:rsidRDefault="00682C0B" w:rsidP="00682C0B">
          <w:pPr>
            <w:jc w:val="center"/>
            <w:rPr>
              <w:rFonts w:ascii="Times New Roman" w:eastAsia="Times New Roman" w:hAnsi="Times New Roman" w:cs="Times New Roman"/>
              <w:sz w:val="20"/>
              <w:szCs w:val="20"/>
            </w:rPr>
          </w:pPr>
        </w:p>
      </w:tc>
      <w:tc>
        <w:tcPr>
          <w:tcW w:w="1334" w:type="dxa"/>
        </w:tcPr>
        <w:p w:rsidR="00682C0B" w:rsidRPr="0043707E" w:rsidRDefault="00682C0B" w:rsidP="00682C0B">
          <w:pPr>
            <w:jc w:val="center"/>
            <w:rPr>
              <w:rFonts w:ascii="Times New Roman" w:eastAsia="Times New Roman" w:hAnsi="Times New Roman" w:cs="Times New Roman"/>
              <w:sz w:val="20"/>
              <w:szCs w:val="20"/>
            </w:rPr>
          </w:pPr>
        </w:p>
      </w:tc>
      <w:tc>
        <w:tcPr>
          <w:tcW w:w="1022" w:type="dxa"/>
        </w:tcPr>
        <w:p w:rsidR="00682C0B" w:rsidRPr="0043707E" w:rsidRDefault="00682C0B" w:rsidP="00682C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682C0B" w:rsidRPr="0043707E" w:rsidRDefault="00682C0B" w:rsidP="00682C0B">
          <w:pPr>
            <w:rPr>
              <w:rFonts w:ascii="Arial" w:eastAsia="Times New Roman" w:hAnsi="Arial" w:cs="Times New Roman"/>
              <w:sz w:val="20"/>
              <w:szCs w:val="20"/>
            </w:rPr>
          </w:pPr>
        </w:p>
      </w:tc>
    </w:tr>
  </w:tbl>
  <w:p w:rsidR="00682C0B" w:rsidRDefault="00682C0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875D6B" w:rsidRPr="0043707E" w:rsidTr="00F077C1">
      <w:trPr>
        <w:trHeight w:val="988"/>
      </w:trPr>
      <w:tc>
        <w:tcPr>
          <w:tcW w:w="1702" w:type="dxa"/>
          <w:vMerge w:val="restart"/>
        </w:tcPr>
        <w:p w:rsidR="00875D6B" w:rsidRPr="0043707E" w:rsidRDefault="00875D6B" w:rsidP="00875D6B">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0288" behindDoc="1" locked="0" layoutInCell="1" allowOverlap="1" wp14:anchorId="4BA92D28" wp14:editId="34363292">
                <wp:simplePos x="0" y="0"/>
                <wp:positionH relativeFrom="column">
                  <wp:posOffset>34925</wp:posOffset>
                </wp:positionH>
                <wp:positionV relativeFrom="paragraph">
                  <wp:posOffset>161290</wp:posOffset>
                </wp:positionV>
                <wp:extent cx="870585" cy="870585"/>
                <wp:effectExtent l="0" t="0" r="5715" b="571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875D6B" w:rsidRPr="0043707E" w:rsidRDefault="00875D6B" w:rsidP="00875D6B">
          <w:pPr>
            <w:jc w:val="center"/>
            <w:rPr>
              <w:rFonts w:ascii="Arial" w:eastAsia="Times New Roman" w:hAnsi="Arial" w:cs="Times New Roman"/>
              <w:b/>
              <w:sz w:val="28"/>
              <w:szCs w:val="28"/>
            </w:rPr>
          </w:pPr>
        </w:p>
        <w:p w:rsidR="00875D6B" w:rsidRDefault="00875D6B" w:rsidP="00875D6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LİSANS ÖĞRENCİSİ</w:t>
          </w:r>
        </w:p>
        <w:p w:rsidR="00875D6B" w:rsidRPr="0043707E" w:rsidRDefault="00875D6B" w:rsidP="00875D6B">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875D6B" w:rsidRPr="0043707E" w:rsidRDefault="00875D6B" w:rsidP="00875D6B">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1" locked="0" layoutInCell="1" allowOverlap="1" wp14:anchorId="1E3ED91E" wp14:editId="6C1C11B6">
                <wp:simplePos x="0" y="0"/>
                <wp:positionH relativeFrom="column">
                  <wp:posOffset>-45720</wp:posOffset>
                </wp:positionH>
                <wp:positionV relativeFrom="paragraph">
                  <wp:posOffset>138430</wp:posOffset>
                </wp:positionV>
                <wp:extent cx="998220" cy="906145"/>
                <wp:effectExtent l="0" t="0" r="0" b="8255"/>
                <wp:wrapNone/>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75D6B" w:rsidRPr="0043707E" w:rsidTr="00F077C1">
      <w:trPr>
        <w:trHeight w:val="430"/>
      </w:trPr>
      <w:tc>
        <w:tcPr>
          <w:tcW w:w="1702" w:type="dxa"/>
          <w:vMerge/>
        </w:tcPr>
        <w:p w:rsidR="00875D6B" w:rsidRPr="0043707E" w:rsidRDefault="00875D6B" w:rsidP="00875D6B">
          <w:pPr>
            <w:rPr>
              <w:rFonts w:ascii="Arial" w:eastAsia="Times New Roman" w:hAnsi="Arial" w:cs="Times New Roman"/>
              <w:sz w:val="20"/>
              <w:szCs w:val="20"/>
            </w:rPr>
          </w:pPr>
        </w:p>
      </w:tc>
      <w:tc>
        <w:tcPr>
          <w:tcW w:w="1417" w:type="dxa"/>
        </w:tcPr>
        <w:p w:rsidR="00875D6B" w:rsidRPr="0043707E" w:rsidRDefault="00875D6B" w:rsidP="00875D6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875D6B" w:rsidRPr="0043707E" w:rsidRDefault="00875D6B" w:rsidP="00875D6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875D6B" w:rsidRPr="0043707E" w:rsidRDefault="00875D6B" w:rsidP="00875D6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875D6B" w:rsidRPr="0043707E" w:rsidRDefault="00875D6B" w:rsidP="00875D6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875D6B" w:rsidRPr="0043707E" w:rsidRDefault="00875D6B" w:rsidP="00875D6B">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875D6B" w:rsidRPr="0043707E" w:rsidRDefault="00875D6B" w:rsidP="00875D6B">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875D6B" w:rsidRPr="0043707E" w:rsidRDefault="00875D6B" w:rsidP="00875D6B">
          <w:pPr>
            <w:rPr>
              <w:rFonts w:ascii="Arial" w:eastAsia="Times New Roman" w:hAnsi="Arial" w:cs="Times New Roman"/>
              <w:sz w:val="20"/>
              <w:szCs w:val="20"/>
            </w:rPr>
          </w:pPr>
        </w:p>
      </w:tc>
    </w:tr>
    <w:tr w:rsidR="00875D6B" w:rsidRPr="0043707E" w:rsidTr="00F077C1">
      <w:trPr>
        <w:trHeight w:val="282"/>
      </w:trPr>
      <w:tc>
        <w:tcPr>
          <w:tcW w:w="1702" w:type="dxa"/>
          <w:vMerge/>
        </w:tcPr>
        <w:p w:rsidR="00875D6B" w:rsidRPr="0043707E" w:rsidRDefault="00875D6B" w:rsidP="00875D6B">
          <w:pPr>
            <w:rPr>
              <w:rFonts w:ascii="Arial" w:eastAsia="Times New Roman" w:hAnsi="Arial" w:cs="Times New Roman"/>
              <w:sz w:val="20"/>
              <w:szCs w:val="20"/>
            </w:rPr>
          </w:pPr>
        </w:p>
      </w:tc>
      <w:tc>
        <w:tcPr>
          <w:tcW w:w="1417" w:type="dxa"/>
        </w:tcPr>
        <w:p w:rsidR="00875D6B" w:rsidRPr="0043707E" w:rsidRDefault="00682C0B" w:rsidP="00682C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KKU.GT.37</w:t>
          </w:r>
        </w:p>
      </w:tc>
      <w:tc>
        <w:tcPr>
          <w:tcW w:w="1130" w:type="dxa"/>
        </w:tcPr>
        <w:p w:rsidR="00875D6B" w:rsidRPr="0043707E" w:rsidRDefault="00682C0B" w:rsidP="00682C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875D6B" w:rsidRPr="0043707E" w:rsidRDefault="00875D6B" w:rsidP="00682C0B">
          <w:pPr>
            <w:jc w:val="center"/>
            <w:rPr>
              <w:rFonts w:ascii="Times New Roman" w:eastAsia="Times New Roman" w:hAnsi="Times New Roman" w:cs="Times New Roman"/>
              <w:sz w:val="20"/>
              <w:szCs w:val="20"/>
            </w:rPr>
          </w:pPr>
        </w:p>
      </w:tc>
      <w:tc>
        <w:tcPr>
          <w:tcW w:w="1334" w:type="dxa"/>
        </w:tcPr>
        <w:p w:rsidR="00875D6B" w:rsidRPr="0043707E" w:rsidRDefault="00875D6B" w:rsidP="00682C0B">
          <w:pPr>
            <w:jc w:val="center"/>
            <w:rPr>
              <w:rFonts w:ascii="Times New Roman" w:eastAsia="Times New Roman" w:hAnsi="Times New Roman" w:cs="Times New Roman"/>
              <w:sz w:val="20"/>
              <w:szCs w:val="20"/>
            </w:rPr>
          </w:pPr>
        </w:p>
      </w:tc>
      <w:tc>
        <w:tcPr>
          <w:tcW w:w="1022" w:type="dxa"/>
        </w:tcPr>
        <w:p w:rsidR="00875D6B" w:rsidRPr="0043707E" w:rsidRDefault="00682C0B" w:rsidP="00682C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875D6B" w:rsidRPr="0043707E" w:rsidRDefault="00875D6B" w:rsidP="00875D6B">
          <w:pPr>
            <w:rPr>
              <w:rFonts w:ascii="Arial" w:eastAsia="Times New Roman" w:hAnsi="Arial" w:cs="Times New Roman"/>
              <w:sz w:val="20"/>
              <w:szCs w:val="20"/>
            </w:rPr>
          </w:pPr>
        </w:p>
      </w:tc>
    </w:tr>
  </w:tbl>
  <w:p w:rsidR="00875D6B" w:rsidRDefault="00875D6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E7906"/>
    <w:multiLevelType w:val="hybridMultilevel"/>
    <w:tmpl w:val="EE666C94"/>
    <w:lvl w:ilvl="0" w:tplc="056EB40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7C7851AD"/>
    <w:multiLevelType w:val="hybridMultilevel"/>
    <w:tmpl w:val="4BD46446"/>
    <w:lvl w:ilvl="0" w:tplc="B6D6C2D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6B"/>
    <w:rsid w:val="00014846"/>
    <w:rsid w:val="00025602"/>
    <w:rsid w:val="00041577"/>
    <w:rsid w:val="0015006A"/>
    <w:rsid w:val="001D224B"/>
    <w:rsid w:val="002800C3"/>
    <w:rsid w:val="002B327D"/>
    <w:rsid w:val="002B52FC"/>
    <w:rsid w:val="002C657D"/>
    <w:rsid w:val="002F6A59"/>
    <w:rsid w:val="003D42EE"/>
    <w:rsid w:val="00445868"/>
    <w:rsid w:val="0048176B"/>
    <w:rsid w:val="004A51EC"/>
    <w:rsid w:val="005F6D44"/>
    <w:rsid w:val="00682C0B"/>
    <w:rsid w:val="0070308A"/>
    <w:rsid w:val="00720252"/>
    <w:rsid w:val="00875D6B"/>
    <w:rsid w:val="0093426F"/>
    <w:rsid w:val="009926A8"/>
    <w:rsid w:val="009F357C"/>
    <w:rsid w:val="00A36A52"/>
    <w:rsid w:val="00AE251B"/>
    <w:rsid w:val="00CE04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BF2B81-0EEB-43FA-BA40-747D1FC7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C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75D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5D6B"/>
  </w:style>
  <w:style w:type="paragraph" w:styleId="AltBilgi">
    <w:name w:val="footer"/>
    <w:basedOn w:val="Normal"/>
    <w:link w:val="AltBilgiChar"/>
    <w:uiPriority w:val="99"/>
    <w:unhideWhenUsed/>
    <w:rsid w:val="00875D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5D6B"/>
  </w:style>
  <w:style w:type="table" w:styleId="TabloKlavuzu">
    <w:name w:val="Table Grid"/>
    <w:basedOn w:val="NormalTablo"/>
    <w:uiPriority w:val="59"/>
    <w:rsid w:val="00875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657D"/>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4A51EC"/>
    <w:pPr>
      <w:ind w:left="720"/>
      <w:contextualSpacing/>
    </w:pPr>
  </w:style>
  <w:style w:type="table" w:customStyle="1" w:styleId="TabloKlavuzu1">
    <w:name w:val="Tablo Kılavuzu1"/>
    <w:basedOn w:val="NormalTablo"/>
    <w:next w:val="TabloKlavuzu"/>
    <w:uiPriority w:val="39"/>
    <w:rsid w:val="00041577"/>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705</Words>
  <Characters>4019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Windows Kullanıcısı</cp:lastModifiedBy>
  <cp:revision>13</cp:revision>
  <dcterms:created xsi:type="dcterms:W3CDTF">2024-12-25T08:14:00Z</dcterms:created>
  <dcterms:modified xsi:type="dcterms:W3CDTF">2025-03-13T07:25:00Z</dcterms:modified>
</cp:coreProperties>
</file>