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14" w:rsidRPr="00B36541" w:rsidRDefault="00417714" w:rsidP="00417714">
      <w:pPr>
        <w:pStyle w:val="NormalWeb"/>
        <w:shd w:val="clear" w:color="auto" w:fill="FFFFFF"/>
        <w:spacing w:before="0" w:beforeAutospacing="0" w:after="150" w:afterAutospacing="0"/>
        <w:jc w:val="center"/>
      </w:pPr>
      <w:r w:rsidRPr="00B36541">
        <w:rPr>
          <w:rStyle w:val="Gl"/>
        </w:rPr>
        <w:t>MİSYON</w:t>
      </w:r>
    </w:p>
    <w:p w:rsidR="008361A6" w:rsidRPr="00B36541" w:rsidRDefault="008361A6" w:rsidP="00800E44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8361A6">
        <w:t>Pamukkale Üniversitesi Diş Hekimliği Fakültesi; ulusal ve uluslararası gelişmeleri izleyen, bilimsel ve teknolojik yeniliklere açık, kanıta dayalı diş hekimliği yaklaşımını benimseyen; etik ilkelere bağlı, eleştirel düşünebilen, iletişim becerileri gelişmiş, toplumsal sorunlara duyarlı ve yaşam boyu öğrenmeyi ilke edinmiş diş hekimleri, uzmanlar ve akademisyenler yetiştirmeyi; araştırma ve geliştirme faaliyetleri ile bilgi üretmeyi ve bu bilgiyi  eğitim, sağlık hizmeti ve toplumsal katkı yoluyla topluma aktarmayı; toplumun ağız ve diş sağlığı gereksinimlerini hasta güvenliği ve memnuniyetini önceleyerek, nitelikli ve çağdaş sağlık hizmetleriyle karşılamayı misyon edinmiştir.</w:t>
      </w:r>
    </w:p>
    <w:p w:rsidR="00417714" w:rsidRPr="00B36541" w:rsidRDefault="00417714" w:rsidP="00417714">
      <w:pPr>
        <w:pStyle w:val="NormalWeb"/>
        <w:shd w:val="clear" w:color="auto" w:fill="FFFFFF"/>
        <w:spacing w:before="0" w:beforeAutospacing="0" w:after="150" w:afterAutospacing="0"/>
        <w:jc w:val="center"/>
      </w:pPr>
    </w:p>
    <w:p w:rsidR="00417714" w:rsidRPr="00B36541" w:rsidRDefault="00417714" w:rsidP="00417714">
      <w:pPr>
        <w:pStyle w:val="NormalWeb"/>
        <w:shd w:val="clear" w:color="auto" w:fill="FFFFFF"/>
        <w:spacing w:before="0" w:beforeAutospacing="0" w:after="150" w:afterAutospacing="0"/>
        <w:jc w:val="center"/>
      </w:pPr>
      <w:r w:rsidRPr="00B36541">
        <w:rPr>
          <w:rStyle w:val="Gl"/>
        </w:rPr>
        <w:t>VİZYON</w:t>
      </w:r>
    </w:p>
    <w:p w:rsidR="00417714" w:rsidRDefault="008361A6" w:rsidP="00800E44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8361A6">
        <w:t>Eğitim, araştırma ve ağız-diş sağlığı hizmetleri alanlarında kalite güvencesi ve sürekli iyileştirme kültürünü kurumsal yapısının ayrılmaz bir parçası haline getirmiş; ulusal ve uluslararası düzeyde referans gösterilen, akreditasyon süreçlerini başarıyla tamamlamış; yenilikçi, sürdürülebilir ve paydaşlarıyla güçlü iş birlikleri kuran bir diş hekimliği fakültesi olmaktır.</w:t>
      </w:r>
    </w:p>
    <w:p w:rsidR="008361A6" w:rsidRPr="008361A6" w:rsidRDefault="008361A6" w:rsidP="008361A6">
      <w:pPr>
        <w:pStyle w:val="NormalWeb"/>
        <w:shd w:val="clear" w:color="auto" w:fill="FFFFFF"/>
        <w:spacing w:before="0" w:beforeAutospacing="0" w:after="150" w:afterAutospacing="0"/>
        <w:jc w:val="center"/>
      </w:pPr>
    </w:p>
    <w:p w:rsidR="00417714" w:rsidRPr="00B36541" w:rsidRDefault="00C63F43" w:rsidP="00AB5E11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</w:rPr>
      </w:pPr>
      <w:r>
        <w:rPr>
          <w:b/>
        </w:rPr>
        <w:t xml:space="preserve">TEMEL </w:t>
      </w:r>
      <w:r w:rsidR="00417714" w:rsidRPr="00B36541">
        <w:rPr>
          <w:b/>
        </w:rPr>
        <w:t>DEĞERLER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Atatürk İlkeleri ve İnkılapları ile Cumhuriyet Değerlerine bağlılık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Etik ilkelere ve mesleki deontolojiye bağlılık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Bilimsellik ve kanıta dayalı uygulama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Öğrenci ve hasta odaklılık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Sürekli gelişim ve kalite kültürü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Şeffaflık ve hesap verebilirlik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Katılımcılık ve paydaş iş birliği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Akademik özgürlük, liyakat ve adalet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Ekip çalışması ve kurumsal aidiyet</w:t>
      </w:r>
    </w:p>
    <w:p w:rsidR="008361A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Toplumsal sorumluluk ve duyarlılık</w:t>
      </w:r>
    </w:p>
    <w:p w:rsidR="00A71D96" w:rsidRPr="008361A6" w:rsidRDefault="008361A6" w:rsidP="008361A6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1A6">
        <w:rPr>
          <w:rFonts w:ascii="Times New Roman" w:hAnsi="Times New Roman" w:cs="Times New Roman"/>
          <w:sz w:val="24"/>
          <w:szCs w:val="24"/>
        </w:rPr>
        <w:t>İnsan haklarına, çevreye ve sürdürülebilirliğe saygı</w:t>
      </w:r>
    </w:p>
    <w:p w:rsidR="00262B65" w:rsidRDefault="00262B65"/>
    <w:p w:rsidR="008361A6" w:rsidRDefault="008361A6"/>
    <w:p w:rsidR="008361A6" w:rsidRDefault="008361A6"/>
    <w:p w:rsidR="001623E4" w:rsidRDefault="001623E4"/>
    <w:p w:rsidR="001623E4" w:rsidRDefault="001623E4"/>
    <w:p w:rsidR="00596173" w:rsidRPr="00262B65" w:rsidRDefault="00596173" w:rsidP="003E5400">
      <w:pPr>
        <w:tabs>
          <w:tab w:val="left" w:pos="1725"/>
        </w:tabs>
      </w:pPr>
      <w:bookmarkStart w:id="0" w:name="_GoBack"/>
      <w:bookmarkEnd w:id="0"/>
    </w:p>
    <w:sectPr w:rsidR="00596173" w:rsidRPr="00262B65" w:rsidSect="001623E4">
      <w:headerReference w:type="default" r:id="rId7"/>
      <w:pgSz w:w="11906" w:h="16838"/>
      <w:pgMar w:top="1417" w:right="1417" w:bottom="567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9A" w:rsidRDefault="002E3A9A" w:rsidP="00417714">
      <w:pPr>
        <w:spacing w:after="0" w:line="240" w:lineRule="auto"/>
      </w:pPr>
      <w:r>
        <w:separator/>
      </w:r>
    </w:p>
  </w:endnote>
  <w:endnote w:type="continuationSeparator" w:id="0">
    <w:p w:rsidR="002E3A9A" w:rsidRDefault="002E3A9A" w:rsidP="0041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9A" w:rsidRDefault="002E3A9A" w:rsidP="00417714">
      <w:pPr>
        <w:spacing w:after="0" w:line="240" w:lineRule="auto"/>
      </w:pPr>
      <w:r>
        <w:separator/>
      </w:r>
    </w:p>
  </w:footnote>
  <w:footnote w:type="continuationSeparator" w:id="0">
    <w:p w:rsidR="002E3A9A" w:rsidRDefault="002E3A9A" w:rsidP="00417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417714" w:rsidTr="00594A1A">
      <w:trPr>
        <w:trHeight w:val="841"/>
      </w:trPr>
      <w:tc>
        <w:tcPr>
          <w:tcW w:w="1702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3E5FFFC" wp14:editId="599A6673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417714" w:rsidRPr="00CB06F2" w:rsidRDefault="00417714" w:rsidP="004177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MİSYON&amp;VİZYON&amp;DEĞERLER</w:t>
          </w:r>
        </w:p>
      </w:tc>
      <w:tc>
        <w:tcPr>
          <w:tcW w:w="1701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3592604" wp14:editId="5E1431EE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17714" w:rsidTr="00594A1A">
      <w:trPr>
        <w:trHeight w:val="430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17714" w:rsidRDefault="00417714" w:rsidP="00417714"/>
      </w:tc>
    </w:tr>
    <w:tr w:rsidR="00417714" w:rsidTr="00594A1A">
      <w:trPr>
        <w:trHeight w:val="58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  <w:vAlign w:val="center"/>
        </w:tcPr>
        <w:p w:rsidR="00417714" w:rsidRPr="008361A6" w:rsidRDefault="0041771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361A6">
            <w:rPr>
              <w:rFonts w:ascii="Times New Roman" w:hAnsi="Times New Roman" w:cs="Times New Roman"/>
              <w:sz w:val="20"/>
              <w:szCs w:val="20"/>
            </w:rPr>
            <w:t>KKU.YD.04</w:t>
          </w:r>
        </w:p>
      </w:tc>
      <w:tc>
        <w:tcPr>
          <w:tcW w:w="1276" w:type="dxa"/>
          <w:vAlign w:val="center"/>
        </w:tcPr>
        <w:p w:rsidR="00417714" w:rsidRPr="008361A6" w:rsidRDefault="00B36541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361A6"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417714" w:rsidRPr="008361A6">
            <w:rPr>
              <w:rFonts w:ascii="Times New Roman" w:hAnsi="Times New Roman" w:cs="Times New Roman"/>
              <w:sz w:val="20"/>
              <w:szCs w:val="20"/>
            </w:rPr>
            <w:t>.</w:t>
          </w:r>
          <w:r w:rsidRPr="008361A6"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417714" w:rsidRPr="008361A6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417714" w:rsidRPr="00D15B3E" w:rsidRDefault="008361A6" w:rsidP="005961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15B3E">
            <w:rPr>
              <w:rFonts w:ascii="Times New Roman" w:hAnsi="Times New Roman" w:cs="Times New Roman"/>
              <w:sz w:val="20"/>
              <w:szCs w:val="20"/>
            </w:rPr>
            <w:t>22.05.2026</w:t>
          </w:r>
        </w:p>
      </w:tc>
      <w:tc>
        <w:tcPr>
          <w:tcW w:w="1417" w:type="dxa"/>
        </w:tcPr>
        <w:p w:rsidR="00417714" w:rsidRPr="00D15B3E" w:rsidRDefault="008361A6" w:rsidP="005961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15B3E"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  <w:vAlign w:val="center"/>
        </w:tcPr>
        <w:p w:rsidR="00417714" w:rsidRPr="008361A6" w:rsidRDefault="0041771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361A6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17714" w:rsidRDefault="00417714" w:rsidP="00417714"/>
      </w:tc>
    </w:tr>
  </w:tbl>
  <w:p w:rsidR="00417714" w:rsidRDefault="004177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CD"/>
    <w:multiLevelType w:val="hybridMultilevel"/>
    <w:tmpl w:val="BB7E4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7368F"/>
    <w:multiLevelType w:val="multilevel"/>
    <w:tmpl w:val="A0B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01B12"/>
    <w:multiLevelType w:val="multilevel"/>
    <w:tmpl w:val="875E89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38"/>
    <w:rsid w:val="0006525B"/>
    <w:rsid w:val="000956E2"/>
    <w:rsid w:val="000D75CD"/>
    <w:rsid w:val="001623E4"/>
    <w:rsid w:val="001B3E6B"/>
    <w:rsid w:val="00262B65"/>
    <w:rsid w:val="002C2238"/>
    <w:rsid w:val="002E3A9A"/>
    <w:rsid w:val="002F1603"/>
    <w:rsid w:val="003A1903"/>
    <w:rsid w:val="003A47F6"/>
    <w:rsid w:val="003E5400"/>
    <w:rsid w:val="00417714"/>
    <w:rsid w:val="00596173"/>
    <w:rsid w:val="00687B81"/>
    <w:rsid w:val="00800E44"/>
    <w:rsid w:val="00816A49"/>
    <w:rsid w:val="008361A6"/>
    <w:rsid w:val="008B2920"/>
    <w:rsid w:val="008E5FED"/>
    <w:rsid w:val="0098249A"/>
    <w:rsid w:val="00A71D96"/>
    <w:rsid w:val="00AB5E11"/>
    <w:rsid w:val="00AF2299"/>
    <w:rsid w:val="00B36541"/>
    <w:rsid w:val="00B4753F"/>
    <w:rsid w:val="00C63F43"/>
    <w:rsid w:val="00C75872"/>
    <w:rsid w:val="00C95B6B"/>
    <w:rsid w:val="00D15B3E"/>
    <w:rsid w:val="00F93662"/>
    <w:rsid w:val="00FD1924"/>
    <w:rsid w:val="00F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86DF3"/>
  <w15:chartTrackingRefBased/>
  <w15:docId w15:val="{5B796C8F-4D64-4BBE-8316-44290710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7714"/>
  </w:style>
  <w:style w:type="paragraph" w:styleId="AltBilgi">
    <w:name w:val="footer"/>
    <w:basedOn w:val="Normal"/>
    <w:link w:val="Al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7714"/>
  </w:style>
  <w:style w:type="table" w:styleId="TabloKlavuzu">
    <w:name w:val="Table Grid"/>
    <w:basedOn w:val="NormalTablo"/>
    <w:uiPriority w:val="39"/>
    <w:rsid w:val="00417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17714"/>
    <w:rPr>
      <w:b/>
      <w:bCs/>
    </w:rPr>
  </w:style>
  <w:style w:type="paragraph" w:styleId="ListeParagraf">
    <w:name w:val="List Paragraph"/>
    <w:basedOn w:val="Normal"/>
    <w:uiPriority w:val="34"/>
    <w:qFormat/>
    <w:rsid w:val="00AB5E11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B3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A71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dcterms:created xsi:type="dcterms:W3CDTF">2025-01-23T06:49:00Z</dcterms:created>
  <dcterms:modified xsi:type="dcterms:W3CDTF">2026-07-06T05:26:00Z</dcterms:modified>
</cp:coreProperties>
</file>