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1000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AB33B1D" w14:textId="5EB665E9" w:rsidR="00F11EAB" w:rsidRDefault="00F11EAB" w:rsidP="00F1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</w:t>
            </w:r>
            <w:r w:rsidR="00671BD0">
              <w:rPr>
                <w:rFonts w:ascii="Times New Roman" w:hAnsi="Times New Roman" w:cs="Times New Roman"/>
                <w:b/>
                <w:sz w:val="24"/>
                <w:szCs w:val="24"/>
              </w:rPr>
              <w:t>KİŞİSEL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DEĞERLENDİRME </w:t>
            </w:r>
            <w:r w:rsidR="00671BD0">
              <w:rPr>
                <w:rFonts w:ascii="Times New Roman" w:hAnsi="Times New Roman" w:cs="Times New Roman"/>
                <w:b/>
                <w:sz w:val="24"/>
                <w:szCs w:val="24"/>
              </w:rPr>
              <w:t>RAPORU</w:t>
            </w:r>
          </w:p>
          <w:p w14:paraId="66240CED" w14:textId="47EFEF11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A0B851" w14:textId="5FB24D06" w:rsidR="00B6347C" w:rsidRDefault="00B6347C" w:rsidP="00B634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İLGİ:</w:t>
            </w:r>
            <w:r w:rsidRPr="005D5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Kurulunun 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 tarih ve ……………….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>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oluşturulan Tez </w:t>
            </w:r>
            <w:r w:rsidR="00671BD0">
              <w:rPr>
                <w:rFonts w:ascii="Times New Roman" w:hAnsi="Times New Roman" w:cs="Times New Roman"/>
                <w:sz w:val="20"/>
                <w:szCs w:val="20"/>
              </w:rPr>
              <w:t>Savunma Jürisi</w:t>
            </w:r>
          </w:p>
          <w:p w14:paraId="57CBDD95" w14:textId="73BC331E" w:rsidR="00B6347C" w:rsidRPr="00531778" w:rsidRDefault="00B6347C" w:rsidP="00B63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0E12DD1D" w14:textId="0644A274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4B9589D" w14:textId="1650E769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7E9B7D70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7E9A7430" w14:textId="77777777" w:rsidR="006F0932" w:rsidRDefault="006F0932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34D38A6D" w14:textId="5AAE78C1" w:rsidR="00671BD0" w:rsidRDefault="00671BD0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Benzerlik Oranı:</w:t>
            </w:r>
          </w:p>
          <w:p w14:paraId="38CA7465" w14:textId="5641C947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tbl>
            <w:tblPr>
              <w:tblpPr w:leftFromText="141" w:rightFromText="141" w:vertAnchor="text" w:horzAnchor="margin" w:tblpXSpec="right" w:tblpY="320"/>
              <w:tblW w:w="10598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79"/>
              <w:gridCol w:w="1543"/>
              <w:gridCol w:w="1576"/>
            </w:tblGrid>
            <w:tr w:rsidR="00671BD0" w:rsidRPr="006B4D0B" w14:paraId="0B5BD02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562F15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içeriği tez önerisi ile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uyuşuyor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9147F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1616356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73F3C6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944294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730F9A22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4CCD6B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başlığı ve tez içeriği uyumlu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7161A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704218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BB3C9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34446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</w:t>
                  </w:r>
                </w:p>
              </w:tc>
            </w:tr>
            <w:tr w:rsidR="00671BD0" w:rsidRPr="006B4D0B" w14:paraId="49A4931D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8F62D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Özet ve anahtar kelimeler tez içeriğine uygun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28DE8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06598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ED09FA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343399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782CE24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AC8A7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Tezdeki alan yazım taraması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yeterli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48C348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1766955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78890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70802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490F58F9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F17B6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Tezde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kullanılan materyal (ölçme araçları)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uygun ve güvenilir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17446F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75759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A9041C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1845661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4F06B6E6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D52823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Yöntem, araştırma problemi ile uyumlu mu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71C532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72216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A6DA04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762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3DC821A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A3818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Şekiller ve çizelgeler tezdeki bulguları yansıtıyor mu?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ACE811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Evet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0747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4FADB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491703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2609F315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BF7A74" w14:textId="77777777" w:rsidR="00671BD0" w:rsidRPr="006B4D0B" w:rsidRDefault="00671BD0" w:rsidP="00671BD0">
                  <w:pPr>
                    <w:spacing w:after="0"/>
                    <w:ind w:right="-140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 elde edilen bulgular yeterince tartışılmış mı?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C980DD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453096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619E7C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424496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6EAE1B21" w14:textId="77777777" w:rsidTr="00953CAE">
              <w:trPr>
                <w:trHeight w:val="268"/>
                <w:jc w:val="right"/>
              </w:trPr>
              <w:tc>
                <w:tcPr>
                  <w:tcW w:w="74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BF462B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Tezdeki bulgular, sonuçlar bölümünde anlaşılır bir şekilde özetlenmiş mi?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F3BBC8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227963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77D187" w14:textId="77777777" w:rsidR="00671BD0" w:rsidRPr="006B4D0B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-100645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</w:p>
              </w:tc>
            </w:tr>
            <w:tr w:rsidR="00671BD0" w:rsidRPr="006B4D0B" w14:paraId="3027468D" w14:textId="77777777" w:rsidTr="00953CAE">
              <w:trPr>
                <w:trHeight w:val="332"/>
                <w:jc w:val="right"/>
              </w:trPr>
              <w:tc>
                <w:tcPr>
                  <w:tcW w:w="1059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53C131" w14:textId="3FD6CC91" w:rsidR="00671BD0" w:rsidRPr="00671BD0" w:rsidRDefault="00671BD0" w:rsidP="00671BD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▬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Tez yazım kuralına uygun mu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?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                                                                          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>Evet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  </w:t>
                  </w:r>
                  <w:r w:rsidRPr="006B4D0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6B4D0B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eastAsia="tr-TR"/>
                      </w:rPr>
                      <w:id w:val="-704870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          </w:t>
                  </w:r>
                  <w:r w:rsidRPr="006B4D0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Hayır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Cs/>
                        <w:lang w:eastAsia="tr-TR"/>
                      </w:rPr>
                      <w:id w:val="196291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lang w:eastAsia="tr-TR"/>
                    </w:rPr>
                    <w:t xml:space="preserve">             </w:t>
                  </w:r>
                </w:p>
              </w:tc>
            </w:tr>
          </w:tbl>
          <w:p w14:paraId="37E90865" w14:textId="77777777" w:rsidR="00671BD0" w:rsidRPr="008575CC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333D25AF" w14:textId="77777777" w:rsidR="00671BD0" w:rsidRDefault="00671BD0" w:rsidP="00671BD0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01F3E67C" w14:textId="40DB2C3E" w:rsidR="00671BD0" w:rsidRDefault="00671BD0" w:rsidP="00671BD0">
            <w:pPr>
              <w:spacing w:after="0"/>
              <w:rPr>
                <w:rFonts w:ascii="Times New Roman" w:hAnsi="Times New Roman" w:cs="Times New Roman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DEĞERLENDİRME: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sdt>
            <w:sdtPr>
              <w:rPr>
                <w:rFonts w:ascii="Times New Roman" w:hAnsi="Times New Roman" w:cs="Times New Roman"/>
              </w:rPr>
              <w:id w:val="-1105886976"/>
              <w:showingPlcHdr/>
              <w:dropDownList>
                <w:listItem w:displayText="Tez savunmaya değer BULUNMUŞTUR. " w:value="Tez savunmaya değer BULUNMUŞTUR. "/>
                <w:listItem w:displayText="Tezin savunmaya girebilmesi için DÜZELTİLMESİ gerekir. (Nedenlerini belirtiniz) " w:value="Tezin savunmaya girebilmesi için DÜZELTİLMESİ gerekir. (Nedenlerini belirtiniz) "/>
                <w:listItem w:displayText="Tez savunmaya değer BULUNMAMIŞTIR. (Nedenlerini belirtiniz)" w:value="Tez savunmaya değer BULUNMAMIŞTIR. (Nedenlerini belirtiniz)"/>
              </w:dropDownList>
            </w:sdtPr>
            <w:sdtEndPr/>
            <w:sdtContent>
              <w:p w14:paraId="04DDC3B8" w14:textId="77777777" w:rsidR="00671BD0" w:rsidRPr="005D5F1A" w:rsidRDefault="00671BD0" w:rsidP="00671BD0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B708E">
                  <w:rPr>
                    <w:rStyle w:val="YerTutucuMetni"/>
                  </w:rPr>
                  <w:t>Bir öğe seçin.</w:t>
                </w:r>
              </w:p>
            </w:sdtContent>
          </w:sdt>
          <w:p w14:paraId="4AAA24D0" w14:textId="77777777" w:rsidR="00671BD0" w:rsidRPr="002C5619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tr-TR"/>
              </w:rPr>
            </w:pPr>
            <w:r w:rsidRPr="002C5619"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14:paraId="7C532E85" w14:textId="77777777" w:rsidR="00671BD0" w:rsidRDefault="00671BD0" w:rsidP="00671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tr-TR"/>
              </w:rPr>
            </w:pPr>
            <w:r w:rsidRPr="005D5F1A">
              <w:rPr>
                <w:rFonts w:ascii="Times New Roman" w:eastAsia="Times New Roman" w:hAnsi="Times New Roman" w:cs="Times New Roman"/>
                <w:bCs/>
                <w:u w:val="single"/>
                <w:lang w:eastAsia="tr-TR"/>
              </w:rPr>
              <w:t>AÇIKLAMA VE ÖNERİLER;</w:t>
            </w:r>
          </w:p>
          <w:p w14:paraId="3DA1FD22" w14:textId="77777777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CE0D2" w14:textId="77777777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44DBA" w14:textId="0A78C3D1" w:rsidR="00671BD0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14:paraId="1BD69A0F" w14:textId="77777777" w:rsidR="00671BD0" w:rsidRPr="00D8799B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8799B">
              <w:rPr>
                <w:rFonts w:ascii="Times New Roman" w:hAnsi="Times New Roman" w:cs="Times New Roman"/>
                <w:u w:val="single"/>
              </w:rPr>
              <w:t>DEĞERLENDİRMEYİ YAPAN JÜRİ ÜYESİNİN:</w:t>
            </w:r>
          </w:p>
          <w:p w14:paraId="12E101DA" w14:textId="77777777" w:rsidR="00671BD0" w:rsidRPr="00DD6D42" w:rsidRDefault="00671BD0" w:rsidP="00671B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oKlavuzu"/>
              <w:tblW w:w="10774" w:type="dxa"/>
              <w:tblLook w:val="04A0" w:firstRow="1" w:lastRow="0" w:firstColumn="1" w:lastColumn="0" w:noHBand="0" w:noVBand="1"/>
            </w:tblPr>
            <w:tblGrid>
              <w:gridCol w:w="2904"/>
              <w:gridCol w:w="2909"/>
              <w:gridCol w:w="2835"/>
              <w:gridCol w:w="2126"/>
            </w:tblGrid>
            <w:tr w:rsidR="00671BD0" w14:paraId="6FF4D24C" w14:textId="77777777" w:rsidTr="00953CAE">
              <w:tc>
                <w:tcPr>
                  <w:tcW w:w="2904" w:type="dxa"/>
                </w:tcPr>
                <w:p w14:paraId="5D10B7D9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2909" w:type="dxa"/>
                </w:tcPr>
                <w:p w14:paraId="6569EDC0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Kurumu/Programı</w:t>
                  </w:r>
                </w:p>
              </w:tc>
              <w:tc>
                <w:tcPr>
                  <w:tcW w:w="2835" w:type="dxa"/>
                </w:tcPr>
                <w:p w14:paraId="2BD2CA80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 xml:space="preserve">Tarih </w:t>
                  </w:r>
                </w:p>
              </w:tc>
              <w:tc>
                <w:tcPr>
                  <w:tcW w:w="2126" w:type="dxa"/>
                </w:tcPr>
                <w:p w14:paraId="50AF4B9E" w14:textId="77777777" w:rsidR="00671BD0" w:rsidRPr="00D8799B" w:rsidRDefault="00671BD0" w:rsidP="00671BD0">
                  <w:pPr>
                    <w:rPr>
                      <w:rFonts w:ascii="Times New Roman" w:hAnsi="Times New Roman" w:cs="Times New Roman"/>
                    </w:rPr>
                  </w:pPr>
                  <w:r w:rsidRPr="00D8799B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671BD0" w:rsidRPr="00D8799B" w14:paraId="0A9EAB9F" w14:textId="77777777" w:rsidTr="00953CAE">
              <w:tc>
                <w:tcPr>
                  <w:tcW w:w="2904" w:type="dxa"/>
                  <w:vAlign w:val="center"/>
                </w:tcPr>
                <w:p w14:paraId="1E34AF03" w14:textId="6149C575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9" w:type="dxa"/>
                  <w:vAlign w:val="center"/>
                </w:tcPr>
                <w:p w14:paraId="662AD43D" w14:textId="66290C4B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2070718237"/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sz w:val="22"/>
                    <w:szCs w:val="22"/>
                  </w:rPr>
                </w:sdtEndPr>
                <w:sdtContent>
                  <w:tc>
                    <w:tcPr>
                      <w:tcW w:w="2835" w:type="dxa"/>
                      <w:vAlign w:val="center"/>
                    </w:tcPr>
                    <w:p w14:paraId="141D1350" w14:textId="77777777" w:rsidR="00671BD0" w:rsidRPr="00D8799B" w:rsidRDefault="00671BD0" w:rsidP="00671BD0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D8799B">
                        <w:rPr>
                          <w:rStyle w:val="YerTutucuMetni"/>
                          <w:sz w:val="20"/>
                          <w:szCs w:val="20"/>
                        </w:rPr>
                        <w:t>Tarih girmek için burayı tıklatın.</w:t>
                      </w:r>
                    </w:p>
                  </w:tc>
                </w:sdtContent>
              </w:sdt>
              <w:tc>
                <w:tcPr>
                  <w:tcW w:w="2126" w:type="dxa"/>
                  <w:vAlign w:val="center"/>
                </w:tcPr>
                <w:p w14:paraId="3A7A8DCC" w14:textId="77777777" w:rsidR="00671BD0" w:rsidRPr="00D8799B" w:rsidRDefault="00671BD0" w:rsidP="00671BD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2AA471" w14:textId="77777777" w:rsidR="00671BD0" w:rsidRPr="00D8799B" w:rsidRDefault="00671BD0" w:rsidP="00671BD0">
            <w:pPr>
              <w:rPr>
                <w:rFonts w:ascii="Times New Roman" w:hAnsi="Times New Roman" w:cs="Times New Roman"/>
              </w:rPr>
            </w:pPr>
          </w:p>
          <w:p w14:paraId="78910B36" w14:textId="22C681A1" w:rsidR="00DE502F" w:rsidRPr="00DE502F" w:rsidRDefault="00DE502F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71BD0"/>
    <w:rsid w:val="006F0932"/>
    <w:rsid w:val="00A16164"/>
    <w:rsid w:val="00B6347C"/>
    <w:rsid w:val="00C968D4"/>
    <w:rsid w:val="00D01005"/>
    <w:rsid w:val="00D877C9"/>
    <w:rsid w:val="00D96BDC"/>
    <w:rsid w:val="00DE502F"/>
    <w:rsid w:val="00EB04E6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dcterms:created xsi:type="dcterms:W3CDTF">2021-10-21T09:48:00Z</dcterms:created>
  <dcterms:modified xsi:type="dcterms:W3CDTF">2021-10-21T09:57:00Z</dcterms:modified>
</cp:coreProperties>
</file>