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25" w:lineRule="auto" w:before="62"/>
        <w:ind w:left="370" w:right="530"/>
      </w:pPr>
      <w:r>
        <w:rPr>
          <w:w w:val="90"/>
        </w:rPr>
        <w:t>KAMU</w:t>
      </w:r>
      <w:r>
        <w:rPr>
          <w:spacing w:val="11"/>
          <w:w w:val="90"/>
        </w:rPr>
        <w:t> </w:t>
      </w:r>
      <w:r>
        <w:rPr>
          <w:w w:val="90"/>
        </w:rPr>
        <w:t>İDARELERİNCE</w:t>
      </w:r>
      <w:r>
        <w:rPr>
          <w:spacing w:val="9"/>
          <w:w w:val="90"/>
        </w:rPr>
        <w:t> </w:t>
      </w:r>
      <w:r>
        <w:rPr>
          <w:w w:val="90"/>
        </w:rPr>
        <w:t>HAZIRLANACAK</w:t>
      </w:r>
      <w:r>
        <w:rPr>
          <w:spacing w:val="12"/>
          <w:w w:val="90"/>
        </w:rPr>
        <w:t> </w:t>
      </w:r>
      <w:r>
        <w:rPr>
          <w:w w:val="90"/>
        </w:rPr>
        <w:t>STRATEJİK</w:t>
      </w:r>
      <w:r>
        <w:rPr>
          <w:spacing w:val="13"/>
          <w:w w:val="90"/>
        </w:rPr>
        <w:t> </w:t>
      </w:r>
      <w:r>
        <w:rPr>
          <w:w w:val="90"/>
        </w:rPr>
        <w:t>PLANLAR</w:t>
      </w:r>
      <w:r>
        <w:rPr>
          <w:spacing w:val="11"/>
          <w:w w:val="90"/>
        </w:rPr>
        <w:t> </w:t>
      </w:r>
      <w:r>
        <w:rPr>
          <w:w w:val="90"/>
        </w:rPr>
        <w:t>VE</w:t>
      </w:r>
      <w:r>
        <w:rPr>
          <w:spacing w:val="9"/>
          <w:w w:val="90"/>
        </w:rPr>
        <w:t> </w:t>
      </w:r>
      <w:r>
        <w:rPr>
          <w:w w:val="90"/>
        </w:rPr>
        <w:t>PERFORMANS</w:t>
      </w:r>
      <w:r>
        <w:rPr>
          <w:spacing w:val="4"/>
          <w:w w:val="90"/>
        </w:rPr>
        <w:t> </w:t>
      </w:r>
      <w:r>
        <w:rPr>
          <w:w w:val="90"/>
        </w:rPr>
        <w:t>PROGRAMLARI</w:t>
      </w:r>
      <w:r>
        <w:rPr>
          <w:spacing w:val="13"/>
          <w:w w:val="90"/>
        </w:rPr>
        <w:t> </w:t>
      </w:r>
      <w:r>
        <w:rPr>
          <w:w w:val="90"/>
        </w:rPr>
        <w:t>İLE</w:t>
      </w:r>
      <w:r>
        <w:rPr>
          <w:spacing w:val="9"/>
          <w:w w:val="90"/>
        </w:rPr>
        <w:t> </w:t>
      </w:r>
      <w:r>
        <w:rPr>
          <w:w w:val="90"/>
        </w:rPr>
        <w:t>FAALİYET</w:t>
      </w:r>
      <w:r>
        <w:rPr>
          <w:spacing w:val="-42"/>
          <w:w w:val="90"/>
        </w:rPr>
        <w:t> </w:t>
      </w:r>
      <w:r>
        <w:rPr>
          <w:w w:val="90"/>
        </w:rPr>
        <w:t>RAPORLARINA</w:t>
      </w:r>
      <w:r>
        <w:rPr>
          <w:spacing w:val="2"/>
          <w:w w:val="90"/>
        </w:rPr>
        <w:t> </w:t>
      </w:r>
      <w:r>
        <w:rPr>
          <w:w w:val="90"/>
        </w:rPr>
        <w:t>İLİŞKİN</w:t>
      </w:r>
      <w:r>
        <w:rPr>
          <w:spacing w:val="3"/>
          <w:w w:val="90"/>
        </w:rPr>
        <w:t> </w:t>
      </w:r>
      <w:r>
        <w:rPr>
          <w:w w:val="90"/>
        </w:rPr>
        <w:t>USUL VE</w:t>
      </w:r>
      <w:r>
        <w:rPr>
          <w:spacing w:val="1"/>
          <w:w w:val="90"/>
        </w:rPr>
        <w:t> </w:t>
      </w:r>
      <w:r>
        <w:rPr>
          <w:w w:val="90"/>
        </w:rPr>
        <w:t>ESASLAR</w:t>
      </w:r>
      <w:r>
        <w:rPr>
          <w:spacing w:val="2"/>
          <w:w w:val="90"/>
        </w:rPr>
        <w:t> </w:t>
      </w:r>
      <w:r>
        <w:rPr>
          <w:w w:val="90"/>
        </w:rPr>
        <w:t>HAKKINDA</w:t>
      </w:r>
      <w:r>
        <w:rPr>
          <w:spacing w:val="3"/>
          <w:w w:val="90"/>
        </w:rPr>
        <w:t> </w:t>
      </w:r>
      <w:r>
        <w:rPr>
          <w:w w:val="90"/>
        </w:rPr>
        <w:t>YÖNETMELİK</w:t>
      </w:r>
    </w:p>
    <w:p>
      <w:pPr>
        <w:pStyle w:val="BodyText"/>
        <w:spacing w:before="9"/>
        <w:rPr>
          <w:b/>
          <w:sz w:val="17"/>
        </w:rPr>
      </w:pPr>
    </w:p>
    <w:p>
      <w:pPr>
        <w:spacing w:line="223" w:lineRule="exact" w:before="0"/>
        <w:ind w:left="361" w:right="530" w:firstLine="0"/>
        <w:jc w:val="center"/>
        <w:rPr>
          <w:b/>
          <w:sz w:val="20"/>
        </w:rPr>
      </w:pPr>
      <w:r>
        <w:rPr>
          <w:b/>
          <w:w w:val="90"/>
          <w:sz w:val="20"/>
        </w:rPr>
        <w:t>BİRİNCİ</w:t>
      </w:r>
      <w:r>
        <w:rPr>
          <w:b/>
          <w:spacing w:val="31"/>
          <w:w w:val="90"/>
          <w:sz w:val="20"/>
        </w:rPr>
        <w:t> </w:t>
      </w:r>
      <w:r>
        <w:rPr>
          <w:b/>
          <w:w w:val="90"/>
          <w:sz w:val="20"/>
        </w:rPr>
        <w:t>KISIM</w:t>
      </w:r>
    </w:p>
    <w:p>
      <w:pPr>
        <w:pStyle w:val="Heading1"/>
        <w:ind w:left="370" w:right="523"/>
      </w:pPr>
      <w:r>
        <w:rPr>
          <w:w w:val="90"/>
        </w:rPr>
        <w:t>Genel</w:t>
      </w:r>
      <w:r>
        <w:rPr>
          <w:spacing w:val="28"/>
          <w:w w:val="90"/>
        </w:rPr>
        <w:t> </w:t>
      </w:r>
      <w:r>
        <w:rPr>
          <w:w w:val="90"/>
        </w:rPr>
        <w:t>Hükümler</w:t>
      </w:r>
    </w:p>
    <w:p>
      <w:pPr>
        <w:pStyle w:val="BodyText"/>
        <w:spacing w:before="8"/>
        <w:rPr>
          <w:b/>
          <w:sz w:val="11"/>
        </w:rPr>
      </w:pPr>
    </w:p>
    <w:p>
      <w:pPr>
        <w:spacing w:line="223" w:lineRule="exact" w:before="68"/>
        <w:ind w:left="361" w:right="530" w:firstLine="0"/>
        <w:jc w:val="center"/>
        <w:rPr>
          <w:b/>
          <w:sz w:val="20"/>
        </w:rPr>
      </w:pPr>
      <w:r>
        <w:rPr>
          <w:b/>
          <w:w w:val="90"/>
          <w:sz w:val="20"/>
        </w:rPr>
        <w:t>BİRİNCİ</w:t>
      </w:r>
      <w:r>
        <w:rPr>
          <w:b/>
          <w:spacing w:val="21"/>
          <w:w w:val="90"/>
          <w:sz w:val="20"/>
        </w:rPr>
        <w:t> </w:t>
      </w:r>
      <w:r>
        <w:rPr>
          <w:b/>
          <w:w w:val="90"/>
          <w:sz w:val="20"/>
        </w:rPr>
        <w:t>BÖLÜM</w:t>
      </w:r>
    </w:p>
    <w:p>
      <w:pPr>
        <w:pStyle w:val="Heading1"/>
        <w:spacing w:line="216" w:lineRule="exact"/>
        <w:ind w:left="370" w:right="523"/>
      </w:pPr>
      <w:r>
        <w:rPr>
          <w:w w:val="90"/>
        </w:rPr>
        <w:t>Amaç,</w:t>
      </w:r>
      <w:r>
        <w:rPr>
          <w:spacing w:val="-7"/>
          <w:w w:val="90"/>
        </w:rPr>
        <w:t> </w:t>
      </w:r>
      <w:r>
        <w:rPr>
          <w:w w:val="90"/>
        </w:rPr>
        <w:t>Kapsam,</w:t>
      </w:r>
      <w:r>
        <w:rPr>
          <w:spacing w:val="-6"/>
          <w:w w:val="90"/>
        </w:rPr>
        <w:t> </w:t>
      </w:r>
      <w:r>
        <w:rPr>
          <w:w w:val="90"/>
        </w:rPr>
        <w:t>Dayanak</w:t>
      </w:r>
      <w:r>
        <w:rPr>
          <w:spacing w:val="-3"/>
          <w:w w:val="90"/>
        </w:rPr>
        <w:t> </w:t>
      </w:r>
      <w:r>
        <w:rPr>
          <w:w w:val="90"/>
        </w:rPr>
        <w:t>ve</w:t>
      </w:r>
      <w:r>
        <w:rPr>
          <w:spacing w:val="3"/>
          <w:w w:val="90"/>
        </w:rPr>
        <w:t> </w:t>
      </w:r>
      <w:r>
        <w:rPr>
          <w:w w:val="90"/>
        </w:rPr>
        <w:t>Tanımlar</w:t>
      </w:r>
    </w:p>
    <w:p>
      <w:pPr>
        <w:spacing w:line="223" w:lineRule="exact" w:before="0"/>
        <w:ind w:left="670" w:right="0" w:firstLine="0"/>
        <w:jc w:val="left"/>
        <w:rPr>
          <w:b/>
          <w:sz w:val="20"/>
        </w:rPr>
      </w:pPr>
      <w:r>
        <w:rPr>
          <w:b/>
          <w:sz w:val="20"/>
        </w:rPr>
        <w:t>Amaç</w:t>
      </w:r>
    </w:p>
    <w:p>
      <w:pPr>
        <w:pStyle w:val="BodyText"/>
        <w:spacing w:line="225" w:lineRule="auto"/>
        <w:ind w:left="106" w:right="259" w:firstLine="564"/>
      </w:pPr>
      <w:r>
        <w:rPr>
          <w:b/>
          <w:spacing w:val="-4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4"/>
          <w:w w:val="90"/>
        </w:rPr>
        <w:t>1</w:t>
      </w:r>
      <w:r>
        <w:rPr>
          <w:spacing w:val="-4"/>
          <w:w w:val="90"/>
        </w:rPr>
        <w:t>-</w:t>
      </w:r>
      <w:r>
        <w:rPr>
          <w:spacing w:val="2"/>
          <w:w w:val="90"/>
        </w:rPr>
        <w:t> </w:t>
      </w:r>
      <w:r>
        <w:rPr>
          <w:spacing w:val="-4"/>
          <w:w w:val="90"/>
        </w:rPr>
        <w:t>(1)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Bu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Yönetmeliğin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amacı;</w:t>
      </w:r>
      <w:r>
        <w:rPr>
          <w:w w:val="90"/>
        </w:rPr>
        <w:t> </w:t>
      </w:r>
      <w:r>
        <w:rPr>
          <w:spacing w:val="-3"/>
          <w:w w:val="90"/>
        </w:rPr>
        <w:t>kamu</w:t>
      </w:r>
      <w:r>
        <w:rPr>
          <w:spacing w:val="-4"/>
          <w:w w:val="90"/>
        </w:rPr>
        <w:t> </w:t>
      </w:r>
      <w:r>
        <w:rPr>
          <w:spacing w:val="-3"/>
          <w:w w:val="90"/>
        </w:rPr>
        <w:t>idarelerince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hazırlanacak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stratejik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planlar,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performans</w:t>
      </w:r>
      <w:r>
        <w:rPr>
          <w:spacing w:val="4"/>
          <w:w w:val="90"/>
        </w:rPr>
        <w:t> </w:t>
      </w:r>
      <w:r>
        <w:rPr>
          <w:spacing w:val="-3"/>
          <w:w w:val="90"/>
        </w:rPr>
        <w:t>programları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faaliyet</w:t>
      </w:r>
      <w:r>
        <w:rPr>
          <w:w w:val="90"/>
        </w:rPr>
        <w:t> </w:t>
      </w:r>
      <w:r>
        <w:rPr>
          <w:spacing w:val="-3"/>
          <w:w w:val="90"/>
        </w:rPr>
        <w:t>raporlarına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ilişkin</w:t>
      </w:r>
      <w:r>
        <w:rPr>
          <w:spacing w:val="-2"/>
          <w:w w:val="90"/>
        </w:rPr>
        <w:t> </w:t>
      </w:r>
      <w:r>
        <w:rPr/>
        <w:t>usul</w:t>
      </w:r>
      <w:r>
        <w:rPr>
          <w:spacing w:val="-20"/>
        </w:rPr>
        <w:t> </w:t>
      </w:r>
      <w:r>
        <w:rPr/>
        <w:t>ve</w:t>
      </w:r>
      <w:r>
        <w:rPr>
          <w:spacing w:val="-1"/>
        </w:rPr>
        <w:t> </w:t>
      </w:r>
      <w:r>
        <w:rPr/>
        <w:t>esasları</w:t>
      </w:r>
      <w:r>
        <w:rPr>
          <w:spacing w:val="-20"/>
        </w:rPr>
        <w:t> </w:t>
      </w:r>
      <w:r>
        <w:rPr/>
        <w:t>belirlemektir.</w:t>
      </w: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20" w:h="16840"/>
          <w:pgMar w:top="500" w:bottom="280" w:left="560" w:right="420"/>
        </w:sectPr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"/>
        <w:ind w:left="106"/>
      </w:pPr>
      <w:r>
        <w:rPr>
          <w:spacing w:val="-1"/>
          <w:w w:val="90"/>
        </w:rPr>
        <w:t>kapsar.</w:t>
      </w:r>
    </w:p>
    <w:p>
      <w:pPr>
        <w:pStyle w:val="Heading1"/>
        <w:spacing w:before="68"/>
        <w:ind w:left="9"/>
        <w:jc w:val="left"/>
      </w:pPr>
      <w:r>
        <w:rPr>
          <w:b w:val="0"/>
        </w:rPr>
        <w:br w:type="column"/>
      </w:r>
      <w:r>
        <w:rPr/>
        <w:t>Kapsam</w:t>
      </w:r>
    </w:p>
    <w:p>
      <w:pPr>
        <w:pStyle w:val="BodyText"/>
        <w:spacing w:line="223" w:lineRule="exact"/>
        <w:ind w:left="9"/>
      </w:pPr>
      <w:r>
        <w:rPr>
          <w:b/>
          <w:spacing w:val="-4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4"/>
          <w:w w:val="90"/>
        </w:rPr>
        <w:t>2</w:t>
      </w:r>
      <w:r>
        <w:rPr>
          <w:spacing w:val="-4"/>
          <w:w w:val="90"/>
        </w:rPr>
        <w:t>-</w:t>
      </w:r>
      <w:r>
        <w:rPr>
          <w:spacing w:val="11"/>
          <w:w w:val="90"/>
        </w:rPr>
        <w:t> </w:t>
      </w:r>
      <w:r>
        <w:rPr>
          <w:spacing w:val="-4"/>
          <w:w w:val="90"/>
        </w:rPr>
        <w:t>(1)</w:t>
      </w:r>
      <w:r>
        <w:rPr>
          <w:spacing w:val="14"/>
          <w:w w:val="90"/>
        </w:rPr>
        <w:t> </w:t>
      </w:r>
      <w:r>
        <w:rPr>
          <w:spacing w:val="-3"/>
          <w:w w:val="90"/>
        </w:rPr>
        <w:t>Bu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Yönetmelik,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genel bütçe</w:t>
      </w:r>
      <w:r>
        <w:rPr>
          <w:spacing w:val="15"/>
          <w:w w:val="90"/>
        </w:rPr>
        <w:t> </w:t>
      </w:r>
      <w:r>
        <w:rPr>
          <w:spacing w:val="-3"/>
          <w:w w:val="90"/>
        </w:rPr>
        <w:t>kapsamındaki kamu</w:t>
      </w:r>
      <w:r>
        <w:rPr>
          <w:spacing w:val="4"/>
          <w:w w:val="90"/>
        </w:rPr>
        <w:t> </w:t>
      </w:r>
      <w:r>
        <w:rPr>
          <w:spacing w:val="-3"/>
          <w:w w:val="90"/>
        </w:rPr>
        <w:t>idareleri,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özel bütçeli idareler,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sosyal güvenlik</w:t>
      </w:r>
      <w:r>
        <w:rPr>
          <w:spacing w:val="4"/>
          <w:w w:val="90"/>
        </w:rPr>
        <w:t> </w:t>
      </w:r>
      <w:r>
        <w:rPr>
          <w:spacing w:val="-3"/>
          <w:w w:val="90"/>
        </w:rPr>
        <w:t>kurumları ile</w:t>
      </w:r>
      <w:r>
        <w:rPr>
          <w:spacing w:val="15"/>
          <w:w w:val="90"/>
        </w:rPr>
        <w:t> </w:t>
      </w:r>
      <w:r>
        <w:rPr>
          <w:spacing w:val="-3"/>
          <w:w w:val="90"/>
        </w:rPr>
        <w:t>mahallî idareleri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40" w:lineRule="auto" w:before="1" w:after="0"/>
        <w:ind w:left="260" w:right="0" w:hanging="252"/>
        <w:jc w:val="left"/>
        <w:rPr>
          <w:sz w:val="20"/>
        </w:rPr>
      </w:pPr>
      <w:r>
        <w:rPr>
          <w:spacing w:val="-6"/>
          <w:w w:val="90"/>
          <w:sz w:val="20"/>
        </w:rPr>
        <w:t>Yerine</w:t>
      </w:r>
      <w:r>
        <w:rPr>
          <w:spacing w:val="12"/>
          <w:w w:val="90"/>
          <w:sz w:val="20"/>
        </w:rPr>
        <w:t> </w:t>
      </w:r>
      <w:r>
        <w:rPr>
          <w:spacing w:val="-6"/>
          <w:w w:val="90"/>
          <w:sz w:val="20"/>
        </w:rPr>
        <w:t>getirmekle</w:t>
      </w:r>
      <w:r>
        <w:rPr>
          <w:spacing w:val="12"/>
          <w:w w:val="90"/>
          <w:sz w:val="20"/>
        </w:rPr>
        <w:t> </w:t>
      </w:r>
      <w:r>
        <w:rPr>
          <w:spacing w:val="-5"/>
          <w:w w:val="90"/>
          <w:sz w:val="20"/>
        </w:rPr>
        <w:t>yükümlü</w:t>
      </w:r>
      <w:r>
        <w:rPr>
          <w:spacing w:val="3"/>
          <w:w w:val="90"/>
          <w:sz w:val="20"/>
        </w:rPr>
        <w:t> </w:t>
      </w:r>
      <w:r>
        <w:rPr>
          <w:spacing w:val="-5"/>
          <w:w w:val="90"/>
          <w:sz w:val="20"/>
        </w:rPr>
        <w:t>oldukları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hizmetlerin</w:t>
      </w:r>
      <w:r>
        <w:rPr>
          <w:spacing w:val="2"/>
          <w:w w:val="90"/>
          <w:sz w:val="20"/>
        </w:rPr>
        <w:t> </w:t>
      </w:r>
      <w:r>
        <w:rPr>
          <w:spacing w:val="-5"/>
          <w:w w:val="90"/>
          <w:sz w:val="20"/>
        </w:rPr>
        <w:t>niteliği nedeniyle</w:t>
      </w:r>
      <w:r>
        <w:rPr>
          <w:spacing w:val="15"/>
          <w:w w:val="90"/>
          <w:sz w:val="20"/>
        </w:rPr>
        <w:t> </w:t>
      </w:r>
      <w:r>
        <w:rPr>
          <w:spacing w:val="-5"/>
          <w:w w:val="90"/>
          <w:sz w:val="20"/>
        </w:rPr>
        <w:t>Cumhurbaşkanlığı,</w:t>
      </w:r>
      <w:r>
        <w:rPr>
          <w:spacing w:val="3"/>
          <w:w w:val="90"/>
          <w:sz w:val="20"/>
        </w:rPr>
        <w:t> </w:t>
      </w:r>
      <w:r>
        <w:rPr>
          <w:spacing w:val="-5"/>
          <w:w w:val="90"/>
          <w:sz w:val="20"/>
        </w:rPr>
        <w:t>Millî</w:t>
      </w:r>
      <w:r>
        <w:rPr>
          <w:spacing w:val="-1"/>
          <w:w w:val="90"/>
          <w:sz w:val="20"/>
        </w:rPr>
        <w:t> </w:t>
      </w:r>
      <w:r>
        <w:rPr>
          <w:spacing w:val="-5"/>
          <w:w w:val="90"/>
          <w:sz w:val="20"/>
        </w:rPr>
        <w:t>Savunma</w:t>
      </w:r>
      <w:r>
        <w:rPr>
          <w:spacing w:val="15"/>
          <w:w w:val="90"/>
          <w:sz w:val="20"/>
        </w:rPr>
        <w:t> </w:t>
      </w:r>
      <w:r>
        <w:rPr>
          <w:spacing w:val="-5"/>
          <w:w w:val="90"/>
          <w:sz w:val="20"/>
        </w:rPr>
        <w:t>Bakanlığı,</w:t>
      </w:r>
      <w:r>
        <w:rPr>
          <w:spacing w:val="3"/>
          <w:w w:val="90"/>
          <w:sz w:val="20"/>
        </w:rPr>
        <w:t> </w:t>
      </w:r>
      <w:r>
        <w:rPr>
          <w:spacing w:val="-5"/>
          <w:w w:val="90"/>
          <w:sz w:val="20"/>
        </w:rPr>
        <w:t>Millî</w:t>
      </w:r>
      <w:r>
        <w:rPr>
          <w:spacing w:val="-1"/>
          <w:w w:val="90"/>
          <w:sz w:val="20"/>
        </w:rPr>
        <w:t> </w:t>
      </w:r>
      <w:r>
        <w:rPr>
          <w:spacing w:val="-5"/>
          <w:w w:val="90"/>
          <w:sz w:val="20"/>
        </w:rPr>
        <w:t>Güvenlik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Kurulu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Genel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20" w:h="16840"/>
          <w:pgMar w:top="500" w:bottom="280" w:left="560" w:right="420"/>
          <w:cols w:num="2" w:equalWidth="0">
            <w:col w:w="621" w:space="40"/>
            <w:col w:w="10279"/>
          </w:cols>
        </w:sectPr>
      </w:pPr>
    </w:p>
    <w:p>
      <w:pPr>
        <w:pStyle w:val="BodyText"/>
        <w:spacing w:line="216" w:lineRule="exact"/>
        <w:ind w:left="106"/>
      </w:pPr>
      <w:r>
        <w:rPr>
          <w:spacing w:val="-5"/>
          <w:w w:val="90"/>
        </w:rPr>
        <w:t>Sekreterliği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Millî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İstihbarat</w:t>
      </w:r>
      <w:r>
        <w:rPr>
          <w:w w:val="90"/>
        </w:rPr>
        <w:t> </w:t>
      </w:r>
      <w:r>
        <w:rPr>
          <w:spacing w:val="-4"/>
          <w:w w:val="90"/>
        </w:rPr>
        <w:t>Teşkilatı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Başkanlığının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stratejik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plan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performans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programı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hazırlaması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zorunlu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değildir.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jc w:val="left"/>
      </w:pPr>
      <w:r>
        <w:rPr/>
        <w:t>Dayanak</w:t>
      </w:r>
    </w:p>
    <w:p>
      <w:pPr>
        <w:pStyle w:val="BodyText"/>
        <w:spacing w:line="225" w:lineRule="auto" w:before="4"/>
        <w:ind w:left="106" w:firstLine="564"/>
      </w:pPr>
      <w:r>
        <w:rPr>
          <w:b/>
          <w:spacing w:val="-3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3"/>
          <w:w w:val="90"/>
        </w:rPr>
        <w:t>3</w:t>
      </w:r>
      <w:r>
        <w:rPr>
          <w:spacing w:val="-3"/>
          <w:w w:val="90"/>
        </w:rPr>
        <w:t>-</w:t>
      </w:r>
      <w:r>
        <w:rPr>
          <w:spacing w:val="9"/>
          <w:w w:val="90"/>
        </w:rPr>
        <w:t> </w:t>
      </w:r>
      <w:r>
        <w:rPr>
          <w:spacing w:val="-3"/>
          <w:w w:val="90"/>
        </w:rPr>
        <w:t>(1)</w:t>
      </w:r>
      <w:r>
        <w:rPr>
          <w:spacing w:val="12"/>
          <w:w w:val="90"/>
        </w:rPr>
        <w:t> </w:t>
      </w:r>
      <w:r>
        <w:rPr>
          <w:spacing w:val="-3"/>
          <w:w w:val="90"/>
        </w:rPr>
        <w:t>Bu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Yönetmelik,</w:t>
      </w:r>
      <w:r>
        <w:rPr>
          <w:w w:val="90"/>
        </w:rPr>
        <w:t> </w:t>
      </w:r>
      <w:r>
        <w:rPr>
          <w:spacing w:val="-3"/>
          <w:w w:val="90"/>
        </w:rPr>
        <w:t>10/12/2003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tarihli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12"/>
          <w:w w:val="90"/>
        </w:rPr>
        <w:t> </w:t>
      </w:r>
      <w:r>
        <w:rPr>
          <w:spacing w:val="-3"/>
          <w:w w:val="90"/>
        </w:rPr>
        <w:t>5018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sayılı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Kamu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Malî</w:t>
      </w:r>
      <w:r>
        <w:rPr>
          <w:spacing w:val="-14"/>
          <w:w w:val="90"/>
        </w:rPr>
        <w:t> </w:t>
      </w:r>
      <w:r>
        <w:rPr>
          <w:spacing w:val="-3"/>
          <w:w w:val="90"/>
        </w:rPr>
        <w:t>Yönetimi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17"/>
          <w:w w:val="90"/>
        </w:rPr>
        <w:t> </w:t>
      </w:r>
      <w:r>
        <w:rPr>
          <w:spacing w:val="-2"/>
          <w:w w:val="90"/>
        </w:rPr>
        <w:t>Kontrol Kanununun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9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uncu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ve</w:t>
      </w:r>
      <w:r>
        <w:rPr>
          <w:spacing w:val="13"/>
          <w:w w:val="90"/>
        </w:rPr>
        <w:t> </w:t>
      </w:r>
      <w:r>
        <w:rPr>
          <w:spacing w:val="-2"/>
          <w:w w:val="90"/>
        </w:rPr>
        <w:t>41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inci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maddelerine</w:t>
      </w:r>
      <w:r>
        <w:rPr>
          <w:spacing w:val="-1"/>
          <w:w w:val="90"/>
        </w:rPr>
        <w:t> </w:t>
      </w:r>
      <w:r>
        <w:rPr/>
        <w:t>dayanılarak</w:t>
      </w:r>
      <w:r>
        <w:rPr>
          <w:spacing w:val="-13"/>
        </w:rPr>
        <w:t> </w:t>
      </w:r>
      <w:r>
        <w:rPr/>
        <w:t>hazırlanmıştır.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jc w:val="left"/>
      </w:pPr>
      <w:r>
        <w:rPr/>
        <w:t>Tanımlar</w:t>
      </w:r>
    </w:p>
    <w:p>
      <w:pPr>
        <w:pStyle w:val="BodyText"/>
        <w:spacing w:line="216" w:lineRule="exact"/>
        <w:ind w:left="670"/>
      </w:pPr>
      <w:r>
        <w:rPr>
          <w:b/>
          <w:spacing w:val="-1"/>
          <w:w w:val="90"/>
        </w:rPr>
        <w:t>MADDE 4</w:t>
      </w:r>
      <w:r>
        <w:rPr>
          <w:spacing w:val="-1"/>
          <w:w w:val="90"/>
        </w:rPr>
        <w:t>-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(1)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Bu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Yönetmelikte</w:t>
      </w:r>
      <w:r>
        <w:rPr>
          <w:spacing w:val="5"/>
          <w:w w:val="90"/>
        </w:rPr>
        <w:t> </w:t>
      </w:r>
      <w:r>
        <w:rPr>
          <w:spacing w:val="-1"/>
          <w:w w:val="90"/>
        </w:rPr>
        <w:t>geçen;</w:t>
      </w:r>
    </w:p>
    <w:p>
      <w:pPr>
        <w:pStyle w:val="ListParagraph"/>
        <w:numPr>
          <w:ilvl w:val="1"/>
          <w:numId w:val="1"/>
        </w:numPr>
        <w:tabs>
          <w:tab w:pos="879" w:val="left" w:leader="none"/>
        </w:tabs>
        <w:spacing w:line="225" w:lineRule="auto" w:before="4" w:after="0"/>
        <w:ind w:left="106" w:right="255" w:firstLine="564"/>
        <w:jc w:val="left"/>
        <w:rPr>
          <w:sz w:val="20"/>
        </w:rPr>
      </w:pPr>
      <w:r>
        <w:rPr>
          <w:spacing w:val="-5"/>
          <w:w w:val="95"/>
          <w:sz w:val="20"/>
        </w:rPr>
        <w:t>Alt</w:t>
      </w:r>
      <w:r>
        <w:rPr>
          <w:spacing w:val="3"/>
          <w:w w:val="95"/>
          <w:sz w:val="20"/>
        </w:rPr>
        <w:t> </w:t>
      </w:r>
      <w:r>
        <w:rPr>
          <w:spacing w:val="-5"/>
          <w:w w:val="95"/>
          <w:sz w:val="20"/>
        </w:rPr>
        <w:t>program:</w:t>
      </w:r>
      <w:r>
        <w:rPr>
          <w:spacing w:val="-2"/>
          <w:w w:val="95"/>
          <w:sz w:val="20"/>
        </w:rPr>
        <w:t> </w:t>
      </w:r>
      <w:r>
        <w:rPr>
          <w:spacing w:val="-5"/>
          <w:w w:val="95"/>
          <w:sz w:val="20"/>
        </w:rPr>
        <w:t>Program</w:t>
      </w:r>
      <w:r>
        <w:rPr>
          <w:spacing w:val="-2"/>
          <w:w w:val="95"/>
          <w:sz w:val="20"/>
        </w:rPr>
        <w:t> </w:t>
      </w:r>
      <w:r>
        <w:rPr>
          <w:spacing w:val="-5"/>
          <w:w w:val="95"/>
          <w:sz w:val="20"/>
        </w:rPr>
        <w:t>sınıflandırmasının</w:t>
      </w:r>
      <w:r>
        <w:rPr>
          <w:w w:val="95"/>
          <w:sz w:val="20"/>
        </w:rPr>
        <w:t> </w:t>
      </w:r>
      <w:r>
        <w:rPr>
          <w:spacing w:val="-5"/>
          <w:w w:val="95"/>
          <w:sz w:val="20"/>
        </w:rPr>
        <w:t>program</w:t>
      </w:r>
      <w:r>
        <w:rPr>
          <w:spacing w:val="-2"/>
          <w:w w:val="95"/>
          <w:sz w:val="20"/>
        </w:rPr>
        <w:t> </w:t>
      </w:r>
      <w:r>
        <w:rPr>
          <w:spacing w:val="-5"/>
          <w:w w:val="95"/>
          <w:sz w:val="20"/>
        </w:rPr>
        <w:t>ile</w:t>
      </w:r>
      <w:r>
        <w:rPr>
          <w:spacing w:val="8"/>
          <w:w w:val="95"/>
          <w:sz w:val="20"/>
        </w:rPr>
        <w:t> </w:t>
      </w:r>
      <w:r>
        <w:rPr>
          <w:spacing w:val="-5"/>
          <w:w w:val="95"/>
          <w:sz w:val="20"/>
        </w:rPr>
        <w:t>faaliyet</w:t>
      </w:r>
      <w:r>
        <w:rPr>
          <w:spacing w:val="4"/>
          <w:w w:val="95"/>
          <w:sz w:val="20"/>
        </w:rPr>
        <w:t> </w:t>
      </w:r>
      <w:r>
        <w:rPr>
          <w:spacing w:val="-5"/>
          <w:w w:val="95"/>
          <w:sz w:val="20"/>
        </w:rPr>
        <w:t>seviyeleri arasında</w:t>
      </w:r>
      <w:r>
        <w:rPr>
          <w:spacing w:val="7"/>
          <w:w w:val="95"/>
          <w:sz w:val="20"/>
        </w:rPr>
        <w:t> </w:t>
      </w:r>
      <w:r>
        <w:rPr>
          <w:spacing w:val="-5"/>
          <w:w w:val="95"/>
          <w:sz w:val="20"/>
        </w:rPr>
        <w:t>yer</w:t>
      </w:r>
      <w:r>
        <w:rPr>
          <w:spacing w:val="6"/>
          <w:w w:val="95"/>
          <w:sz w:val="20"/>
        </w:rPr>
        <w:t> </w:t>
      </w:r>
      <w:r>
        <w:rPr>
          <w:spacing w:val="-5"/>
          <w:w w:val="95"/>
          <w:sz w:val="20"/>
        </w:rPr>
        <w:t>alan</w:t>
      </w:r>
      <w:r>
        <w:rPr>
          <w:w w:val="95"/>
          <w:sz w:val="20"/>
        </w:rPr>
        <w:t> </w:t>
      </w:r>
      <w:r>
        <w:rPr>
          <w:spacing w:val="-5"/>
          <w:w w:val="95"/>
          <w:sz w:val="20"/>
        </w:rPr>
        <w:t>ve</w:t>
      </w:r>
      <w:r>
        <w:rPr>
          <w:spacing w:val="8"/>
          <w:w w:val="95"/>
          <w:sz w:val="20"/>
        </w:rPr>
        <w:t> </w:t>
      </w:r>
      <w:r>
        <w:rPr>
          <w:spacing w:val="-5"/>
          <w:w w:val="95"/>
          <w:sz w:val="20"/>
        </w:rPr>
        <w:t>program</w:t>
      </w:r>
      <w:r>
        <w:rPr>
          <w:spacing w:val="-2"/>
          <w:w w:val="95"/>
          <w:sz w:val="20"/>
        </w:rPr>
        <w:t> </w:t>
      </w:r>
      <w:r>
        <w:rPr>
          <w:spacing w:val="-5"/>
          <w:w w:val="95"/>
          <w:sz w:val="20"/>
        </w:rPr>
        <w:t>sonuçlarına</w:t>
      </w:r>
      <w:r>
        <w:rPr>
          <w:spacing w:val="7"/>
          <w:w w:val="95"/>
          <w:sz w:val="20"/>
        </w:rPr>
        <w:t> </w:t>
      </w:r>
      <w:r>
        <w:rPr>
          <w:spacing w:val="-5"/>
          <w:w w:val="95"/>
          <w:sz w:val="20"/>
        </w:rPr>
        <w:t>ulaşmak</w:t>
      </w:r>
      <w:r>
        <w:rPr>
          <w:spacing w:val="1"/>
          <w:w w:val="95"/>
          <w:sz w:val="20"/>
        </w:rPr>
        <w:t> </w:t>
      </w:r>
      <w:r>
        <w:rPr>
          <w:spacing w:val="-5"/>
          <w:w w:val="95"/>
          <w:sz w:val="20"/>
        </w:rPr>
        <w:t>amacıyla</w:t>
      </w:r>
      <w:r>
        <w:rPr>
          <w:spacing w:val="7"/>
          <w:w w:val="95"/>
          <w:sz w:val="20"/>
        </w:rPr>
        <w:t> </w:t>
      </w:r>
      <w:r>
        <w:rPr>
          <w:spacing w:val="-4"/>
          <w:w w:val="95"/>
          <w:sz w:val="20"/>
        </w:rPr>
        <w:t>bir</w:t>
      </w:r>
      <w:r>
        <w:rPr>
          <w:spacing w:val="-3"/>
          <w:w w:val="95"/>
          <w:sz w:val="20"/>
        </w:rPr>
        <w:t> </w:t>
      </w:r>
      <w:r>
        <w:rPr>
          <w:sz w:val="20"/>
        </w:rPr>
        <w:t>araya</w:t>
      </w:r>
      <w:r>
        <w:rPr>
          <w:spacing w:val="-5"/>
          <w:sz w:val="20"/>
        </w:rPr>
        <w:t> </w:t>
      </w:r>
      <w:r>
        <w:rPr>
          <w:sz w:val="20"/>
        </w:rPr>
        <w:t>getirilen</w:t>
      </w:r>
      <w:r>
        <w:rPr>
          <w:spacing w:val="-14"/>
          <w:sz w:val="20"/>
        </w:rPr>
        <w:t> </w:t>
      </w:r>
      <w:r>
        <w:rPr>
          <w:sz w:val="20"/>
        </w:rPr>
        <w:t>birbiriyle</w:t>
      </w:r>
      <w:r>
        <w:rPr>
          <w:spacing w:val="-5"/>
          <w:sz w:val="20"/>
        </w:rPr>
        <w:t> </w:t>
      </w:r>
      <w:r>
        <w:rPr>
          <w:sz w:val="20"/>
        </w:rPr>
        <w:t>uyumlu</w:t>
      </w:r>
      <w:r>
        <w:rPr>
          <w:spacing w:val="-14"/>
          <w:sz w:val="20"/>
        </w:rPr>
        <w:t> </w:t>
      </w:r>
      <w:r>
        <w:rPr>
          <w:sz w:val="20"/>
        </w:rPr>
        <w:t>faaliyetler</w:t>
      </w:r>
      <w:r>
        <w:rPr>
          <w:spacing w:val="-8"/>
          <w:sz w:val="20"/>
        </w:rPr>
        <w:t> </w:t>
      </w:r>
      <w:r>
        <w:rPr>
          <w:sz w:val="20"/>
        </w:rPr>
        <w:t>grubunu,</w:t>
      </w:r>
    </w:p>
    <w:p>
      <w:pPr>
        <w:pStyle w:val="ListParagraph"/>
        <w:numPr>
          <w:ilvl w:val="1"/>
          <w:numId w:val="1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4"/>
          <w:w w:val="90"/>
          <w:sz w:val="20"/>
        </w:rPr>
        <w:t>Başkanlık: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Strateji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8"/>
          <w:w w:val="90"/>
          <w:sz w:val="20"/>
        </w:rPr>
        <w:t> </w:t>
      </w:r>
      <w:r>
        <w:rPr>
          <w:spacing w:val="-4"/>
          <w:w w:val="90"/>
          <w:sz w:val="20"/>
        </w:rPr>
        <w:t>Bütçe</w:t>
      </w:r>
      <w:r>
        <w:rPr>
          <w:spacing w:val="7"/>
          <w:w w:val="90"/>
          <w:sz w:val="20"/>
        </w:rPr>
        <w:t> </w:t>
      </w:r>
      <w:r>
        <w:rPr>
          <w:spacing w:val="-4"/>
          <w:w w:val="90"/>
          <w:sz w:val="20"/>
        </w:rPr>
        <w:t>Başkanlığını,</w:t>
      </w:r>
    </w:p>
    <w:p>
      <w:pPr>
        <w:pStyle w:val="ListParagraph"/>
        <w:numPr>
          <w:ilvl w:val="1"/>
          <w:numId w:val="1"/>
        </w:numPr>
        <w:tabs>
          <w:tab w:pos="883" w:val="left" w:leader="none"/>
        </w:tabs>
        <w:spacing w:line="225" w:lineRule="auto" w:before="4" w:after="0"/>
        <w:ind w:left="106" w:right="243" w:firstLine="564"/>
        <w:jc w:val="left"/>
        <w:rPr>
          <w:sz w:val="20"/>
        </w:rPr>
      </w:pPr>
      <w:r>
        <w:rPr>
          <w:spacing w:val="-2"/>
          <w:w w:val="90"/>
          <w:sz w:val="20"/>
        </w:rPr>
        <w:t>Faaliyet: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Kamu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kaynağı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kullanmak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suretiyle</w:t>
      </w:r>
      <w:r>
        <w:rPr>
          <w:spacing w:val="8"/>
          <w:w w:val="90"/>
          <w:sz w:val="20"/>
        </w:rPr>
        <w:t> </w:t>
      </w:r>
      <w:r>
        <w:rPr>
          <w:spacing w:val="-2"/>
          <w:w w:val="90"/>
          <w:sz w:val="20"/>
        </w:rPr>
        <w:t>belirli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bir</w:t>
      </w:r>
      <w:r>
        <w:rPr>
          <w:spacing w:val="5"/>
          <w:w w:val="90"/>
          <w:sz w:val="20"/>
        </w:rPr>
        <w:t> </w:t>
      </w:r>
      <w:r>
        <w:rPr>
          <w:spacing w:val="-2"/>
          <w:w w:val="90"/>
          <w:sz w:val="20"/>
        </w:rPr>
        <w:t>ürünün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ya</w:t>
      </w:r>
      <w:r>
        <w:rPr>
          <w:spacing w:val="8"/>
          <w:w w:val="90"/>
          <w:sz w:val="20"/>
        </w:rPr>
        <w:t> </w:t>
      </w:r>
      <w:r>
        <w:rPr>
          <w:spacing w:val="-2"/>
          <w:w w:val="90"/>
          <w:sz w:val="20"/>
        </w:rPr>
        <w:t>da</w:t>
      </w:r>
      <w:r>
        <w:rPr>
          <w:spacing w:val="8"/>
          <w:w w:val="90"/>
          <w:sz w:val="20"/>
        </w:rPr>
        <w:t> </w:t>
      </w:r>
      <w:r>
        <w:rPr>
          <w:spacing w:val="-2"/>
          <w:w w:val="90"/>
          <w:sz w:val="20"/>
        </w:rPr>
        <w:t>hizmetin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sunulması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amacıyla, </w:t>
      </w:r>
      <w:r>
        <w:rPr>
          <w:spacing w:val="-1"/>
          <w:w w:val="90"/>
          <w:sz w:val="20"/>
        </w:rPr>
        <w:t>planlama</w:t>
      </w:r>
      <w:r>
        <w:rPr>
          <w:spacing w:val="8"/>
          <w:w w:val="90"/>
          <w:sz w:val="20"/>
        </w:rPr>
        <w:t> </w:t>
      </w:r>
      <w:r>
        <w:rPr>
          <w:spacing w:val="-1"/>
          <w:w w:val="90"/>
          <w:sz w:val="20"/>
        </w:rPr>
        <w:t>aşamasından</w:t>
      </w:r>
      <w:r>
        <w:rPr>
          <w:w w:val="90"/>
          <w:sz w:val="20"/>
        </w:rPr>
        <w:t> </w:t>
      </w:r>
      <w:r>
        <w:rPr>
          <w:spacing w:val="-1"/>
          <w:w w:val="90"/>
          <w:sz w:val="20"/>
        </w:rPr>
        <w:t>üretim</w:t>
      </w:r>
      <w:r>
        <w:rPr>
          <w:spacing w:val="-2"/>
          <w:w w:val="90"/>
          <w:sz w:val="20"/>
        </w:rPr>
        <w:t> </w:t>
      </w:r>
      <w:r>
        <w:rPr>
          <w:spacing w:val="-1"/>
          <w:w w:val="90"/>
          <w:sz w:val="20"/>
        </w:rPr>
        <w:t>ve</w:t>
      </w:r>
      <w:r>
        <w:rPr>
          <w:spacing w:val="8"/>
          <w:w w:val="90"/>
          <w:sz w:val="20"/>
        </w:rPr>
        <w:t> </w:t>
      </w:r>
      <w:r>
        <w:rPr>
          <w:spacing w:val="-1"/>
          <w:w w:val="90"/>
          <w:sz w:val="20"/>
        </w:rPr>
        <w:t>hedef</w:t>
      </w:r>
      <w:r>
        <w:rPr>
          <w:w w:val="90"/>
          <w:sz w:val="20"/>
        </w:rPr>
        <w:t> </w:t>
      </w:r>
      <w:r>
        <w:rPr>
          <w:sz w:val="20"/>
        </w:rPr>
        <w:t>kitleye</w:t>
      </w:r>
      <w:r>
        <w:rPr>
          <w:spacing w:val="-8"/>
          <w:sz w:val="20"/>
        </w:rPr>
        <w:t> </w:t>
      </w:r>
      <w:r>
        <w:rPr>
          <w:sz w:val="20"/>
        </w:rPr>
        <w:t>sunum</w:t>
      </w:r>
      <w:r>
        <w:rPr>
          <w:spacing w:val="-19"/>
          <w:sz w:val="20"/>
        </w:rPr>
        <w:t> </w:t>
      </w:r>
      <w:r>
        <w:rPr>
          <w:sz w:val="20"/>
        </w:rPr>
        <w:t>aşamasına</w:t>
      </w:r>
      <w:r>
        <w:rPr>
          <w:spacing w:val="-7"/>
          <w:sz w:val="20"/>
        </w:rPr>
        <w:t> </w:t>
      </w:r>
      <w:r>
        <w:rPr>
          <w:sz w:val="20"/>
        </w:rPr>
        <w:t>kadar</w:t>
      </w:r>
      <w:r>
        <w:rPr>
          <w:spacing w:val="-11"/>
          <w:sz w:val="20"/>
        </w:rPr>
        <w:t> </w:t>
      </w:r>
      <w:r>
        <w:rPr>
          <w:sz w:val="20"/>
        </w:rPr>
        <w:t>gerçekleştirilen</w:t>
      </w:r>
      <w:r>
        <w:rPr>
          <w:spacing w:val="-16"/>
          <w:sz w:val="20"/>
        </w:rPr>
        <w:t> </w:t>
      </w:r>
      <w:r>
        <w:rPr>
          <w:sz w:val="20"/>
        </w:rPr>
        <w:t>iş,</w:t>
      </w:r>
      <w:r>
        <w:rPr>
          <w:spacing w:val="-18"/>
          <w:sz w:val="20"/>
        </w:rPr>
        <w:t> </w:t>
      </w:r>
      <w:r>
        <w:rPr>
          <w:sz w:val="20"/>
        </w:rPr>
        <w:t>işlem</w:t>
      </w:r>
      <w:r>
        <w:rPr>
          <w:spacing w:val="-19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süreçler</w:t>
      </w:r>
      <w:r>
        <w:rPr>
          <w:spacing w:val="-11"/>
          <w:sz w:val="20"/>
        </w:rPr>
        <w:t> </w:t>
      </w:r>
      <w:r>
        <w:rPr>
          <w:sz w:val="20"/>
        </w:rPr>
        <w:t>bütününü,</w:t>
      </w:r>
    </w:p>
    <w:p>
      <w:pPr>
        <w:pStyle w:val="BodyText"/>
        <w:spacing w:line="212" w:lineRule="exact"/>
        <w:ind w:left="670"/>
      </w:pPr>
      <w:r>
        <w:rPr>
          <w:spacing w:val="-3"/>
          <w:w w:val="90"/>
        </w:rPr>
        <w:t>ç)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Faaliyet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raporu: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Birim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idare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faaliyet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raporunu,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genel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faaliyet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raporunu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mahallî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idareler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genel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faaliyet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raporunu,</w:t>
      </w:r>
    </w:p>
    <w:p>
      <w:pPr>
        <w:pStyle w:val="ListParagraph"/>
        <w:numPr>
          <w:ilvl w:val="1"/>
          <w:numId w:val="1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4"/>
          <w:w w:val="90"/>
          <w:sz w:val="20"/>
        </w:rPr>
        <w:t>Genel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bütçe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kapsamındaki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idareleri: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5018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sayılı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Kanuna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ekli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(I)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sayılı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cetvelde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yer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alan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idarelerini,</w:t>
      </w:r>
    </w:p>
    <w:p>
      <w:pPr>
        <w:pStyle w:val="ListParagraph"/>
        <w:numPr>
          <w:ilvl w:val="1"/>
          <w:numId w:val="1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4"/>
          <w:w w:val="90"/>
          <w:sz w:val="20"/>
        </w:rPr>
        <w:t>Harcama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birimi: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idaresi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bütçesinde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ödenek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tahsis</w:t>
      </w:r>
      <w:r>
        <w:rPr>
          <w:spacing w:val="3"/>
          <w:w w:val="90"/>
          <w:sz w:val="20"/>
        </w:rPr>
        <w:t> </w:t>
      </w:r>
      <w:r>
        <w:rPr>
          <w:spacing w:val="-3"/>
          <w:w w:val="90"/>
          <w:sz w:val="20"/>
        </w:rPr>
        <w:t>edilen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harcama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yetkisi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bulunan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birimi,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</w:tabs>
        <w:spacing w:line="216" w:lineRule="exact" w:before="0" w:after="0"/>
        <w:ind w:left="838" w:right="0" w:hanging="169"/>
        <w:jc w:val="left"/>
        <w:rPr>
          <w:sz w:val="20"/>
        </w:rPr>
      </w:pPr>
      <w:r>
        <w:rPr>
          <w:spacing w:val="-4"/>
          <w:w w:val="90"/>
          <w:sz w:val="20"/>
        </w:rPr>
        <w:t>Harcama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yetkilisi: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Bütçeyle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ödenek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tahsis</w:t>
      </w:r>
      <w:r>
        <w:rPr>
          <w:spacing w:val="4"/>
          <w:w w:val="90"/>
          <w:sz w:val="20"/>
        </w:rPr>
        <w:t> </w:t>
      </w:r>
      <w:r>
        <w:rPr>
          <w:spacing w:val="-4"/>
          <w:w w:val="90"/>
          <w:sz w:val="20"/>
        </w:rPr>
        <w:t>edilen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her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bir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harcama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biriminin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en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üst</w:t>
      </w:r>
      <w:r>
        <w:rPr>
          <w:w w:val="90"/>
          <w:sz w:val="20"/>
        </w:rPr>
        <w:t> </w:t>
      </w:r>
      <w:r>
        <w:rPr>
          <w:spacing w:val="-4"/>
          <w:w w:val="90"/>
          <w:sz w:val="20"/>
        </w:rPr>
        <w:t>yöneticisini,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25" w:lineRule="auto" w:before="4" w:after="0"/>
        <w:ind w:left="106" w:right="236" w:firstLine="564"/>
        <w:jc w:val="both"/>
        <w:rPr>
          <w:sz w:val="20"/>
        </w:rPr>
      </w:pPr>
      <w:r>
        <w:rPr>
          <w:spacing w:val="-5"/>
          <w:w w:val="95"/>
          <w:sz w:val="20"/>
        </w:rPr>
        <w:t>Hazırlık programı: </w:t>
      </w:r>
      <w:r>
        <w:rPr>
          <w:spacing w:val="-4"/>
          <w:w w:val="95"/>
          <w:sz w:val="20"/>
        </w:rPr>
        <w:t>Stratejik plan hazırlık sürecinin aşamalarını, bu aşamalarda gerçekleştirilecek faaliyetleri, bu aşama ve faaliyetlerin</w:t>
      </w:r>
      <w:r>
        <w:rPr>
          <w:spacing w:val="-3"/>
          <w:w w:val="95"/>
          <w:sz w:val="20"/>
        </w:rPr>
        <w:t> </w:t>
      </w:r>
      <w:r>
        <w:rPr>
          <w:spacing w:val="-2"/>
          <w:w w:val="90"/>
          <w:sz w:val="20"/>
        </w:rPr>
        <w:t>tamamlanacağı tarihleri gösteren zaman çizelgesini, bu faaliyetlerden </w:t>
      </w:r>
      <w:r>
        <w:rPr>
          <w:spacing w:val="-1"/>
          <w:w w:val="90"/>
          <w:sz w:val="20"/>
        </w:rPr>
        <w:t>sorumlu birim ve kişiler ile stratejik planlama ekibi üyelerinin isimlerini içeren</w:t>
      </w:r>
      <w:r>
        <w:rPr>
          <w:w w:val="90"/>
          <w:sz w:val="20"/>
        </w:rPr>
        <w:t> </w:t>
      </w:r>
      <w:r>
        <w:rPr>
          <w:sz w:val="20"/>
        </w:rPr>
        <w:t>programı,</w:t>
      </w:r>
    </w:p>
    <w:p>
      <w:pPr>
        <w:pStyle w:val="BodyText"/>
        <w:spacing w:line="211" w:lineRule="exact"/>
        <w:ind w:left="670"/>
        <w:jc w:val="both"/>
      </w:pPr>
      <w:r>
        <w:rPr>
          <w:spacing w:val="-4"/>
          <w:w w:val="90"/>
        </w:rPr>
        <w:t>ğ)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Hedef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kartı: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Stratejik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planda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yer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alan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her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bir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hedef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için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Kılavuzda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ilgili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rehberlerde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belirtilen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şablona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uygun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olarak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hazırlanan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kartı,</w:t>
      </w:r>
    </w:p>
    <w:p>
      <w:pPr>
        <w:pStyle w:val="ListParagraph"/>
        <w:numPr>
          <w:ilvl w:val="1"/>
          <w:numId w:val="1"/>
        </w:numPr>
        <w:tabs>
          <w:tab w:pos="863" w:val="left" w:leader="none"/>
        </w:tabs>
        <w:spacing w:line="225" w:lineRule="auto" w:before="5" w:after="0"/>
        <w:ind w:left="670" w:right="4196" w:firstLine="0"/>
        <w:jc w:val="both"/>
        <w:rPr>
          <w:sz w:val="20"/>
        </w:rPr>
      </w:pPr>
      <w:r>
        <w:rPr>
          <w:spacing w:val="-4"/>
          <w:w w:val="90"/>
          <w:sz w:val="20"/>
        </w:rPr>
        <w:t>Kanun: 10/12/2003 tarihli ve 5018 sayılı Kamu Malî Yönetimi ve </w:t>
      </w:r>
      <w:r>
        <w:rPr>
          <w:spacing w:val="-3"/>
          <w:w w:val="90"/>
          <w:sz w:val="20"/>
        </w:rPr>
        <w:t>Kontrol Kanununu,</w:t>
      </w:r>
      <w:r>
        <w:rPr>
          <w:spacing w:val="-42"/>
          <w:w w:val="90"/>
          <w:sz w:val="20"/>
        </w:rPr>
        <w:t> </w:t>
      </w:r>
      <w:r>
        <w:rPr>
          <w:spacing w:val="-4"/>
          <w:w w:val="90"/>
          <w:sz w:val="20"/>
        </w:rPr>
        <w:t>ı)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Kılavuz: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İdareleri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İçin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Planlama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Kılavuzunu,</w:t>
      </w:r>
    </w:p>
    <w:p>
      <w:pPr>
        <w:pStyle w:val="ListParagraph"/>
        <w:numPr>
          <w:ilvl w:val="1"/>
          <w:numId w:val="1"/>
        </w:numPr>
        <w:tabs>
          <w:tab w:pos="829" w:val="left" w:leader="none"/>
        </w:tabs>
        <w:spacing w:line="225" w:lineRule="auto" w:before="0" w:after="0"/>
        <w:ind w:left="106" w:right="265" w:firstLine="564"/>
        <w:jc w:val="left"/>
        <w:rPr>
          <w:sz w:val="20"/>
        </w:rPr>
      </w:pPr>
      <w:r>
        <w:rPr>
          <w:spacing w:val="-4"/>
          <w:w w:val="90"/>
          <w:sz w:val="20"/>
        </w:rPr>
        <w:t>Mahallî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idare:</w:t>
      </w:r>
      <w:r>
        <w:rPr>
          <w:spacing w:val="-10"/>
          <w:w w:val="90"/>
          <w:sz w:val="20"/>
        </w:rPr>
        <w:t> </w:t>
      </w:r>
      <w:r>
        <w:rPr>
          <w:spacing w:val="-4"/>
          <w:w w:val="90"/>
          <w:sz w:val="20"/>
        </w:rPr>
        <w:t>Yetkileri</w:t>
      </w:r>
      <w:r>
        <w:rPr>
          <w:w w:val="90"/>
          <w:sz w:val="20"/>
        </w:rPr>
        <w:t> </w:t>
      </w:r>
      <w:r>
        <w:rPr>
          <w:spacing w:val="-4"/>
          <w:w w:val="90"/>
          <w:sz w:val="20"/>
        </w:rPr>
        <w:t>belirli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bir</w:t>
      </w:r>
      <w:r>
        <w:rPr>
          <w:spacing w:val="13"/>
          <w:w w:val="90"/>
          <w:sz w:val="20"/>
        </w:rPr>
        <w:t> </w:t>
      </w:r>
      <w:r>
        <w:rPr>
          <w:spacing w:val="-4"/>
          <w:w w:val="90"/>
          <w:sz w:val="20"/>
        </w:rPr>
        <w:t>coğrafî</w:t>
      </w:r>
      <w:r>
        <w:rPr>
          <w:w w:val="90"/>
          <w:sz w:val="20"/>
        </w:rPr>
        <w:t> </w:t>
      </w:r>
      <w:r>
        <w:rPr>
          <w:spacing w:val="-4"/>
          <w:w w:val="90"/>
          <w:sz w:val="20"/>
        </w:rPr>
        <w:t>alan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17"/>
          <w:w w:val="90"/>
          <w:sz w:val="20"/>
        </w:rPr>
        <w:t> </w:t>
      </w:r>
      <w:r>
        <w:rPr>
          <w:spacing w:val="-4"/>
          <w:w w:val="90"/>
          <w:sz w:val="20"/>
        </w:rPr>
        <w:t>hizmetlerle</w:t>
      </w:r>
      <w:r>
        <w:rPr>
          <w:spacing w:val="16"/>
          <w:w w:val="90"/>
          <w:sz w:val="20"/>
        </w:rPr>
        <w:t> </w:t>
      </w:r>
      <w:r>
        <w:rPr>
          <w:spacing w:val="-4"/>
          <w:w w:val="90"/>
          <w:sz w:val="20"/>
        </w:rPr>
        <w:t>sınırlı</w:t>
      </w:r>
      <w:r>
        <w:rPr>
          <w:w w:val="90"/>
          <w:sz w:val="20"/>
        </w:rPr>
        <w:t> </w:t>
      </w:r>
      <w:r>
        <w:rPr>
          <w:spacing w:val="-4"/>
          <w:w w:val="90"/>
          <w:sz w:val="20"/>
        </w:rPr>
        <w:t>olarak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kamusal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faaliyet</w:t>
      </w:r>
      <w:r>
        <w:rPr>
          <w:spacing w:val="12"/>
          <w:w w:val="90"/>
          <w:sz w:val="20"/>
        </w:rPr>
        <w:t> </w:t>
      </w:r>
      <w:r>
        <w:rPr>
          <w:spacing w:val="-4"/>
          <w:w w:val="90"/>
          <w:sz w:val="20"/>
        </w:rPr>
        <w:t>gösteren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belediye,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il</w:t>
      </w:r>
      <w:r>
        <w:rPr>
          <w:spacing w:val="-1"/>
          <w:w w:val="90"/>
          <w:sz w:val="20"/>
        </w:rPr>
        <w:t> </w:t>
      </w:r>
      <w:r>
        <w:rPr>
          <w:spacing w:val="-3"/>
          <w:w w:val="90"/>
          <w:sz w:val="20"/>
        </w:rPr>
        <w:t>özel</w:t>
      </w:r>
      <w:r>
        <w:rPr>
          <w:spacing w:val="-1"/>
          <w:w w:val="90"/>
          <w:sz w:val="20"/>
        </w:rPr>
        <w:t> </w:t>
      </w:r>
      <w:r>
        <w:rPr>
          <w:spacing w:val="-3"/>
          <w:w w:val="90"/>
          <w:sz w:val="20"/>
        </w:rPr>
        <w:t>idaresi</w:t>
      </w:r>
      <w:r>
        <w:rPr>
          <w:w w:val="90"/>
          <w:sz w:val="20"/>
        </w:rPr>
        <w:t> </w:t>
      </w:r>
      <w:r>
        <w:rPr>
          <w:spacing w:val="-3"/>
          <w:w w:val="90"/>
          <w:sz w:val="20"/>
        </w:rPr>
        <w:t>ile</w:t>
      </w:r>
      <w:r>
        <w:rPr>
          <w:spacing w:val="16"/>
          <w:w w:val="90"/>
          <w:sz w:val="20"/>
        </w:rPr>
        <w:t> </w:t>
      </w:r>
      <w:r>
        <w:rPr>
          <w:spacing w:val="-3"/>
          <w:w w:val="90"/>
          <w:sz w:val="20"/>
        </w:rPr>
        <w:t>bunlara</w:t>
      </w:r>
      <w:r>
        <w:rPr>
          <w:spacing w:val="17"/>
          <w:w w:val="90"/>
          <w:sz w:val="20"/>
        </w:rPr>
        <w:t> </w:t>
      </w:r>
      <w:r>
        <w:rPr>
          <w:spacing w:val="-3"/>
          <w:w w:val="90"/>
          <w:sz w:val="20"/>
        </w:rPr>
        <w:t>bağlı</w:t>
      </w:r>
      <w:r>
        <w:rPr>
          <w:spacing w:val="-2"/>
          <w:w w:val="90"/>
          <w:sz w:val="20"/>
        </w:rPr>
        <w:t> </w:t>
      </w:r>
      <w:r>
        <w:rPr>
          <w:sz w:val="20"/>
        </w:rPr>
        <w:t>veya</w:t>
      </w:r>
      <w:r>
        <w:rPr>
          <w:spacing w:val="-6"/>
          <w:sz w:val="20"/>
        </w:rPr>
        <w:t> </w:t>
      </w:r>
      <w:r>
        <w:rPr>
          <w:sz w:val="20"/>
        </w:rPr>
        <w:t>bunların</w:t>
      </w:r>
      <w:r>
        <w:rPr>
          <w:spacing w:val="-15"/>
          <w:sz w:val="20"/>
        </w:rPr>
        <w:t> </w:t>
      </w:r>
      <w:r>
        <w:rPr>
          <w:sz w:val="20"/>
        </w:rPr>
        <w:t>kurdukları</w:t>
      </w:r>
      <w:r>
        <w:rPr>
          <w:spacing w:val="-22"/>
          <w:sz w:val="20"/>
        </w:rPr>
        <w:t> </w:t>
      </w:r>
      <w:r>
        <w:rPr>
          <w:sz w:val="20"/>
        </w:rPr>
        <w:t>veya</w:t>
      </w:r>
      <w:r>
        <w:rPr>
          <w:spacing w:val="-5"/>
          <w:sz w:val="20"/>
        </w:rPr>
        <w:t> </w:t>
      </w:r>
      <w:r>
        <w:rPr>
          <w:sz w:val="20"/>
        </w:rPr>
        <w:t>üye</w:t>
      </w:r>
      <w:r>
        <w:rPr>
          <w:spacing w:val="-5"/>
          <w:sz w:val="20"/>
        </w:rPr>
        <w:t> </w:t>
      </w:r>
      <w:r>
        <w:rPr>
          <w:sz w:val="20"/>
        </w:rPr>
        <w:t>oldukları</w:t>
      </w:r>
      <w:r>
        <w:rPr>
          <w:spacing w:val="-22"/>
          <w:sz w:val="20"/>
        </w:rPr>
        <w:t> </w:t>
      </w:r>
      <w:r>
        <w:rPr>
          <w:sz w:val="20"/>
        </w:rPr>
        <w:t>birlik</w:t>
      </w:r>
      <w:r>
        <w:rPr>
          <w:spacing w:val="-1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idareleri,</w:t>
      </w:r>
    </w:p>
    <w:p>
      <w:pPr>
        <w:pStyle w:val="ListParagraph"/>
        <w:numPr>
          <w:ilvl w:val="1"/>
          <w:numId w:val="1"/>
        </w:numPr>
        <w:tabs>
          <w:tab w:pos="815" w:val="left" w:leader="none"/>
        </w:tabs>
        <w:spacing w:line="212" w:lineRule="exact" w:before="0" w:after="0"/>
        <w:ind w:left="814" w:right="0" w:hanging="145"/>
        <w:jc w:val="left"/>
        <w:rPr>
          <w:sz w:val="20"/>
        </w:rPr>
      </w:pPr>
      <w:r>
        <w:rPr>
          <w:spacing w:val="-7"/>
          <w:w w:val="90"/>
          <w:sz w:val="20"/>
        </w:rPr>
        <w:t>Malî</w:t>
      </w:r>
      <w:r>
        <w:rPr>
          <w:spacing w:val="-13"/>
          <w:w w:val="90"/>
          <w:sz w:val="20"/>
        </w:rPr>
        <w:t> </w:t>
      </w:r>
      <w:r>
        <w:rPr>
          <w:spacing w:val="-7"/>
          <w:w w:val="90"/>
          <w:sz w:val="20"/>
        </w:rPr>
        <w:t>yıl:</w:t>
      </w:r>
      <w:r>
        <w:rPr>
          <w:spacing w:val="-13"/>
          <w:w w:val="90"/>
          <w:sz w:val="20"/>
        </w:rPr>
        <w:t> </w:t>
      </w:r>
      <w:r>
        <w:rPr>
          <w:spacing w:val="-7"/>
          <w:w w:val="90"/>
          <w:sz w:val="20"/>
        </w:rPr>
        <w:t>Takvim</w:t>
      </w:r>
      <w:r>
        <w:rPr>
          <w:spacing w:val="-8"/>
          <w:w w:val="90"/>
          <w:sz w:val="20"/>
        </w:rPr>
        <w:t> </w:t>
      </w:r>
      <w:r>
        <w:rPr>
          <w:spacing w:val="-7"/>
          <w:w w:val="90"/>
          <w:sz w:val="20"/>
        </w:rPr>
        <w:t>yılını,</w:t>
      </w:r>
    </w:p>
    <w:p>
      <w:pPr>
        <w:pStyle w:val="ListParagraph"/>
        <w:numPr>
          <w:ilvl w:val="1"/>
          <w:numId w:val="1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3"/>
          <w:w w:val="90"/>
          <w:sz w:val="20"/>
        </w:rPr>
        <w:t>Merkezi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yönetim</w:t>
      </w:r>
      <w:r>
        <w:rPr>
          <w:spacing w:val="-9"/>
          <w:w w:val="90"/>
          <w:sz w:val="20"/>
        </w:rPr>
        <w:t> </w:t>
      </w:r>
      <w:r>
        <w:rPr>
          <w:spacing w:val="-3"/>
          <w:w w:val="90"/>
          <w:sz w:val="20"/>
        </w:rPr>
        <w:t>kapsamındaki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idareleri: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Kanuna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ekli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(I),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(II)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(III)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sayılı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cetvellerde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yer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alan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idarelerini,</w:t>
      </w:r>
    </w:p>
    <w:p>
      <w:pPr>
        <w:pStyle w:val="ListParagraph"/>
        <w:numPr>
          <w:ilvl w:val="1"/>
          <w:numId w:val="1"/>
        </w:numPr>
        <w:tabs>
          <w:tab w:pos="815" w:val="left" w:leader="none"/>
        </w:tabs>
        <w:spacing w:line="216" w:lineRule="exact" w:before="0" w:after="0"/>
        <w:ind w:left="814" w:right="0" w:hanging="145"/>
        <w:jc w:val="left"/>
        <w:rPr>
          <w:sz w:val="20"/>
        </w:rPr>
      </w:pPr>
      <w:r>
        <w:rPr>
          <w:spacing w:val="-3"/>
          <w:w w:val="90"/>
          <w:sz w:val="20"/>
        </w:rPr>
        <w:t>Özel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bütçeli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idareler: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Kanuna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ekli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(II)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sayılı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cetvelde</w:t>
      </w:r>
      <w:r>
        <w:rPr>
          <w:spacing w:val="7"/>
          <w:w w:val="90"/>
          <w:sz w:val="20"/>
        </w:rPr>
        <w:t> </w:t>
      </w:r>
      <w:r>
        <w:rPr>
          <w:spacing w:val="-3"/>
          <w:w w:val="90"/>
          <w:sz w:val="20"/>
        </w:rPr>
        <w:t>yer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alan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kamu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idarelerini,</w:t>
      </w:r>
    </w:p>
    <w:p>
      <w:pPr>
        <w:pStyle w:val="ListParagraph"/>
        <w:numPr>
          <w:ilvl w:val="1"/>
          <w:numId w:val="1"/>
        </w:numPr>
        <w:tabs>
          <w:tab w:pos="932" w:val="left" w:leader="none"/>
        </w:tabs>
        <w:spacing w:line="225" w:lineRule="auto" w:before="4" w:after="0"/>
        <w:ind w:left="106" w:right="247" w:firstLine="564"/>
        <w:jc w:val="both"/>
        <w:rPr>
          <w:sz w:val="20"/>
        </w:rPr>
      </w:pPr>
      <w:r>
        <w:rPr>
          <w:spacing w:val="-2"/>
          <w:w w:val="90"/>
          <w:sz w:val="20"/>
        </w:rPr>
        <w:t>Performans bilgisi: </w:t>
      </w:r>
      <w:r>
        <w:rPr>
          <w:spacing w:val="-1"/>
          <w:w w:val="90"/>
          <w:sz w:val="20"/>
        </w:rPr>
        <w:t>Karar alma süreçlerini desteklemek ve hesap verebilirliği sağlamak üzere üretilen planlama, bütçeleme ve raporlama</w:t>
      </w:r>
      <w:r>
        <w:rPr>
          <w:w w:val="90"/>
          <w:sz w:val="20"/>
        </w:rPr>
        <w:t> </w:t>
      </w:r>
      <w:r>
        <w:rPr>
          <w:w w:val="95"/>
          <w:sz w:val="20"/>
        </w:rPr>
        <w:t>süreçlerinde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sistematik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olarak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kullanılan,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kamu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hizmetlerinin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çıktı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ve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sonuçlarına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ilişkin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veri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ve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bilgileri,</w:t>
      </w:r>
    </w:p>
    <w:p>
      <w:pPr>
        <w:pStyle w:val="ListParagraph"/>
        <w:numPr>
          <w:ilvl w:val="1"/>
          <w:numId w:val="1"/>
        </w:numPr>
        <w:tabs>
          <w:tab w:pos="892" w:val="left" w:leader="none"/>
        </w:tabs>
        <w:spacing w:line="225" w:lineRule="auto" w:before="0" w:after="0"/>
        <w:ind w:left="106" w:right="229" w:firstLine="564"/>
        <w:jc w:val="both"/>
        <w:rPr>
          <w:sz w:val="20"/>
        </w:rPr>
      </w:pPr>
      <w:r>
        <w:rPr>
          <w:spacing w:val="-6"/>
          <w:w w:val="95"/>
          <w:sz w:val="20"/>
        </w:rPr>
        <w:t>Performans esaslı program bütçe: Malî saydamlığın, hesap </w:t>
      </w:r>
      <w:r>
        <w:rPr>
          <w:spacing w:val="-5"/>
          <w:w w:val="95"/>
          <w:sz w:val="20"/>
        </w:rPr>
        <w:t>verebilirliğin ve kaynak tahsisinde etkinliğin sağlanması ile harcama önceliği</w:t>
      </w:r>
      <w:r>
        <w:rPr>
          <w:spacing w:val="-4"/>
          <w:w w:val="95"/>
          <w:sz w:val="20"/>
        </w:rPr>
        <w:t> </w:t>
      </w:r>
      <w:r>
        <w:rPr>
          <w:spacing w:val="-5"/>
          <w:w w:val="90"/>
          <w:sz w:val="20"/>
        </w:rPr>
        <w:t>geliştirilmesine</w:t>
      </w:r>
      <w:r>
        <w:rPr>
          <w:spacing w:val="10"/>
          <w:w w:val="90"/>
          <w:sz w:val="20"/>
        </w:rPr>
        <w:t> </w:t>
      </w:r>
      <w:r>
        <w:rPr>
          <w:spacing w:val="-5"/>
          <w:w w:val="90"/>
          <w:sz w:val="20"/>
        </w:rPr>
        <w:t>yönelik;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hükümet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harcama</w:t>
      </w:r>
      <w:r>
        <w:rPr>
          <w:spacing w:val="10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11"/>
          <w:w w:val="90"/>
          <w:sz w:val="20"/>
        </w:rPr>
        <w:t> </w:t>
      </w:r>
      <w:r>
        <w:rPr>
          <w:spacing w:val="-5"/>
          <w:w w:val="90"/>
          <w:sz w:val="20"/>
        </w:rPr>
        <w:t>faaliyetlerinin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program</w:t>
      </w:r>
      <w:r>
        <w:rPr>
          <w:spacing w:val="-2"/>
          <w:w w:val="90"/>
          <w:sz w:val="20"/>
        </w:rPr>
        <w:t> </w:t>
      </w:r>
      <w:r>
        <w:rPr>
          <w:spacing w:val="-5"/>
          <w:w w:val="90"/>
          <w:sz w:val="20"/>
        </w:rPr>
        <w:t>sınıflandırmasına</w:t>
      </w:r>
      <w:r>
        <w:rPr>
          <w:spacing w:val="11"/>
          <w:w w:val="90"/>
          <w:sz w:val="20"/>
        </w:rPr>
        <w:t> </w:t>
      </w:r>
      <w:r>
        <w:rPr>
          <w:spacing w:val="-5"/>
          <w:w w:val="90"/>
          <w:sz w:val="20"/>
        </w:rPr>
        <w:t>göre</w:t>
      </w:r>
      <w:r>
        <w:rPr>
          <w:spacing w:val="11"/>
          <w:w w:val="90"/>
          <w:sz w:val="20"/>
        </w:rPr>
        <w:t> </w:t>
      </w:r>
      <w:r>
        <w:rPr>
          <w:spacing w:val="-5"/>
          <w:w w:val="90"/>
          <w:sz w:val="20"/>
        </w:rPr>
        <w:t>tasnif</w:t>
      </w:r>
      <w:r>
        <w:rPr>
          <w:spacing w:val="7"/>
          <w:w w:val="90"/>
          <w:sz w:val="20"/>
        </w:rPr>
        <w:t> </w:t>
      </w:r>
      <w:r>
        <w:rPr>
          <w:spacing w:val="-5"/>
          <w:w w:val="90"/>
          <w:sz w:val="20"/>
        </w:rPr>
        <w:t>edildiği,</w:t>
      </w:r>
      <w:r>
        <w:rPr>
          <w:w w:val="90"/>
          <w:sz w:val="20"/>
        </w:rPr>
        <w:t> </w:t>
      </w:r>
      <w:r>
        <w:rPr>
          <w:spacing w:val="-5"/>
          <w:w w:val="90"/>
          <w:sz w:val="20"/>
        </w:rPr>
        <w:t>politika</w:t>
      </w:r>
      <w:r>
        <w:rPr>
          <w:spacing w:val="10"/>
          <w:w w:val="90"/>
          <w:sz w:val="20"/>
        </w:rPr>
        <w:t> </w:t>
      </w:r>
      <w:r>
        <w:rPr>
          <w:spacing w:val="-5"/>
          <w:w w:val="90"/>
          <w:sz w:val="20"/>
        </w:rPr>
        <w:t>amaç</w:t>
      </w:r>
      <w:r>
        <w:rPr>
          <w:spacing w:val="11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10"/>
          <w:w w:val="90"/>
          <w:sz w:val="20"/>
        </w:rPr>
        <w:t> </w:t>
      </w:r>
      <w:r>
        <w:rPr>
          <w:spacing w:val="-5"/>
          <w:w w:val="90"/>
          <w:sz w:val="20"/>
        </w:rPr>
        <w:t>hedefleriyle</w:t>
      </w:r>
      <w:r>
        <w:rPr>
          <w:spacing w:val="11"/>
          <w:w w:val="90"/>
          <w:sz w:val="20"/>
        </w:rPr>
        <w:t> </w:t>
      </w:r>
      <w:r>
        <w:rPr>
          <w:spacing w:val="-5"/>
          <w:w w:val="90"/>
          <w:sz w:val="20"/>
        </w:rPr>
        <w:t>ilişkilendirildiği</w:t>
      </w:r>
      <w:r>
        <w:rPr>
          <w:spacing w:val="-4"/>
          <w:w w:val="90"/>
          <w:sz w:val="20"/>
        </w:rPr>
        <w:t> ve karar alıcılara bilgi sağlamak üzere kamu hizmet sunumu performansına ilişkin bilgilerin bütçeleme süreçlerinde sistematik olarak kullanıldığı </w:t>
      </w:r>
      <w:r>
        <w:rPr>
          <w:spacing w:val="-3"/>
          <w:w w:val="90"/>
          <w:sz w:val="20"/>
        </w:rPr>
        <w:t>bütçe</w:t>
      </w:r>
      <w:r>
        <w:rPr>
          <w:spacing w:val="-2"/>
          <w:w w:val="90"/>
          <w:sz w:val="20"/>
        </w:rPr>
        <w:t> </w:t>
      </w:r>
      <w:r>
        <w:rPr>
          <w:sz w:val="20"/>
        </w:rPr>
        <w:t>sistemini,</w:t>
      </w:r>
    </w:p>
    <w:p>
      <w:pPr>
        <w:pStyle w:val="ListParagraph"/>
        <w:numPr>
          <w:ilvl w:val="1"/>
          <w:numId w:val="1"/>
        </w:numPr>
        <w:tabs>
          <w:tab w:pos="895" w:val="left" w:leader="none"/>
        </w:tabs>
        <w:spacing w:line="225" w:lineRule="auto" w:before="0" w:after="0"/>
        <w:ind w:left="106" w:right="236" w:firstLine="564"/>
        <w:jc w:val="both"/>
        <w:rPr>
          <w:sz w:val="20"/>
        </w:rPr>
      </w:pPr>
      <w:r>
        <w:rPr>
          <w:spacing w:val="-5"/>
          <w:w w:val="95"/>
          <w:sz w:val="20"/>
        </w:rPr>
        <w:t>Performans programı: </w:t>
      </w:r>
      <w:r>
        <w:rPr>
          <w:spacing w:val="-4"/>
          <w:w w:val="95"/>
          <w:sz w:val="20"/>
        </w:rPr>
        <w:t>Kamu idarelerinin performans esaslı program bütçeye uygun olarak yürütecekleri faaliyetler ile bunların kaynak</w:t>
      </w:r>
      <w:r>
        <w:rPr>
          <w:spacing w:val="-3"/>
          <w:w w:val="95"/>
          <w:sz w:val="20"/>
        </w:rPr>
        <w:t> </w:t>
      </w:r>
      <w:r>
        <w:rPr>
          <w:sz w:val="20"/>
        </w:rPr>
        <w:t>ihtiyacını,</w:t>
      </w:r>
      <w:r>
        <w:rPr>
          <w:spacing w:val="-17"/>
          <w:sz w:val="20"/>
        </w:rPr>
        <w:t> </w:t>
      </w:r>
      <w:r>
        <w:rPr>
          <w:sz w:val="20"/>
        </w:rPr>
        <w:t>amaç,</w:t>
      </w:r>
      <w:r>
        <w:rPr>
          <w:spacing w:val="-16"/>
          <w:sz w:val="20"/>
        </w:rPr>
        <w:t> </w:t>
      </w:r>
      <w:r>
        <w:rPr>
          <w:sz w:val="20"/>
        </w:rPr>
        <w:t>hedef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performans</w:t>
      </w:r>
      <w:r>
        <w:rPr>
          <w:spacing w:val="-8"/>
          <w:sz w:val="20"/>
        </w:rPr>
        <w:t> </w:t>
      </w:r>
      <w:r>
        <w:rPr>
          <w:sz w:val="20"/>
        </w:rPr>
        <w:t>göstergelerini</w:t>
      </w:r>
      <w:r>
        <w:rPr>
          <w:spacing w:val="-22"/>
          <w:sz w:val="20"/>
        </w:rPr>
        <w:t> </w:t>
      </w:r>
      <w:r>
        <w:rPr>
          <w:sz w:val="20"/>
        </w:rPr>
        <w:t>içeren</w:t>
      </w:r>
      <w:r>
        <w:rPr>
          <w:spacing w:val="-15"/>
          <w:sz w:val="20"/>
        </w:rPr>
        <w:t> </w:t>
      </w:r>
      <w:r>
        <w:rPr>
          <w:sz w:val="20"/>
        </w:rPr>
        <w:t>programı,</w:t>
      </w:r>
    </w:p>
    <w:p>
      <w:pPr>
        <w:pStyle w:val="BodyText"/>
        <w:spacing w:line="225" w:lineRule="auto"/>
        <w:ind w:left="106" w:right="247" w:firstLine="564"/>
        <w:jc w:val="both"/>
      </w:pPr>
      <w:r>
        <w:rPr>
          <w:spacing w:val="-4"/>
          <w:w w:val="95"/>
        </w:rPr>
        <w:t>ö) Program: Kamu idarelerinin </w:t>
      </w:r>
      <w:r>
        <w:rPr>
          <w:spacing w:val="-3"/>
          <w:w w:val="95"/>
        </w:rPr>
        <w:t>temel görev ve sorumlulukları esas alınarak kaynak tahsis edilen, birbiriyle uyumlu ve anlamlı şekilde</w:t>
      </w:r>
      <w:r>
        <w:rPr>
          <w:spacing w:val="-2"/>
          <w:w w:val="95"/>
        </w:rPr>
        <w:t> </w:t>
      </w:r>
      <w:r>
        <w:rPr/>
        <w:t>performans</w:t>
      </w:r>
      <w:r>
        <w:rPr>
          <w:spacing w:val="-11"/>
        </w:rPr>
        <w:t> </w:t>
      </w:r>
      <w:r>
        <w:rPr/>
        <w:t>esaslı</w:t>
      </w:r>
      <w:r>
        <w:rPr>
          <w:spacing w:val="-23"/>
        </w:rPr>
        <w:t> </w:t>
      </w:r>
      <w:r>
        <w:rPr/>
        <w:t>program</w:t>
      </w:r>
      <w:r>
        <w:rPr>
          <w:spacing w:val="-21"/>
        </w:rPr>
        <w:t> </w:t>
      </w:r>
      <w:r>
        <w:rPr/>
        <w:t>bütçe</w:t>
      </w:r>
      <w:r>
        <w:rPr>
          <w:spacing w:val="-9"/>
        </w:rPr>
        <w:t> </w:t>
      </w:r>
      <w:r>
        <w:rPr/>
        <w:t>kapsamında</w:t>
      </w:r>
      <w:r>
        <w:rPr>
          <w:spacing w:val="-8"/>
        </w:rPr>
        <w:t> </w:t>
      </w:r>
      <w:r>
        <w:rPr/>
        <w:t>bir</w:t>
      </w:r>
      <w:r>
        <w:rPr>
          <w:spacing w:val="-12"/>
        </w:rPr>
        <w:t> </w:t>
      </w:r>
      <w:r>
        <w:rPr/>
        <w:t>araya</w:t>
      </w:r>
      <w:r>
        <w:rPr>
          <w:spacing w:val="-9"/>
        </w:rPr>
        <w:t> </w:t>
      </w:r>
      <w:r>
        <w:rPr/>
        <w:t>getirilmiş</w:t>
      </w:r>
      <w:r>
        <w:rPr>
          <w:spacing w:val="-10"/>
        </w:rPr>
        <w:t> </w:t>
      </w:r>
      <w:r>
        <w:rPr/>
        <w:t>faaliyetler</w:t>
      </w:r>
      <w:r>
        <w:rPr>
          <w:spacing w:val="-12"/>
        </w:rPr>
        <w:t> </w:t>
      </w:r>
      <w:r>
        <w:rPr/>
        <w:t>grubunu,</w:t>
      </w:r>
    </w:p>
    <w:p>
      <w:pPr>
        <w:pStyle w:val="ListParagraph"/>
        <w:numPr>
          <w:ilvl w:val="1"/>
          <w:numId w:val="1"/>
        </w:numPr>
        <w:tabs>
          <w:tab w:pos="863" w:val="left" w:leader="none"/>
        </w:tabs>
        <w:spacing w:line="212" w:lineRule="exact" w:before="0" w:after="0"/>
        <w:ind w:left="862" w:right="0" w:hanging="193"/>
        <w:jc w:val="both"/>
        <w:rPr>
          <w:sz w:val="20"/>
        </w:rPr>
      </w:pPr>
      <w:r>
        <w:rPr>
          <w:spacing w:val="-4"/>
          <w:w w:val="90"/>
          <w:sz w:val="20"/>
        </w:rPr>
        <w:t>Rehber: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planlama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performans</w:t>
      </w:r>
      <w:r>
        <w:rPr>
          <w:spacing w:val="4"/>
          <w:w w:val="90"/>
          <w:sz w:val="20"/>
        </w:rPr>
        <w:t> </w:t>
      </w:r>
      <w:r>
        <w:rPr>
          <w:spacing w:val="-3"/>
          <w:w w:val="90"/>
          <w:sz w:val="20"/>
        </w:rPr>
        <w:t>esaslı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program</w:t>
      </w:r>
      <w:r>
        <w:rPr>
          <w:spacing w:val="-9"/>
          <w:w w:val="90"/>
          <w:sz w:val="20"/>
        </w:rPr>
        <w:t> </w:t>
      </w:r>
      <w:r>
        <w:rPr>
          <w:spacing w:val="-3"/>
          <w:w w:val="90"/>
          <w:sz w:val="20"/>
        </w:rPr>
        <w:t>bütçe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sürecine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ilişkin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Başkanlıkça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yayımlanan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rehberleri,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16" w:lineRule="exact" w:before="0" w:after="0"/>
        <w:ind w:left="838" w:right="0" w:hanging="169"/>
        <w:jc w:val="both"/>
        <w:rPr>
          <w:sz w:val="20"/>
        </w:rPr>
      </w:pPr>
      <w:r>
        <w:rPr>
          <w:spacing w:val="-4"/>
          <w:w w:val="90"/>
          <w:sz w:val="20"/>
        </w:rPr>
        <w:t>Sosyal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güvenlik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kurumları: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Kanuna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ekli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(IV)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sayılı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cetvelde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alan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kurumlarını,</w:t>
      </w:r>
    </w:p>
    <w:p>
      <w:pPr>
        <w:pStyle w:val="ListParagraph"/>
        <w:numPr>
          <w:ilvl w:val="0"/>
          <w:numId w:val="2"/>
        </w:numPr>
        <w:tabs>
          <w:tab w:pos="870" w:val="left" w:leader="none"/>
        </w:tabs>
        <w:spacing w:line="225" w:lineRule="auto" w:before="3" w:after="0"/>
        <w:ind w:left="106" w:right="247" w:firstLine="564"/>
        <w:jc w:val="both"/>
        <w:rPr>
          <w:sz w:val="20"/>
        </w:rPr>
      </w:pPr>
      <w:r>
        <w:rPr>
          <w:spacing w:val="-4"/>
          <w:w w:val="90"/>
          <w:sz w:val="20"/>
        </w:rPr>
        <w:t>Strateji geliştirme birimi: Strateji </w:t>
      </w:r>
      <w:r>
        <w:rPr>
          <w:spacing w:val="-3"/>
          <w:w w:val="90"/>
          <w:sz w:val="20"/>
        </w:rPr>
        <w:t>geliştirme başkanlığı ve strateji geliştirme daire başkanlığı ile strateji geliştirme ve malî hizmetlerin yerine</w:t>
      </w:r>
      <w:r>
        <w:rPr>
          <w:spacing w:val="-2"/>
          <w:w w:val="90"/>
          <w:sz w:val="20"/>
        </w:rPr>
        <w:t> </w:t>
      </w:r>
      <w:r>
        <w:rPr>
          <w:sz w:val="20"/>
        </w:rPr>
        <w:t>getirildiği</w:t>
      </w:r>
      <w:r>
        <w:rPr>
          <w:spacing w:val="-20"/>
          <w:sz w:val="20"/>
        </w:rPr>
        <w:t> </w:t>
      </w:r>
      <w:r>
        <w:rPr>
          <w:sz w:val="20"/>
        </w:rPr>
        <w:t>müdürlüğü</w:t>
      </w:r>
      <w:r>
        <w:rPr>
          <w:spacing w:val="-13"/>
          <w:sz w:val="20"/>
        </w:rPr>
        <w:t> </w:t>
      </w:r>
      <w:r>
        <w:rPr>
          <w:sz w:val="20"/>
        </w:rPr>
        <w:t>veya</w:t>
      </w:r>
      <w:r>
        <w:rPr>
          <w:spacing w:val="-3"/>
          <w:sz w:val="20"/>
        </w:rPr>
        <w:t> </w:t>
      </w:r>
      <w:r>
        <w:rPr>
          <w:sz w:val="20"/>
        </w:rPr>
        <w:t>birimi,</w:t>
      </w:r>
    </w:p>
    <w:p>
      <w:pPr>
        <w:pStyle w:val="BodyText"/>
        <w:spacing w:line="225" w:lineRule="auto"/>
        <w:ind w:left="106" w:right="219" w:firstLine="564"/>
        <w:jc w:val="both"/>
      </w:pPr>
      <w:r>
        <w:rPr>
          <w:spacing w:val="-6"/>
          <w:w w:val="95"/>
        </w:rPr>
        <w:t>ş) Strateji Geliştirme </w:t>
      </w:r>
      <w:r>
        <w:rPr>
          <w:spacing w:val="-5"/>
          <w:w w:val="95"/>
        </w:rPr>
        <w:t>Kurulu: Üst yönetici ve idarenin harcama yetkilileri ile ihtiyaç duyması halinde üst yöneticinin görevlendireceği diğer</w:t>
      </w:r>
      <w:r>
        <w:rPr>
          <w:spacing w:val="-4"/>
          <w:w w:val="95"/>
        </w:rPr>
        <w:t> </w:t>
      </w:r>
      <w:r>
        <w:rPr/>
        <w:t>kişilerden</w:t>
      </w:r>
      <w:r>
        <w:rPr>
          <w:spacing w:val="-13"/>
        </w:rPr>
        <w:t> </w:t>
      </w:r>
      <w:r>
        <w:rPr/>
        <w:t>oluşan</w:t>
      </w:r>
      <w:r>
        <w:rPr>
          <w:spacing w:val="-12"/>
        </w:rPr>
        <w:t> </w:t>
      </w:r>
      <w:r>
        <w:rPr/>
        <w:t>kurulu,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25" w:lineRule="auto" w:before="0" w:after="0"/>
        <w:ind w:left="106" w:right="236" w:firstLine="564"/>
        <w:jc w:val="both"/>
        <w:rPr>
          <w:sz w:val="20"/>
        </w:rPr>
      </w:pPr>
      <w:r>
        <w:rPr>
          <w:spacing w:val="-5"/>
          <w:w w:val="90"/>
          <w:sz w:val="20"/>
        </w:rPr>
        <w:t>Stratejik plan: </w:t>
      </w:r>
      <w:r>
        <w:rPr>
          <w:spacing w:val="-4"/>
          <w:w w:val="90"/>
          <w:sz w:val="20"/>
        </w:rPr>
        <w:t>Kamu idarelerinin orta ve uzun vadeli amaçlarını, temel ilke ve politikalarını, hedef ve önceliklerini, performans göstergelerini,</w:t>
      </w:r>
      <w:r>
        <w:rPr>
          <w:spacing w:val="-3"/>
          <w:w w:val="90"/>
          <w:sz w:val="20"/>
        </w:rPr>
        <w:t> </w:t>
      </w:r>
      <w:r>
        <w:rPr>
          <w:sz w:val="20"/>
        </w:rPr>
        <w:t>bunlara</w:t>
      </w:r>
      <w:r>
        <w:rPr>
          <w:spacing w:val="-8"/>
          <w:sz w:val="20"/>
        </w:rPr>
        <w:t> </w:t>
      </w:r>
      <w:r>
        <w:rPr>
          <w:sz w:val="20"/>
        </w:rPr>
        <w:t>ulaşmak</w:t>
      </w:r>
      <w:r>
        <w:rPr>
          <w:spacing w:val="-18"/>
          <w:sz w:val="20"/>
        </w:rPr>
        <w:t> </w:t>
      </w:r>
      <w:r>
        <w:rPr>
          <w:sz w:val="20"/>
        </w:rPr>
        <w:t>için</w:t>
      </w:r>
      <w:r>
        <w:rPr>
          <w:spacing w:val="-17"/>
          <w:sz w:val="20"/>
        </w:rPr>
        <w:t> </w:t>
      </w:r>
      <w:r>
        <w:rPr>
          <w:sz w:val="20"/>
        </w:rPr>
        <w:t>izlenecek</w:t>
      </w:r>
      <w:r>
        <w:rPr>
          <w:spacing w:val="-17"/>
          <w:sz w:val="20"/>
        </w:rPr>
        <w:t> </w:t>
      </w:r>
      <w:r>
        <w:rPr>
          <w:sz w:val="20"/>
        </w:rPr>
        <w:t>yöntemler</w:t>
      </w:r>
      <w:r>
        <w:rPr>
          <w:spacing w:val="-12"/>
          <w:sz w:val="20"/>
        </w:rPr>
        <w:t> </w:t>
      </w:r>
      <w:r>
        <w:rPr>
          <w:sz w:val="20"/>
        </w:rPr>
        <w:t>ile</w:t>
      </w:r>
      <w:r>
        <w:rPr>
          <w:spacing w:val="-8"/>
          <w:sz w:val="20"/>
        </w:rPr>
        <w:t> </w:t>
      </w:r>
      <w:r>
        <w:rPr>
          <w:sz w:val="20"/>
        </w:rPr>
        <w:t>kaynak</w:t>
      </w:r>
      <w:r>
        <w:rPr>
          <w:spacing w:val="-17"/>
          <w:sz w:val="20"/>
        </w:rPr>
        <w:t> </w:t>
      </w:r>
      <w:r>
        <w:rPr>
          <w:sz w:val="20"/>
        </w:rPr>
        <w:t>dağılımlarını</w:t>
      </w:r>
      <w:r>
        <w:rPr>
          <w:spacing w:val="-23"/>
          <w:sz w:val="20"/>
        </w:rPr>
        <w:t> </w:t>
      </w:r>
      <w:r>
        <w:rPr>
          <w:sz w:val="20"/>
        </w:rPr>
        <w:t>içeren</w:t>
      </w:r>
      <w:r>
        <w:rPr>
          <w:spacing w:val="-17"/>
          <w:sz w:val="20"/>
        </w:rPr>
        <w:t> </w:t>
      </w:r>
      <w:r>
        <w:rPr>
          <w:sz w:val="20"/>
        </w:rPr>
        <w:t>planı,</w:t>
      </w:r>
    </w:p>
    <w:p>
      <w:pPr>
        <w:pStyle w:val="ListParagraph"/>
        <w:numPr>
          <w:ilvl w:val="0"/>
          <w:numId w:val="2"/>
        </w:numPr>
        <w:tabs>
          <w:tab w:pos="878" w:val="left" w:leader="none"/>
        </w:tabs>
        <w:spacing w:line="225" w:lineRule="auto" w:before="0" w:after="0"/>
        <w:ind w:left="106" w:right="247" w:firstLine="564"/>
        <w:jc w:val="both"/>
        <w:rPr>
          <w:sz w:val="20"/>
        </w:rPr>
      </w:pPr>
      <w:r>
        <w:rPr>
          <w:spacing w:val="-3"/>
          <w:w w:val="90"/>
          <w:sz w:val="20"/>
        </w:rPr>
        <w:t>Stratejik plan değerlendirme tablosu: Kılavuzda </w:t>
      </w:r>
      <w:r>
        <w:rPr>
          <w:spacing w:val="-2"/>
          <w:w w:val="90"/>
          <w:sz w:val="20"/>
        </w:rPr>
        <w:t>yer alan ve stratejik plandaki hedefler ile performans göstergelerinin yıl sonu gerçekleşme</w:t>
      </w:r>
      <w:r>
        <w:rPr>
          <w:spacing w:val="-1"/>
          <w:w w:val="90"/>
          <w:sz w:val="20"/>
        </w:rPr>
        <w:t> </w:t>
      </w:r>
      <w:r>
        <w:rPr>
          <w:sz w:val="20"/>
        </w:rPr>
        <w:t>sonuçlarını</w:t>
      </w:r>
      <w:r>
        <w:rPr>
          <w:spacing w:val="-21"/>
          <w:sz w:val="20"/>
        </w:rPr>
        <w:t> </w:t>
      </w:r>
      <w:r>
        <w:rPr>
          <w:sz w:val="20"/>
        </w:rPr>
        <w:t>değerlendirmede</w:t>
      </w:r>
      <w:r>
        <w:rPr>
          <w:spacing w:val="-4"/>
          <w:sz w:val="20"/>
        </w:rPr>
        <w:t> </w:t>
      </w:r>
      <w:r>
        <w:rPr>
          <w:sz w:val="20"/>
        </w:rPr>
        <w:t>kullanılan</w:t>
      </w:r>
      <w:r>
        <w:rPr>
          <w:spacing w:val="-14"/>
          <w:sz w:val="20"/>
        </w:rPr>
        <w:t> </w:t>
      </w:r>
      <w:r>
        <w:rPr>
          <w:sz w:val="20"/>
        </w:rPr>
        <w:t>tabloları,</w:t>
      </w:r>
    </w:p>
    <w:p>
      <w:pPr>
        <w:pStyle w:val="BodyText"/>
        <w:spacing w:line="225" w:lineRule="auto"/>
        <w:ind w:left="106" w:right="211" w:firstLine="564"/>
        <w:jc w:val="both"/>
      </w:pPr>
      <w:r>
        <w:rPr>
          <w:spacing w:val="-4"/>
          <w:w w:val="90"/>
        </w:rPr>
        <w:t>ü) Stratejik plan genelgesi: Stratejik plan hazırlık çalışmalarını başlatan, Strateji Geliştirme Kurulu üyelerinin </w:t>
      </w:r>
      <w:r>
        <w:rPr>
          <w:spacing w:val="-3"/>
          <w:w w:val="90"/>
        </w:rPr>
        <w:t>isimlerini içeren ve bakanlıklar ile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bakanlıkların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bağlı,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ilgili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ilişkili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idarelerinde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bakan,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diğer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idarelerde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üst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yönetici</w:t>
      </w:r>
      <w:r>
        <w:rPr>
          <w:spacing w:val="-12"/>
          <w:w w:val="90"/>
        </w:rPr>
        <w:t> </w:t>
      </w:r>
      <w:r>
        <w:rPr>
          <w:spacing w:val="-5"/>
          <w:w w:val="90"/>
        </w:rPr>
        <w:t>tarafından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yayımlanan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genelgeyi,</w:t>
      </w:r>
    </w:p>
    <w:p>
      <w:pPr>
        <w:pStyle w:val="ListParagraph"/>
        <w:numPr>
          <w:ilvl w:val="0"/>
          <w:numId w:val="2"/>
        </w:numPr>
        <w:tabs>
          <w:tab w:pos="913" w:val="left" w:leader="none"/>
        </w:tabs>
        <w:spacing w:line="225" w:lineRule="auto" w:before="0" w:after="0"/>
        <w:ind w:left="106" w:right="247" w:firstLine="564"/>
        <w:jc w:val="both"/>
        <w:rPr>
          <w:sz w:val="20"/>
        </w:rPr>
      </w:pPr>
      <w:r>
        <w:rPr>
          <w:spacing w:val="-5"/>
          <w:w w:val="95"/>
          <w:sz w:val="20"/>
        </w:rPr>
        <w:t>Stratejik planlama ekibi: Stratejik plan hazırlık sürecini yürütmek üzere strateji </w:t>
      </w:r>
      <w:r>
        <w:rPr>
          <w:spacing w:val="-4"/>
          <w:w w:val="95"/>
          <w:sz w:val="20"/>
        </w:rPr>
        <w:t>geliştirme birimi yöneticisinin başkanlığında harcama</w:t>
      </w:r>
      <w:r>
        <w:rPr>
          <w:spacing w:val="-3"/>
          <w:w w:val="95"/>
          <w:sz w:val="20"/>
        </w:rPr>
        <w:t> </w:t>
      </w:r>
      <w:r>
        <w:rPr>
          <w:sz w:val="20"/>
        </w:rPr>
        <w:t>birimlerinin</w:t>
      </w:r>
      <w:r>
        <w:rPr>
          <w:spacing w:val="-14"/>
          <w:sz w:val="20"/>
        </w:rPr>
        <w:t> </w:t>
      </w:r>
      <w:r>
        <w:rPr>
          <w:sz w:val="20"/>
        </w:rPr>
        <w:t>temsilcilerinden</w:t>
      </w:r>
      <w:r>
        <w:rPr>
          <w:spacing w:val="-14"/>
          <w:sz w:val="20"/>
        </w:rPr>
        <w:t> </w:t>
      </w:r>
      <w:r>
        <w:rPr>
          <w:sz w:val="20"/>
        </w:rPr>
        <w:t>oluşan</w:t>
      </w:r>
      <w:r>
        <w:rPr>
          <w:spacing w:val="-14"/>
          <w:sz w:val="20"/>
        </w:rPr>
        <w:t> </w:t>
      </w:r>
      <w:r>
        <w:rPr>
          <w:sz w:val="20"/>
        </w:rPr>
        <w:t>ekibi,</w:t>
      </w:r>
    </w:p>
    <w:p>
      <w:pPr>
        <w:pStyle w:val="ListParagraph"/>
        <w:numPr>
          <w:ilvl w:val="0"/>
          <w:numId w:val="3"/>
        </w:numPr>
        <w:tabs>
          <w:tab w:pos="915" w:val="left" w:leader="none"/>
        </w:tabs>
        <w:spacing w:line="225" w:lineRule="auto" w:before="0" w:after="0"/>
        <w:ind w:left="106" w:right="236" w:firstLine="564"/>
        <w:jc w:val="both"/>
        <w:rPr>
          <w:sz w:val="20"/>
        </w:rPr>
      </w:pPr>
      <w:r>
        <w:rPr>
          <w:spacing w:val="-5"/>
          <w:w w:val="95"/>
          <w:sz w:val="20"/>
        </w:rPr>
        <w:t>Stratejik yönetim: Kamu idarelerinde politika oluşturma ve karar alma süreçlerinin </w:t>
      </w:r>
      <w:r>
        <w:rPr>
          <w:spacing w:val="-4"/>
          <w:w w:val="95"/>
          <w:sz w:val="20"/>
        </w:rPr>
        <w:t>iyileştirilmesi, katılımcılığın sağlanması ve hesap</w:t>
      </w:r>
      <w:r>
        <w:rPr>
          <w:spacing w:val="-3"/>
          <w:w w:val="95"/>
          <w:sz w:val="20"/>
        </w:rPr>
        <w:t> </w:t>
      </w:r>
      <w:r>
        <w:rPr>
          <w:spacing w:val="-4"/>
          <w:w w:val="90"/>
          <w:sz w:val="20"/>
        </w:rPr>
        <w:t>verebilirliğin güçlendirilmesi amacıyla planlama, performans esaslı program bütçe, </w:t>
      </w:r>
      <w:r>
        <w:rPr>
          <w:spacing w:val="-3"/>
          <w:w w:val="90"/>
          <w:sz w:val="20"/>
        </w:rPr>
        <w:t>uygulama, izleme ve değerlendirme bileşenlerinden oluşan yönetim</w:t>
      </w:r>
      <w:r>
        <w:rPr>
          <w:spacing w:val="-2"/>
          <w:w w:val="90"/>
          <w:sz w:val="20"/>
        </w:rPr>
        <w:t> </w:t>
      </w:r>
      <w:r>
        <w:rPr>
          <w:sz w:val="20"/>
        </w:rPr>
        <w:t>döngüsünü,</w:t>
      </w:r>
    </w:p>
    <w:p>
      <w:pPr>
        <w:pStyle w:val="ListParagraph"/>
        <w:numPr>
          <w:ilvl w:val="0"/>
          <w:numId w:val="3"/>
        </w:numPr>
        <w:tabs>
          <w:tab w:pos="866" w:val="left" w:leader="none"/>
        </w:tabs>
        <w:spacing w:line="218" w:lineRule="exact" w:before="0" w:after="0"/>
        <w:ind w:left="865" w:right="0" w:hanging="196"/>
        <w:jc w:val="both"/>
        <w:rPr>
          <w:sz w:val="20"/>
        </w:rPr>
      </w:pPr>
      <w:r>
        <w:rPr>
          <w:spacing w:val="-4"/>
          <w:w w:val="90"/>
          <w:sz w:val="20"/>
        </w:rPr>
        <w:t>Üst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yönetici: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Bakanlıklarda</w:t>
      </w:r>
      <w:r>
        <w:rPr>
          <w:spacing w:val="15"/>
          <w:w w:val="90"/>
          <w:sz w:val="20"/>
        </w:rPr>
        <w:t> </w:t>
      </w:r>
      <w:r>
        <w:rPr>
          <w:spacing w:val="-4"/>
          <w:w w:val="90"/>
          <w:sz w:val="20"/>
        </w:rPr>
        <w:t>Cumhurbaşkanınca</w:t>
      </w:r>
      <w:r>
        <w:rPr>
          <w:spacing w:val="13"/>
          <w:w w:val="90"/>
          <w:sz w:val="20"/>
        </w:rPr>
        <w:t> </w:t>
      </w:r>
      <w:r>
        <w:rPr>
          <w:spacing w:val="-4"/>
          <w:w w:val="90"/>
          <w:sz w:val="20"/>
        </w:rPr>
        <w:t>belirlenecek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yöneticileri,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diğer</w:t>
      </w:r>
      <w:r>
        <w:rPr>
          <w:spacing w:val="8"/>
          <w:w w:val="90"/>
          <w:sz w:val="20"/>
        </w:rPr>
        <w:t> </w:t>
      </w:r>
      <w:r>
        <w:rPr>
          <w:spacing w:val="-3"/>
          <w:w w:val="90"/>
          <w:sz w:val="20"/>
        </w:rPr>
        <w:t>kamu</w:t>
      </w:r>
      <w:r>
        <w:rPr>
          <w:spacing w:val="3"/>
          <w:w w:val="90"/>
          <w:sz w:val="20"/>
        </w:rPr>
        <w:t> </w:t>
      </w:r>
      <w:r>
        <w:rPr>
          <w:spacing w:val="-3"/>
          <w:w w:val="90"/>
          <w:sz w:val="20"/>
        </w:rPr>
        <w:t>idarelerinde</w:t>
      </w:r>
      <w:r>
        <w:rPr>
          <w:spacing w:val="12"/>
          <w:w w:val="90"/>
          <w:sz w:val="20"/>
        </w:rPr>
        <w:t> </w:t>
      </w:r>
      <w:r>
        <w:rPr>
          <w:spacing w:val="-3"/>
          <w:w w:val="90"/>
          <w:sz w:val="20"/>
        </w:rPr>
        <w:t>en</w:t>
      </w:r>
      <w:r>
        <w:rPr>
          <w:spacing w:val="3"/>
          <w:w w:val="90"/>
          <w:sz w:val="20"/>
        </w:rPr>
        <w:t> </w:t>
      </w:r>
      <w:r>
        <w:rPr>
          <w:spacing w:val="-3"/>
          <w:w w:val="90"/>
          <w:sz w:val="20"/>
        </w:rPr>
        <w:t>üst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yöneticiyi,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il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özel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idarelerinde</w:t>
      </w:r>
      <w:r>
        <w:rPr>
          <w:spacing w:val="13"/>
          <w:w w:val="90"/>
          <w:sz w:val="20"/>
        </w:rPr>
        <w:t> </w:t>
      </w:r>
      <w:r>
        <w:rPr>
          <w:spacing w:val="-3"/>
          <w:w w:val="90"/>
          <w:sz w:val="20"/>
        </w:rPr>
        <w:t>valiyi</w:t>
      </w:r>
    </w:p>
    <w:p>
      <w:pPr>
        <w:spacing w:after="0" w:line="218" w:lineRule="exact"/>
        <w:jc w:val="both"/>
        <w:rPr>
          <w:sz w:val="20"/>
        </w:rPr>
        <w:sectPr>
          <w:type w:val="continuous"/>
          <w:pgSz w:w="11920" w:h="16840"/>
          <w:pgMar w:top="500" w:bottom="280" w:left="560" w:right="420"/>
        </w:sectPr>
      </w:pPr>
    </w:p>
    <w:p>
      <w:pPr>
        <w:pStyle w:val="BodyText"/>
        <w:spacing w:line="225" w:lineRule="auto" w:before="50"/>
        <w:ind w:left="670" w:right="8320" w:hanging="565"/>
      </w:pPr>
      <w:r>
        <w:rPr>
          <w:spacing w:val="-4"/>
          <w:w w:val="90"/>
        </w:rPr>
        <w:t>ve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belediyelerde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belediye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başkanını,</w:t>
      </w:r>
      <w:r>
        <w:rPr>
          <w:spacing w:val="-42"/>
          <w:w w:val="90"/>
        </w:rPr>
        <w:t> </w:t>
      </w:r>
      <w:r>
        <w:rPr/>
        <w:t>ifade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1"/>
        <w:rPr>
          <w:sz w:val="12"/>
        </w:rPr>
      </w:pPr>
    </w:p>
    <w:p>
      <w:pPr>
        <w:pStyle w:val="Heading1"/>
        <w:spacing w:before="68"/>
        <w:ind w:left="361" w:right="530"/>
      </w:pPr>
      <w:r>
        <w:rPr>
          <w:w w:val="90"/>
        </w:rPr>
        <w:t>İKİNCİ</w:t>
      </w:r>
      <w:r>
        <w:rPr>
          <w:spacing w:val="16"/>
          <w:w w:val="90"/>
        </w:rPr>
        <w:t> </w:t>
      </w:r>
      <w:r>
        <w:rPr>
          <w:w w:val="90"/>
        </w:rPr>
        <w:t>BÖLÜM</w:t>
      </w:r>
    </w:p>
    <w:p>
      <w:pPr>
        <w:spacing w:line="223" w:lineRule="exact" w:before="0"/>
        <w:ind w:left="370" w:right="526" w:firstLine="0"/>
        <w:jc w:val="center"/>
        <w:rPr>
          <w:b/>
          <w:sz w:val="20"/>
        </w:rPr>
      </w:pPr>
      <w:r>
        <w:rPr>
          <w:b/>
          <w:w w:val="90"/>
          <w:sz w:val="20"/>
        </w:rPr>
        <w:t>Bakanların</w:t>
      </w:r>
      <w:r>
        <w:rPr>
          <w:b/>
          <w:spacing w:val="-6"/>
          <w:w w:val="90"/>
          <w:sz w:val="20"/>
        </w:rPr>
        <w:t> </w:t>
      </w:r>
      <w:r>
        <w:rPr>
          <w:b/>
          <w:w w:val="90"/>
          <w:sz w:val="20"/>
        </w:rPr>
        <w:t>ve</w:t>
      </w:r>
      <w:r>
        <w:rPr>
          <w:b/>
          <w:spacing w:val="14"/>
          <w:w w:val="90"/>
          <w:sz w:val="20"/>
        </w:rPr>
        <w:t> </w:t>
      </w:r>
      <w:r>
        <w:rPr>
          <w:b/>
          <w:w w:val="90"/>
          <w:sz w:val="20"/>
        </w:rPr>
        <w:t>Üst</w:t>
      </w:r>
      <w:r>
        <w:rPr>
          <w:b/>
          <w:spacing w:val="-1"/>
          <w:w w:val="90"/>
          <w:sz w:val="20"/>
        </w:rPr>
        <w:t> </w:t>
      </w:r>
      <w:r>
        <w:rPr>
          <w:b/>
          <w:w w:val="90"/>
          <w:sz w:val="20"/>
        </w:rPr>
        <w:t>Yöneticilerin</w:t>
      </w:r>
      <w:r>
        <w:rPr>
          <w:b/>
          <w:spacing w:val="-5"/>
          <w:w w:val="90"/>
          <w:sz w:val="20"/>
        </w:rPr>
        <w:t> </w:t>
      </w:r>
      <w:r>
        <w:rPr>
          <w:b/>
          <w:w w:val="90"/>
          <w:sz w:val="20"/>
        </w:rPr>
        <w:t>Sorumluluğu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spacing w:before="1"/>
        <w:jc w:val="both"/>
      </w:pPr>
      <w:r>
        <w:rPr>
          <w:spacing w:val="-1"/>
          <w:w w:val="90"/>
        </w:rPr>
        <w:t>Bakanların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sorumluluğu</w:t>
      </w:r>
    </w:p>
    <w:p>
      <w:pPr>
        <w:pStyle w:val="BodyText"/>
        <w:spacing w:line="225" w:lineRule="auto" w:before="4"/>
        <w:ind w:left="106" w:right="229" w:firstLine="567"/>
        <w:jc w:val="both"/>
      </w:pPr>
      <w:r>
        <w:rPr>
          <w:b/>
          <w:spacing w:val="-2"/>
          <w:w w:val="90"/>
        </w:rPr>
        <w:t>MADDE 5</w:t>
      </w:r>
      <w:r>
        <w:rPr>
          <w:spacing w:val="-2"/>
          <w:w w:val="90"/>
        </w:rPr>
        <w:t>- (1) Bakanlar, Cumhurbaşkanı tarafından belirlenen politikaların uygulanması ile bakanlıklarının ve bakanlıklarına bağlı, </w:t>
      </w:r>
      <w:r>
        <w:rPr>
          <w:spacing w:val="-1"/>
          <w:w w:val="90"/>
        </w:rPr>
        <w:t>ilgili ve</w:t>
      </w:r>
      <w:r>
        <w:rPr>
          <w:w w:val="90"/>
        </w:rPr>
        <w:t> </w:t>
      </w:r>
      <w:r>
        <w:rPr>
          <w:spacing w:val="-4"/>
          <w:w w:val="90"/>
        </w:rPr>
        <w:t>ilişkili idarelerin stratejik planları ile bütçelerinin kalkınma planlarına, programlara uygun olarak hazırlanması </w:t>
      </w:r>
      <w:r>
        <w:rPr>
          <w:spacing w:val="-3"/>
          <w:w w:val="90"/>
        </w:rPr>
        <w:t>ve uygulanmasından, bu çerçevede diğer</w:t>
      </w:r>
      <w:r>
        <w:rPr>
          <w:spacing w:val="-2"/>
          <w:w w:val="90"/>
        </w:rPr>
        <w:t> </w:t>
      </w:r>
      <w:r>
        <w:rPr>
          <w:spacing w:val="-6"/>
          <w:w w:val="95"/>
        </w:rPr>
        <w:t>bakanlıklarla </w:t>
      </w:r>
      <w:r>
        <w:rPr>
          <w:spacing w:val="-5"/>
          <w:w w:val="95"/>
        </w:rPr>
        <w:t>koordinasyon ve işbirliğini sağlamaktan sorumludur. Bu sorumluluk; Yükseköğretim Kurulu, Ölçme, Seçme ve Yerleştirme Merkezi</w:t>
      </w:r>
      <w:r>
        <w:rPr>
          <w:spacing w:val="-4"/>
          <w:w w:val="95"/>
        </w:rPr>
        <w:t> </w:t>
      </w:r>
      <w:r>
        <w:rPr>
          <w:spacing w:val="-5"/>
          <w:w w:val="90"/>
        </w:rPr>
        <w:t>Başkanlığı,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üniversiteler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yüksek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teknoloji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enstitüleri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için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Millî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Eğitim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Bakanına,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mahallî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idareler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için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Çevre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Şehircilik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Bakanına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aittir.</w:t>
      </w:r>
    </w:p>
    <w:p>
      <w:pPr>
        <w:pStyle w:val="ListParagraph"/>
        <w:numPr>
          <w:ilvl w:val="0"/>
          <w:numId w:val="4"/>
        </w:numPr>
        <w:tabs>
          <w:tab w:pos="951" w:val="left" w:leader="none"/>
        </w:tabs>
        <w:spacing w:line="225" w:lineRule="auto" w:before="0" w:after="0"/>
        <w:ind w:left="106" w:right="260" w:firstLine="564"/>
        <w:jc w:val="both"/>
        <w:rPr>
          <w:sz w:val="20"/>
        </w:rPr>
      </w:pPr>
      <w:r>
        <w:rPr>
          <w:spacing w:val="-3"/>
          <w:w w:val="90"/>
          <w:sz w:val="20"/>
        </w:rPr>
        <w:t>Bakanlar, bakanlıklarına bağlı, ilgili ve ilişkili kamu idarelerinin stratejik planlarının bakanlık </w:t>
      </w:r>
      <w:r>
        <w:rPr>
          <w:spacing w:val="-2"/>
          <w:w w:val="90"/>
          <w:sz w:val="20"/>
        </w:rPr>
        <w:t>stratejik planı ve birbirleriyle uyumlu olarak</w:t>
      </w:r>
      <w:r>
        <w:rPr>
          <w:spacing w:val="-1"/>
          <w:w w:val="90"/>
          <w:sz w:val="20"/>
        </w:rPr>
        <w:t> </w:t>
      </w:r>
      <w:r>
        <w:rPr>
          <w:sz w:val="20"/>
        </w:rPr>
        <w:t>hazırlanmasından</w:t>
      </w:r>
      <w:r>
        <w:rPr>
          <w:spacing w:val="-13"/>
          <w:sz w:val="20"/>
        </w:rPr>
        <w:t> </w:t>
      </w:r>
      <w:r>
        <w:rPr>
          <w:sz w:val="20"/>
        </w:rPr>
        <w:t>sorumludur.</w:t>
      </w:r>
    </w:p>
    <w:p>
      <w:pPr>
        <w:pStyle w:val="ListParagraph"/>
        <w:numPr>
          <w:ilvl w:val="0"/>
          <w:numId w:val="4"/>
        </w:numPr>
        <w:tabs>
          <w:tab w:pos="923" w:val="left" w:leader="none"/>
        </w:tabs>
        <w:spacing w:line="219" w:lineRule="exact" w:before="0" w:after="0"/>
        <w:ind w:left="922" w:right="0" w:hanging="253"/>
        <w:jc w:val="both"/>
        <w:rPr>
          <w:sz w:val="20"/>
        </w:rPr>
      </w:pPr>
      <w:r>
        <w:rPr>
          <w:spacing w:val="-5"/>
          <w:w w:val="90"/>
          <w:sz w:val="20"/>
        </w:rPr>
        <w:t>Bakanlar,</w:t>
      </w:r>
      <w:r>
        <w:rPr>
          <w:spacing w:val="-7"/>
          <w:w w:val="90"/>
          <w:sz w:val="20"/>
        </w:rPr>
        <w:t> </w:t>
      </w:r>
      <w:r>
        <w:rPr>
          <w:spacing w:val="-5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kaynaklarının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etkili,</w:t>
      </w:r>
      <w:r>
        <w:rPr>
          <w:spacing w:val="-7"/>
          <w:w w:val="90"/>
          <w:sz w:val="20"/>
        </w:rPr>
        <w:t> </w:t>
      </w:r>
      <w:r>
        <w:rPr>
          <w:spacing w:val="-5"/>
          <w:w w:val="90"/>
          <w:sz w:val="20"/>
        </w:rPr>
        <w:t>ekonomik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verimli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kullanılması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hukuki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malî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konularda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Cumhurbaşkanına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karşı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sorumludur.</w:t>
      </w:r>
    </w:p>
    <w:p>
      <w:pPr>
        <w:pStyle w:val="BodyText"/>
        <w:spacing w:before="6"/>
        <w:rPr>
          <w:sz w:val="19"/>
        </w:rPr>
      </w:pPr>
    </w:p>
    <w:p>
      <w:pPr>
        <w:spacing w:line="225" w:lineRule="auto" w:before="0"/>
        <w:ind w:left="670" w:right="7306" w:firstLine="0"/>
        <w:jc w:val="left"/>
        <w:rPr>
          <w:sz w:val="20"/>
        </w:rPr>
      </w:pPr>
      <w:r>
        <w:rPr>
          <w:b/>
          <w:w w:val="90"/>
          <w:sz w:val="20"/>
        </w:rPr>
        <w:t>Üst</w:t>
      </w:r>
      <w:r>
        <w:rPr>
          <w:b/>
          <w:spacing w:val="10"/>
          <w:w w:val="90"/>
          <w:sz w:val="20"/>
        </w:rPr>
        <w:t> </w:t>
      </w:r>
      <w:r>
        <w:rPr>
          <w:b/>
          <w:w w:val="90"/>
          <w:sz w:val="20"/>
        </w:rPr>
        <w:t>yöneticilerin</w:t>
      </w:r>
      <w:r>
        <w:rPr>
          <w:b/>
          <w:spacing w:val="4"/>
          <w:w w:val="90"/>
          <w:sz w:val="20"/>
        </w:rPr>
        <w:t> </w:t>
      </w:r>
      <w:r>
        <w:rPr>
          <w:b/>
          <w:w w:val="90"/>
          <w:sz w:val="20"/>
        </w:rPr>
        <w:t>sorumluluğu</w:t>
      </w:r>
      <w:r>
        <w:rPr>
          <w:b/>
          <w:spacing w:val="-42"/>
          <w:w w:val="90"/>
          <w:sz w:val="20"/>
        </w:rPr>
        <w:t> </w:t>
      </w:r>
      <w:r>
        <w:rPr>
          <w:b/>
          <w:w w:val="90"/>
          <w:sz w:val="20"/>
        </w:rPr>
        <w:t>MADDE</w:t>
      </w:r>
      <w:r>
        <w:rPr>
          <w:b/>
          <w:spacing w:val="-6"/>
          <w:w w:val="90"/>
          <w:sz w:val="20"/>
        </w:rPr>
        <w:t> </w:t>
      </w:r>
      <w:r>
        <w:rPr>
          <w:b/>
          <w:w w:val="90"/>
          <w:sz w:val="20"/>
        </w:rPr>
        <w:t>6</w:t>
      </w:r>
      <w:r>
        <w:rPr>
          <w:w w:val="90"/>
          <w:sz w:val="20"/>
        </w:rPr>
        <w:t>-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(1)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Üst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yöneticiler;</w:t>
      </w:r>
    </w:p>
    <w:p>
      <w:pPr>
        <w:pStyle w:val="ListParagraph"/>
        <w:numPr>
          <w:ilvl w:val="0"/>
          <w:numId w:val="5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İdarelerinin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stratejik planı</w:t>
      </w:r>
      <w:r>
        <w:rPr>
          <w:spacing w:val="-12"/>
          <w:w w:val="90"/>
          <w:sz w:val="20"/>
        </w:rPr>
        <w:t> </w:t>
      </w:r>
      <w:r>
        <w:rPr>
          <w:spacing w:val="-5"/>
          <w:w w:val="90"/>
          <w:sz w:val="20"/>
        </w:rPr>
        <w:t>ile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performans</w:t>
      </w:r>
      <w:r>
        <w:rPr>
          <w:spacing w:val="4"/>
          <w:w w:val="90"/>
          <w:sz w:val="20"/>
        </w:rPr>
        <w:t> </w:t>
      </w:r>
      <w:r>
        <w:rPr>
          <w:spacing w:val="-4"/>
          <w:w w:val="90"/>
          <w:sz w:val="20"/>
        </w:rPr>
        <w:t>programlarının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hazırlanması,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uygulanması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izlenmesinden,</w:t>
      </w:r>
    </w:p>
    <w:p>
      <w:pPr>
        <w:pStyle w:val="ListParagraph"/>
        <w:numPr>
          <w:ilvl w:val="0"/>
          <w:numId w:val="5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6"/>
          <w:w w:val="90"/>
          <w:sz w:val="20"/>
        </w:rPr>
        <w:t>Sorumlulukları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altındaki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kaynakların etkili,</w:t>
      </w:r>
      <w:r>
        <w:rPr>
          <w:spacing w:val="-7"/>
          <w:w w:val="90"/>
          <w:sz w:val="20"/>
        </w:rPr>
        <w:t> </w:t>
      </w:r>
      <w:r>
        <w:rPr>
          <w:spacing w:val="-6"/>
          <w:w w:val="90"/>
          <w:sz w:val="20"/>
        </w:rPr>
        <w:t>ekonomik ve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verimli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şekilde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kullanılmasından,</w:t>
      </w:r>
    </w:p>
    <w:p>
      <w:pPr>
        <w:pStyle w:val="ListParagraph"/>
        <w:numPr>
          <w:ilvl w:val="0"/>
          <w:numId w:val="5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İdare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faaliyet</w:t>
      </w:r>
      <w:r>
        <w:rPr>
          <w:w w:val="90"/>
          <w:sz w:val="20"/>
        </w:rPr>
        <w:t> </w:t>
      </w:r>
      <w:r>
        <w:rPr>
          <w:spacing w:val="-5"/>
          <w:w w:val="90"/>
          <w:sz w:val="20"/>
        </w:rPr>
        <w:t>raporlarının hazırlanmasından,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içeriğinden ve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raporlarda</w:t>
      </w:r>
      <w:r>
        <w:rPr>
          <w:spacing w:val="7"/>
          <w:w w:val="90"/>
          <w:sz w:val="20"/>
        </w:rPr>
        <w:t> </w:t>
      </w:r>
      <w:r>
        <w:rPr>
          <w:spacing w:val="-4"/>
          <w:w w:val="90"/>
          <w:sz w:val="20"/>
        </w:rPr>
        <w:t>yer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alan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bilgilerin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doğruluğundan,</w:t>
      </w:r>
    </w:p>
    <w:p>
      <w:pPr>
        <w:pStyle w:val="BodyText"/>
        <w:spacing w:line="225" w:lineRule="auto" w:before="4"/>
        <w:ind w:left="106" w:firstLine="567"/>
      </w:pPr>
      <w:r>
        <w:rPr>
          <w:spacing w:val="-6"/>
          <w:w w:val="90"/>
        </w:rPr>
        <w:t>Cumhurbaşkanlığına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bağlı, ilgili ve</w:t>
      </w:r>
      <w:r>
        <w:rPr>
          <w:spacing w:val="-5"/>
          <w:w w:val="90"/>
        </w:rPr>
        <w:t> </w:t>
      </w:r>
      <w:r>
        <w:rPr>
          <w:spacing w:val="-6"/>
          <w:w w:val="90"/>
        </w:rPr>
        <w:t>ilişkili idarelerde</w:t>
      </w:r>
      <w:r>
        <w:rPr>
          <w:spacing w:val="-5"/>
          <w:w w:val="90"/>
        </w:rPr>
        <w:t> Cumhurbaşkanına; bakanlıklar ile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bakanlıklara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bağlı, ilgili ve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ilişkili idarelerde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ilgili bakana;</w:t>
      </w:r>
      <w:r>
        <w:rPr>
          <w:spacing w:val="-42"/>
          <w:w w:val="90"/>
        </w:rPr>
        <w:t> </w:t>
      </w:r>
      <w:r>
        <w:rPr/>
        <w:t>mahallî</w:t>
      </w:r>
      <w:r>
        <w:rPr>
          <w:spacing w:val="-21"/>
        </w:rPr>
        <w:t> </w:t>
      </w:r>
      <w:r>
        <w:rPr/>
        <w:t>idarelerde</w:t>
      </w:r>
      <w:r>
        <w:rPr>
          <w:spacing w:val="-4"/>
        </w:rPr>
        <w:t> </w:t>
      </w:r>
      <w:r>
        <w:rPr/>
        <w:t>ise</w:t>
      </w:r>
      <w:r>
        <w:rPr>
          <w:spacing w:val="-4"/>
        </w:rPr>
        <w:t> </w:t>
      </w:r>
      <w:r>
        <w:rPr/>
        <w:t>meclislerine</w:t>
      </w:r>
      <w:r>
        <w:rPr>
          <w:spacing w:val="-4"/>
        </w:rPr>
        <w:t> </w:t>
      </w:r>
      <w:r>
        <w:rPr/>
        <w:t>karşı</w:t>
      </w:r>
      <w:r>
        <w:rPr>
          <w:spacing w:val="-21"/>
        </w:rPr>
        <w:t> </w:t>
      </w:r>
      <w:r>
        <w:rPr/>
        <w:t>sorumludur.</w:t>
      </w:r>
    </w:p>
    <w:p>
      <w:pPr>
        <w:pStyle w:val="BodyText"/>
        <w:spacing w:line="225" w:lineRule="auto"/>
        <w:ind w:left="106" w:right="259" w:firstLine="564"/>
      </w:pPr>
      <w:r>
        <w:rPr>
          <w:spacing w:val="-4"/>
          <w:w w:val="90"/>
        </w:rPr>
        <w:t>(2)</w:t>
      </w:r>
      <w:r>
        <w:rPr>
          <w:spacing w:val="10"/>
          <w:w w:val="90"/>
        </w:rPr>
        <w:t> </w:t>
      </w:r>
      <w:r>
        <w:rPr>
          <w:spacing w:val="-4"/>
          <w:w w:val="90"/>
        </w:rPr>
        <w:t>Üst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yönetici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10"/>
          <w:w w:val="90"/>
        </w:rPr>
        <w:t> </w:t>
      </w:r>
      <w:r>
        <w:rPr>
          <w:spacing w:val="-4"/>
          <w:w w:val="90"/>
        </w:rPr>
        <w:t>harcama</w:t>
      </w:r>
      <w:r>
        <w:rPr>
          <w:spacing w:val="10"/>
          <w:w w:val="90"/>
        </w:rPr>
        <w:t> </w:t>
      </w:r>
      <w:r>
        <w:rPr>
          <w:spacing w:val="-4"/>
          <w:w w:val="90"/>
        </w:rPr>
        <w:t>yetkilileri;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stratejik</w:t>
      </w:r>
      <w:r>
        <w:rPr>
          <w:w w:val="90"/>
        </w:rPr>
        <w:t> </w:t>
      </w:r>
      <w:r>
        <w:rPr>
          <w:spacing w:val="-4"/>
          <w:w w:val="90"/>
        </w:rPr>
        <w:t>planların,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performans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programlarının</w:t>
      </w:r>
      <w:r>
        <w:rPr>
          <w:w w:val="90"/>
        </w:rPr>
        <w:t> </w:t>
      </w:r>
      <w:r>
        <w:rPr>
          <w:spacing w:val="-4"/>
          <w:w w:val="90"/>
        </w:rPr>
        <w:t>ve</w:t>
      </w:r>
      <w:r>
        <w:rPr>
          <w:spacing w:val="10"/>
          <w:w w:val="90"/>
        </w:rPr>
        <w:t> </w:t>
      </w:r>
      <w:r>
        <w:rPr>
          <w:spacing w:val="-4"/>
          <w:w w:val="90"/>
        </w:rPr>
        <w:t>faaliyet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raporlarının</w:t>
      </w:r>
      <w:r>
        <w:rPr>
          <w:w w:val="90"/>
        </w:rPr>
        <w:t> </w:t>
      </w:r>
      <w:r>
        <w:rPr>
          <w:spacing w:val="-4"/>
          <w:w w:val="90"/>
        </w:rPr>
        <w:t>hazırlanmasında</w:t>
      </w:r>
      <w:r>
        <w:rPr>
          <w:spacing w:val="10"/>
          <w:w w:val="90"/>
        </w:rPr>
        <w:t> </w:t>
      </w:r>
      <w:r>
        <w:rPr>
          <w:spacing w:val="-4"/>
          <w:w w:val="90"/>
        </w:rPr>
        <w:t>ihtiyaç</w:t>
      </w:r>
      <w:r>
        <w:rPr>
          <w:spacing w:val="11"/>
          <w:w w:val="90"/>
        </w:rPr>
        <w:t> </w:t>
      </w:r>
      <w:r>
        <w:rPr>
          <w:spacing w:val="-3"/>
          <w:w w:val="90"/>
        </w:rPr>
        <w:t>duyulacak</w:t>
      </w:r>
      <w:r>
        <w:rPr>
          <w:spacing w:val="-2"/>
          <w:w w:val="90"/>
        </w:rPr>
        <w:t> </w:t>
      </w:r>
      <w:r>
        <w:rPr>
          <w:w w:val="90"/>
        </w:rPr>
        <w:t>her</w:t>
      </w:r>
      <w:r>
        <w:rPr>
          <w:spacing w:val="-3"/>
          <w:w w:val="90"/>
        </w:rPr>
        <w:t> </w:t>
      </w:r>
      <w:r>
        <w:rPr>
          <w:w w:val="90"/>
        </w:rPr>
        <w:t>türlü</w:t>
      </w:r>
      <w:r>
        <w:rPr>
          <w:spacing w:val="-9"/>
          <w:w w:val="90"/>
        </w:rPr>
        <w:t> </w:t>
      </w:r>
      <w:r>
        <w:rPr>
          <w:w w:val="90"/>
        </w:rPr>
        <w:t>bilgi</w:t>
      </w:r>
      <w:r>
        <w:rPr>
          <w:spacing w:val="-16"/>
          <w:w w:val="90"/>
        </w:rPr>
        <w:t> </w:t>
      </w:r>
      <w:r>
        <w:rPr>
          <w:w w:val="90"/>
        </w:rPr>
        <w:t>ve</w:t>
      </w:r>
      <w:r>
        <w:rPr>
          <w:spacing w:val="1"/>
          <w:w w:val="90"/>
        </w:rPr>
        <w:t> </w:t>
      </w:r>
      <w:r>
        <w:rPr>
          <w:w w:val="90"/>
        </w:rPr>
        <w:t>verinin</w:t>
      </w:r>
      <w:r>
        <w:rPr>
          <w:spacing w:val="-9"/>
          <w:w w:val="90"/>
        </w:rPr>
        <w:t> </w:t>
      </w:r>
      <w:r>
        <w:rPr>
          <w:w w:val="90"/>
        </w:rPr>
        <w:t>toplanması</w:t>
      </w:r>
      <w:r>
        <w:rPr>
          <w:spacing w:val="-16"/>
          <w:w w:val="90"/>
        </w:rPr>
        <w:t> </w:t>
      </w:r>
      <w:r>
        <w:rPr>
          <w:w w:val="90"/>
        </w:rPr>
        <w:t>ile</w:t>
      </w:r>
      <w:r>
        <w:rPr>
          <w:spacing w:val="1"/>
          <w:w w:val="90"/>
        </w:rPr>
        <w:t> </w:t>
      </w:r>
      <w:r>
        <w:rPr>
          <w:w w:val="90"/>
        </w:rPr>
        <w:t>analiz</w:t>
      </w:r>
      <w:r>
        <w:rPr>
          <w:spacing w:val="-10"/>
          <w:w w:val="90"/>
        </w:rPr>
        <w:t> </w:t>
      </w:r>
      <w:r>
        <w:rPr>
          <w:w w:val="90"/>
        </w:rPr>
        <w:t>edilmesi</w:t>
      </w:r>
      <w:r>
        <w:rPr>
          <w:spacing w:val="-16"/>
          <w:w w:val="90"/>
        </w:rPr>
        <w:t> </w:t>
      </w:r>
      <w:r>
        <w:rPr>
          <w:w w:val="90"/>
        </w:rPr>
        <w:t>için</w:t>
      </w:r>
      <w:r>
        <w:rPr>
          <w:spacing w:val="-9"/>
          <w:w w:val="90"/>
        </w:rPr>
        <w:t> </w:t>
      </w:r>
      <w:r>
        <w:rPr>
          <w:w w:val="90"/>
        </w:rPr>
        <w:t>gerekli</w:t>
      </w:r>
      <w:r>
        <w:rPr>
          <w:spacing w:val="-16"/>
          <w:w w:val="90"/>
        </w:rPr>
        <w:t> </w:t>
      </w:r>
      <w:r>
        <w:rPr>
          <w:w w:val="90"/>
        </w:rPr>
        <w:t>ortam,</w:t>
      </w:r>
      <w:r>
        <w:rPr>
          <w:spacing w:val="-10"/>
          <w:w w:val="90"/>
        </w:rPr>
        <w:t> </w:t>
      </w:r>
      <w:r>
        <w:rPr>
          <w:w w:val="90"/>
        </w:rPr>
        <w:t>yapı</w:t>
      </w:r>
      <w:r>
        <w:rPr>
          <w:spacing w:val="-16"/>
          <w:w w:val="90"/>
        </w:rPr>
        <w:t> </w:t>
      </w:r>
      <w:r>
        <w:rPr>
          <w:w w:val="90"/>
        </w:rPr>
        <w:t>ve</w:t>
      </w:r>
      <w:r>
        <w:rPr>
          <w:spacing w:val="1"/>
          <w:w w:val="90"/>
        </w:rPr>
        <w:t> </w:t>
      </w:r>
      <w:r>
        <w:rPr>
          <w:w w:val="90"/>
        </w:rPr>
        <w:t>süreçleri</w:t>
      </w:r>
      <w:r>
        <w:rPr>
          <w:spacing w:val="-15"/>
          <w:w w:val="90"/>
        </w:rPr>
        <w:t> </w:t>
      </w:r>
      <w:r>
        <w:rPr>
          <w:w w:val="90"/>
        </w:rPr>
        <w:t>oluşturur.</w:t>
      </w:r>
    </w:p>
    <w:p>
      <w:pPr>
        <w:pStyle w:val="Heading1"/>
        <w:spacing w:before="1"/>
        <w:ind w:left="361" w:right="530"/>
      </w:pPr>
      <w:r>
        <w:rPr>
          <w:w w:val="90"/>
        </w:rPr>
        <w:t>İKİNCİ</w:t>
      </w:r>
      <w:r>
        <w:rPr>
          <w:spacing w:val="10"/>
          <w:w w:val="90"/>
        </w:rPr>
        <w:t> </w:t>
      </w:r>
      <w:r>
        <w:rPr>
          <w:w w:val="90"/>
        </w:rPr>
        <w:t>KISIM</w:t>
      </w:r>
    </w:p>
    <w:p>
      <w:pPr>
        <w:spacing w:line="223" w:lineRule="exact" w:before="0"/>
        <w:ind w:left="370" w:right="524" w:firstLine="0"/>
        <w:jc w:val="center"/>
        <w:rPr>
          <w:b/>
          <w:sz w:val="20"/>
        </w:rPr>
      </w:pPr>
      <w:r>
        <w:rPr>
          <w:b/>
          <w:spacing w:val="-3"/>
          <w:w w:val="90"/>
          <w:sz w:val="20"/>
        </w:rPr>
        <w:t>Stratejik</w:t>
      </w:r>
      <w:r>
        <w:rPr>
          <w:b/>
          <w:spacing w:val="2"/>
          <w:w w:val="90"/>
          <w:sz w:val="20"/>
        </w:rPr>
        <w:t> </w:t>
      </w:r>
      <w:r>
        <w:rPr>
          <w:b/>
          <w:spacing w:val="-2"/>
          <w:w w:val="90"/>
          <w:sz w:val="20"/>
        </w:rPr>
        <w:t>Planlama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ind w:left="361" w:right="530"/>
      </w:pPr>
      <w:r>
        <w:rPr>
          <w:w w:val="90"/>
        </w:rPr>
        <w:t>BİRİNCİ</w:t>
      </w:r>
      <w:r>
        <w:rPr>
          <w:spacing w:val="41"/>
        </w:rPr>
        <w:t> </w:t>
      </w:r>
      <w:r>
        <w:rPr>
          <w:w w:val="90"/>
        </w:rPr>
        <w:t>BÖLÜM</w:t>
      </w:r>
    </w:p>
    <w:p>
      <w:pPr>
        <w:spacing w:line="223" w:lineRule="exact" w:before="0"/>
        <w:ind w:left="370" w:right="523" w:firstLine="0"/>
        <w:jc w:val="center"/>
        <w:rPr>
          <w:b/>
          <w:sz w:val="20"/>
        </w:rPr>
      </w:pPr>
      <w:r>
        <w:rPr>
          <w:b/>
          <w:w w:val="90"/>
          <w:sz w:val="20"/>
        </w:rPr>
        <w:t>Genel</w:t>
      </w:r>
      <w:r>
        <w:rPr>
          <w:b/>
          <w:spacing w:val="21"/>
          <w:w w:val="90"/>
          <w:sz w:val="20"/>
        </w:rPr>
        <w:t> </w:t>
      </w:r>
      <w:r>
        <w:rPr>
          <w:b/>
          <w:w w:val="90"/>
          <w:sz w:val="20"/>
        </w:rPr>
        <w:t>İlkeler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Heading1"/>
        <w:jc w:val="left"/>
      </w:pPr>
      <w:r>
        <w:rPr>
          <w:w w:val="90"/>
        </w:rPr>
        <w:t>Stratejik</w:t>
      </w:r>
      <w:r>
        <w:rPr>
          <w:spacing w:val="14"/>
          <w:w w:val="90"/>
        </w:rPr>
        <w:t> </w:t>
      </w:r>
      <w:r>
        <w:rPr>
          <w:w w:val="90"/>
        </w:rPr>
        <w:t>planlama</w:t>
      </w:r>
      <w:r>
        <w:rPr>
          <w:spacing w:val="-2"/>
          <w:w w:val="90"/>
        </w:rPr>
        <w:t> </w:t>
      </w:r>
      <w:r>
        <w:rPr>
          <w:w w:val="90"/>
        </w:rPr>
        <w:t>sürecine</w:t>
      </w:r>
      <w:r>
        <w:rPr>
          <w:spacing w:val="24"/>
          <w:w w:val="90"/>
        </w:rPr>
        <w:t> </w:t>
      </w:r>
      <w:r>
        <w:rPr>
          <w:w w:val="90"/>
        </w:rPr>
        <w:t>yönelik</w:t>
      </w:r>
      <w:r>
        <w:rPr>
          <w:spacing w:val="14"/>
          <w:w w:val="90"/>
        </w:rPr>
        <w:t> </w:t>
      </w:r>
      <w:r>
        <w:rPr>
          <w:w w:val="90"/>
        </w:rPr>
        <w:t>genel</w:t>
      </w:r>
      <w:r>
        <w:rPr>
          <w:spacing w:val="5"/>
          <w:w w:val="90"/>
        </w:rPr>
        <w:t> </w:t>
      </w:r>
      <w:r>
        <w:rPr>
          <w:w w:val="90"/>
        </w:rPr>
        <w:t>ilkeler</w:t>
      </w:r>
    </w:p>
    <w:p>
      <w:pPr>
        <w:pStyle w:val="BodyText"/>
        <w:spacing w:line="216" w:lineRule="exact"/>
        <w:ind w:left="670"/>
      </w:pPr>
      <w:r>
        <w:rPr>
          <w:b/>
          <w:spacing w:val="-3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3"/>
          <w:w w:val="90"/>
        </w:rPr>
        <w:t>7</w:t>
      </w:r>
      <w:r>
        <w:rPr>
          <w:spacing w:val="-3"/>
          <w:w w:val="90"/>
        </w:rPr>
        <w:t>-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(1)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Stratejik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planlama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sürecinde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aşağıdaki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genel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ilkelere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uyulur:</w:t>
      </w:r>
    </w:p>
    <w:p>
      <w:pPr>
        <w:pStyle w:val="ListParagraph"/>
        <w:numPr>
          <w:ilvl w:val="0"/>
          <w:numId w:val="6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4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plan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kamu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idarelerince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idarelerin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kendi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çalışanları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tarafından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hazırlanır.</w:t>
      </w:r>
    </w:p>
    <w:p>
      <w:pPr>
        <w:pStyle w:val="ListParagraph"/>
        <w:numPr>
          <w:ilvl w:val="0"/>
          <w:numId w:val="6"/>
        </w:numPr>
        <w:tabs>
          <w:tab w:pos="905" w:val="left" w:leader="none"/>
        </w:tabs>
        <w:spacing w:line="225" w:lineRule="auto" w:before="4" w:after="0"/>
        <w:ind w:left="106" w:right="241" w:firstLine="564"/>
        <w:jc w:val="left"/>
        <w:rPr>
          <w:sz w:val="20"/>
        </w:rPr>
      </w:pPr>
      <w:r>
        <w:rPr>
          <w:spacing w:val="-5"/>
          <w:w w:val="95"/>
          <w:sz w:val="20"/>
        </w:rPr>
        <w:t>Stratejik</w:t>
      </w:r>
      <w:r>
        <w:rPr>
          <w:spacing w:val="3"/>
          <w:w w:val="95"/>
          <w:sz w:val="20"/>
        </w:rPr>
        <w:t> </w:t>
      </w:r>
      <w:r>
        <w:rPr>
          <w:spacing w:val="-5"/>
          <w:w w:val="95"/>
          <w:sz w:val="20"/>
        </w:rPr>
        <w:t>plan</w:t>
      </w:r>
      <w:r>
        <w:rPr>
          <w:spacing w:val="3"/>
          <w:w w:val="95"/>
          <w:sz w:val="20"/>
        </w:rPr>
        <w:t> </w:t>
      </w:r>
      <w:r>
        <w:rPr>
          <w:spacing w:val="-5"/>
          <w:w w:val="95"/>
          <w:sz w:val="20"/>
        </w:rPr>
        <w:t>hazırlıklarında</w:t>
      </w:r>
      <w:r>
        <w:rPr>
          <w:spacing w:val="11"/>
          <w:w w:val="95"/>
          <w:sz w:val="20"/>
        </w:rPr>
        <w:t> </w:t>
      </w:r>
      <w:r>
        <w:rPr>
          <w:spacing w:val="-5"/>
          <w:w w:val="95"/>
          <w:sz w:val="20"/>
        </w:rPr>
        <w:t>stratejik</w:t>
      </w:r>
      <w:r>
        <w:rPr>
          <w:spacing w:val="4"/>
          <w:w w:val="95"/>
          <w:sz w:val="20"/>
        </w:rPr>
        <w:t> </w:t>
      </w:r>
      <w:r>
        <w:rPr>
          <w:spacing w:val="-5"/>
          <w:w w:val="95"/>
          <w:sz w:val="20"/>
        </w:rPr>
        <w:t>plan;</w:t>
      </w:r>
      <w:r>
        <w:rPr>
          <w:spacing w:val="6"/>
          <w:w w:val="95"/>
          <w:sz w:val="20"/>
        </w:rPr>
        <w:t> </w:t>
      </w:r>
      <w:r>
        <w:rPr>
          <w:spacing w:val="-5"/>
          <w:w w:val="95"/>
          <w:sz w:val="20"/>
        </w:rPr>
        <w:t>performans</w:t>
      </w:r>
      <w:r>
        <w:rPr>
          <w:spacing w:val="10"/>
          <w:w w:val="95"/>
          <w:sz w:val="20"/>
        </w:rPr>
        <w:t> </w:t>
      </w:r>
      <w:r>
        <w:rPr>
          <w:spacing w:val="-5"/>
          <w:w w:val="95"/>
          <w:sz w:val="20"/>
        </w:rPr>
        <w:t>programı,</w:t>
      </w:r>
      <w:r>
        <w:rPr>
          <w:spacing w:val="2"/>
          <w:w w:val="95"/>
          <w:sz w:val="20"/>
        </w:rPr>
        <w:t> </w:t>
      </w:r>
      <w:r>
        <w:rPr>
          <w:spacing w:val="-4"/>
          <w:w w:val="95"/>
          <w:sz w:val="20"/>
        </w:rPr>
        <w:t>izleme</w:t>
      </w:r>
      <w:r>
        <w:rPr>
          <w:spacing w:val="11"/>
          <w:w w:val="95"/>
          <w:sz w:val="20"/>
        </w:rPr>
        <w:t> </w:t>
      </w:r>
      <w:r>
        <w:rPr>
          <w:spacing w:val="-4"/>
          <w:w w:val="95"/>
          <w:sz w:val="20"/>
        </w:rPr>
        <w:t>ve</w:t>
      </w:r>
      <w:r>
        <w:rPr>
          <w:spacing w:val="11"/>
          <w:w w:val="95"/>
          <w:sz w:val="20"/>
        </w:rPr>
        <w:t> </w:t>
      </w:r>
      <w:r>
        <w:rPr>
          <w:spacing w:val="-4"/>
          <w:w w:val="95"/>
          <w:sz w:val="20"/>
        </w:rPr>
        <w:t>değerlendirme</w:t>
      </w:r>
      <w:r>
        <w:rPr>
          <w:spacing w:val="10"/>
          <w:w w:val="95"/>
          <w:sz w:val="20"/>
        </w:rPr>
        <w:t> </w:t>
      </w:r>
      <w:r>
        <w:rPr>
          <w:spacing w:val="-4"/>
          <w:w w:val="95"/>
          <w:sz w:val="20"/>
        </w:rPr>
        <w:t>süreçlerini</w:t>
      </w:r>
      <w:r>
        <w:rPr>
          <w:spacing w:val="-1"/>
          <w:w w:val="95"/>
          <w:sz w:val="20"/>
        </w:rPr>
        <w:t> </w:t>
      </w:r>
      <w:r>
        <w:rPr>
          <w:spacing w:val="-4"/>
          <w:w w:val="95"/>
          <w:sz w:val="20"/>
        </w:rPr>
        <w:t>içeren</w:t>
      </w:r>
      <w:r>
        <w:rPr>
          <w:spacing w:val="4"/>
          <w:w w:val="95"/>
          <w:sz w:val="20"/>
        </w:rPr>
        <w:t> </w:t>
      </w:r>
      <w:r>
        <w:rPr>
          <w:spacing w:val="-4"/>
          <w:w w:val="95"/>
          <w:sz w:val="20"/>
        </w:rPr>
        <w:t>faaliyet</w:t>
      </w:r>
      <w:r>
        <w:rPr>
          <w:spacing w:val="6"/>
          <w:w w:val="95"/>
          <w:sz w:val="20"/>
        </w:rPr>
        <w:t> </w:t>
      </w:r>
      <w:r>
        <w:rPr>
          <w:spacing w:val="-4"/>
          <w:w w:val="95"/>
          <w:sz w:val="20"/>
        </w:rPr>
        <w:t>raporları</w:t>
      </w:r>
      <w:r>
        <w:rPr>
          <w:spacing w:val="-1"/>
          <w:w w:val="95"/>
          <w:sz w:val="20"/>
        </w:rPr>
        <w:t> </w:t>
      </w:r>
      <w:r>
        <w:rPr>
          <w:spacing w:val="-4"/>
          <w:w w:val="95"/>
          <w:sz w:val="20"/>
        </w:rPr>
        <w:t>ile</w:t>
      </w:r>
      <w:r>
        <w:rPr>
          <w:spacing w:val="11"/>
          <w:w w:val="95"/>
          <w:sz w:val="20"/>
        </w:rPr>
        <w:t> </w:t>
      </w:r>
      <w:r>
        <w:rPr>
          <w:spacing w:val="-4"/>
          <w:w w:val="95"/>
          <w:sz w:val="20"/>
        </w:rPr>
        <w:t>ilgili</w:t>
      </w:r>
      <w:r>
        <w:rPr>
          <w:spacing w:val="-3"/>
          <w:w w:val="95"/>
          <w:sz w:val="20"/>
        </w:rPr>
        <w:t> </w:t>
      </w:r>
      <w:r>
        <w:rPr>
          <w:w w:val="90"/>
          <w:sz w:val="20"/>
        </w:rPr>
        <w:t>süreçlerden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oluşan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stratejik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yönetim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döngüsü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bir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bütünlük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oluşturacak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şekilde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tasarlanır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uygulanır.</w:t>
      </w:r>
    </w:p>
    <w:p>
      <w:pPr>
        <w:pStyle w:val="ListParagraph"/>
        <w:numPr>
          <w:ilvl w:val="0"/>
          <w:numId w:val="6"/>
        </w:numPr>
        <w:tabs>
          <w:tab w:pos="886" w:val="left" w:leader="none"/>
        </w:tabs>
        <w:spacing w:line="225" w:lineRule="auto" w:before="0" w:after="0"/>
        <w:ind w:left="106" w:right="259" w:firstLine="564"/>
        <w:jc w:val="left"/>
        <w:rPr>
          <w:sz w:val="20"/>
        </w:rPr>
      </w:pPr>
      <w:r>
        <w:rPr>
          <w:spacing w:val="-3"/>
          <w:w w:val="90"/>
          <w:sz w:val="20"/>
        </w:rPr>
        <w:t>Stratejik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plan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hazırlıklarında;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kamu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idaresi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çalışanlarının,</w:t>
      </w:r>
      <w:r>
        <w:rPr>
          <w:w w:val="90"/>
          <w:sz w:val="20"/>
        </w:rPr>
        <w:t> </w:t>
      </w:r>
      <w:r>
        <w:rPr>
          <w:spacing w:val="-3"/>
          <w:w w:val="90"/>
          <w:sz w:val="20"/>
        </w:rPr>
        <w:t>kamu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idaresinin</w:t>
      </w:r>
      <w:r>
        <w:rPr>
          <w:spacing w:val="2"/>
          <w:w w:val="90"/>
          <w:sz w:val="20"/>
        </w:rPr>
        <w:t> </w:t>
      </w:r>
      <w:r>
        <w:rPr>
          <w:spacing w:val="-2"/>
          <w:w w:val="90"/>
          <w:sz w:val="20"/>
        </w:rPr>
        <w:t>hizmetlerinden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yararlananların,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kamu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idaresinin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faaliyet</w:t>
      </w:r>
      <w:r>
        <w:rPr>
          <w:spacing w:val="6"/>
          <w:w w:val="90"/>
          <w:sz w:val="20"/>
        </w:rPr>
        <w:t> </w:t>
      </w:r>
      <w:r>
        <w:rPr>
          <w:spacing w:val="-2"/>
          <w:w w:val="90"/>
          <w:sz w:val="20"/>
        </w:rPr>
        <w:t>alanı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ve</w:t>
      </w:r>
      <w:r>
        <w:rPr>
          <w:spacing w:val="-1"/>
          <w:w w:val="90"/>
          <w:sz w:val="20"/>
        </w:rPr>
        <w:t> </w:t>
      </w:r>
      <w:r>
        <w:rPr>
          <w:spacing w:val="-6"/>
          <w:w w:val="90"/>
          <w:sz w:val="20"/>
        </w:rPr>
        <w:t>hizmetleri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6"/>
          <w:w w:val="90"/>
          <w:sz w:val="20"/>
        </w:rPr>
        <w:t>ilgili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sivil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toplum</w:t>
      </w:r>
      <w:r>
        <w:rPr>
          <w:spacing w:val="-9"/>
          <w:w w:val="90"/>
          <w:sz w:val="20"/>
        </w:rPr>
        <w:t> </w:t>
      </w:r>
      <w:r>
        <w:rPr>
          <w:spacing w:val="-6"/>
          <w:w w:val="90"/>
          <w:sz w:val="20"/>
        </w:rPr>
        <w:t>kuruluşlarının,</w:t>
      </w:r>
      <w:r>
        <w:rPr>
          <w:spacing w:val="-7"/>
          <w:w w:val="90"/>
          <w:sz w:val="20"/>
        </w:rPr>
        <w:t> </w:t>
      </w:r>
      <w:r>
        <w:rPr>
          <w:spacing w:val="-6"/>
          <w:w w:val="90"/>
          <w:sz w:val="20"/>
        </w:rPr>
        <w:t>ilgili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kamu idareleri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6"/>
          <w:w w:val="90"/>
          <w:sz w:val="20"/>
        </w:rPr>
        <w:t>diğer</w:t>
      </w:r>
      <w:r>
        <w:rPr>
          <w:spacing w:val="1"/>
          <w:w w:val="90"/>
          <w:sz w:val="20"/>
        </w:rPr>
        <w:t> </w:t>
      </w:r>
      <w:r>
        <w:rPr>
          <w:spacing w:val="-6"/>
          <w:w w:val="90"/>
          <w:sz w:val="20"/>
        </w:rPr>
        <w:t>paydaşların </w:t>
      </w:r>
      <w:r>
        <w:rPr>
          <w:spacing w:val="-5"/>
          <w:w w:val="90"/>
          <w:sz w:val="20"/>
        </w:rPr>
        <w:t>katılımları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sağlanır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katkıları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alınır.</w:t>
      </w:r>
    </w:p>
    <w:p>
      <w:pPr>
        <w:pStyle w:val="BodyText"/>
        <w:spacing w:line="212" w:lineRule="exact"/>
        <w:ind w:left="670"/>
      </w:pPr>
      <w:r>
        <w:rPr>
          <w:spacing w:val="-4"/>
          <w:w w:val="90"/>
        </w:rPr>
        <w:t>ç)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Taşra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teşkilatı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bulunan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kamu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idarelerinde,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stratejik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plan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hazırlama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süreci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taşra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teşkilatlarıyla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işbirliği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içerisinde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yürütülür.</w:t>
      </w:r>
    </w:p>
    <w:p>
      <w:pPr>
        <w:pStyle w:val="ListParagraph"/>
        <w:numPr>
          <w:ilvl w:val="0"/>
          <w:numId w:val="6"/>
        </w:numPr>
        <w:tabs>
          <w:tab w:pos="874" w:val="left" w:leader="none"/>
        </w:tabs>
        <w:spacing w:line="225" w:lineRule="auto" w:before="4" w:after="0"/>
        <w:ind w:left="106" w:right="260" w:firstLine="564"/>
        <w:jc w:val="left"/>
        <w:rPr>
          <w:sz w:val="20"/>
        </w:rPr>
      </w:pPr>
      <w:r>
        <w:rPr>
          <w:spacing w:val="-4"/>
          <w:w w:val="90"/>
          <w:sz w:val="20"/>
        </w:rPr>
        <w:t>Çalışmalar, bakanlıklarda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bakan veya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bakan tarafından belirlenen bir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üst yönetici, diğer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idarelerde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üst yönetici başkanlığında, </w:t>
      </w:r>
      <w:r>
        <w:rPr>
          <w:spacing w:val="-3"/>
          <w:w w:val="90"/>
          <w:sz w:val="20"/>
        </w:rPr>
        <w:t>tüm birimlerin</w:t>
      </w:r>
      <w:r>
        <w:rPr>
          <w:spacing w:val="-42"/>
          <w:w w:val="90"/>
          <w:sz w:val="20"/>
        </w:rPr>
        <w:t> </w:t>
      </w:r>
      <w:r>
        <w:rPr>
          <w:sz w:val="20"/>
        </w:rPr>
        <w:t>aktif</w:t>
      </w:r>
      <w:r>
        <w:rPr>
          <w:spacing w:val="-14"/>
          <w:sz w:val="20"/>
        </w:rPr>
        <w:t> </w:t>
      </w:r>
      <w:r>
        <w:rPr>
          <w:sz w:val="20"/>
        </w:rPr>
        <w:t>katılım</w:t>
      </w:r>
      <w:r>
        <w:rPr>
          <w:spacing w:val="-22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katkılarıyla</w:t>
      </w:r>
      <w:r>
        <w:rPr>
          <w:spacing w:val="-11"/>
          <w:sz w:val="20"/>
        </w:rPr>
        <w:t> </w:t>
      </w:r>
      <w:r>
        <w:rPr>
          <w:sz w:val="20"/>
        </w:rPr>
        <w:t>strateji</w:t>
      </w:r>
      <w:r>
        <w:rPr>
          <w:spacing w:val="-25"/>
          <w:sz w:val="20"/>
        </w:rPr>
        <w:t> </w:t>
      </w:r>
      <w:r>
        <w:rPr>
          <w:sz w:val="20"/>
        </w:rPr>
        <w:t>geliştirme</w:t>
      </w:r>
      <w:r>
        <w:rPr>
          <w:spacing w:val="-10"/>
          <w:sz w:val="20"/>
        </w:rPr>
        <w:t> </w:t>
      </w:r>
      <w:r>
        <w:rPr>
          <w:sz w:val="20"/>
        </w:rPr>
        <w:t>biriminin</w:t>
      </w:r>
      <w:r>
        <w:rPr>
          <w:spacing w:val="-20"/>
          <w:sz w:val="20"/>
        </w:rPr>
        <w:t> </w:t>
      </w:r>
      <w:r>
        <w:rPr>
          <w:sz w:val="20"/>
        </w:rPr>
        <w:t>koordinatörlüğünde</w:t>
      </w:r>
      <w:r>
        <w:rPr>
          <w:spacing w:val="-10"/>
          <w:sz w:val="20"/>
        </w:rPr>
        <w:t> </w:t>
      </w:r>
      <w:r>
        <w:rPr>
          <w:sz w:val="20"/>
        </w:rPr>
        <w:t>yürütülür.</w:t>
      </w:r>
    </w:p>
    <w:p>
      <w:pPr>
        <w:pStyle w:val="ListParagraph"/>
        <w:numPr>
          <w:ilvl w:val="0"/>
          <w:numId w:val="6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planlama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sürecinin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etkili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etkin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bir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şekilde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yürütülmesinden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tüm</w:t>
      </w:r>
      <w:r>
        <w:rPr>
          <w:spacing w:val="-9"/>
          <w:w w:val="90"/>
          <w:sz w:val="20"/>
        </w:rPr>
        <w:t> </w:t>
      </w:r>
      <w:r>
        <w:rPr>
          <w:spacing w:val="-4"/>
          <w:w w:val="90"/>
          <w:sz w:val="20"/>
        </w:rPr>
        <w:t>birimler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sorumludur.</w:t>
      </w:r>
    </w:p>
    <w:p>
      <w:pPr>
        <w:pStyle w:val="ListParagraph"/>
        <w:numPr>
          <w:ilvl w:val="0"/>
          <w:numId w:val="6"/>
        </w:numPr>
        <w:tabs>
          <w:tab w:pos="839" w:val="left" w:leader="none"/>
        </w:tabs>
        <w:spacing w:line="216" w:lineRule="exact" w:before="0" w:after="0"/>
        <w:ind w:left="838" w:right="0" w:hanging="169"/>
        <w:jc w:val="left"/>
        <w:rPr>
          <w:sz w:val="20"/>
        </w:rPr>
      </w:pPr>
      <w:r>
        <w:rPr>
          <w:spacing w:val="-4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idareleri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için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uzun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süreli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analiz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gerektiren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konularda,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plan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hazırlık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sürecinden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önce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özel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bir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çalışma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yürütülür.</w:t>
      </w:r>
    </w:p>
    <w:p>
      <w:pPr>
        <w:pStyle w:val="ListParagraph"/>
        <w:numPr>
          <w:ilvl w:val="0"/>
          <w:numId w:val="6"/>
        </w:numPr>
        <w:tabs>
          <w:tab w:pos="863" w:val="left" w:leader="none"/>
        </w:tabs>
        <w:spacing w:line="225" w:lineRule="auto" w:before="4" w:after="0"/>
        <w:ind w:left="670" w:right="4508" w:firstLine="0"/>
        <w:jc w:val="left"/>
        <w:rPr>
          <w:sz w:val="20"/>
        </w:rPr>
      </w:pPr>
      <w:r>
        <w:rPr>
          <w:spacing w:val="-6"/>
          <w:w w:val="90"/>
          <w:sz w:val="20"/>
        </w:rPr>
        <w:t>İlgili </w:t>
      </w:r>
      <w:r>
        <w:rPr>
          <w:spacing w:val="-5"/>
          <w:w w:val="90"/>
          <w:sz w:val="20"/>
        </w:rPr>
        <w:t>tüm kamu idareleri birbirleriyle uyum, işbirliği ve eşgüdüm içerisinde çalışır.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ğ)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plan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hazırlama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süreci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Başkanlık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işbirliği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içerisinde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yürütülür.</w:t>
      </w:r>
    </w:p>
    <w:p>
      <w:pPr>
        <w:pStyle w:val="ListParagraph"/>
        <w:numPr>
          <w:ilvl w:val="0"/>
          <w:numId w:val="6"/>
        </w:numPr>
        <w:tabs>
          <w:tab w:pos="887" w:val="left" w:leader="none"/>
        </w:tabs>
        <w:spacing w:line="225" w:lineRule="auto" w:before="0" w:after="0"/>
        <w:ind w:left="106" w:right="224" w:firstLine="564"/>
        <w:jc w:val="left"/>
        <w:rPr>
          <w:sz w:val="20"/>
        </w:rPr>
      </w:pPr>
      <w:r>
        <w:rPr>
          <w:spacing w:val="-2"/>
          <w:w w:val="90"/>
          <w:sz w:val="20"/>
        </w:rPr>
        <w:t>Kamu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idarelerinin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stratejik</w:t>
      </w:r>
      <w:r>
        <w:rPr>
          <w:spacing w:val="2"/>
          <w:w w:val="90"/>
          <w:sz w:val="20"/>
        </w:rPr>
        <w:t> </w:t>
      </w:r>
      <w:r>
        <w:rPr>
          <w:spacing w:val="-2"/>
          <w:w w:val="90"/>
          <w:sz w:val="20"/>
        </w:rPr>
        <w:t>planları;</w:t>
      </w:r>
      <w:r>
        <w:rPr>
          <w:spacing w:val="7"/>
          <w:w w:val="90"/>
          <w:sz w:val="20"/>
        </w:rPr>
        <w:t> </w:t>
      </w:r>
      <w:r>
        <w:rPr>
          <w:spacing w:val="-2"/>
          <w:w w:val="90"/>
          <w:sz w:val="20"/>
        </w:rPr>
        <w:t>Kanuna,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bu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Yönetmeliğe,</w:t>
      </w:r>
      <w:r>
        <w:rPr>
          <w:spacing w:val="2"/>
          <w:w w:val="90"/>
          <w:sz w:val="20"/>
        </w:rPr>
        <w:t> </w:t>
      </w:r>
      <w:r>
        <w:rPr>
          <w:spacing w:val="-2"/>
          <w:w w:val="90"/>
          <w:sz w:val="20"/>
        </w:rPr>
        <w:t>Kılavuza,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stratejik</w:t>
      </w:r>
      <w:r>
        <w:rPr>
          <w:spacing w:val="1"/>
          <w:w w:val="90"/>
          <w:sz w:val="20"/>
        </w:rPr>
        <w:t> </w:t>
      </w:r>
      <w:r>
        <w:rPr>
          <w:spacing w:val="-1"/>
          <w:w w:val="90"/>
          <w:sz w:val="20"/>
        </w:rPr>
        <w:t>planlamaya</w:t>
      </w:r>
      <w:r>
        <w:rPr>
          <w:spacing w:val="10"/>
          <w:w w:val="90"/>
          <w:sz w:val="20"/>
        </w:rPr>
        <w:t> </w:t>
      </w:r>
      <w:r>
        <w:rPr>
          <w:spacing w:val="-1"/>
          <w:w w:val="90"/>
          <w:sz w:val="20"/>
        </w:rPr>
        <w:t>ilişkin</w:t>
      </w:r>
      <w:r>
        <w:rPr>
          <w:spacing w:val="1"/>
          <w:w w:val="90"/>
          <w:sz w:val="20"/>
        </w:rPr>
        <w:t> </w:t>
      </w:r>
      <w:r>
        <w:rPr>
          <w:spacing w:val="-1"/>
          <w:w w:val="90"/>
          <w:sz w:val="20"/>
        </w:rPr>
        <w:t>rehberlere</w:t>
      </w:r>
      <w:r>
        <w:rPr>
          <w:spacing w:val="10"/>
          <w:w w:val="90"/>
          <w:sz w:val="20"/>
        </w:rPr>
        <w:t> </w:t>
      </w:r>
      <w:r>
        <w:rPr>
          <w:spacing w:val="-1"/>
          <w:w w:val="90"/>
          <w:sz w:val="20"/>
        </w:rPr>
        <w:t>ve</w:t>
      </w:r>
      <w:r>
        <w:rPr>
          <w:spacing w:val="10"/>
          <w:w w:val="90"/>
          <w:sz w:val="20"/>
        </w:rPr>
        <w:t> </w:t>
      </w:r>
      <w:r>
        <w:rPr>
          <w:spacing w:val="-1"/>
          <w:w w:val="90"/>
          <w:sz w:val="20"/>
        </w:rPr>
        <w:t>tebliğlere</w:t>
      </w:r>
      <w:r>
        <w:rPr>
          <w:spacing w:val="10"/>
          <w:w w:val="90"/>
          <w:sz w:val="20"/>
        </w:rPr>
        <w:t> </w:t>
      </w:r>
      <w:r>
        <w:rPr>
          <w:spacing w:val="-1"/>
          <w:w w:val="90"/>
          <w:sz w:val="20"/>
        </w:rPr>
        <w:t>uygun</w:t>
      </w:r>
      <w:r>
        <w:rPr>
          <w:spacing w:val="1"/>
          <w:w w:val="90"/>
          <w:sz w:val="20"/>
        </w:rPr>
        <w:t> </w:t>
      </w:r>
      <w:r>
        <w:rPr>
          <w:spacing w:val="-1"/>
          <w:w w:val="90"/>
          <w:sz w:val="20"/>
        </w:rPr>
        <w:t>olarak</w:t>
      </w:r>
      <w:r>
        <w:rPr>
          <w:w w:val="90"/>
          <w:sz w:val="20"/>
        </w:rPr>
        <w:t> </w:t>
      </w:r>
      <w:r>
        <w:rPr>
          <w:sz w:val="20"/>
        </w:rPr>
        <w:t>hazırlanır.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361" w:right="530"/>
      </w:pPr>
      <w:r>
        <w:rPr>
          <w:w w:val="90"/>
        </w:rPr>
        <w:t>İKİNCİ</w:t>
      </w:r>
      <w:r>
        <w:rPr>
          <w:spacing w:val="16"/>
          <w:w w:val="90"/>
        </w:rPr>
        <w:t> </w:t>
      </w:r>
      <w:r>
        <w:rPr>
          <w:w w:val="90"/>
        </w:rPr>
        <w:t>BÖLÜM</w:t>
      </w:r>
    </w:p>
    <w:p>
      <w:pPr>
        <w:spacing w:line="223" w:lineRule="exact" w:before="0"/>
        <w:ind w:left="370" w:right="529" w:firstLine="0"/>
        <w:jc w:val="center"/>
        <w:rPr>
          <w:b/>
          <w:sz w:val="20"/>
        </w:rPr>
      </w:pPr>
      <w:r>
        <w:rPr>
          <w:b/>
          <w:spacing w:val="-2"/>
          <w:w w:val="90"/>
          <w:sz w:val="20"/>
        </w:rPr>
        <w:t>Stratejik</w:t>
      </w:r>
      <w:r>
        <w:rPr>
          <w:b/>
          <w:spacing w:val="8"/>
          <w:w w:val="90"/>
          <w:sz w:val="20"/>
        </w:rPr>
        <w:t> </w:t>
      </w:r>
      <w:r>
        <w:rPr>
          <w:b/>
          <w:spacing w:val="-2"/>
          <w:w w:val="90"/>
          <w:sz w:val="20"/>
        </w:rPr>
        <w:t>Planlama</w:t>
      </w:r>
      <w:r>
        <w:rPr>
          <w:b/>
          <w:spacing w:val="-6"/>
          <w:w w:val="90"/>
          <w:sz w:val="20"/>
        </w:rPr>
        <w:t> </w:t>
      </w:r>
      <w:r>
        <w:rPr>
          <w:b/>
          <w:spacing w:val="-2"/>
          <w:w w:val="90"/>
          <w:sz w:val="20"/>
        </w:rPr>
        <w:t>Süreci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spacing w:before="1"/>
        <w:jc w:val="left"/>
      </w:pPr>
      <w:r>
        <w:rPr>
          <w:spacing w:val="-3"/>
          <w:w w:val="90"/>
        </w:rPr>
        <w:t>Stratejik</w:t>
      </w:r>
      <w:r>
        <w:rPr>
          <w:spacing w:val="8"/>
          <w:w w:val="90"/>
        </w:rPr>
        <w:t> </w:t>
      </w:r>
      <w:r>
        <w:rPr>
          <w:spacing w:val="-3"/>
          <w:w w:val="90"/>
        </w:rPr>
        <w:t>planın</w:t>
      </w:r>
      <w:r>
        <w:rPr>
          <w:spacing w:val="-4"/>
          <w:w w:val="90"/>
        </w:rPr>
        <w:t> </w:t>
      </w:r>
      <w:r>
        <w:rPr>
          <w:spacing w:val="-3"/>
          <w:w w:val="90"/>
        </w:rPr>
        <w:t>hazırlanması</w:t>
      </w:r>
    </w:p>
    <w:p>
      <w:pPr>
        <w:pStyle w:val="BodyText"/>
        <w:spacing w:line="216" w:lineRule="exact"/>
        <w:ind w:left="670"/>
      </w:pPr>
      <w:r>
        <w:rPr>
          <w:b/>
          <w:spacing w:val="-4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4"/>
          <w:w w:val="90"/>
        </w:rPr>
        <w:t>8</w:t>
      </w:r>
      <w:r>
        <w:rPr>
          <w:spacing w:val="-4"/>
          <w:w w:val="90"/>
        </w:rPr>
        <w:t>-</w:t>
      </w:r>
      <w:r>
        <w:rPr>
          <w:spacing w:val="2"/>
          <w:w w:val="90"/>
        </w:rPr>
        <w:t> </w:t>
      </w:r>
      <w:r>
        <w:rPr>
          <w:spacing w:val="-4"/>
          <w:w w:val="90"/>
        </w:rPr>
        <w:t>(1)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Stratejik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plan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hazırlık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süreci,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stratejik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plan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genelgesinin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yayımı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ile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başlatılır.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Genelgede;</w:t>
      </w:r>
    </w:p>
    <w:p>
      <w:pPr>
        <w:pStyle w:val="ListParagraph"/>
        <w:numPr>
          <w:ilvl w:val="0"/>
          <w:numId w:val="7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Çalışmaların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üst</w:t>
      </w:r>
      <w:r>
        <w:rPr>
          <w:spacing w:val="-1"/>
          <w:w w:val="90"/>
          <w:sz w:val="20"/>
        </w:rPr>
        <w:t> </w:t>
      </w:r>
      <w:r>
        <w:rPr>
          <w:spacing w:val="-5"/>
          <w:w w:val="90"/>
          <w:sz w:val="20"/>
        </w:rPr>
        <w:t>düzeyde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sahiplenildiği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takibinin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yapılacağı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hususuna,</w:t>
      </w:r>
    </w:p>
    <w:p>
      <w:pPr>
        <w:pStyle w:val="ListParagraph"/>
        <w:numPr>
          <w:ilvl w:val="0"/>
          <w:numId w:val="7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Çalışmaların strateji</w:t>
      </w:r>
      <w:r>
        <w:rPr>
          <w:spacing w:val="-12"/>
          <w:w w:val="90"/>
          <w:sz w:val="20"/>
        </w:rPr>
        <w:t> </w:t>
      </w:r>
      <w:r>
        <w:rPr>
          <w:spacing w:val="-5"/>
          <w:w w:val="90"/>
          <w:sz w:val="20"/>
        </w:rPr>
        <w:t>geliştirme</w:t>
      </w:r>
      <w:r>
        <w:rPr>
          <w:spacing w:val="7"/>
          <w:w w:val="90"/>
          <w:sz w:val="20"/>
        </w:rPr>
        <w:t> </w:t>
      </w:r>
      <w:r>
        <w:rPr>
          <w:spacing w:val="-5"/>
          <w:w w:val="90"/>
          <w:sz w:val="20"/>
        </w:rPr>
        <w:t>biriminin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koordinasyonunda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yürütüleceği</w:t>
      </w:r>
      <w:r>
        <w:rPr>
          <w:spacing w:val="-11"/>
          <w:w w:val="90"/>
          <w:sz w:val="20"/>
        </w:rPr>
        <w:t> </w:t>
      </w:r>
      <w:r>
        <w:rPr>
          <w:spacing w:val="-4"/>
          <w:w w:val="90"/>
          <w:sz w:val="20"/>
        </w:rPr>
        <w:t>hususuna,</w:t>
      </w:r>
    </w:p>
    <w:p>
      <w:pPr>
        <w:pStyle w:val="ListParagraph"/>
        <w:numPr>
          <w:ilvl w:val="0"/>
          <w:numId w:val="7"/>
        </w:numPr>
        <w:tabs>
          <w:tab w:pos="863" w:val="left" w:leader="none"/>
        </w:tabs>
        <w:spacing w:line="225" w:lineRule="auto" w:before="4" w:after="0"/>
        <w:ind w:left="670" w:right="535" w:firstLine="0"/>
        <w:jc w:val="left"/>
        <w:rPr>
          <w:sz w:val="20"/>
        </w:rPr>
      </w:pPr>
      <w:r>
        <w:rPr>
          <w:spacing w:val="-5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planlama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ekibine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kurulması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halinde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alt</w:t>
      </w:r>
      <w:r>
        <w:rPr>
          <w:spacing w:val="-1"/>
          <w:w w:val="90"/>
          <w:sz w:val="20"/>
        </w:rPr>
        <w:t> </w:t>
      </w:r>
      <w:r>
        <w:rPr>
          <w:spacing w:val="-5"/>
          <w:w w:val="90"/>
          <w:sz w:val="20"/>
        </w:rPr>
        <w:t>çalışma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gruplarına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harcama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birimlerince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üyelerin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görevlendirilmesi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gerektiği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hususuna,</w:t>
      </w:r>
      <w:r>
        <w:rPr>
          <w:spacing w:val="-3"/>
          <w:w w:val="90"/>
          <w:sz w:val="20"/>
        </w:rPr>
        <w:t> </w:t>
      </w:r>
      <w:r>
        <w:rPr>
          <w:sz w:val="20"/>
        </w:rPr>
        <w:t>ç)</w:t>
      </w:r>
      <w:r>
        <w:rPr>
          <w:spacing w:val="-9"/>
          <w:sz w:val="20"/>
        </w:rPr>
        <w:t> </w:t>
      </w:r>
      <w:r>
        <w:rPr>
          <w:sz w:val="20"/>
        </w:rPr>
        <w:t>Strateji</w:t>
      </w:r>
      <w:r>
        <w:rPr>
          <w:spacing w:val="-21"/>
          <w:sz w:val="20"/>
        </w:rPr>
        <w:t> </w:t>
      </w:r>
      <w:r>
        <w:rPr>
          <w:sz w:val="20"/>
        </w:rPr>
        <w:t>Geliştirme</w:t>
      </w:r>
      <w:r>
        <w:rPr>
          <w:spacing w:val="-4"/>
          <w:sz w:val="20"/>
        </w:rPr>
        <w:t> </w:t>
      </w:r>
      <w:r>
        <w:rPr>
          <w:sz w:val="20"/>
        </w:rPr>
        <w:t>Kurulu</w:t>
      </w:r>
      <w:r>
        <w:rPr>
          <w:spacing w:val="-15"/>
          <w:sz w:val="20"/>
        </w:rPr>
        <w:t> </w:t>
      </w:r>
      <w:r>
        <w:rPr>
          <w:sz w:val="20"/>
        </w:rPr>
        <w:t>üyelerinin</w:t>
      </w:r>
      <w:r>
        <w:rPr>
          <w:spacing w:val="-14"/>
          <w:sz w:val="20"/>
        </w:rPr>
        <w:t> </w:t>
      </w:r>
      <w:r>
        <w:rPr>
          <w:sz w:val="20"/>
        </w:rPr>
        <w:t>isimlerine,</w:t>
      </w:r>
    </w:p>
    <w:p>
      <w:pPr>
        <w:pStyle w:val="BodyText"/>
        <w:spacing w:line="212" w:lineRule="exact"/>
        <w:ind w:left="670"/>
      </w:pPr>
      <w:r>
        <w:rPr>
          <w:spacing w:val="-4"/>
          <w:w w:val="90"/>
        </w:rPr>
        <w:t>yer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verilir.</w:t>
      </w:r>
    </w:p>
    <w:p>
      <w:pPr>
        <w:pStyle w:val="ListParagraph"/>
        <w:numPr>
          <w:ilvl w:val="0"/>
          <w:numId w:val="8"/>
        </w:numPr>
        <w:tabs>
          <w:tab w:pos="923" w:val="left" w:leader="none"/>
        </w:tabs>
        <w:spacing w:line="216" w:lineRule="exact" w:before="0" w:after="0"/>
        <w:ind w:left="922" w:right="0" w:hanging="253"/>
        <w:jc w:val="left"/>
        <w:rPr>
          <w:sz w:val="20"/>
        </w:rPr>
      </w:pPr>
      <w:r>
        <w:rPr>
          <w:spacing w:val="-5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planlama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ekibinde,</w:t>
      </w:r>
      <w:r>
        <w:rPr>
          <w:spacing w:val="-7"/>
          <w:w w:val="90"/>
          <w:sz w:val="20"/>
        </w:rPr>
        <w:t> </w:t>
      </w:r>
      <w:r>
        <w:rPr>
          <w:spacing w:val="-5"/>
          <w:w w:val="90"/>
          <w:sz w:val="20"/>
        </w:rPr>
        <w:t>harcama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birimlerinin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aktif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biçimde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temsil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edilmesi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zorunludur.</w:t>
      </w:r>
    </w:p>
    <w:p>
      <w:pPr>
        <w:pStyle w:val="ListParagraph"/>
        <w:numPr>
          <w:ilvl w:val="0"/>
          <w:numId w:val="8"/>
        </w:numPr>
        <w:tabs>
          <w:tab w:pos="929" w:val="left" w:leader="none"/>
        </w:tabs>
        <w:spacing w:line="225" w:lineRule="auto" w:before="4" w:after="0"/>
        <w:ind w:left="106" w:right="241" w:firstLine="564"/>
        <w:jc w:val="left"/>
        <w:rPr>
          <w:sz w:val="20"/>
        </w:rPr>
      </w:pPr>
      <w:r>
        <w:rPr>
          <w:spacing w:val="-5"/>
          <w:w w:val="90"/>
          <w:sz w:val="20"/>
        </w:rPr>
        <w:t>Stratejik </w:t>
      </w:r>
      <w:r>
        <w:rPr>
          <w:spacing w:val="-4"/>
          <w:w w:val="90"/>
          <w:sz w:val="20"/>
        </w:rPr>
        <w:t>plan genelgesinin yayımlanmasını müteakip iki ay içerisinde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stratejik planlama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ekibi, aşağıdaki hususları içeren bir hazırlık programı</w:t>
      </w:r>
      <w:r>
        <w:rPr>
          <w:spacing w:val="-42"/>
          <w:w w:val="90"/>
          <w:sz w:val="20"/>
        </w:rPr>
        <w:t> </w:t>
      </w:r>
      <w:r>
        <w:rPr>
          <w:sz w:val="20"/>
        </w:rPr>
        <w:t>oluşturur:</w:t>
      </w:r>
    </w:p>
    <w:p>
      <w:pPr>
        <w:pStyle w:val="ListParagraph"/>
        <w:numPr>
          <w:ilvl w:val="0"/>
          <w:numId w:val="9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4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planlama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sürecinin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aşamaları,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bu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aşamalarda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gerçekleştirilecek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faaliyetler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bu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faaliyetlerden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sorumlu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birim</w:t>
      </w:r>
      <w:r>
        <w:rPr>
          <w:spacing w:val="-9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kişiler.</w:t>
      </w:r>
    </w:p>
    <w:p>
      <w:pPr>
        <w:pStyle w:val="ListParagraph"/>
        <w:numPr>
          <w:ilvl w:val="0"/>
          <w:numId w:val="9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3"/>
          <w:w w:val="90"/>
          <w:sz w:val="20"/>
        </w:rPr>
        <w:t>Aşama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faaliyetlerin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tamamlanacağı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tarihleri</w:t>
      </w:r>
      <w:r>
        <w:rPr>
          <w:spacing w:val="-13"/>
          <w:w w:val="90"/>
          <w:sz w:val="20"/>
        </w:rPr>
        <w:t> </w:t>
      </w:r>
      <w:r>
        <w:rPr>
          <w:spacing w:val="-2"/>
          <w:w w:val="90"/>
          <w:sz w:val="20"/>
        </w:rPr>
        <w:t>gösteren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zaman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çizelgesi.</w:t>
      </w:r>
    </w:p>
    <w:p>
      <w:pPr>
        <w:pStyle w:val="ListParagraph"/>
        <w:numPr>
          <w:ilvl w:val="0"/>
          <w:numId w:val="9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6"/>
          <w:w w:val="90"/>
          <w:sz w:val="20"/>
        </w:rPr>
        <w:t>Stratejik </w:t>
      </w:r>
      <w:r>
        <w:rPr>
          <w:spacing w:val="-5"/>
          <w:w w:val="90"/>
          <w:sz w:val="20"/>
        </w:rPr>
        <w:t>planlama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ekibi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üyelerinin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isimleri.</w:t>
      </w:r>
    </w:p>
    <w:p>
      <w:pPr>
        <w:pStyle w:val="ListParagraph"/>
        <w:numPr>
          <w:ilvl w:val="0"/>
          <w:numId w:val="8"/>
        </w:numPr>
        <w:tabs>
          <w:tab w:pos="923" w:val="left" w:leader="none"/>
        </w:tabs>
        <w:spacing w:line="216" w:lineRule="exact" w:before="0" w:after="0"/>
        <w:ind w:left="922" w:right="0" w:hanging="253"/>
        <w:jc w:val="left"/>
        <w:rPr>
          <w:sz w:val="20"/>
        </w:rPr>
      </w:pPr>
      <w:r>
        <w:rPr>
          <w:spacing w:val="-5"/>
          <w:w w:val="90"/>
          <w:sz w:val="20"/>
        </w:rPr>
        <w:t>Hazırlık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programı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içerisinde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duyurulur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idareler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hariç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olmak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üzere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Başkanlığa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bilgi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olarak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gönderilir.</w:t>
      </w:r>
    </w:p>
    <w:p>
      <w:pPr>
        <w:pStyle w:val="ListParagraph"/>
        <w:numPr>
          <w:ilvl w:val="0"/>
          <w:numId w:val="8"/>
        </w:numPr>
        <w:tabs>
          <w:tab w:pos="923" w:val="left" w:leader="none"/>
        </w:tabs>
        <w:spacing w:line="216" w:lineRule="exact" w:before="0" w:after="0"/>
        <w:ind w:left="922" w:right="0" w:hanging="253"/>
        <w:jc w:val="left"/>
        <w:rPr>
          <w:sz w:val="20"/>
        </w:rPr>
      </w:pPr>
      <w:r>
        <w:rPr>
          <w:spacing w:val="-4"/>
          <w:w w:val="90"/>
          <w:sz w:val="20"/>
        </w:rPr>
        <w:t>Strateji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Geliştirme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Kurulu,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planlama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sürecinin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ana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aşamalarını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çıktılarını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kontrol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eder.</w:t>
      </w:r>
    </w:p>
    <w:p>
      <w:pPr>
        <w:pStyle w:val="ListParagraph"/>
        <w:numPr>
          <w:ilvl w:val="0"/>
          <w:numId w:val="8"/>
        </w:numPr>
        <w:tabs>
          <w:tab w:pos="923" w:val="left" w:leader="none"/>
        </w:tabs>
        <w:spacing w:line="223" w:lineRule="exact" w:before="0" w:after="0"/>
        <w:ind w:left="922" w:right="0" w:hanging="253"/>
        <w:jc w:val="left"/>
        <w:rPr>
          <w:sz w:val="20"/>
        </w:rPr>
      </w:pPr>
      <w:r>
        <w:rPr>
          <w:spacing w:val="-6"/>
          <w:w w:val="90"/>
          <w:sz w:val="20"/>
        </w:rPr>
        <w:t>Stratejik </w:t>
      </w:r>
      <w:r>
        <w:rPr>
          <w:spacing w:val="-5"/>
          <w:w w:val="90"/>
          <w:sz w:val="20"/>
        </w:rPr>
        <w:t>plan beş</w:t>
      </w:r>
      <w:r>
        <w:rPr>
          <w:spacing w:val="4"/>
          <w:w w:val="90"/>
          <w:sz w:val="20"/>
        </w:rPr>
        <w:t> </w:t>
      </w:r>
      <w:r>
        <w:rPr>
          <w:spacing w:val="-5"/>
          <w:w w:val="90"/>
          <w:sz w:val="20"/>
        </w:rPr>
        <w:t>yıllık bir</w:t>
      </w:r>
      <w:r>
        <w:rPr>
          <w:spacing w:val="2"/>
          <w:w w:val="90"/>
          <w:sz w:val="20"/>
        </w:rPr>
        <w:t> </w:t>
      </w:r>
      <w:r>
        <w:rPr>
          <w:spacing w:val="-5"/>
          <w:w w:val="90"/>
          <w:sz w:val="20"/>
        </w:rPr>
        <w:t>dönem</w:t>
      </w:r>
      <w:r>
        <w:rPr>
          <w:spacing w:val="-8"/>
          <w:w w:val="90"/>
          <w:sz w:val="20"/>
        </w:rPr>
        <w:t> </w:t>
      </w:r>
      <w:r>
        <w:rPr>
          <w:spacing w:val="-5"/>
          <w:w w:val="90"/>
          <w:sz w:val="20"/>
        </w:rPr>
        <w:t>için hazırlanır.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jc w:val="left"/>
      </w:pPr>
      <w:r>
        <w:rPr>
          <w:spacing w:val="-2"/>
          <w:w w:val="90"/>
        </w:rPr>
        <w:t>Stratejik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planın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kalkınma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planı ve</w:t>
      </w:r>
      <w:r>
        <w:rPr>
          <w:spacing w:val="17"/>
          <w:w w:val="90"/>
        </w:rPr>
        <w:t> </w:t>
      </w:r>
      <w:r>
        <w:rPr>
          <w:spacing w:val="-1"/>
          <w:w w:val="90"/>
        </w:rPr>
        <w:t>programlarla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ilişkilendirilmesi</w:t>
      </w:r>
    </w:p>
    <w:p>
      <w:pPr>
        <w:pStyle w:val="BodyText"/>
        <w:spacing w:line="225" w:lineRule="auto" w:before="4"/>
        <w:ind w:left="106" w:firstLine="567"/>
      </w:pPr>
      <w:r>
        <w:rPr>
          <w:b/>
          <w:spacing w:val="-2"/>
          <w:w w:val="90"/>
        </w:rPr>
        <w:t>MADDE</w:t>
      </w:r>
      <w:r>
        <w:rPr>
          <w:b/>
          <w:spacing w:val="8"/>
          <w:w w:val="90"/>
        </w:rPr>
        <w:t> </w:t>
      </w:r>
      <w:r>
        <w:rPr>
          <w:b/>
          <w:spacing w:val="-2"/>
          <w:w w:val="90"/>
        </w:rPr>
        <w:t>9</w:t>
      </w:r>
      <w:r>
        <w:rPr>
          <w:spacing w:val="-2"/>
          <w:w w:val="90"/>
        </w:rPr>
        <w:t>-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(1)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Kamu idarelerinin </w:t>
      </w:r>
      <w:r>
        <w:rPr>
          <w:spacing w:val="-1"/>
          <w:w w:val="90"/>
        </w:rPr>
        <w:t>stratejik planları;</w:t>
      </w:r>
      <w:r>
        <w:rPr>
          <w:spacing w:val="2"/>
          <w:w w:val="90"/>
        </w:rPr>
        <w:t> </w:t>
      </w:r>
      <w:r>
        <w:rPr>
          <w:spacing w:val="-1"/>
          <w:w w:val="90"/>
        </w:rPr>
        <w:t>kalkınma</w:t>
      </w:r>
      <w:r>
        <w:rPr>
          <w:spacing w:val="6"/>
          <w:w w:val="90"/>
        </w:rPr>
        <w:t> </w:t>
      </w:r>
      <w:r>
        <w:rPr>
          <w:spacing w:val="-1"/>
          <w:w w:val="90"/>
        </w:rPr>
        <w:t>planı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ve</w:t>
      </w:r>
      <w:r>
        <w:rPr>
          <w:spacing w:val="8"/>
          <w:w w:val="90"/>
        </w:rPr>
        <w:t> </w:t>
      </w:r>
      <w:r>
        <w:rPr>
          <w:spacing w:val="-1"/>
          <w:w w:val="90"/>
        </w:rPr>
        <w:t>Cumhurbaşkanlığı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programı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ile</w:t>
      </w:r>
      <w:r>
        <w:rPr>
          <w:spacing w:val="6"/>
          <w:w w:val="90"/>
        </w:rPr>
        <w:t> </w:t>
      </w:r>
      <w:r>
        <w:rPr>
          <w:spacing w:val="-1"/>
          <w:w w:val="90"/>
        </w:rPr>
        <w:t>faaliyet</w:t>
      </w:r>
      <w:r>
        <w:rPr>
          <w:spacing w:val="2"/>
          <w:w w:val="90"/>
        </w:rPr>
        <w:t> </w:t>
      </w:r>
      <w:r>
        <w:rPr>
          <w:spacing w:val="-1"/>
          <w:w w:val="90"/>
        </w:rPr>
        <w:t>alanlarıyla</w:t>
      </w:r>
      <w:r>
        <w:rPr>
          <w:spacing w:val="6"/>
          <w:w w:val="90"/>
        </w:rPr>
        <w:t> </w:t>
      </w:r>
      <w:r>
        <w:rPr>
          <w:spacing w:val="-1"/>
          <w:w w:val="90"/>
        </w:rPr>
        <w:t>ilgili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diğer</w:t>
      </w:r>
      <w:r>
        <w:rPr>
          <w:spacing w:val="3"/>
          <w:w w:val="90"/>
        </w:rPr>
        <w:t> </w:t>
      </w:r>
      <w:r>
        <w:rPr>
          <w:spacing w:val="-1"/>
          <w:w w:val="90"/>
        </w:rPr>
        <w:t>ulusal,</w:t>
      </w:r>
      <w:r>
        <w:rPr>
          <w:w w:val="90"/>
        </w:rPr>
        <w:t> bölgesel,</w:t>
      </w:r>
      <w:r>
        <w:rPr>
          <w:spacing w:val="-11"/>
          <w:w w:val="90"/>
        </w:rPr>
        <w:t> </w:t>
      </w:r>
      <w:r>
        <w:rPr>
          <w:w w:val="90"/>
        </w:rPr>
        <w:t>sektörel</w:t>
      </w:r>
      <w:r>
        <w:rPr>
          <w:spacing w:val="-16"/>
          <w:w w:val="90"/>
        </w:rPr>
        <w:t> </w:t>
      </w:r>
      <w:r>
        <w:rPr>
          <w:w w:val="90"/>
        </w:rPr>
        <w:t>ve</w:t>
      </w:r>
      <w:r>
        <w:rPr>
          <w:spacing w:val="1"/>
          <w:w w:val="90"/>
        </w:rPr>
        <w:t> </w:t>
      </w:r>
      <w:r>
        <w:rPr>
          <w:w w:val="90"/>
        </w:rPr>
        <w:t>tematik</w:t>
      </w:r>
      <w:r>
        <w:rPr>
          <w:spacing w:val="-10"/>
          <w:w w:val="90"/>
        </w:rPr>
        <w:t> </w:t>
      </w:r>
      <w:r>
        <w:rPr>
          <w:w w:val="90"/>
        </w:rPr>
        <w:t>plan,</w:t>
      </w:r>
      <w:r>
        <w:rPr>
          <w:spacing w:val="-10"/>
          <w:w w:val="90"/>
        </w:rPr>
        <w:t> </w:t>
      </w:r>
      <w:r>
        <w:rPr>
          <w:w w:val="90"/>
        </w:rPr>
        <w:t>program</w:t>
      </w:r>
      <w:r>
        <w:rPr>
          <w:spacing w:val="-12"/>
          <w:w w:val="90"/>
        </w:rPr>
        <w:t> </w:t>
      </w:r>
      <w:r>
        <w:rPr>
          <w:w w:val="90"/>
        </w:rPr>
        <w:t>ve stratejilerle</w:t>
      </w:r>
      <w:r>
        <w:rPr>
          <w:spacing w:val="1"/>
          <w:w w:val="90"/>
        </w:rPr>
        <w:t> </w:t>
      </w:r>
      <w:r>
        <w:rPr>
          <w:w w:val="90"/>
        </w:rPr>
        <w:t>uyumlu</w:t>
      </w:r>
      <w:r>
        <w:rPr>
          <w:spacing w:val="-10"/>
          <w:w w:val="90"/>
        </w:rPr>
        <w:t> </w:t>
      </w:r>
      <w:r>
        <w:rPr>
          <w:w w:val="90"/>
        </w:rPr>
        <w:t>bir</w:t>
      </w:r>
      <w:r>
        <w:rPr>
          <w:spacing w:val="-3"/>
          <w:w w:val="90"/>
        </w:rPr>
        <w:t> </w:t>
      </w:r>
      <w:r>
        <w:rPr>
          <w:w w:val="90"/>
        </w:rPr>
        <w:t>şekilde hazırlanır</w:t>
      </w:r>
      <w:r>
        <w:rPr>
          <w:spacing w:val="-3"/>
          <w:w w:val="90"/>
        </w:rPr>
        <w:t> </w:t>
      </w:r>
      <w:r>
        <w:rPr>
          <w:w w:val="90"/>
        </w:rPr>
        <w:t>ve</w:t>
      </w:r>
      <w:r>
        <w:rPr>
          <w:spacing w:val="1"/>
          <w:w w:val="90"/>
        </w:rPr>
        <w:t> </w:t>
      </w:r>
      <w:r>
        <w:rPr>
          <w:w w:val="90"/>
        </w:rPr>
        <w:t>uygulanır.</w:t>
      </w:r>
    </w:p>
    <w:p>
      <w:pPr>
        <w:pStyle w:val="BodyText"/>
        <w:spacing w:line="225" w:lineRule="auto"/>
        <w:ind w:left="106" w:firstLine="564"/>
      </w:pPr>
      <w:r>
        <w:rPr>
          <w:spacing w:val="-3"/>
          <w:w w:val="90"/>
        </w:rPr>
        <w:t>(2)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Kamu idareleri, stratejik planlarını hazırlarken orta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vadeli programda</w:t>
      </w:r>
      <w:r>
        <w:rPr>
          <w:spacing w:val="-2"/>
          <w:w w:val="90"/>
        </w:rPr>
        <w:t> yer alan amaçlar, politikalar ve makro büyüklükleri, orta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vadeli malî</w:t>
      </w:r>
      <w:r>
        <w:rPr>
          <w:spacing w:val="-42"/>
          <w:w w:val="90"/>
        </w:rPr>
        <w:t> </w:t>
      </w:r>
      <w:r>
        <w:rPr>
          <w:spacing w:val="-5"/>
          <w:w w:val="90"/>
        </w:rPr>
        <w:t>planda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belirlenen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ödenek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teklif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tavanları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ile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bütçelerinde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sorumlu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oldukları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program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alt</w:t>
      </w:r>
      <w:r>
        <w:rPr>
          <w:w w:val="90"/>
        </w:rPr>
        <w:t> </w:t>
      </w:r>
      <w:r>
        <w:rPr>
          <w:spacing w:val="-4"/>
          <w:w w:val="90"/>
        </w:rPr>
        <w:t>programları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dikkate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alır.</w:t>
      </w:r>
    </w:p>
    <w:p>
      <w:pPr>
        <w:spacing w:after="0" w:line="225" w:lineRule="auto"/>
        <w:sectPr>
          <w:pgSz w:w="11920" w:h="16840"/>
          <w:pgMar w:top="500" w:bottom="280" w:left="560" w:right="420"/>
        </w:sectPr>
      </w:pPr>
    </w:p>
    <w:p>
      <w:pPr>
        <w:pStyle w:val="Heading1"/>
        <w:spacing w:before="47"/>
        <w:jc w:val="left"/>
      </w:pPr>
      <w:r>
        <w:rPr>
          <w:spacing w:val="-2"/>
          <w:w w:val="90"/>
        </w:rPr>
        <w:t>İdare</w:t>
      </w:r>
      <w:r>
        <w:rPr>
          <w:spacing w:val="17"/>
          <w:w w:val="90"/>
        </w:rPr>
        <w:t> </w:t>
      </w:r>
      <w:r>
        <w:rPr>
          <w:spacing w:val="-2"/>
          <w:w w:val="90"/>
        </w:rPr>
        <w:t>stratejik</w:t>
      </w:r>
      <w:r>
        <w:rPr>
          <w:spacing w:val="8"/>
          <w:w w:val="90"/>
        </w:rPr>
        <w:t> </w:t>
      </w:r>
      <w:r>
        <w:rPr>
          <w:spacing w:val="-2"/>
          <w:w w:val="90"/>
        </w:rPr>
        <w:t>planının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diğer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idarelerin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stratejik</w:t>
      </w:r>
      <w:r>
        <w:rPr>
          <w:spacing w:val="9"/>
          <w:w w:val="90"/>
        </w:rPr>
        <w:t> </w:t>
      </w:r>
      <w:r>
        <w:rPr>
          <w:spacing w:val="-1"/>
          <w:w w:val="90"/>
        </w:rPr>
        <w:t>planlarıyla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uyumu</w:t>
      </w:r>
    </w:p>
    <w:p>
      <w:pPr>
        <w:pStyle w:val="BodyText"/>
        <w:spacing w:line="216" w:lineRule="exact"/>
        <w:ind w:left="670"/>
      </w:pPr>
      <w:r>
        <w:rPr>
          <w:b/>
          <w:spacing w:val="-5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5"/>
          <w:w w:val="90"/>
        </w:rPr>
        <w:t>10</w:t>
      </w:r>
      <w:r>
        <w:rPr>
          <w:spacing w:val="-5"/>
          <w:w w:val="90"/>
        </w:rPr>
        <w:t>-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(1)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Kamu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idareleri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stratejik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planını,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faaliyet</w:t>
      </w:r>
      <w:r>
        <w:rPr>
          <w:w w:val="90"/>
        </w:rPr>
        <w:t> </w:t>
      </w:r>
      <w:r>
        <w:rPr>
          <w:spacing w:val="-4"/>
          <w:w w:val="90"/>
        </w:rPr>
        <w:t>alanlarıyla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ilgili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diğer</w:t>
      </w:r>
      <w:r>
        <w:rPr>
          <w:spacing w:val="2"/>
          <w:w w:val="90"/>
        </w:rPr>
        <w:t> </w:t>
      </w:r>
      <w:r>
        <w:rPr>
          <w:spacing w:val="-4"/>
          <w:w w:val="90"/>
        </w:rPr>
        <w:t>kamu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idareleriyle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uyum,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işbirliği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eşgüdüm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içerisinde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hazırlar.</w:t>
      </w:r>
    </w:p>
    <w:p>
      <w:pPr>
        <w:pStyle w:val="BodyText"/>
        <w:spacing w:line="225" w:lineRule="auto" w:before="4"/>
        <w:ind w:left="106" w:firstLine="564"/>
      </w:pPr>
      <w:r>
        <w:rPr>
          <w:spacing w:val="-3"/>
          <w:w w:val="90"/>
        </w:rPr>
        <w:t>(2)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Bakanlıkların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stratejik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planı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ile</w:t>
      </w:r>
      <w:r>
        <w:rPr>
          <w:spacing w:val="8"/>
          <w:w w:val="90"/>
        </w:rPr>
        <w:t> </w:t>
      </w:r>
      <w:r>
        <w:rPr>
          <w:spacing w:val="-3"/>
          <w:w w:val="90"/>
        </w:rPr>
        <w:t>bakanlıklara</w:t>
      </w:r>
      <w:r>
        <w:rPr>
          <w:spacing w:val="8"/>
          <w:w w:val="90"/>
        </w:rPr>
        <w:t> </w:t>
      </w:r>
      <w:r>
        <w:rPr>
          <w:spacing w:val="-3"/>
          <w:w w:val="90"/>
        </w:rPr>
        <w:t>bağlı,</w:t>
      </w:r>
      <w:r>
        <w:rPr>
          <w:w w:val="90"/>
        </w:rPr>
        <w:t> </w:t>
      </w:r>
      <w:r>
        <w:rPr>
          <w:spacing w:val="-3"/>
          <w:w w:val="90"/>
        </w:rPr>
        <w:t>ilgili</w:t>
      </w:r>
      <w:r>
        <w:rPr>
          <w:spacing w:val="-4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8"/>
          <w:w w:val="90"/>
        </w:rPr>
        <w:t> </w:t>
      </w:r>
      <w:r>
        <w:rPr>
          <w:spacing w:val="-3"/>
          <w:w w:val="90"/>
        </w:rPr>
        <w:t>ilişkili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kamu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idarelerinin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stratejik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planları</w:t>
      </w:r>
      <w:r>
        <w:rPr>
          <w:spacing w:val="-4"/>
          <w:w w:val="90"/>
        </w:rPr>
        <w:t> </w:t>
      </w:r>
      <w:r>
        <w:rPr>
          <w:spacing w:val="-3"/>
          <w:w w:val="90"/>
        </w:rPr>
        <w:t>hazırlanırken</w:t>
      </w:r>
      <w:r>
        <w:rPr>
          <w:w w:val="90"/>
        </w:rPr>
        <w:t> </w:t>
      </w:r>
      <w:r>
        <w:rPr>
          <w:spacing w:val="-3"/>
          <w:w w:val="90"/>
        </w:rPr>
        <w:t>bu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planların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birbirleriyle</w:t>
      </w:r>
      <w:r>
        <w:rPr>
          <w:spacing w:val="-1"/>
          <w:w w:val="90"/>
        </w:rPr>
        <w:t> </w:t>
      </w:r>
      <w:r>
        <w:rPr/>
        <w:t>uyumu</w:t>
      </w:r>
      <w:r>
        <w:rPr>
          <w:spacing w:val="-14"/>
        </w:rPr>
        <w:t> </w:t>
      </w:r>
      <w:r>
        <w:rPr/>
        <w:t>ilgili</w:t>
      </w:r>
      <w:r>
        <w:rPr>
          <w:spacing w:val="-21"/>
        </w:rPr>
        <w:t> </w:t>
      </w:r>
      <w:r>
        <w:rPr/>
        <w:t>bakanlıklar</w:t>
      </w:r>
      <w:r>
        <w:rPr>
          <w:spacing w:val="-7"/>
        </w:rPr>
        <w:t> </w:t>
      </w:r>
      <w:r>
        <w:rPr/>
        <w:t>tarafından</w:t>
      </w:r>
      <w:r>
        <w:rPr>
          <w:spacing w:val="-14"/>
        </w:rPr>
        <w:t> </w:t>
      </w:r>
      <w:r>
        <w:rPr/>
        <w:t>gözetilir.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jc w:val="left"/>
      </w:pPr>
      <w:r>
        <w:rPr>
          <w:w w:val="90"/>
        </w:rPr>
        <w:t>Stratejik</w:t>
      </w:r>
      <w:r>
        <w:rPr>
          <w:spacing w:val="13"/>
          <w:w w:val="90"/>
        </w:rPr>
        <w:t> </w:t>
      </w:r>
      <w:r>
        <w:rPr>
          <w:w w:val="90"/>
        </w:rPr>
        <w:t>planın Başkanlıkça</w:t>
      </w:r>
      <w:r>
        <w:rPr>
          <w:spacing w:val="-2"/>
          <w:w w:val="90"/>
        </w:rPr>
        <w:t> </w:t>
      </w:r>
      <w:r>
        <w:rPr>
          <w:w w:val="90"/>
        </w:rPr>
        <w:t>değerlendirilmesi</w:t>
      </w:r>
    </w:p>
    <w:p>
      <w:pPr>
        <w:pStyle w:val="BodyText"/>
        <w:spacing w:line="225" w:lineRule="auto" w:before="4"/>
        <w:ind w:left="106" w:firstLine="567"/>
      </w:pPr>
      <w:r>
        <w:rPr>
          <w:b/>
          <w:spacing w:val="-5"/>
          <w:w w:val="95"/>
        </w:rPr>
        <w:t>MADDE</w:t>
      </w:r>
      <w:r>
        <w:rPr>
          <w:b/>
          <w:spacing w:val="3"/>
          <w:w w:val="95"/>
        </w:rPr>
        <w:t> </w:t>
      </w:r>
      <w:r>
        <w:rPr>
          <w:b/>
          <w:spacing w:val="-5"/>
          <w:w w:val="95"/>
        </w:rPr>
        <w:t>11</w:t>
      </w:r>
      <w:r>
        <w:rPr>
          <w:spacing w:val="-5"/>
          <w:w w:val="95"/>
        </w:rPr>
        <w:t>-</w:t>
      </w:r>
      <w:r>
        <w:rPr>
          <w:spacing w:val="6"/>
          <w:w w:val="95"/>
        </w:rPr>
        <w:t> </w:t>
      </w:r>
      <w:r>
        <w:rPr>
          <w:spacing w:val="-5"/>
          <w:w w:val="95"/>
        </w:rPr>
        <w:t>(1)</w:t>
      </w:r>
      <w:r>
        <w:rPr>
          <w:spacing w:val="8"/>
          <w:w w:val="95"/>
        </w:rPr>
        <w:t> </w:t>
      </w:r>
      <w:r>
        <w:rPr>
          <w:spacing w:val="-5"/>
          <w:w w:val="95"/>
        </w:rPr>
        <w:t>Mahallî</w:t>
      </w:r>
      <w:r>
        <w:rPr>
          <w:spacing w:val="-3"/>
          <w:w w:val="95"/>
        </w:rPr>
        <w:t> </w:t>
      </w:r>
      <w:r>
        <w:rPr>
          <w:spacing w:val="-5"/>
          <w:w w:val="95"/>
        </w:rPr>
        <w:t>idareler</w:t>
      </w:r>
      <w:r>
        <w:rPr>
          <w:spacing w:val="7"/>
          <w:w w:val="95"/>
        </w:rPr>
        <w:t> </w:t>
      </w:r>
      <w:r>
        <w:rPr>
          <w:spacing w:val="-5"/>
          <w:w w:val="95"/>
        </w:rPr>
        <w:t>dışındaki</w:t>
      </w:r>
      <w:r>
        <w:rPr>
          <w:spacing w:val="-3"/>
          <w:w w:val="95"/>
        </w:rPr>
        <w:t> </w:t>
      </w:r>
      <w:r>
        <w:rPr>
          <w:spacing w:val="-4"/>
          <w:w w:val="95"/>
        </w:rPr>
        <w:t>kamu</w:t>
      </w:r>
      <w:r>
        <w:rPr>
          <w:spacing w:val="1"/>
          <w:w w:val="95"/>
        </w:rPr>
        <w:t> </w:t>
      </w:r>
      <w:r>
        <w:rPr>
          <w:spacing w:val="-4"/>
          <w:w w:val="95"/>
        </w:rPr>
        <w:t>idareleri,</w:t>
      </w:r>
      <w:r>
        <w:rPr>
          <w:spacing w:val="1"/>
          <w:w w:val="95"/>
        </w:rPr>
        <w:t> </w:t>
      </w:r>
      <w:r>
        <w:rPr>
          <w:spacing w:val="-4"/>
          <w:w w:val="95"/>
        </w:rPr>
        <w:t>stratejik</w:t>
      </w:r>
      <w:r>
        <w:rPr>
          <w:spacing w:val="2"/>
          <w:w w:val="95"/>
        </w:rPr>
        <w:t> </w:t>
      </w:r>
      <w:r>
        <w:rPr>
          <w:spacing w:val="-4"/>
          <w:w w:val="95"/>
        </w:rPr>
        <w:t>planını</w:t>
      </w:r>
      <w:r>
        <w:rPr>
          <w:spacing w:val="-3"/>
          <w:w w:val="95"/>
        </w:rPr>
        <w:t> </w:t>
      </w:r>
      <w:r>
        <w:rPr>
          <w:spacing w:val="-4"/>
          <w:w w:val="95"/>
        </w:rPr>
        <w:t>değerlendirilmek</w:t>
      </w:r>
      <w:r>
        <w:rPr>
          <w:spacing w:val="2"/>
          <w:w w:val="95"/>
        </w:rPr>
        <w:t> </w:t>
      </w:r>
      <w:r>
        <w:rPr>
          <w:spacing w:val="-4"/>
          <w:w w:val="95"/>
        </w:rPr>
        <w:t>üzere</w:t>
      </w:r>
      <w:r>
        <w:rPr>
          <w:spacing w:val="8"/>
          <w:w w:val="95"/>
        </w:rPr>
        <w:t> </w:t>
      </w:r>
      <w:r>
        <w:rPr>
          <w:spacing w:val="-4"/>
          <w:w w:val="95"/>
        </w:rPr>
        <w:t>stratejik</w:t>
      </w:r>
      <w:r>
        <w:rPr>
          <w:spacing w:val="2"/>
          <w:w w:val="95"/>
        </w:rPr>
        <w:t> </w:t>
      </w:r>
      <w:r>
        <w:rPr>
          <w:spacing w:val="-4"/>
          <w:w w:val="95"/>
        </w:rPr>
        <w:t>planın</w:t>
      </w:r>
      <w:r>
        <w:rPr>
          <w:spacing w:val="2"/>
          <w:w w:val="95"/>
        </w:rPr>
        <w:t> </w:t>
      </w:r>
      <w:r>
        <w:rPr>
          <w:spacing w:val="-4"/>
          <w:w w:val="95"/>
        </w:rPr>
        <w:t>kapsadığı</w:t>
      </w:r>
      <w:r>
        <w:rPr>
          <w:spacing w:val="-3"/>
          <w:w w:val="95"/>
        </w:rPr>
        <w:t> </w:t>
      </w:r>
      <w:r>
        <w:rPr>
          <w:spacing w:val="-4"/>
          <w:w w:val="95"/>
        </w:rPr>
        <w:t>dönemin</w:t>
      </w:r>
      <w:r>
        <w:rPr>
          <w:spacing w:val="1"/>
          <w:w w:val="95"/>
        </w:rPr>
        <w:t> </w:t>
      </w:r>
      <w:r>
        <w:rPr>
          <w:spacing w:val="-4"/>
          <w:w w:val="95"/>
        </w:rPr>
        <w:t>ilk</w:t>
      </w:r>
      <w:r>
        <w:rPr>
          <w:spacing w:val="-3"/>
          <w:w w:val="95"/>
        </w:rPr>
        <w:t> </w:t>
      </w:r>
      <w:r>
        <w:rPr>
          <w:w w:val="95"/>
        </w:rPr>
        <w:t>yılından</w:t>
      </w:r>
      <w:r>
        <w:rPr>
          <w:spacing w:val="-15"/>
          <w:w w:val="95"/>
        </w:rPr>
        <w:t> </w:t>
      </w:r>
      <w:r>
        <w:rPr>
          <w:w w:val="95"/>
        </w:rPr>
        <w:t>önceki</w:t>
      </w:r>
      <w:r>
        <w:rPr>
          <w:spacing w:val="-21"/>
          <w:w w:val="95"/>
        </w:rPr>
        <w:t> </w:t>
      </w:r>
      <w:r>
        <w:rPr>
          <w:w w:val="95"/>
        </w:rPr>
        <w:t>yılın</w:t>
      </w:r>
      <w:r>
        <w:rPr>
          <w:spacing w:val="-15"/>
          <w:w w:val="95"/>
        </w:rPr>
        <w:t> </w:t>
      </w:r>
      <w:r>
        <w:rPr>
          <w:w w:val="95"/>
        </w:rPr>
        <w:t>Nisan</w:t>
      </w:r>
      <w:r>
        <w:rPr>
          <w:spacing w:val="-15"/>
          <w:w w:val="95"/>
        </w:rPr>
        <w:t> </w:t>
      </w:r>
      <w:r>
        <w:rPr>
          <w:w w:val="95"/>
        </w:rPr>
        <w:t>ayı</w:t>
      </w:r>
      <w:r>
        <w:rPr>
          <w:spacing w:val="-20"/>
          <w:w w:val="95"/>
        </w:rPr>
        <w:t> </w:t>
      </w:r>
      <w:r>
        <w:rPr>
          <w:w w:val="95"/>
        </w:rPr>
        <w:t>sonuna</w:t>
      </w:r>
      <w:r>
        <w:rPr>
          <w:spacing w:val="-6"/>
          <w:w w:val="95"/>
        </w:rPr>
        <w:t> </w:t>
      </w:r>
      <w:r>
        <w:rPr>
          <w:w w:val="95"/>
        </w:rPr>
        <w:t>kadar</w:t>
      </w:r>
      <w:r>
        <w:rPr>
          <w:spacing w:val="-9"/>
          <w:w w:val="95"/>
        </w:rPr>
        <w:t> </w:t>
      </w:r>
      <w:r>
        <w:rPr>
          <w:w w:val="95"/>
        </w:rPr>
        <w:t>Başkanlığa</w:t>
      </w:r>
      <w:r>
        <w:rPr>
          <w:spacing w:val="-6"/>
          <w:w w:val="95"/>
        </w:rPr>
        <w:t> </w:t>
      </w:r>
      <w:r>
        <w:rPr>
          <w:w w:val="95"/>
        </w:rPr>
        <w:t>elektronik</w:t>
      </w:r>
      <w:r>
        <w:rPr>
          <w:spacing w:val="-14"/>
          <w:w w:val="95"/>
        </w:rPr>
        <w:t> </w:t>
      </w:r>
      <w:r>
        <w:rPr>
          <w:w w:val="95"/>
        </w:rPr>
        <w:t>nüshasıyla</w:t>
      </w:r>
      <w:r>
        <w:rPr>
          <w:spacing w:val="-6"/>
          <w:w w:val="95"/>
        </w:rPr>
        <w:t> </w:t>
      </w:r>
      <w:r>
        <w:rPr>
          <w:w w:val="95"/>
        </w:rPr>
        <w:t>birlikte</w:t>
      </w:r>
      <w:r>
        <w:rPr>
          <w:spacing w:val="-6"/>
          <w:w w:val="95"/>
        </w:rPr>
        <w:t> </w:t>
      </w:r>
      <w:r>
        <w:rPr>
          <w:w w:val="95"/>
        </w:rPr>
        <w:t>gönderir.</w:t>
      </w:r>
    </w:p>
    <w:p>
      <w:pPr>
        <w:pStyle w:val="ListParagraph"/>
        <w:numPr>
          <w:ilvl w:val="0"/>
          <w:numId w:val="10"/>
        </w:numPr>
        <w:tabs>
          <w:tab w:pos="923" w:val="left" w:leader="none"/>
        </w:tabs>
        <w:spacing w:line="212" w:lineRule="exact" w:before="0" w:after="0"/>
        <w:ind w:left="922" w:right="0" w:hanging="253"/>
        <w:jc w:val="left"/>
        <w:rPr>
          <w:sz w:val="20"/>
        </w:rPr>
      </w:pPr>
      <w:r>
        <w:rPr>
          <w:spacing w:val="-5"/>
          <w:w w:val="90"/>
          <w:sz w:val="20"/>
        </w:rPr>
        <w:t>Başkanlık, </w:t>
      </w:r>
      <w:r>
        <w:rPr>
          <w:spacing w:val="-4"/>
          <w:w w:val="90"/>
          <w:sz w:val="20"/>
        </w:rPr>
        <w:t>stratejik planı;</w:t>
      </w:r>
    </w:p>
    <w:p>
      <w:pPr>
        <w:pStyle w:val="ListParagraph"/>
        <w:numPr>
          <w:ilvl w:val="0"/>
          <w:numId w:val="11"/>
        </w:numPr>
        <w:tabs>
          <w:tab w:pos="890" w:val="left" w:leader="none"/>
        </w:tabs>
        <w:spacing w:line="225" w:lineRule="auto" w:before="4" w:after="0"/>
        <w:ind w:left="106" w:right="236" w:firstLine="564"/>
        <w:jc w:val="left"/>
        <w:rPr>
          <w:sz w:val="20"/>
        </w:rPr>
      </w:pPr>
      <w:r>
        <w:rPr>
          <w:spacing w:val="-2"/>
          <w:w w:val="90"/>
          <w:sz w:val="20"/>
        </w:rPr>
        <w:t>Kalkınma</w:t>
      </w:r>
      <w:r>
        <w:rPr>
          <w:spacing w:val="6"/>
          <w:w w:val="90"/>
          <w:sz w:val="20"/>
        </w:rPr>
        <w:t> </w:t>
      </w:r>
      <w:r>
        <w:rPr>
          <w:spacing w:val="-2"/>
          <w:w w:val="90"/>
          <w:sz w:val="20"/>
        </w:rPr>
        <w:t>planı,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Cumhurbaşkanlığı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programı, orta</w:t>
      </w:r>
      <w:r>
        <w:rPr>
          <w:spacing w:val="6"/>
          <w:w w:val="90"/>
          <w:sz w:val="20"/>
        </w:rPr>
        <w:t> </w:t>
      </w:r>
      <w:r>
        <w:rPr>
          <w:spacing w:val="-2"/>
          <w:w w:val="90"/>
          <w:sz w:val="20"/>
        </w:rPr>
        <w:t>vadeli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program, orta</w:t>
      </w:r>
      <w:r>
        <w:rPr>
          <w:spacing w:val="8"/>
          <w:w w:val="90"/>
          <w:sz w:val="20"/>
        </w:rPr>
        <w:t> </w:t>
      </w:r>
      <w:r>
        <w:rPr>
          <w:spacing w:val="-1"/>
          <w:w w:val="90"/>
          <w:sz w:val="20"/>
        </w:rPr>
        <w:t>vadeli</w:t>
      </w:r>
      <w:r>
        <w:rPr>
          <w:spacing w:val="-6"/>
          <w:w w:val="90"/>
          <w:sz w:val="20"/>
        </w:rPr>
        <w:t> </w:t>
      </w:r>
      <w:r>
        <w:rPr>
          <w:spacing w:val="-1"/>
          <w:w w:val="90"/>
          <w:sz w:val="20"/>
        </w:rPr>
        <w:t>malî</w:t>
      </w:r>
      <w:r>
        <w:rPr>
          <w:spacing w:val="-5"/>
          <w:w w:val="90"/>
          <w:sz w:val="20"/>
        </w:rPr>
        <w:t> </w:t>
      </w:r>
      <w:r>
        <w:rPr>
          <w:spacing w:val="-1"/>
          <w:w w:val="90"/>
          <w:sz w:val="20"/>
        </w:rPr>
        <w:t>plan ve</w:t>
      </w:r>
      <w:r>
        <w:rPr>
          <w:spacing w:val="7"/>
          <w:w w:val="90"/>
          <w:sz w:val="20"/>
        </w:rPr>
        <w:t> </w:t>
      </w:r>
      <w:r>
        <w:rPr>
          <w:spacing w:val="-1"/>
          <w:w w:val="90"/>
          <w:sz w:val="20"/>
        </w:rPr>
        <w:t>faaliyet</w:t>
      </w:r>
      <w:r>
        <w:rPr>
          <w:spacing w:val="3"/>
          <w:w w:val="90"/>
          <w:sz w:val="20"/>
        </w:rPr>
        <w:t> </w:t>
      </w:r>
      <w:r>
        <w:rPr>
          <w:spacing w:val="-1"/>
          <w:w w:val="90"/>
          <w:sz w:val="20"/>
        </w:rPr>
        <w:t>alanlarıyla</w:t>
      </w:r>
      <w:r>
        <w:rPr>
          <w:spacing w:val="7"/>
          <w:w w:val="90"/>
          <w:sz w:val="20"/>
        </w:rPr>
        <w:t> </w:t>
      </w:r>
      <w:r>
        <w:rPr>
          <w:spacing w:val="-1"/>
          <w:w w:val="90"/>
          <w:sz w:val="20"/>
        </w:rPr>
        <w:t>ilgili</w:t>
      </w:r>
      <w:r>
        <w:rPr>
          <w:spacing w:val="-5"/>
          <w:w w:val="90"/>
          <w:sz w:val="20"/>
        </w:rPr>
        <w:t> </w:t>
      </w:r>
      <w:r>
        <w:rPr>
          <w:spacing w:val="-1"/>
          <w:w w:val="90"/>
          <w:sz w:val="20"/>
        </w:rPr>
        <w:t>diğer</w:t>
      </w:r>
      <w:r>
        <w:rPr>
          <w:spacing w:val="4"/>
          <w:w w:val="90"/>
          <w:sz w:val="20"/>
        </w:rPr>
        <w:t> </w:t>
      </w:r>
      <w:r>
        <w:rPr>
          <w:spacing w:val="-1"/>
          <w:w w:val="90"/>
          <w:sz w:val="20"/>
        </w:rPr>
        <w:t>ulusal,</w:t>
      </w:r>
      <w:r>
        <w:rPr>
          <w:spacing w:val="-2"/>
          <w:w w:val="90"/>
          <w:sz w:val="20"/>
        </w:rPr>
        <w:t> </w:t>
      </w:r>
      <w:r>
        <w:rPr>
          <w:spacing w:val="-1"/>
          <w:w w:val="90"/>
          <w:sz w:val="20"/>
        </w:rPr>
        <w:t>bölgesel,</w:t>
      </w:r>
      <w:r>
        <w:rPr>
          <w:w w:val="90"/>
          <w:sz w:val="20"/>
        </w:rPr>
        <w:t> </w:t>
      </w:r>
      <w:r>
        <w:rPr>
          <w:spacing w:val="-4"/>
          <w:w w:val="90"/>
          <w:sz w:val="20"/>
        </w:rPr>
        <w:t>sektörel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tematik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plan,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program</w:t>
      </w:r>
      <w:r>
        <w:rPr>
          <w:spacing w:val="-9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stratejiler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bütçelerinde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idarenin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sorumlu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olduğu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program</w:t>
      </w:r>
      <w:r>
        <w:rPr>
          <w:spacing w:val="-8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alt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programlara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uygunluğu,</w:t>
      </w:r>
    </w:p>
    <w:p>
      <w:pPr>
        <w:pStyle w:val="ListParagraph"/>
        <w:numPr>
          <w:ilvl w:val="0"/>
          <w:numId w:val="11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Bu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Yönetmelikte,</w:t>
      </w:r>
      <w:r>
        <w:rPr>
          <w:spacing w:val="-7"/>
          <w:w w:val="90"/>
          <w:sz w:val="20"/>
        </w:rPr>
        <w:t> </w:t>
      </w:r>
      <w:r>
        <w:rPr>
          <w:spacing w:val="-5"/>
          <w:w w:val="90"/>
          <w:sz w:val="20"/>
        </w:rPr>
        <w:t>Kılavuzda,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rehberlerde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stratejik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planlamaya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ilişkin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tebliğlerde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belirtilen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usul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esaslara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uygunluğu,</w:t>
      </w:r>
    </w:p>
    <w:p>
      <w:pPr>
        <w:pStyle w:val="ListParagraph"/>
        <w:numPr>
          <w:ilvl w:val="0"/>
          <w:numId w:val="11"/>
        </w:numPr>
        <w:tabs>
          <w:tab w:pos="863" w:val="left" w:leader="none"/>
        </w:tabs>
        <w:spacing w:line="225" w:lineRule="auto" w:before="5" w:after="0"/>
        <w:ind w:left="670" w:right="931" w:firstLine="0"/>
        <w:jc w:val="both"/>
        <w:rPr>
          <w:sz w:val="20"/>
        </w:rPr>
      </w:pPr>
      <w:r>
        <w:rPr>
          <w:spacing w:val="-5"/>
          <w:w w:val="90"/>
          <w:sz w:val="20"/>
        </w:rPr>
        <w:t>Stratejik </w:t>
      </w:r>
      <w:r>
        <w:rPr>
          <w:spacing w:val="-4"/>
          <w:w w:val="90"/>
          <w:sz w:val="20"/>
        </w:rPr>
        <w:t>planda yer alan misyon, vizyon, amaç, hedef ve performans göstergelerinin birbirleriyle bağlantıları ve kavramsal tutarlılığı,</w:t>
      </w:r>
      <w:r>
        <w:rPr>
          <w:spacing w:val="-3"/>
          <w:w w:val="90"/>
          <w:sz w:val="20"/>
        </w:rPr>
        <w:t> </w:t>
      </w:r>
      <w:r>
        <w:rPr>
          <w:sz w:val="20"/>
        </w:rPr>
        <w:t>ç)</w:t>
      </w:r>
      <w:r>
        <w:rPr>
          <w:spacing w:val="-10"/>
          <w:sz w:val="20"/>
        </w:rPr>
        <w:t> </w:t>
      </w:r>
      <w:r>
        <w:rPr>
          <w:sz w:val="20"/>
        </w:rPr>
        <w:t>Diğer</w:t>
      </w:r>
      <w:r>
        <w:rPr>
          <w:spacing w:val="-10"/>
          <w:sz w:val="20"/>
        </w:rPr>
        <w:t> </w:t>
      </w:r>
      <w:r>
        <w:rPr>
          <w:sz w:val="20"/>
        </w:rPr>
        <w:t>idarelerin</w:t>
      </w:r>
      <w:r>
        <w:rPr>
          <w:spacing w:val="-16"/>
          <w:sz w:val="20"/>
        </w:rPr>
        <w:t> </w:t>
      </w:r>
      <w:r>
        <w:rPr>
          <w:sz w:val="20"/>
        </w:rPr>
        <w:t>stratejik</w:t>
      </w:r>
      <w:r>
        <w:rPr>
          <w:spacing w:val="-15"/>
          <w:sz w:val="20"/>
        </w:rPr>
        <w:t> </w:t>
      </w:r>
      <w:r>
        <w:rPr>
          <w:sz w:val="20"/>
        </w:rPr>
        <w:t>planları</w:t>
      </w:r>
      <w:r>
        <w:rPr>
          <w:spacing w:val="-22"/>
          <w:sz w:val="20"/>
        </w:rPr>
        <w:t> </w:t>
      </w:r>
      <w:r>
        <w:rPr>
          <w:sz w:val="20"/>
        </w:rPr>
        <w:t>ile</w:t>
      </w:r>
      <w:r>
        <w:rPr>
          <w:spacing w:val="-6"/>
          <w:sz w:val="20"/>
        </w:rPr>
        <w:t> </w:t>
      </w:r>
      <w:r>
        <w:rPr>
          <w:sz w:val="20"/>
        </w:rPr>
        <w:t>uyumu</w:t>
      </w:r>
      <w:r>
        <w:rPr>
          <w:spacing w:val="-1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tutarlılığı,</w:t>
      </w:r>
    </w:p>
    <w:p>
      <w:pPr>
        <w:pStyle w:val="BodyText"/>
        <w:spacing w:line="212" w:lineRule="exact"/>
        <w:ind w:left="670"/>
        <w:jc w:val="both"/>
      </w:pPr>
      <w:r>
        <w:rPr>
          <w:spacing w:val="-4"/>
          <w:w w:val="90"/>
        </w:rPr>
        <w:t>açısından </w:t>
      </w:r>
      <w:r>
        <w:rPr>
          <w:spacing w:val="-3"/>
          <w:w w:val="90"/>
        </w:rPr>
        <w:t>inceler.</w:t>
      </w:r>
    </w:p>
    <w:p>
      <w:pPr>
        <w:pStyle w:val="ListParagraph"/>
        <w:numPr>
          <w:ilvl w:val="0"/>
          <w:numId w:val="10"/>
        </w:numPr>
        <w:tabs>
          <w:tab w:pos="923" w:val="left" w:leader="none"/>
        </w:tabs>
        <w:spacing w:line="216" w:lineRule="exact" w:before="0" w:after="0"/>
        <w:ind w:left="922" w:right="0" w:hanging="253"/>
        <w:jc w:val="both"/>
        <w:rPr>
          <w:sz w:val="20"/>
        </w:rPr>
      </w:pPr>
      <w:r>
        <w:rPr>
          <w:spacing w:val="-5"/>
          <w:w w:val="90"/>
          <w:sz w:val="20"/>
        </w:rPr>
        <w:t>İnceleme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sonucunda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gerek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görülen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durumlarda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hazırlanan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değerlendirme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raporu,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ilgili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idareye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kırk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beş</w:t>
      </w:r>
      <w:r>
        <w:rPr>
          <w:spacing w:val="3"/>
          <w:w w:val="90"/>
          <w:sz w:val="20"/>
        </w:rPr>
        <w:t> </w:t>
      </w:r>
      <w:r>
        <w:rPr>
          <w:spacing w:val="-4"/>
          <w:w w:val="90"/>
          <w:sz w:val="20"/>
        </w:rPr>
        <w:t>gün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içerisinde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gönderilir.</w:t>
      </w:r>
    </w:p>
    <w:p>
      <w:pPr>
        <w:pStyle w:val="ListParagraph"/>
        <w:numPr>
          <w:ilvl w:val="0"/>
          <w:numId w:val="10"/>
        </w:numPr>
        <w:tabs>
          <w:tab w:pos="974" w:val="left" w:leader="none"/>
        </w:tabs>
        <w:spacing w:line="225" w:lineRule="auto" w:before="4" w:after="0"/>
        <w:ind w:left="106" w:right="259" w:firstLine="564"/>
        <w:jc w:val="both"/>
        <w:rPr>
          <w:sz w:val="20"/>
        </w:rPr>
      </w:pPr>
      <w:r>
        <w:rPr>
          <w:spacing w:val="-5"/>
          <w:w w:val="95"/>
          <w:sz w:val="20"/>
        </w:rPr>
        <w:t>İkinci fıkranın (b) </w:t>
      </w:r>
      <w:r>
        <w:rPr>
          <w:spacing w:val="-4"/>
          <w:w w:val="95"/>
          <w:sz w:val="20"/>
        </w:rPr>
        <w:t>bendinde belirtilen hususlara açıkça aykırılık teşkil eden stratejik plan değerlendirilmeyerek ilgili kamu idaresine</w:t>
      </w:r>
      <w:r>
        <w:rPr>
          <w:spacing w:val="-3"/>
          <w:w w:val="95"/>
          <w:sz w:val="20"/>
        </w:rPr>
        <w:t> </w:t>
      </w:r>
      <w:r>
        <w:rPr>
          <w:spacing w:val="-5"/>
          <w:w w:val="95"/>
          <w:sz w:val="20"/>
        </w:rPr>
        <w:t>gerekçesiyle birlikte iade edilir. Bu stratejik plan iade gerekçesinde belirtilen hususlar yerine getirilerek Başkanlığın </w:t>
      </w:r>
      <w:r>
        <w:rPr>
          <w:spacing w:val="-4"/>
          <w:w w:val="95"/>
          <w:sz w:val="20"/>
        </w:rPr>
        <w:t>uygun gördüğü süre içerisinde</w:t>
      </w:r>
      <w:r>
        <w:rPr>
          <w:spacing w:val="-3"/>
          <w:w w:val="95"/>
          <w:sz w:val="20"/>
        </w:rPr>
        <w:t> </w:t>
      </w:r>
      <w:r>
        <w:rPr>
          <w:sz w:val="20"/>
        </w:rPr>
        <w:t>değerlendirilmek</w:t>
      </w:r>
      <w:r>
        <w:rPr>
          <w:spacing w:val="-14"/>
          <w:sz w:val="20"/>
        </w:rPr>
        <w:t> </w:t>
      </w:r>
      <w:r>
        <w:rPr>
          <w:sz w:val="20"/>
        </w:rPr>
        <w:t>üzere</w:t>
      </w:r>
      <w:r>
        <w:rPr>
          <w:spacing w:val="-4"/>
          <w:sz w:val="20"/>
        </w:rPr>
        <w:t> </w:t>
      </w:r>
      <w:r>
        <w:rPr>
          <w:sz w:val="20"/>
        </w:rPr>
        <w:t>Başkanlığa</w:t>
      </w:r>
      <w:r>
        <w:rPr>
          <w:spacing w:val="-4"/>
          <w:sz w:val="20"/>
        </w:rPr>
        <w:t> </w:t>
      </w:r>
      <w:r>
        <w:rPr>
          <w:sz w:val="20"/>
        </w:rPr>
        <w:t>gönderilir.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jc w:val="both"/>
      </w:pPr>
      <w:r>
        <w:rPr>
          <w:w w:val="90"/>
        </w:rPr>
        <w:t>Stratejik</w:t>
      </w:r>
      <w:r>
        <w:rPr>
          <w:spacing w:val="17"/>
          <w:w w:val="90"/>
        </w:rPr>
        <w:t> </w:t>
      </w:r>
      <w:r>
        <w:rPr>
          <w:w w:val="90"/>
        </w:rPr>
        <w:t>plana</w:t>
      </w:r>
      <w:r>
        <w:rPr>
          <w:spacing w:val="1"/>
          <w:w w:val="90"/>
        </w:rPr>
        <w:t> </w:t>
      </w:r>
      <w:r>
        <w:rPr>
          <w:w w:val="90"/>
        </w:rPr>
        <w:t>son</w:t>
      </w:r>
      <w:r>
        <w:rPr>
          <w:spacing w:val="4"/>
          <w:w w:val="90"/>
        </w:rPr>
        <w:t> </w:t>
      </w:r>
      <w:r>
        <w:rPr>
          <w:w w:val="90"/>
        </w:rPr>
        <w:t>şeklinin</w:t>
      </w:r>
      <w:r>
        <w:rPr>
          <w:spacing w:val="4"/>
          <w:w w:val="90"/>
        </w:rPr>
        <w:t> </w:t>
      </w:r>
      <w:r>
        <w:rPr>
          <w:w w:val="90"/>
        </w:rPr>
        <w:t>verilmesi</w:t>
      </w:r>
    </w:p>
    <w:p>
      <w:pPr>
        <w:pStyle w:val="BodyText"/>
        <w:spacing w:line="225" w:lineRule="auto" w:before="5"/>
        <w:ind w:left="106" w:firstLine="567"/>
      </w:pPr>
      <w:r>
        <w:rPr>
          <w:b/>
          <w:spacing w:val="-1"/>
          <w:w w:val="90"/>
        </w:rPr>
        <w:t>MADDE 12</w:t>
      </w:r>
      <w:r>
        <w:rPr>
          <w:spacing w:val="-1"/>
          <w:w w:val="90"/>
        </w:rPr>
        <w:t>-</w:t>
      </w:r>
      <w:r>
        <w:rPr>
          <w:spacing w:val="2"/>
          <w:w w:val="90"/>
        </w:rPr>
        <w:t> </w:t>
      </w:r>
      <w:r>
        <w:rPr>
          <w:spacing w:val="-1"/>
          <w:w w:val="90"/>
        </w:rPr>
        <w:t>(1)</w:t>
      </w:r>
      <w:r>
        <w:rPr>
          <w:spacing w:val="4"/>
          <w:w w:val="90"/>
        </w:rPr>
        <w:t> </w:t>
      </w:r>
      <w:r>
        <w:rPr>
          <w:spacing w:val="-1"/>
          <w:w w:val="90"/>
        </w:rPr>
        <w:t>Başkanlıkça</w:t>
      </w:r>
      <w:r>
        <w:rPr>
          <w:spacing w:val="4"/>
          <w:w w:val="90"/>
        </w:rPr>
        <w:t> </w:t>
      </w:r>
      <w:r>
        <w:rPr>
          <w:spacing w:val="-1"/>
          <w:w w:val="90"/>
        </w:rPr>
        <w:t>kamu</w:t>
      </w:r>
      <w:r>
        <w:rPr>
          <w:spacing w:val="-2"/>
          <w:w w:val="90"/>
        </w:rPr>
        <w:t> </w:t>
      </w:r>
      <w:r>
        <w:rPr>
          <w:spacing w:val="-1"/>
          <w:w w:val="90"/>
        </w:rPr>
        <w:t>idarelerine</w:t>
      </w:r>
      <w:r>
        <w:rPr>
          <w:spacing w:val="4"/>
          <w:w w:val="90"/>
        </w:rPr>
        <w:t> </w:t>
      </w:r>
      <w:r>
        <w:rPr>
          <w:spacing w:val="-1"/>
          <w:w w:val="90"/>
        </w:rPr>
        <w:t>değerlendirme</w:t>
      </w:r>
      <w:r>
        <w:rPr>
          <w:spacing w:val="5"/>
          <w:w w:val="90"/>
        </w:rPr>
        <w:t> </w:t>
      </w:r>
      <w:r>
        <w:rPr>
          <w:spacing w:val="-1"/>
          <w:w w:val="90"/>
        </w:rPr>
        <w:t>raporu</w:t>
      </w:r>
      <w:r>
        <w:rPr>
          <w:spacing w:val="-3"/>
          <w:w w:val="90"/>
        </w:rPr>
        <w:t> </w:t>
      </w:r>
      <w:r>
        <w:rPr>
          <w:w w:val="90"/>
        </w:rPr>
        <w:t>gönderilmesi</w:t>
      </w:r>
      <w:r>
        <w:rPr>
          <w:spacing w:val="-7"/>
          <w:w w:val="90"/>
        </w:rPr>
        <w:t> </w:t>
      </w:r>
      <w:r>
        <w:rPr>
          <w:w w:val="90"/>
        </w:rPr>
        <w:t>hâlinde,</w:t>
      </w:r>
      <w:r>
        <w:rPr>
          <w:spacing w:val="-4"/>
          <w:w w:val="90"/>
        </w:rPr>
        <w:t> </w:t>
      </w:r>
      <w:r>
        <w:rPr>
          <w:w w:val="90"/>
        </w:rPr>
        <w:t>ilgili</w:t>
      </w:r>
      <w:r>
        <w:rPr>
          <w:spacing w:val="-7"/>
          <w:w w:val="90"/>
        </w:rPr>
        <w:t> </w:t>
      </w:r>
      <w:r>
        <w:rPr>
          <w:w w:val="90"/>
        </w:rPr>
        <w:t>idare</w:t>
      </w:r>
      <w:r>
        <w:rPr>
          <w:spacing w:val="4"/>
          <w:w w:val="90"/>
        </w:rPr>
        <w:t> </w:t>
      </w:r>
      <w:r>
        <w:rPr>
          <w:w w:val="90"/>
        </w:rPr>
        <w:t>söz</w:t>
      </w:r>
      <w:r>
        <w:rPr>
          <w:spacing w:val="-3"/>
          <w:w w:val="90"/>
        </w:rPr>
        <w:t> </w:t>
      </w:r>
      <w:r>
        <w:rPr>
          <w:w w:val="90"/>
        </w:rPr>
        <w:t>konusu</w:t>
      </w:r>
      <w:r>
        <w:rPr>
          <w:spacing w:val="-3"/>
          <w:w w:val="90"/>
        </w:rPr>
        <w:t> </w:t>
      </w:r>
      <w:r>
        <w:rPr>
          <w:w w:val="90"/>
        </w:rPr>
        <w:t>değerlendirme</w:t>
      </w:r>
      <w:r>
        <w:rPr>
          <w:spacing w:val="5"/>
          <w:w w:val="90"/>
        </w:rPr>
        <w:t> </w:t>
      </w:r>
      <w:r>
        <w:rPr>
          <w:w w:val="90"/>
        </w:rPr>
        <w:t>raporuna</w:t>
      </w:r>
      <w:r>
        <w:rPr>
          <w:spacing w:val="1"/>
          <w:w w:val="90"/>
        </w:rPr>
        <w:t> </w:t>
      </w:r>
      <w:r>
        <w:rPr>
          <w:w w:val="90"/>
        </w:rPr>
        <w:t>uygun</w:t>
      </w:r>
      <w:r>
        <w:rPr>
          <w:spacing w:val="-10"/>
          <w:w w:val="90"/>
        </w:rPr>
        <w:t> </w:t>
      </w:r>
      <w:r>
        <w:rPr>
          <w:w w:val="90"/>
        </w:rPr>
        <w:t>bir</w:t>
      </w:r>
      <w:r>
        <w:rPr>
          <w:spacing w:val="-3"/>
          <w:w w:val="90"/>
        </w:rPr>
        <w:t> </w:t>
      </w:r>
      <w:r>
        <w:rPr>
          <w:w w:val="90"/>
        </w:rPr>
        <w:t>şekilde</w:t>
      </w:r>
      <w:r>
        <w:rPr>
          <w:spacing w:val="1"/>
          <w:w w:val="90"/>
        </w:rPr>
        <w:t> </w:t>
      </w:r>
      <w:r>
        <w:rPr>
          <w:w w:val="90"/>
        </w:rPr>
        <w:t>Haziran</w:t>
      </w:r>
      <w:r>
        <w:rPr>
          <w:spacing w:val="-10"/>
          <w:w w:val="90"/>
        </w:rPr>
        <w:t> </w:t>
      </w:r>
      <w:r>
        <w:rPr>
          <w:w w:val="90"/>
        </w:rPr>
        <w:t>ayı</w:t>
      </w:r>
      <w:r>
        <w:rPr>
          <w:spacing w:val="-16"/>
          <w:w w:val="90"/>
        </w:rPr>
        <w:t> </w:t>
      </w:r>
      <w:r>
        <w:rPr>
          <w:w w:val="90"/>
        </w:rPr>
        <w:t>sonuna</w:t>
      </w:r>
      <w:r>
        <w:rPr>
          <w:spacing w:val="1"/>
          <w:w w:val="90"/>
        </w:rPr>
        <w:t> </w:t>
      </w:r>
      <w:r>
        <w:rPr>
          <w:w w:val="90"/>
        </w:rPr>
        <w:t>kadar</w:t>
      </w:r>
      <w:r>
        <w:rPr>
          <w:spacing w:val="-3"/>
          <w:w w:val="90"/>
        </w:rPr>
        <w:t> </w:t>
      </w:r>
      <w:r>
        <w:rPr>
          <w:w w:val="90"/>
        </w:rPr>
        <w:t>stratejik</w:t>
      </w:r>
      <w:r>
        <w:rPr>
          <w:spacing w:val="-10"/>
          <w:w w:val="90"/>
        </w:rPr>
        <w:t> </w:t>
      </w:r>
      <w:r>
        <w:rPr>
          <w:w w:val="90"/>
        </w:rPr>
        <w:t>plana</w:t>
      </w:r>
      <w:r>
        <w:rPr>
          <w:spacing w:val="1"/>
          <w:w w:val="90"/>
        </w:rPr>
        <w:t> </w:t>
      </w:r>
      <w:r>
        <w:rPr>
          <w:w w:val="90"/>
        </w:rPr>
        <w:t>son</w:t>
      </w:r>
      <w:r>
        <w:rPr>
          <w:spacing w:val="-10"/>
          <w:w w:val="90"/>
        </w:rPr>
        <w:t> </w:t>
      </w:r>
      <w:r>
        <w:rPr>
          <w:w w:val="90"/>
        </w:rPr>
        <w:t>şeklini</w:t>
      </w:r>
      <w:r>
        <w:rPr>
          <w:spacing w:val="-16"/>
          <w:w w:val="90"/>
        </w:rPr>
        <w:t> </w:t>
      </w:r>
      <w:r>
        <w:rPr>
          <w:w w:val="90"/>
        </w:rPr>
        <w:t>verir</w:t>
      </w:r>
      <w:r>
        <w:rPr>
          <w:spacing w:val="-3"/>
          <w:w w:val="90"/>
        </w:rPr>
        <w:t> </w:t>
      </w:r>
      <w:r>
        <w:rPr>
          <w:w w:val="90"/>
        </w:rPr>
        <w:t>ve</w:t>
      </w:r>
      <w:r>
        <w:rPr>
          <w:spacing w:val="1"/>
          <w:w w:val="90"/>
        </w:rPr>
        <w:t> </w:t>
      </w:r>
      <w:r>
        <w:rPr>
          <w:w w:val="90"/>
        </w:rPr>
        <w:t>sunulmaya hazır</w:t>
      </w:r>
      <w:r>
        <w:rPr>
          <w:spacing w:val="-3"/>
          <w:w w:val="90"/>
        </w:rPr>
        <w:t> </w:t>
      </w:r>
      <w:r>
        <w:rPr>
          <w:w w:val="90"/>
        </w:rPr>
        <w:t>hale</w:t>
      </w:r>
      <w:r>
        <w:rPr>
          <w:spacing w:val="1"/>
          <w:w w:val="90"/>
        </w:rPr>
        <w:t> </w:t>
      </w:r>
      <w:r>
        <w:rPr>
          <w:w w:val="90"/>
        </w:rPr>
        <w:t>getirir.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jc w:val="both"/>
      </w:pPr>
      <w:r>
        <w:rPr>
          <w:spacing w:val="-2"/>
          <w:w w:val="90"/>
        </w:rPr>
        <w:t>Stratejik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planın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sunulması ve</w:t>
      </w:r>
      <w:r>
        <w:rPr>
          <w:spacing w:val="16"/>
          <w:w w:val="90"/>
        </w:rPr>
        <w:t> </w:t>
      </w:r>
      <w:r>
        <w:rPr>
          <w:spacing w:val="-1"/>
          <w:w w:val="90"/>
        </w:rPr>
        <w:t>kamuoyuna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açıklanması</w:t>
      </w:r>
    </w:p>
    <w:p>
      <w:pPr>
        <w:pStyle w:val="BodyText"/>
        <w:spacing w:line="225" w:lineRule="auto" w:before="5"/>
        <w:ind w:left="106" w:right="248" w:firstLine="567"/>
        <w:jc w:val="both"/>
      </w:pPr>
      <w:r>
        <w:rPr>
          <w:b/>
          <w:spacing w:val="-5"/>
          <w:w w:val="95"/>
        </w:rPr>
        <w:t>MADDE 13</w:t>
      </w:r>
      <w:r>
        <w:rPr>
          <w:spacing w:val="-5"/>
          <w:w w:val="95"/>
        </w:rPr>
        <w:t>- (1) Stratejik plan, bakanlıklar ile bakanlıkların bağlı, ilgili ve </w:t>
      </w:r>
      <w:r>
        <w:rPr>
          <w:spacing w:val="-4"/>
          <w:w w:val="95"/>
        </w:rPr>
        <w:t>ilişkili idarelerinde bakanın, mahallî idareler hariç diğer kamu</w:t>
      </w:r>
      <w:r>
        <w:rPr>
          <w:spacing w:val="-3"/>
          <w:w w:val="95"/>
        </w:rPr>
        <w:t> </w:t>
      </w:r>
      <w:r>
        <w:rPr>
          <w:spacing w:val="-4"/>
          <w:w w:val="90"/>
        </w:rPr>
        <w:t>idarelerinde ise üst yöneticinin onayını müteakip performans programı ve bütçe hazırlıklarında esas alınmak üzere </w:t>
      </w:r>
      <w:r>
        <w:rPr>
          <w:spacing w:val="-3"/>
          <w:w w:val="90"/>
        </w:rPr>
        <w:t>elektronik nüshasıyla birlikte bir ay</w:t>
      </w:r>
      <w:r>
        <w:rPr>
          <w:spacing w:val="-2"/>
          <w:w w:val="90"/>
        </w:rPr>
        <w:t> </w:t>
      </w:r>
      <w:r>
        <w:rPr/>
        <w:t>içerisinde</w:t>
      </w:r>
      <w:r>
        <w:rPr>
          <w:spacing w:val="-3"/>
        </w:rPr>
        <w:t> </w:t>
      </w:r>
      <w:r>
        <w:rPr/>
        <w:t>Başkanlığa</w:t>
      </w:r>
      <w:r>
        <w:rPr>
          <w:spacing w:val="-2"/>
        </w:rPr>
        <w:t> </w:t>
      </w:r>
      <w:r>
        <w:rPr/>
        <w:t>gönderilir.</w:t>
      </w:r>
    </w:p>
    <w:p>
      <w:pPr>
        <w:pStyle w:val="ListParagraph"/>
        <w:numPr>
          <w:ilvl w:val="0"/>
          <w:numId w:val="12"/>
        </w:numPr>
        <w:tabs>
          <w:tab w:pos="932" w:val="left" w:leader="none"/>
        </w:tabs>
        <w:spacing w:line="225" w:lineRule="auto" w:before="0" w:after="0"/>
        <w:ind w:left="106" w:right="224" w:firstLine="564"/>
        <w:jc w:val="left"/>
        <w:rPr>
          <w:sz w:val="20"/>
        </w:rPr>
      </w:pPr>
      <w:r>
        <w:rPr>
          <w:spacing w:val="-4"/>
          <w:w w:val="90"/>
          <w:sz w:val="20"/>
        </w:rPr>
        <w:t>Stratejik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plan,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bütçe</w:t>
      </w:r>
      <w:r>
        <w:rPr>
          <w:spacing w:val="11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12"/>
          <w:w w:val="90"/>
          <w:sz w:val="20"/>
        </w:rPr>
        <w:t> </w:t>
      </w:r>
      <w:r>
        <w:rPr>
          <w:spacing w:val="-4"/>
          <w:w w:val="90"/>
          <w:sz w:val="20"/>
        </w:rPr>
        <w:t>denetim</w:t>
      </w:r>
      <w:r>
        <w:rPr>
          <w:spacing w:val="-2"/>
          <w:w w:val="90"/>
          <w:sz w:val="20"/>
        </w:rPr>
        <w:t> </w:t>
      </w:r>
      <w:r>
        <w:rPr>
          <w:spacing w:val="-4"/>
          <w:w w:val="90"/>
          <w:sz w:val="20"/>
        </w:rPr>
        <w:t>süreçlerinde</w:t>
      </w:r>
      <w:r>
        <w:rPr>
          <w:spacing w:val="11"/>
          <w:w w:val="90"/>
          <w:sz w:val="20"/>
        </w:rPr>
        <w:t> </w:t>
      </w:r>
      <w:r>
        <w:rPr>
          <w:spacing w:val="-4"/>
          <w:w w:val="90"/>
          <w:sz w:val="20"/>
        </w:rPr>
        <w:t>esas</w:t>
      </w:r>
      <w:r>
        <w:rPr>
          <w:spacing w:val="10"/>
          <w:w w:val="90"/>
          <w:sz w:val="20"/>
        </w:rPr>
        <w:t> </w:t>
      </w:r>
      <w:r>
        <w:rPr>
          <w:spacing w:val="-4"/>
          <w:w w:val="90"/>
          <w:sz w:val="20"/>
        </w:rPr>
        <w:t>alınmak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üzere</w:t>
      </w:r>
      <w:r>
        <w:rPr>
          <w:spacing w:val="11"/>
          <w:w w:val="90"/>
          <w:sz w:val="20"/>
        </w:rPr>
        <w:t> </w:t>
      </w:r>
      <w:r>
        <w:rPr>
          <w:spacing w:val="-4"/>
          <w:w w:val="90"/>
          <w:sz w:val="20"/>
        </w:rPr>
        <w:t>ilgili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kamu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idaresi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tarafından,</w:t>
      </w:r>
      <w:r>
        <w:rPr>
          <w:spacing w:val="-1"/>
          <w:w w:val="90"/>
          <w:sz w:val="20"/>
        </w:rPr>
        <w:t> </w:t>
      </w:r>
      <w:r>
        <w:rPr>
          <w:spacing w:val="-3"/>
          <w:w w:val="90"/>
          <w:sz w:val="20"/>
        </w:rPr>
        <w:t>elektronik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nüshasıyla</w:t>
      </w:r>
      <w:r>
        <w:rPr>
          <w:spacing w:val="11"/>
          <w:w w:val="90"/>
          <w:sz w:val="20"/>
        </w:rPr>
        <w:t> </w:t>
      </w:r>
      <w:r>
        <w:rPr>
          <w:spacing w:val="-3"/>
          <w:w w:val="90"/>
          <w:sz w:val="20"/>
        </w:rPr>
        <w:t>birlikte</w:t>
      </w:r>
      <w:r>
        <w:rPr>
          <w:spacing w:val="14"/>
          <w:w w:val="90"/>
          <w:sz w:val="20"/>
        </w:rPr>
        <w:t> </w:t>
      </w:r>
      <w:r>
        <w:rPr>
          <w:spacing w:val="-3"/>
          <w:w w:val="90"/>
          <w:sz w:val="20"/>
        </w:rPr>
        <w:t>Türkiye</w:t>
      </w:r>
      <w:r>
        <w:rPr>
          <w:spacing w:val="15"/>
          <w:w w:val="90"/>
          <w:sz w:val="20"/>
        </w:rPr>
        <w:t> </w:t>
      </w:r>
      <w:r>
        <w:rPr>
          <w:spacing w:val="-3"/>
          <w:w w:val="90"/>
          <w:sz w:val="20"/>
        </w:rPr>
        <w:t>Büyük</w:t>
      </w:r>
      <w:r>
        <w:rPr>
          <w:spacing w:val="-2"/>
          <w:w w:val="90"/>
          <w:sz w:val="20"/>
        </w:rPr>
        <w:t> </w:t>
      </w:r>
      <w:r>
        <w:rPr>
          <w:sz w:val="20"/>
        </w:rPr>
        <w:t>Millet</w:t>
      </w:r>
      <w:r>
        <w:rPr>
          <w:spacing w:val="-11"/>
          <w:sz w:val="20"/>
        </w:rPr>
        <w:t> </w:t>
      </w:r>
      <w:r>
        <w:rPr>
          <w:sz w:val="20"/>
        </w:rPr>
        <w:t>Meclisi</w:t>
      </w:r>
      <w:r>
        <w:rPr>
          <w:spacing w:val="-22"/>
          <w:sz w:val="20"/>
        </w:rPr>
        <w:t> </w:t>
      </w:r>
      <w:r>
        <w:rPr>
          <w:sz w:val="20"/>
        </w:rPr>
        <w:t>Plan</w:t>
      </w:r>
      <w:r>
        <w:rPr>
          <w:spacing w:val="-1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Bütçe</w:t>
      </w:r>
      <w:r>
        <w:rPr>
          <w:spacing w:val="-6"/>
          <w:sz w:val="20"/>
        </w:rPr>
        <w:t> </w:t>
      </w:r>
      <w:r>
        <w:rPr>
          <w:sz w:val="20"/>
        </w:rPr>
        <w:t>Komisyonu</w:t>
      </w:r>
      <w:r>
        <w:rPr>
          <w:spacing w:val="-15"/>
          <w:sz w:val="20"/>
        </w:rPr>
        <w:t> </w:t>
      </w:r>
      <w:r>
        <w:rPr>
          <w:sz w:val="20"/>
        </w:rPr>
        <w:t>ile</w:t>
      </w:r>
      <w:r>
        <w:rPr>
          <w:spacing w:val="-5"/>
          <w:sz w:val="20"/>
        </w:rPr>
        <w:t> </w:t>
      </w:r>
      <w:r>
        <w:rPr>
          <w:sz w:val="20"/>
        </w:rPr>
        <w:t>Sayıştaya</w:t>
      </w:r>
      <w:r>
        <w:rPr>
          <w:spacing w:val="-6"/>
          <w:sz w:val="20"/>
        </w:rPr>
        <w:t> </w:t>
      </w:r>
      <w:r>
        <w:rPr>
          <w:sz w:val="20"/>
        </w:rPr>
        <w:t>gönderilir.</w:t>
      </w:r>
    </w:p>
    <w:p>
      <w:pPr>
        <w:pStyle w:val="ListParagraph"/>
        <w:numPr>
          <w:ilvl w:val="0"/>
          <w:numId w:val="12"/>
        </w:numPr>
        <w:tabs>
          <w:tab w:pos="934" w:val="left" w:leader="none"/>
        </w:tabs>
        <w:spacing w:line="225" w:lineRule="auto" w:before="0" w:after="0"/>
        <w:ind w:left="106" w:right="223" w:firstLine="564"/>
        <w:jc w:val="left"/>
        <w:rPr>
          <w:sz w:val="20"/>
        </w:rPr>
      </w:pPr>
      <w:r>
        <w:rPr>
          <w:spacing w:val="-5"/>
          <w:w w:val="90"/>
          <w:sz w:val="20"/>
        </w:rPr>
        <w:t>Mahallî </w:t>
      </w:r>
      <w:r>
        <w:rPr>
          <w:spacing w:val="-4"/>
          <w:w w:val="90"/>
          <w:sz w:val="20"/>
        </w:rPr>
        <w:t>idareler, ilgili meclisleri tarafından kabulünü müteakip stratejik planını bir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ay içerisinde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Başkanlığa, Çevre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32"/>
          <w:sz w:val="20"/>
        </w:rPr>
        <w:t> </w:t>
      </w:r>
      <w:r>
        <w:rPr>
          <w:spacing w:val="-4"/>
          <w:w w:val="90"/>
          <w:sz w:val="20"/>
        </w:rPr>
        <w:t>Şehircilik Bakanlığına</w:t>
      </w:r>
      <w:r>
        <w:rPr>
          <w:spacing w:val="-3"/>
          <w:w w:val="90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Sayıştaya</w:t>
      </w:r>
      <w:r>
        <w:rPr>
          <w:spacing w:val="-4"/>
          <w:sz w:val="20"/>
        </w:rPr>
        <w:t> </w:t>
      </w:r>
      <w:r>
        <w:rPr>
          <w:sz w:val="20"/>
        </w:rPr>
        <w:t>elektronik</w:t>
      </w:r>
      <w:r>
        <w:rPr>
          <w:spacing w:val="-14"/>
          <w:sz w:val="20"/>
        </w:rPr>
        <w:t> </w:t>
      </w:r>
      <w:r>
        <w:rPr>
          <w:sz w:val="20"/>
        </w:rPr>
        <w:t>nüshasıyla</w:t>
      </w:r>
      <w:r>
        <w:rPr>
          <w:spacing w:val="-4"/>
          <w:sz w:val="20"/>
        </w:rPr>
        <w:t> </w:t>
      </w:r>
      <w:r>
        <w:rPr>
          <w:sz w:val="20"/>
        </w:rPr>
        <w:t>birlikte</w:t>
      </w:r>
      <w:r>
        <w:rPr>
          <w:spacing w:val="-4"/>
          <w:sz w:val="20"/>
        </w:rPr>
        <w:t> </w:t>
      </w:r>
      <w:r>
        <w:rPr>
          <w:sz w:val="20"/>
        </w:rPr>
        <w:t>gönderir.</w:t>
      </w:r>
    </w:p>
    <w:p>
      <w:pPr>
        <w:pStyle w:val="ListParagraph"/>
        <w:numPr>
          <w:ilvl w:val="0"/>
          <w:numId w:val="12"/>
        </w:numPr>
        <w:tabs>
          <w:tab w:pos="923" w:val="left" w:leader="none"/>
        </w:tabs>
        <w:spacing w:line="219" w:lineRule="exact" w:before="0" w:after="0"/>
        <w:ind w:left="922" w:right="0" w:hanging="253"/>
        <w:jc w:val="left"/>
        <w:rPr>
          <w:sz w:val="20"/>
        </w:rPr>
      </w:pPr>
      <w:r>
        <w:rPr>
          <w:spacing w:val="-5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plan,</w:t>
      </w:r>
      <w:r>
        <w:rPr>
          <w:spacing w:val="-7"/>
          <w:w w:val="90"/>
          <w:sz w:val="20"/>
        </w:rPr>
        <w:t> </w:t>
      </w:r>
      <w:r>
        <w:rPr>
          <w:spacing w:val="-5"/>
          <w:w w:val="90"/>
          <w:sz w:val="20"/>
        </w:rPr>
        <w:t>en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geç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kapsadığı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dönemin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ilk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yılının Ocak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ayının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ilk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haftası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itibarıyla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idaresinin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internet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sitesinde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yayımlanır.</w:t>
      </w:r>
    </w:p>
    <w:p>
      <w:pPr>
        <w:pStyle w:val="BodyText"/>
        <w:spacing w:before="6"/>
        <w:rPr>
          <w:sz w:val="18"/>
        </w:rPr>
      </w:pPr>
    </w:p>
    <w:p>
      <w:pPr>
        <w:pStyle w:val="Heading1"/>
        <w:jc w:val="left"/>
      </w:pPr>
      <w:r>
        <w:rPr>
          <w:spacing w:val="-3"/>
          <w:w w:val="90"/>
        </w:rPr>
        <w:t>Stratejik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planın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uygulanması</w:t>
      </w:r>
    </w:p>
    <w:p>
      <w:pPr>
        <w:pStyle w:val="BodyText"/>
        <w:spacing w:line="216" w:lineRule="exact"/>
        <w:ind w:left="670"/>
      </w:pPr>
      <w:r>
        <w:rPr>
          <w:b/>
          <w:spacing w:val="-4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4"/>
          <w:w w:val="90"/>
        </w:rPr>
        <w:t>14</w:t>
      </w:r>
      <w:r>
        <w:rPr>
          <w:spacing w:val="-4"/>
          <w:w w:val="90"/>
        </w:rPr>
        <w:t>-</w:t>
      </w:r>
      <w:r>
        <w:rPr>
          <w:spacing w:val="2"/>
          <w:w w:val="90"/>
        </w:rPr>
        <w:t> </w:t>
      </w:r>
      <w:r>
        <w:rPr>
          <w:spacing w:val="-4"/>
          <w:w w:val="90"/>
        </w:rPr>
        <w:t>(1)</w:t>
      </w:r>
      <w:r>
        <w:rPr>
          <w:spacing w:val="2"/>
          <w:w w:val="90"/>
        </w:rPr>
        <w:t> </w:t>
      </w:r>
      <w:r>
        <w:rPr>
          <w:spacing w:val="-4"/>
          <w:w w:val="90"/>
        </w:rPr>
        <w:t>Stratejik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plan,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performans</w:t>
      </w:r>
      <w:r>
        <w:rPr>
          <w:spacing w:val="4"/>
          <w:w w:val="90"/>
        </w:rPr>
        <w:t> </w:t>
      </w:r>
      <w:r>
        <w:rPr>
          <w:spacing w:val="-3"/>
          <w:w w:val="90"/>
        </w:rPr>
        <w:t>programları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bütçe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aracılığıyla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uygulamaya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konulur.</w:t>
      </w:r>
    </w:p>
    <w:p>
      <w:pPr>
        <w:pStyle w:val="BodyText"/>
        <w:spacing w:line="223" w:lineRule="exact"/>
        <w:ind w:left="670"/>
      </w:pPr>
      <w:r>
        <w:rPr>
          <w:spacing w:val="-4"/>
          <w:w w:val="90"/>
        </w:rPr>
        <w:t>(2)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İdare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tarafından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alınacak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kararlar,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yapılacak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düzenlemeler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bunlara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bağlı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uygulamalarda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stratejik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plana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uyum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gözetilir.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ind w:left="361" w:right="530"/>
      </w:pPr>
      <w:r>
        <w:rPr>
          <w:w w:val="90"/>
        </w:rPr>
        <w:t>ÜÇÜNCÜ</w:t>
      </w:r>
      <w:r>
        <w:rPr>
          <w:spacing w:val="16"/>
          <w:w w:val="90"/>
        </w:rPr>
        <w:t> </w:t>
      </w:r>
      <w:r>
        <w:rPr>
          <w:w w:val="90"/>
        </w:rPr>
        <w:t>BÖLÜM</w:t>
      </w:r>
    </w:p>
    <w:p>
      <w:pPr>
        <w:spacing w:line="223" w:lineRule="exact" w:before="0"/>
        <w:ind w:left="370" w:right="529" w:firstLine="0"/>
        <w:jc w:val="center"/>
        <w:rPr>
          <w:b/>
          <w:sz w:val="20"/>
        </w:rPr>
      </w:pPr>
      <w:r>
        <w:rPr>
          <w:b/>
          <w:w w:val="90"/>
          <w:sz w:val="20"/>
        </w:rPr>
        <w:t>Stratejik</w:t>
      </w:r>
      <w:r>
        <w:rPr>
          <w:b/>
          <w:spacing w:val="14"/>
          <w:w w:val="90"/>
          <w:sz w:val="20"/>
        </w:rPr>
        <w:t> </w:t>
      </w:r>
      <w:r>
        <w:rPr>
          <w:b/>
          <w:w w:val="90"/>
          <w:sz w:val="20"/>
        </w:rPr>
        <w:t>Planın</w:t>
      </w:r>
      <w:r>
        <w:rPr>
          <w:b/>
          <w:spacing w:val="2"/>
          <w:w w:val="90"/>
          <w:sz w:val="20"/>
        </w:rPr>
        <w:t> </w:t>
      </w:r>
      <w:r>
        <w:rPr>
          <w:b/>
          <w:w w:val="90"/>
          <w:sz w:val="20"/>
        </w:rPr>
        <w:t>Güncellenmesi</w:t>
      </w:r>
      <w:r>
        <w:rPr>
          <w:b/>
          <w:spacing w:val="5"/>
          <w:w w:val="90"/>
          <w:sz w:val="20"/>
        </w:rPr>
        <w:t> </w:t>
      </w:r>
      <w:r>
        <w:rPr>
          <w:b/>
          <w:w w:val="90"/>
          <w:sz w:val="20"/>
        </w:rPr>
        <w:t>ve</w:t>
      </w:r>
      <w:r>
        <w:rPr>
          <w:b/>
          <w:spacing w:val="25"/>
          <w:w w:val="90"/>
          <w:sz w:val="20"/>
        </w:rPr>
        <w:t> </w:t>
      </w:r>
      <w:r>
        <w:rPr>
          <w:b/>
          <w:w w:val="90"/>
          <w:sz w:val="20"/>
        </w:rPr>
        <w:t>Yenilenmesi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Heading1"/>
        <w:jc w:val="left"/>
      </w:pPr>
      <w:r>
        <w:rPr/>
        <w:t>Güncelleme</w:t>
      </w:r>
    </w:p>
    <w:p>
      <w:pPr>
        <w:pStyle w:val="BodyText"/>
        <w:spacing w:line="225" w:lineRule="auto" w:before="4"/>
        <w:ind w:left="106" w:firstLine="567"/>
      </w:pPr>
      <w:r>
        <w:rPr>
          <w:b/>
          <w:spacing w:val="-3"/>
          <w:w w:val="90"/>
        </w:rPr>
        <w:t>MADDE</w:t>
      </w:r>
      <w:r>
        <w:rPr>
          <w:b/>
          <w:spacing w:val="11"/>
          <w:w w:val="90"/>
        </w:rPr>
        <w:t> </w:t>
      </w:r>
      <w:r>
        <w:rPr>
          <w:b/>
          <w:spacing w:val="-3"/>
          <w:w w:val="90"/>
        </w:rPr>
        <w:t>15</w:t>
      </w:r>
      <w:r>
        <w:rPr>
          <w:spacing w:val="-3"/>
          <w:w w:val="90"/>
        </w:rPr>
        <w:t>-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(1)</w:t>
      </w:r>
      <w:r>
        <w:rPr>
          <w:spacing w:val="9"/>
          <w:w w:val="90"/>
        </w:rPr>
        <w:t> </w:t>
      </w:r>
      <w:r>
        <w:rPr>
          <w:spacing w:val="-3"/>
          <w:w w:val="90"/>
        </w:rPr>
        <w:t>Güncelleme;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misyon,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vizyon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9"/>
          <w:w w:val="90"/>
        </w:rPr>
        <w:t> </w:t>
      </w:r>
      <w:r>
        <w:rPr>
          <w:spacing w:val="-3"/>
          <w:w w:val="90"/>
        </w:rPr>
        <w:t>amaçlar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değiştirilmeden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stratejik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plan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döneminin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kalan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yılları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için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hedef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kartlarında</w:t>
      </w:r>
      <w:r>
        <w:rPr>
          <w:spacing w:val="10"/>
          <w:w w:val="90"/>
        </w:rPr>
        <w:t> </w:t>
      </w:r>
      <w:r>
        <w:rPr>
          <w:spacing w:val="-2"/>
          <w:w w:val="90"/>
        </w:rPr>
        <w:t>yapılan</w:t>
      </w:r>
      <w:r>
        <w:rPr>
          <w:spacing w:val="-1"/>
          <w:w w:val="90"/>
        </w:rPr>
        <w:t> </w:t>
      </w:r>
      <w:r>
        <w:rPr/>
        <w:t>değişikliklerdir.</w:t>
      </w:r>
    </w:p>
    <w:p>
      <w:pPr>
        <w:pStyle w:val="ListParagraph"/>
        <w:numPr>
          <w:ilvl w:val="0"/>
          <w:numId w:val="13"/>
        </w:numPr>
        <w:tabs>
          <w:tab w:pos="936" w:val="left" w:leader="none"/>
        </w:tabs>
        <w:spacing w:line="225" w:lineRule="auto" w:before="0" w:after="0"/>
        <w:ind w:left="106" w:right="259" w:firstLine="564"/>
        <w:jc w:val="both"/>
        <w:rPr>
          <w:sz w:val="20"/>
        </w:rPr>
      </w:pPr>
      <w:r>
        <w:rPr>
          <w:spacing w:val="-6"/>
          <w:w w:val="90"/>
          <w:sz w:val="20"/>
        </w:rPr>
        <w:t>Stratejik planın güncellenmesi kararı </w:t>
      </w:r>
      <w:r>
        <w:rPr>
          <w:spacing w:val="-5"/>
          <w:w w:val="90"/>
          <w:sz w:val="20"/>
        </w:rPr>
        <w:t>bakanlıklar ile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bakanlıkların bağlı, ilgili ve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ilişkili idarelerinde</w:t>
      </w:r>
      <w:r>
        <w:rPr>
          <w:spacing w:val="30"/>
          <w:sz w:val="20"/>
        </w:rPr>
        <w:t> </w:t>
      </w:r>
      <w:r>
        <w:rPr>
          <w:spacing w:val="-5"/>
          <w:w w:val="90"/>
          <w:sz w:val="20"/>
        </w:rPr>
        <w:t>ilgili bakanın; diğer kamu idarelerinde</w:t>
      </w:r>
      <w:r>
        <w:rPr>
          <w:spacing w:val="30"/>
          <w:sz w:val="20"/>
        </w:rPr>
        <w:t> </w:t>
      </w:r>
      <w:r>
        <w:rPr>
          <w:spacing w:val="-5"/>
          <w:w w:val="90"/>
          <w:sz w:val="20"/>
        </w:rPr>
        <w:t>ise</w:t>
      </w:r>
      <w:r>
        <w:rPr>
          <w:spacing w:val="-4"/>
          <w:w w:val="90"/>
          <w:sz w:val="20"/>
        </w:rPr>
        <w:t> </w:t>
      </w:r>
      <w:r>
        <w:rPr>
          <w:sz w:val="20"/>
        </w:rPr>
        <w:t>üst</w:t>
      </w:r>
      <w:r>
        <w:rPr>
          <w:spacing w:val="-12"/>
          <w:sz w:val="20"/>
        </w:rPr>
        <w:t> </w:t>
      </w:r>
      <w:r>
        <w:rPr>
          <w:sz w:val="20"/>
        </w:rPr>
        <w:t>yöneticinin</w:t>
      </w:r>
      <w:r>
        <w:rPr>
          <w:spacing w:val="-16"/>
          <w:sz w:val="20"/>
        </w:rPr>
        <w:t> </w:t>
      </w:r>
      <w:r>
        <w:rPr>
          <w:sz w:val="20"/>
        </w:rPr>
        <w:t>onayı</w:t>
      </w:r>
      <w:r>
        <w:rPr>
          <w:spacing w:val="-21"/>
          <w:sz w:val="20"/>
        </w:rPr>
        <w:t> </w:t>
      </w:r>
      <w:r>
        <w:rPr>
          <w:sz w:val="20"/>
        </w:rPr>
        <w:t>alınarak</w:t>
      </w:r>
      <w:r>
        <w:rPr>
          <w:spacing w:val="-16"/>
          <w:sz w:val="20"/>
        </w:rPr>
        <w:t> </w:t>
      </w:r>
      <w:r>
        <w:rPr>
          <w:sz w:val="20"/>
        </w:rPr>
        <w:t>Başkanlığın</w:t>
      </w:r>
      <w:r>
        <w:rPr>
          <w:spacing w:val="-16"/>
          <w:sz w:val="20"/>
        </w:rPr>
        <w:t> </w:t>
      </w:r>
      <w:r>
        <w:rPr>
          <w:sz w:val="20"/>
        </w:rPr>
        <w:t>uygun</w:t>
      </w:r>
      <w:r>
        <w:rPr>
          <w:spacing w:val="-16"/>
          <w:sz w:val="20"/>
        </w:rPr>
        <w:t> </w:t>
      </w:r>
      <w:r>
        <w:rPr>
          <w:sz w:val="20"/>
        </w:rPr>
        <w:t>görüşüne</w:t>
      </w:r>
      <w:r>
        <w:rPr>
          <w:spacing w:val="-6"/>
          <w:sz w:val="20"/>
        </w:rPr>
        <w:t> </w:t>
      </w:r>
      <w:r>
        <w:rPr>
          <w:sz w:val="20"/>
        </w:rPr>
        <w:t>sunulur.</w:t>
      </w:r>
    </w:p>
    <w:p>
      <w:pPr>
        <w:pStyle w:val="ListParagraph"/>
        <w:numPr>
          <w:ilvl w:val="0"/>
          <w:numId w:val="13"/>
        </w:numPr>
        <w:tabs>
          <w:tab w:pos="923" w:val="left" w:leader="none"/>
        </w:tabs>
        <w:spacing w:line="212" w:lineRule="exact" w:before="0" w:after="0"/>
        <w:ind w:left="922" w:right="0" w:hanging="253"/>
        <w:jc w:val="both"/>
        <w:rPr>
          <w:sz w:val="20"/>
        </w:rPr>
      </w:pPr>
      <w:r>
        <w:rPr>
          <w:spacing w:val="-4"/>
          <w:w w:val="90"/>
          <w:sz w:val="20"/>
        </w:rPr>
        <w:t>Daha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önce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güncellemeye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konu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olan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performans</w:t>
      </w:r>
      <w:r>
        <w:rPr>
          <w:spacing w:val="3"/>
          <w:w w:val="90"/>
          <w:sz w:val="20"/>
        </w:rPr>
        <w:t> </w:t>
      </w:r>
      <w:r>
        <w:rPr>
          <w:spacing w:val="-4"/>
          <w:w w:val="90"/>
          <w:sz w:val="20"/>
        </w:rPr>
        <w:t>göstergesi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değerlerinde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ikinci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bir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güncelleme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yapılamaz.</w:t>
      </w:r>
    </w:p>
    <w:p>
      <w:pPr>
        <w:pStyle w:val="ListParagraph"/>
        <w:numPr>
          <w:ilvl w:val="0"/>
          <w:numId w:val="13"/>
        </w:numPr>
        <w:tabs>
          <w:tab w:pos="989" w:val="left" w:leader="none"/>
        </w:tabs>
        <w:spacing w:line="225" w:lineRule="auto" w:before="4" w:after="0"/>
        <w:ind w:left="106" w:right="248" w:firstLine="564"/>
        <w:jc w:val="both"/>
        <w:rPr>
          <w:sz w:val="20"/>
        </w:rPr>
      </w:pPr>
      <w:r>
        <w:rPr>
          <w:spacing w:val="-5"/>
          <w:w w:val="95"/>
          <w:sz w:val="20"/>
        </w:rPr>
        <w:t>İlave kaynak temininin mümkün olmadığı durumlarda yapılacak değişikliklerin </w:t>
      </w:r>
      <w:r>
        <w:rPr>
          <w:spacing w:val="-4"/>
          <w:w w:val="95"/>
          <w:sz w:val="20"/>
        </w:rPr>
        <w:t>uygulanmakta olan stratejik planın toplam kaynak</w:t>
      </w:r>
      <w:r>
        <w:rPr>
          <w:spacing w:val="-3"/>
          <w:w w:val="95"/>
          <w:sz w:val="20"/>
        </w:rPr>
        <w:t> </w:t>
      </w:r>
      <w:r>
        <w:rPr>
          <w:sz w:val="20"/>
        </w:rPr>
        <w:t>gereksinimini</w:t>
      </w:r>
      <w:r>
        <w:rPr>
          <w:spacing w:val="-21"/>
          <w:sz w:val="20"/>
        </w:rPr>
        <w:t> </w:t>
      </w:r>
      <w:r>
        <w:rPr>
          <w:sz w:val="20"/>
        </w:rPr>
        <w:t>değiştirmeyecek</w:t>
      </w:r>
      <w:r>
        <w:rPr>
          <w:spacing w:val="-15"/>
          <w:sz w:val="20"/>
        </w:rPr>
        <w:t> </w:t>
      </w:r>
      <w:r>
        <w:rPr>
          <w:sz w:val="20"/>
        </w:rPr>
        <w:t>nitelikte</w:t>
      </w:r>
      <w:r>
        <w:rPr>
          <w:spacing w:val="-4"/>
          <w:sz w:val="20"/>
        </w:rPr>
        <w:t> </w:t>
      </w:r>
      <w:r>
        <w:rPr>
          <w:sz w:val="20"/>
        </w:rPr>
        <w:t>olması</w:t>
      </w:r>
      <w:r>
        <w:rPr>
          <w:spacing w:val="-21"/>
          <w:sz w:val="20"/>
        </w:rPr>
        <w:t> </w:t>
      </w:r>
      <w:r>
        <w:rPr>
          <w:sz w:val="20"/>
        </w:rPr>
        <w:t>gerekir.</w:t>
      </w:r>
    </w:p>
    <w:p>
      <w:pPr>
        <w:pStyle w:val="ListParagraph"/>
        <w:numPr>
          <w:ilvl w:val="0"/>
          <w:numId w:val="13"/>
        </w:numPr>
        <w:tabs>
          <w:tab w:pos="939" w:val="left" w:leader="none"/>
        </w:tabs>
        <w:spacing w:line="225" w:lineRule="auto" w:before="0" w:after="0"/>
        <w:ind w:left="106" w:right="236" w:firstLine="564"/>
        <w:jc w:val="both"/>
        <w:rPr>
          <w:sz w:val="20"/>
        </w:rPr>
      </w:pPr>
      <w:r>
        <w:rPr>
          <w:spacing w:val="-3"/>
          <w:w w:val="90"/>
          <w:sz w:val="20"/>
        </w:rPr>
        <w:t>Mahallî idareler hariç diğer kamu idarelerince alınan güncelleme kararı, gerekçesi </w:t>
      </w:r>
      <w:r>
        <w:rPr>
          <w:spacing w:val="-2"/>
          <w:w w:val="90"/>
          <w:sz w:val="20"/>
        </w:rPr>
        <w:t>ve güncellenecek hususlarla birlikte Başkanlığın uygun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görüşüne sunulur. Başkanlık güncellemeye ilişkin kararını otuz gün içerisinde ilgili kamu idaresine iletir. Mahallî </w:t>
      </w:r>
      <w:r>
        <w:rPr>
          <w:spacing w:val="-3"/>
          <w:w w:val="90"/>
          <w:sz w:val="20"/>
        </w:rPr>
        <w:t>idareler tarafından alınan güncelleme</w:t>
      </w:r>
      <w:r>
        <w:rPr>
          <w:spacing w:val="-2"/>
          <w:w w:val="90"/>
          <w:sz w:val="20"/>
        </w:rPr>
        <w:t> </w:t>
      </w:r>
      <w:r>
        <w:rPr>
          <w:w w:val="95"/>
          <w:sz w:val="20"/>
        </w:rPr>
        <w:t>kararı,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gerekçesi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ve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güncellenecek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hususlarla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birlikte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ilgili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meclislerinin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onayına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sunulur.</w:t>
      </w:r>
    </w:p>
    <w:p>
      <w:pPr>
        <w:pStyle w:val="ListParagraph"/>
        <w:numPr>
          <w:ilvl w:val="0"/>
          <w:numId w:val="13"/>
        </w:numPr>
        <w:tabs>
          <w:tab w:pos="923" w:val="left" w:leader="none"/>
        </w:tabs>
        <w:spacing w:line="211" w:lineRule="exact" w:before="0" w:after="0"/>
        <w:ind w:left="922" w:right="0" w:hanging="253"/>
        <w:jc w:val="left"/>
        <w:rPr>
          <w:sz w:val="20"/>
        </w:rPr>
      </w:pPr>
      <w:r>
        <w:rPr>
          <w:spacing w:val="-4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idareler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tarafından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güncellenen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plan,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ilgili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meclisinde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bütçeden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önce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görüşülerek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kabul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edilir.</w:t>
      </w:r>
    </w:p>
    <w:p>
      <w:pPr>
        <w:pStyle w:val="ListParagraph"/>
        <w:numPr>
          <w:ilvl w:val="0"/>
          <w:numId w:val="13"/>
        </w:numPr>
        <w:tabs>
          <w:tab w:pos="923" w:val="left" w:leader="none"/>
        </w:tabs>
        <w:spacing w:line="216" w:lineRule="exact" w:before="0" w:after="0"/>
        <w:ind w:left="922" w:right="0" w:hanging="253"/>
        <w:jc w:val="left"/>
        <w:rPr>
          <w:sz w:val="20"/>
        </w:rPr>
      </w:pPr>
      <w:r>
        <w:rPr>
          <w:spacing w:val="-5"/>
          <w:w w:val="90"/>
          <w:sz w:val="20"/>
        </w:rPr>
        <w:t>Güncellenen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plan,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13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üncü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maddeye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uygun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olarak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ilgili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idarelerine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sunulur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idaresinin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internet</w:t>
      </w:r>
      <w:r>
        <w:rPr>
          <w:w w:val="90"/>
          <w:sz w:val="20"/>
        </w:rPr>
        <w:t> </w:t>
      </w:r>
      <w:r>
        <w:rPr>
          <w:spacing w:val="-4"/>
          <w:w w:val="90"/>
          <w:sz w:val="20"/>
        </w:rPr>
        <w:t>sitesinde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yayımlanır.</w:t>
      </w:r>
    </w:p>
    <w:p>
      <w:pPr>
        <w:pStyle w:val="ListParagraph"/>
        <w:numPr>
          <w:ilvl w:val="0"/>
          <w:numId w:val="13"/>
        </w:numPr>
        <w:tabs>
          <w:tab w:pos="923" w:val="left" w:leader="none"/>
        </w:tabs>
        <w:spacing w:line="223" w:lineRule="exact" w:before="0" w:after="0"/>
        <w:ind w:left="922" w:right="0" w:hanging="253"/>
        <w:jc w:val="left"/>
        <w:rPr>
          <w:sz w:val="20"/>
        </w:rPr>
      </w:pPr>
      <w:r>
        <w:rPr>
          <w:spacing w:val="-5"/>
          <w:w w:val="90"/>
          <w:sz w:val="20"/>
        </w:rPr>
        <w:t>Güncellenen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plan,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takip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eden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yılın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Ocak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ayı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itibarıyla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yürürlüğe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konulur.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jc w:val="left"/>
      </w:pPr>
      <w:r>
        <w:rPr/>
        <w:t>Yenileme</w:t>
      </w:r>
    </w:p>
    <w:p>
      <w:pPr>
        <w:pStyle w:val="BodyText"/>
        <w:spacing w:line="225" w:lineRule="auto" w:before="4"/>
        <w:ind w:left="106" w:firstLine="567"/>
      </w:pPr>
      <w:r>
        <w:rPr>
          <w:b/>
          <w:spacing w:val="-3"/>
          <w:w w:val="90"/>
        </w:rPr>
        <w:t>MADDE</w:t>
      </w:r>
      <w:r>
        <w:rPr>
          <w:b/>
          <w:spacing w:val="11"/>
          <w:w w:val="90"/>
        </w:rPr>
        <w:t> </w:t>
      </w:r>
      <w:r>
        <w:rPr>
          <w:b/>
          <w:spacing w:val="-3"/>
          <w:w w:val="90"/>
        </w:rPr>
        <w:t>16</w:t>
      </w:r>
      <w:r>
        <w:rPr>
          <w:spacing w:val="-3"/>
          <w:w w:val="90"/>
        </w:rPr>
        <w:t>-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(1)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Yenileme,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stratejik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planın</w:t>
      </w:r>
      <w:r>
        <w:rPr>
          <w:w w:val="90"/>
        </w:rPr>
        <w:t> </w:t>
      </w:r>
      <w:r>
        <w:rPr>
          <w:spacing w:val="-3"/>
          <w:w w:val="90"/>
        </w:rPr>
        <w:t>beş</w:t>
      </w:r>
      <w:r>
        <w:rPr>
          <w:spacing w:val="9"/>
          <w:w w:val="90"/>
        </w:rPr>
        <w:t> </w:t>
      </w:r>
      <w:r>
        <w:rPr>
          <w:spacing w:val="-3"/>
          <w:w w:val="90"/>
        </w:rPr>
        <w:t>yıllık</w:t>
      </w:r>
      <w:r>
        <w:rPr>
          <w:w w:val="90"/>
        </w:rPr>
        <w:t> </w:t>
      </w:r>
      <w:r>
        <w:rPr>
          <w:spacing w:val="-3"/>
          <w:w w:val="90"/>
        </w:rPr>
        <w:t>bir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dönem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için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yeniden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hazırlanmasıdır.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Ancak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bu</w:t>
      </w:r>
      <w:r>
        <w:rPr>
          <w:w w:val="90"/>
        </w:rPr>
        <w:t> </w:t>
      </w:r>
      <w:r>
        <w:rPr>
          <w:spacing w:val="-2"/>
          <w:w w:val="90"/>
        </w:rPr>
        <w:t>maddenin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ikinci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fıkrasının</w:t>
      </w:r>
      <w:r>
        <w:rPr>
          <w:w w:val="90"/>
        </w:rPr>
        <w:t> </w:t>
      </w:r>
      <w:r>
        <w:rPr>
          <w:spacing w:val="-2"/>
          <w:w w:val="90"/>
        </w:rPr>
        <w:t>(b)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ile</w:t>
      </w:r>
      <w:r>
        <w:rPr>
          <w:spacing w:val="10"/>
          <w:w w:val="90"/>
        </w:rPr>
        <w:t> </w:t>
      </w:r>
      <w:r>
        <w:rPr>
          <w:spacing w:val="-2"/>
          <w:w w:val="90"/>
        </w:rPr>
        <w:t>(e)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bentleri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gereğince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stratejik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planların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yenilenmesi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durumunda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stratejik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plan,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mevcut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plan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döneminin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kalan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süresi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için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yenilenir.</w:t>
      </w:r>
    </w:p>
    <w:p>
      <w:pPr>
        <w:pStyle w:val="ListParagraph"/>
        <w:numPr>
          <w:ilvl w:val="0"/>
          <w:numId w:val="14"/>
        </w:numPr>
        <w:tabs>
          <w:tab w:pos="923" w:val="left" w:leader="none"/>
        </w:tabs>
        <w:spacing w:line="212" w:lineRule="exact" w:before="0" w:after="0"/>
        <w:ind w:left="922" w:right="0" w:hanging="253"/>
        <w:jc w:val="left"/>
        <w:rPr>
          <w:sz w:val="20"/>
        </w:rPr>
      </w:pPr>
      <w:r>
        <w:rPr>
          <w:spacing w:val="-5"/>
          <w:w w:val="90"/>
          <w:sz w:val="20"/>
        </w:rPr>
        <w:t>Bir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planın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uygulama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dönemi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içerisinde;</w:t>
      </w:r>
    </w:p>
    <w:p>
      <w:pPr>
        <w:pStyle w:val="ListParagraph"/>
        <w:numPr>
          <w:ilvl w:val="0"/>
          <w:numId w:val="15"/>
        </w:numPr>
        <w:tabs>
          <w:tab w:pos="902" w:val="left" w:leader="none"/>
        </w:tabs>
        <w:spacing w:line="225" w:lineRule="auto" w:before="5" w:after="0"/>
        <w:ind w:left="106" w:right="224" w:firstLine="564"/>
        <w:jc w:val="left"/>
        <w:rPr>
          <w:sz w:val="20"/>
        </w:rPr>
      </w:pPr>
      <w:r>
        <w:rPr>
          <w:spacing w:val="-3"/>
          <w:w w:val="95"/>
          <w:sz w:val="20"/>
        </w:rPr>
        <w:t>Cumhurbaşkanının</w:t>
      </w:r>
      <w:r>
        <w:rPr>
          <w:spacing w:val="1"/>
          <w:w w:val="95"/>
          <w:sz w:val="20"/>
        </w:rPr>
        <w:t> </w:t>
      </w:r>
      <w:r>
        <w:rPr>
          <w:spacing w:val="-3"/>
          <w:w w:val="95"/>
          <w:sz w:val="20"/>
        </w:rPr>
        <w:t>değişmesi</w:t>
      </w:r>
      <w:r>
        <w:rPr>
          <w:spacing w:val="-2"/>
          <w:w w:val="95"/>
          <w:sz w:val="20"/>
        </w:rPr>
        <w:t> </w:t>
      </w:r>
      <w:r>
        <w:rPr>
          <w:spacing w:val="-3"/>
          <w:w w:val="95"/>
          <w:sz w:val="20"/>
        </w:rPr>
        <w:t>halinde</w:t>
      </w:r>
      <w:r>
        <w:rPr>
          <w:spacing w:val="3"/>
          <w:w w:val="95"/>
          <w:sz w:val="20"/>
        </w:rPr>
        <w:t> </w:t>
      </w:r>
      <w:r>
        <w:rPr>
          <w:spacing w:val="-3"/>
          <w:w w:val="95"/>
          <w:sz w:val="20"/>
        </w:rPr>
        <w:t>Anayasa</w:t>
      </w:r>
      <w:r>
        <w:rPr>
          <w:spacing w:val="11"/>
          <w:w w:val="95"/>
          <w:sz w:val="20"/>
        </w:rPr>
        <w:t> </w:t>
      </w:r>
      <w:r>
        <w:rPr>
          <w:spacing w:val="-3"/>
          <w:w w:val="95"/>
          <w:sz w:val="20"/>
        </w:rPr>
        <w:t>Mahkemesi,</w:t>
      </w:r>
      <w:r>
        <w:rPr>
          <w:spacing w:val="-5"/>
          <w:w w:val="95"/>
          <w:sz w:val="20"/>
        </w:rPr>
        <w:t> </w:t>
      </w:r>
      <w:r>
        <w:rPr>
          <w:spacing w:val="-3"/>
          <w:w w:val="95"/>
          <w:sz w:val="20"/>
        </w:rPr>
        <w:t>Yargıtay,</w:t>
      </w:r>
      <w:r>
        <w:rPr>
          <w:spacing w:val="2"/>
          <w:w w:val="95"/>
          <w:sz w:val="20"/>
        </w:rPr>
        <w:t> </w:t>
      </w:r>
      <w:r>
        <w:rPr>
          <w:spacing w:val="-3"/>
          <w:w w:val="95"/>
          <w:sz w:val="20"/>
        </w:rPr>
        <w:t>Danıştay,</w:t>
      </w:r>
      <w:r>
        <w:rPr>
          <w:spacing w:val="3"/>
          <w:w w:val="95"/>
          <w:sz w:val="20"/>
        </w:rPr>
        <w:t> </w:t>
      </w:r>
      <w:r>
        <w:rPr>
          <w:spacing w:val="-3"/>
          <w:w w:val="95"/>
          <w:sz w:val="20"/>
        </w:rPr>
        <w:t>Sayıştay</w:t>
      </w:r>
      <w:r>
        <w:rPr>
          <w:spacing w:val="2"/>
          <w:w w:val="95"/>
          <w:sz w:val="20"/>
        </w:rPr>
        <w:t> </w:t>
      </w:r>
      <w:r>
        <w:rPr>
          <w:spacing w:val="-3"/>
          <w:w w:val="95"/>
          <w:sz w:val="20"/>
        </w:rPr>
        <w:t>ve</w:t>
      </w:r>
      <w:r>
        <w:rPr>
          <w:spacing w:val="11"/>
          <w:w w:val="95"/>
          <w:sz w:val="20"/>
        </w:rPr>
        <w:t> </w:t>
      </w:r>
      <w:r>
        <w:rPr>
          <w:spacing w:val="-3"/>
          <w:w w:val="95"/>
          <w:sz w:val="20"/>
        </w:rPr>
        <w:t>Kanuna</w:t>
      </w:r>
      <w:r>
        <w:rPr>
          <w:spacing w:val="9"/>
          <w:w w:val="95"/>
          <w:sz w:val="20"/>
        </w:rPr>
        <w:t> </w:t>
      </w:r>
      <w:r>
        <w:rPr>
          <w:spacing w:val="-3"/>
          <w:w w:val="95"/>
          <w:sz w:val="20"/>
        </w:rPr>
        <w:t>ekli (II)</w:t>
      </w:r>
      <w:r>
        <w:rPr>
          <w:spacing w:val="7"/>
          <w:w w:val="95"/>
          <w:sz w:val="20"/>
        </w:rPr>
        <w:t> </w:t>
      </w:r>
      <w:r>
        <w:rPr>
          <w:spacing w:val="-3"/>
          <w:w w:val="95"/>
          <w:sz w:val="20"/>
        </w:rPr>
        <w:t>sayılı cetvelde</w:t>
      </w:r>
      <w:r>
        <w:rPr>
          <w:spacing w:val="9"/>
          <w:w w:val="95"/>
          <w:sz w:val="20"/>
        </w:rPr>
        <w:t> </w:t>
      </w:r>
      <w:r>
        <w:rPr>
          <w:spacing w:val="-3"/>
          <w:w w:val="95"/>
          <w:sz w:val="20"/>
        </w:rPr>
        <w:t>yer</w:t>
      </w:r>
      <w:r>
        <w:rPr>
          <w:spacing w:val="7"/>
          <w:w w:val="95"/>
          <w:sz w:val="20"/>
        </w:rPr>
        <w:t> </w:t>
      </w:r>
      <w:r>
        <w:rPr>
          <w:spacing w:val="-3"/>
          <w:w w:val="95"/>
          <w:sz w:val="20"/>
        </w:rPr>
        <w:t>alan</w:t>
      </w:r>
      <w:r>
        <w:rPr>
          <w:spacing w:val="-45"/>
          <w:w w:val="95"/>
          <w:sz w:val="20"/>
        </w:rPr>
        <w:t> </w:t>
      </w:r>
      <w:r>
        <w:rPr>
          <w:w w:val="90"/>
          <w:sz w:val="20"/>
        </w:rPr>
        <w:t>üniversiteler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yüksek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teknoloji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enstitüleri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ile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mahallî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idareler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hariç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diğer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kamu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idarelerinin,</w:t>
      </w:r>
    </w:p>
    <w:p>
      <w:pPr>
        <w:pStyle w:val="ListParagraph"/>
        <w:numPr>
          <w:ilvl w:val="0"/>
          <w:numId w:val="15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7"/>
          <w:w w:val="90"/>
          <w:sz w:val="20"/>
        </w:rPr>
        <w:t>Bakanın</w:t>
      </w:r>
      <w:r>
        <w:rPr>
          <w:spacing w:val="-6"/>
          <w:w w:val="90"/>
          <w:sz w:val="20"/>
        </w:rPr>
        <w:t> </w:t>
      </w:r>
      <w:r>
        <w:rPr>
          <w:spacing w:val="-7"/>
          <w:w w:val="90"/>
          <w:sz w:val="20"/>
        </w:rPr>
        <w:t>değişmesi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halinde</w:t>
      </w:r>
      <w:r>
        <w:rPr>
          <w:spacing w:val="6"/>
          <w:w w:val="90"/>
          <w:sz w:val="20"/>
        </w:rPr>
        <w:t> </w:t>
      </w:r>
      <w:r>
        <w:rPr>
          <w:spacing w:val="-6"/>
          <w:w w:val="90"/>
          <w:sz w:val="20"/>
        </w:rPr>
        <w:t>ilgili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bakanlık</w:t>
      </w:r>
      <w:r>
        <w:rPr>
          <w:spacing w:val="-5"/>
          <w:w w:val="90"/>
          <w:sz w:val="20"/>
        </w:rPr>
        <w:t> </w:t>
      </w:r>
      <w:r>
        <w:rPr>
          <w:spacing w:val="-6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6"/>
          <w:w w:val="90"/>
          <w:sz w:val="20"/>
        </w:rPr>
        <w:t>bağlı, ilgili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6"/>
          <w:w w:val="90"/>
          <w:sz w:val="20"/>
        </w:rPr>
        <w:t>ilişkili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kamu</w:t>
      </w:r>
      <w:r>
        <w:rPr>
          <w:spacing w:val="-5"/>
          <w:w w:val="90"/>
          <w:sz w:val="20"/>
        </w:rPr>
        <w:t> </w:t>
      </w:r>
      <w:r>
        <w:rPr>
          <w:spacing w:val="-6"/>
          <w:w w:val="90"/>
          <w:sz w:val="20"/>
        </w:rPr>
        <w:t>idarelerinin,</w:t>
      </w:r>
    </w:p>
    <w:p>
      <w:pPr>
        <w:pStyle w:val="ListParagraph"/>
        <w:numPr>
          <w:ilvl w:val="0"/>
          <w:numId w:val="15"/>
        </w:numPr>
        <w:tabs>
          <w:tab w:pos="863" w:val="left" w:leader="none"/>
        </w:tabs>
        <w:spacing w:line="225" w:lineRule="auto" w:before="4" w:after="0"/>
        <w:ind w:left="670" w:right="2575" w:firstLine="0"/>
        <w:jc w:val="left"/>
        <w:rPr>
          <w:sz w:val="20"/>
        </w:rPr>
      </w:pPr>
      <w:r>
        <w:rPr>
          <w:spacing w:val="-4"/>
          <w:w w:val="90"/>
          <w:sz w:val="20"/>
        </w:rPr>
        <w:t>Anayasa Mahkemesi, Yargıtay, Danıştay ile Sayıştay Başkanlarının değişmesi halinde </w:t>
      </w:r>
      <w:r>
        <w:rPr>
          <w:spacing w:val="-3"/>
          <w:w w:val="90"/>
          <w:sz w:val="20"/>
        </w:rPr>
        <w:t>ilgili kamu idaresinin,</w:t>
      </w:r>
      <w:r>
        <w:rPr>
          <w:spacing w:val="-2"/>
          <w:w w:val="90"/>
          <w:sz w:val="20"/>
        </w:rPr>
        <w:t> </w:t>
      </w:r>
      <w:r>
        <w:rPr>
          <w:spacing w:val="-5"/>
          <w:w w:val="90"/>
          <w:sz w:val="20"/>
        </w:rPr>
        <w:t>ç)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Rektörün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değişmesi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halinde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ilgili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üniversite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da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yüksek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teknoloji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enstitüsünün,</w:t>
      </w:r>
    </w:p>
    <w:p>
      <w:pPr>
        <w:pStyle w:val="ListParagraph"/>
        <w:numPr>
          <w:ilvl w:val="0"/>
          <w:numId w:val="15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idareler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genel</w:t>
      </w:r>
      <w:r>
        <w:rPr>
          <w:spacing w:val="-12"/>
          <w:w w:val="90"/>
          <w:sz w:val="20"/>
        </w:rPr>
        <w:t> </w:t>
      </w:r>
      <w:r>
        <w:rPr>
          <w:spacing w:val="-5"/>
          <w:w w:val="90"/>
          <w:sz w:val="20"/>
        </w:rPr>
        <w:t>seçimlerinin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yapılması</w:t>
      </w:r>
      <w:r>
        <w:rPr>
          <w:spacing w:val="-12"/>
          <w:w w:val="90"/>
          <w:sz w:val="20"/>
        </w:rPr>
        <w:t> </w:t>
      </w:r>
      <w:r>
        <w:rPr>
          <w:spacing w:val="-5"/>
          <w:w w:val="90"/>
          <w:sz w:val="20"/>
        </w:rPr>
        <w:t>halinde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ilgili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mevzuatına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göre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kapsamdaki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tüm</w:t>
      </w:r>
      <w:r>
        <w:rPr>
          <w:spacing w:val="-9"/>
          <w:w w:val="90"/>
          <w:sz w:val="20"/>
        </w:rPr>
        <w:t> </w:t>
      </w:r>
      <w:r>
        <w:rPr>
          <w:spacing w:val="-4"/>
          <w:w w:val="90"/>
          <w:sz w:val="20"/>
        </w:rPr>
        <w:t>mahallî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idarelerin,</w:t>
      </w:r>
    </w:p>
    <w:p>
      <w:pPr>
        <w:pStyle w:val="ListParagraph"/>
        <w:numPr>
          <w:ilvl w:val="0"/>
          <w:numId w:val="15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idareler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genel</w:t>
      </w:r>
      <w:r>
        <w:rPr>
          <w:spacing w:val="-12"/>
          <w:w w:val="90"/>
          <w:sz w:val="20"/>
        </w:rPr>
        <w:t> </w:t>
      </w:r>
      <w:r>
        <w:rPr>
          <w:spacing w:val="-5"/>
          <w:w w:val="90"/>
          <w:sz w:val="20"/>
        </w:rPr>
        <w:t>seçimleri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haricinde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idarede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üst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yöneticinin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değişmesi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halinde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ilgili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mahallî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idarenin,</w:t>
      </w:r>
    </w:p>
    <w:p>
      <w:pPr>
        <w:pStyle w:val="ListParagraph"/>
        <w:numPr>
          <w:ilvl w:val="0"/>
          <w:numId w:val="15"/>
        </w:numPr>
        <w:tabs>
          <w:tab w:pos="866" w:val="left" w:leader="none"/>
        </w:tabs>
        <w:spacing w:line="225" w:lineRule="auto" w:before="4" w:after="0"/>
        <w:ind w:left="106" w:right="253" w:firstLine="564"/>
        <w:jc w:val="left"/>
        <w:rPr>
          <w:sz w:val="20"/>
        </w:rPr>
      </w:pPr>
      <w:r>
        <w:rPr>
          <w:spacing w:val="-2"/>
          <w:w w:val="90"/>
          <w:sz w:val="20"/>
        </w:rPr>
        <w:t>Görev, yetki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ve</w:t>
      </w:r>
      <w:r>
        <w:rPr>
          <w:spacing w:val="7"/>
          <w:w w:val="90"/>
          <w:sz w:val="20"/>
        </w:rPr>
        <w:t> </w:t>
      </w:r>
      <w:r>
        <w:rPr>
          <w:spacing w:val="-2"/>
          <w:w w:val="90"/>
          <w:sz w:val="20"/>
        </w:rPr>
        <w:t>sorumluluklarını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düzenleyen</w:t>
      </w:r>
      <w:r>
        <w:rPr>
          <w:spacing w:val="-1"/>
          <w:w w:val="90"/>
          <w:sz w:val="20"/>
        </w:rPr>
        <w:t> </w:t>
      </w:r>
      <w:r>
        <w:rPr>
          <w:spacing w:val="-2"/>
          <w:w w:val="90"/>
          <w:sz w:val="20"/>
        </w:rPr>
        <w:t>mevzuatta</w:t>
      </w:r>
      <w:r>
        <w:rPr>
          <w:spacing w:val="8"/>
          <w:w w:val="90"/>
          <w:sz w:val="20"/>
        </w:rPr>
        <w:t> </w:t>
      </w:r>
      <w:r>
        <w:rPr>
          <w:spacing w:val="-2"/>
          <w:w w:val="90"/>
          <w:sz w:val="20"/>
        </w:rPr>
        <w:t>veya</w:t>
      </w:r>
      <w:r>
        <w:rPr>
          <w:spacing w:val="7"/>
          <w:w w:val="90"/>
          <w:sz w:val="20"/>
        </w:rPr>
        <w:t> </w:t>
      </w:r>
      <w:r>
        <w:rPr>
          <w:spacing w:val="-2"/>
          <w:w w:val="90"/>
          <w:sz w:val="20"/>
        </w:rPr>
        <w:t>sorumlu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olduğu</w:t>
      </w:r>
      <w:r>
        <w:rPr>
          <w:spacing w:val="-1"/>
          <w:w w:val="90"/>
          <w:sz w:val="20"/>
        </w:rPr>
        <w:t> </w:t>
      </w:r>
      <w:r>
        <w:rPr>
          <w:spacing w:val="-2"/>
          <w:w w:val="90"/>
          <w:sz w:val="20"/>
        </w:rPr>
        <w:t>program ve</w:t>
      </w:r>
      <w:r>
        <w:rPr>
          <w:spacing w:val="7"/>
          <w:w w:val="90"/>
          <w:sz w:val="20"/>
        </w:rPr>
        <w:t> </w:t>
      </w:r>
      <w:r>
        <w:rPr>
          <w:spacing w:val="-2"/>
          <w:w w:val="90"/>
          <w:sz w:val="20"/>
        </w:rPr>
        <w:t>alt</w:t>
      </w:r>
      <w:r>
        <w:rPr>
          <w:spacing w:val="3"/>
          <w:w w:val="90"/>
          <w:sz w:val="20"/>
        </w:rPr>
        <w:t> </w:t>
      </w:r>
      <w:r>
        <w:rPr>
          <w:spacing w:val="-2"/>
          <w:w w:val="90"/>
          <w:sz w:val="20"/>
        </w:rPr>
        <w:t>programlarında</w:t>
      </w:r>
      <w:r>
        <w:rPr>
          <w:spacing w:val="7"/>
          <w:w w:val="90"/>
          <w:sz w:val="20"/>
        </w:rPr>
        <w:t> </w:t>
      </w:r>
      <w:r>
        <w:rPr>
          <w:spacing w:val="-2"/>
          <w:w w:val="90"/>
          <w:sz w:val="20"/>
        </w:rPr>
        <w:t>önemli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değişikliklerin</w:t>
      </w:r>
      <w:r>
        <w:rPr>
          <w:w w:val="90"/>
          <w:sz w:val="20"/>
        </w:rPr>
        <w:t> </w:t>
      </w:r>
      <w:r>
        <w:rPr>
          <w:spacing w:val="-1"/>
          <w:w w:val="90"/>
          <w:sz w:val="20"/>
        </w:rPr>
        <w:t>olması</w:t>
      </w:r>
      <w:r>
        <w:rPr>
          <w:w w:val="90"/>
          <w:sz w:val="20"/>
        </w:rPr>
        <w:t> </w:t>
      </w:r>
      <w:r>
        <w:rPr>
          <w:sz w:val="20"/>
        </w:rPr>
        <w:t>halinde</w:t>
      </w:r>
      <w:r>
        <w:rPr>
          <w:spacing w:val="-3"/>
          <w:sz w:val="20"/>
        </w:rPr>
        <w:t> </w:t>
      </w:r>
      <w:r>
        <w:rPr>
          <w:sz w:val="20"/>
        </w:rPr>
        <w:t>ilgili</w:t>
      </w:r>
      <w:r>
        <w:rPr>
          <w:spacing w:val="-19"/>
          <w:sz w:val="20"/>
        </w:rPr>
        <w:t> </w:t>
      </w:r>
      <w:r>
        <w:rPr>
          <w:sz w:val="20"/>
        </w:rPr>
        <w:t>kamu</w:t>
      </w:r>
      <w:r>
        <w:rPr>
          <w:spacing w:val="-13"/>
          <w:sz w:val="20"/>
        </w:rPr>
        <w:t> </w:t>
      </w:r>
      <w:r>
        <w:rPr>
          <w:sz w:val="20"/>
        </w:rPr>
        <w:t>idaresinin,</w:t>
      </w:r>
    </w:p>
    <w:p>
      <w:pPr>
        <w:pStyle w:val="BodyText"/>
        <w:spacing w:line="212" w:lineRule="exact"/>
        <w:ind w:left="670"/>
      </w:pPr>
      <w:r>
        <w:rPr>
          <w:spacing w:val="-5"/>
          <w:w w:val="90"/>
        </w:rPr>
        <w:t>stratejik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planı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yenilenir.</w:t>
      </w:r>
    </w:p>
    <w:p>
      <w:pPr>
        <w:pStyle w:val="ListParagraph"/>
        <w:numPr>
          <w:ilvl w:val="0"/>
          <w:numId w:val="14"/>
        </w:numPr>
        <w:tabs>
          <w:tab w:pos="966" w:val="left" w:leader="none"/>
        </w:tabs>
        <w:spacing w:line="223" w:lineRule="exact" w:before="0" w:after="0"/>
        <w:ind w:left="965" w:right="0" w:hanging="296"/>
        <w:jc w:val="left"/>
        <w:rPr>
          <w:sz w:val="20"/>
        </w:rPr>
      </w:pPr>
      <w:r>
        <w:rPr>
          <w:spacing w:val="-4"/>
          <w:w w:val="95"/>
          <w:sz w:val="20"/>
        </w:rPr>
        <w:t>İkinci</w:t>
      </w:r>
      <w:r>
        <w:rPr>
          <w:spacing w:val="-1"/>
          <w:w w:val="95"/>
          <w:sz w:val="20"/>
        </w:rPr>
        <w:t> </w:t>
      </w:r>
      <w:r>
        <w:rPr>
          <w:spacing w:val="-4"/>
          <w:w w:val="95"/>
          <w:sz w:val="20"/>
        </w:rPr>
        <w:t>fıkranın</w:t>
      </w:r>
      <w:r>
        <w:rPr>
          <w:spacing w:val="4"/>
          <w:w w:val="95"/>
          <w:sz w:val="20"/>
        </w:rPr>
        <w:t> </w:t>
      </w:r>
      <w:r>
        <w:rPr>
          <w:spacing w:val="-4"/>
          <w:w w:val="95"/>
          <w:sz w:val="20"/>
        </w:rPr>
        <w:t>(b),</w:t>
      </w:r>
      <w:r>
        <w:rPr>
          <w:spacing w:val="3"/>
          <w:w w:val="95"/>
          <w:sz w:val="20"/>
        </w:rPr>
        <w:t> </w:t>
      </w:r>
      <w:r>
        <w:rPr>
          <w:spacing w:val="-4"/>
          <w:w w:val="95"/>
          <w:sz w:val="20"/>
        </w:rPr>
        <w:t>(c),</w:t>
      </w:r>
      <w:r>
        <w:rPr>
          <w:spacing w:val="2"/>
          <w:w w:val="95"/>
          <w:sz w:val="20"/>
        </w:rPr>
        <w:t> </w:t>
      </w:r>
      <w:r>
        <w:rPr>
          <w:spacing w:val="-3"/>
          <w:w w:val="95"/>
          <w:sz w:val="20"/>
        </w:rPr>
        <w:t>(ç),</w:t>
      </w:r>
      <w:r>
        <w:rPr>
          <w:spacing w:val="3"/>
          <w:w w:val="95"/>
          <w:sz w:val="20"/>
        </w:rPr>
        <w:t> </w:t>
      </w:r>
      <w:r>
        <w:rPr>
          <w:spacing w:val="-3"/>
          <w:w w:val="95"/>
          <w:sz w:val="20"/>
        </w:rPr>
        <w:t>(e)</w:t>
      </w:r>
      <w:r>
        <w:rPr>
          <w:spacing w:val="9"/>
          <w:w w:val="95"/>
          <w:sz w:val="20"/>
        </w:rPr>
        <w:t> </w:t>
      </w:r>
      <w:r>
        <w:rPr>
          <w:spacing w:val="-3"/>
          <w:w w:val="95"/>
          <w:sz w:val="20"/>
        </w:rPr>
        <w:t>ve</w:t>
      </w:r>
      <w:r>
        <w:rPr>
          <w:spacing w:val="11"/>
          <w:w w:val="95"/>
          <w:sz w:val="20"/>
        </w:rPr>
        <w:t> </w:t>
      </w:r>
      <w:r>
        <w:rPr>
          <w:spacing w:val="-3"/>
          <w:w w:val="95"/>
          <w:sz w:val="20"/>
        </w:rPr>
        <w:t>(f)</w:t>
      </w:r>
      <w:r>
        <w:rPr>
          <w:spacing w:val="8"/>
          <w:w w:val="95"/>
          <w:sz w:val="20"/>
        </w:rPr>
        <w:t> </w:t>
      </w:r>
      <w:r>
        <w:rPr>
          <w:spacing w:val="-3"/>
          <w:w w:val="95"/>
          <w:sz w:val="20"/>
        </w:rPr>
        <w:t>bentleri</w:t>
      </w:r>
      <w:r>
        <w:rPr>
          <w:w w:val="95"/>
          <w:sz w:val="20"/>
        </w:rPr>
        <w:t> </w:t>
      </w:r>
      <w:r>
        <w:rPr>
          <w:spacing w:val="-3"/>
          <w:w w:val="95"/>
          <w:sz w:val="20"/>
        </w:rPr>
        <w:t>gereğince</w:t>
      </w:r>
      <w:r>
        <w:rPr>
          <w:spacing w:val="11"/>
          <w:w w:val="95"/>
          <w:sz w:val="20"/>
        </w:rPr>
        <w:t> </w:t>
      </w:r>
      <w:r>
        <w:rPr>
          <w:spacing w:val="-3"/>
          <w:w w:val="95"/>
          <w:sz w:val="20"/>
        </w:rPr>
        <w:t>stratejik</w:t>
      </w:r>
      <w:r>
        <w:rPr>
          <w:spacing w:val="4"/>
          <w:w w:val="95"/>
          <w:sz w:val="20"/>
        </w:rPr>
        <w:t> </w:t>
      </w:r>
      <w:r>
        <w:rPr>
          <w:spacing w:val="-3"/>
          <w:w w:val="95"/>
          <w:sz w:val="20"/>
        </w:rPr>
        <w:t>planların</w:t>
      </w:r>
      <w:r>
        <w:rPr>
          <w:spacing w:val="4"/>
          <w:w w:val="95"/>
          <w:sz w:val="20"/>
        </w:rPr>
        <w:t> </w:t>
      </w:r>
      <w:r>
        <w:rPr>
          <w:spacing w:val="-3"/>
          <w:w w:val="95"/>
          <w:sz w:val="20"/>
        </w:rPr>
        <w:t>yenilenmesi</w:t>
      </w:r>
      <w:r>
        <w:rPr>
          <w:spacing w:val="-1"/>
          <w:w w:val="95"/>
          <w:sz w:val="20"/>
        </w:rPr>
        <w:t> </w:t>
      </w:r>
      <w:r>
        <w:rPr>
          <w:spacing w:val="-3"/>
          <w:w w:val="95"/>
          <w:sz w:val="20"/>
        </w:rPr>
        <w:t>ihtiyarî</w:t>
      </w:r>
      <w:r>
        <w:rPr>
          <w:w w:val="95"/>
          <w:sz w:val="20"/>
        </w:rPr>
        <w:t> </w:t>
      </w:r>
      <w:r>
        <w:rPr>
          <w:spacing w:val="-3"/>
          <w:w w:val="95"/>
          <w:sz w:val="20"/>
        </w:rPr>
        <w:t>mahiyette</w:t>
      </w:r>
      <w:r>
        <w:rPr>
          <w:spacing w:val="11"/>
          <w:w w:val="95"/>
          <w:sz w:val="20"/>
        </w:rPr>
        <w:t> </w:t>
      </w:r>
      <w:r>
        <w:rPr>
          <w:spacing w:val="-3"/>
          <w:w w:val="95"/>
          <w:sz w:val="20"/>
        </w:rPr>
        <w:t>olup</w:t>
      </w:r>
      <w:r>
        <w:rPr>
          <w:spacing w:val="4"/>
          <w:w w:val="95"/>
          <w:sz w:val="20"/>
        </w:rPr>
        <w:t> </w:t>
      </w:r>
      <w:r>
        <w:rPr>
          <w:spacing w:val="-3"/>
          <w:w w:val="95"/>
          <w:sz w:val="20"/>
        </w:rPr>
        <w:t>yenileme</w:t>
      </w:r>
      <w:r>
        <w:rPr>
          <w:spacing w:val="11"/>
          <w:w w:val="95"/>
          <w:sz w:val="20"/>
        </w:rPr>
        <w:t> </w:t>
      </w:r>
      <w:r>
        <w:rPr>
          <w:spacing w:val="-3"/>
          <w:w w:val="95"/>
          <w:sz w:val="20"/>
        </w:rPr>
        <w:t>kararı;</w:t>
      </w:r>
      <w:r>
        <w:rPr>
          <w:spacing w:val="8"/>
          <w:w w:val="95"/>
          <w:sz w:val="20"/>
        </w:rPr>
        <w:t> </w:t>
      </w:r>
      <w:r>
        <w:rPr>
          <w:spacing w:val="-3"/>
          <w:w w:val="95"/>
          <w:sz w:val="20"/>
        </w:rPr>
        <w:t>ilgili</w:t>
      </w:r>
    </w:p>
    <w:p>
      <w:pPr>
        <w:spacing w:after="0" w:line="223" w:lineRule="exact"/>
        <w:jc w:val="left"/>
        <w:rPr>
          <w:sz w:val="20"/>
        </w:rPr>
        <w:sectPr>
          <w:pgSz w:w="11920" w:h="16840"/>
          <w:pgMar w:top="720" w:bottom="280" w:left="560" w:right="420"/>
        </w:sectPr>
      </w:pPr>
    </w:p>
    <w:p>
      <w:pPr>
        <w:pStyle w:val="BodyText"/>
        <w:spacing w:line="225" w:lineRule="auto" w:before="50"/>
        <w:ind w:left="106" w:right="271"/>
        <w:jc w:val="both"/>
      </w:pPr>
      <w:r>
        <w:rPr>
          <w:spacing w:val="-5"/>
          <w:w w:val="90"/>
        </w:rPr>
        <w:t>bentlerdeki şartların oluşmasını müteakip bakanlıklar ile bakanlıklara bağlı, ilgili ve ilişkili idarelerde bakanın, diğer idarelerde ise üst yöneticinin </w:t>
      </w:r>
      <w:r>
        <w:rPr>
          <w:spacing w:val="-4"/>
          <w:w w:val="90"/>
        </w:rPr>
        <w:t>onayı ile</w:t>
      </w:r>
      <w:r>
        <w:rPr>
          <w:spacing w:val="-3"/>
          <w:w w:val="90"/>
        </w:rPr>
        <w:t> </w:t>
      </w:r>
      <w:r>
        <w:rPr/>
        <w:t>üç</w:t>
      </w:r>
      <w:r>
        <w:rPr>
          <w:spacing w:val="-4"/>
        </w:rPr>
        <w:t> </w:t>
      </w:r>
      <w:r>
        <w:rPr/>
        <w:t>ay</w:t>
      </w:r>
      <w:r>
        <w:rPr>
          <w:spacing w:val="-14"/>
        </w:rPr>
        <w:t> </w:t>
      </w:r>
      <w:r>
        <w:rPr/>
        <w:t>içerisinde</w:t>
      </w:r>
      <w:r>
        <w:rPr>
          <w:spacing w:val="-4"/>
        </w:rPr>
        <w:t> </w:t>
      </w:r>
      <w:r>
        <w:rPr/>
        <w:t>alınır</w:t>
      </w:r>
      <w:r>
        <w:rPr>
          <w:spacing w:val="-7"/>
        </w:rPr>
        <w:t> </w:t>
      </w:r>
      <w:r>
        <w:rPr/>
        <w:t>ve</w:t>
      </w:r>
      <w:r>
        <w:rPr>
          <w:spacing w:val="-4"/>
        </w:rPr>
        <w:t> </w:t>
      </w:r>
      <w:r>
        <w:rPr/>
        <w:t>Başkanlığa</w:t>
      </w:r>
      <w:r>
        <w:rPr>
          <w:spacing w:val="-3"/>
        </w:rPr>
        <w:t> </w:t>
      </w:r>
      <w:r>
        <w:rPr/>
        <w:t>gönderilir.</w:t>
      </w:r>
    </w:p>
    <w:p>
      <w:pPr>
        <w:pStyle w:val="ListParagraph"/>
        <w:numPr>
          <w:ilvl w:val="0"/>
          <w:numId w:val="14"/>
        </w:numPr>
        <w:tabs>
          <w:tab w:pos="950" w:val="left" w:leader="none"/>
        </w:tabs>
        <w:spacing w:line="225" w:lineRule="auto" w:before="0" w:after="0"/>
        <w:ind w:left="106" w:right="236" w:firstLine="564"/>
        <w:jc w:val="both"/>
        <w:rPr>
          <w:sz w:val="20"/>
        </w:rPr>
      </w:pPr>
      <w:r>
        <w:rPr>
          <w:spacing w:val="-1"/>
          <w:w w:val="90"/>
          <w:sz w:val="20"/>
        </w:rPr>
        <w:t>Mahallî idareler hariç, ikinci fıkranın (f) bendi gereğince alınacak yenileme kararı, </w:t>
      </w:r>
      <w:r>
        <w:rPr>
          <w:w w:val="90"/>
          <w:sz w:val="20"/>
        </w:rPr>
        <w:t>gerekçesi ile birlikte bir hafta içerisinde Başkanlığın</w:t>
      </w:r>
      <w:r>
        <w:rPr>
          <w:spacing w:val="1"/>
          <w:w w:val="90"/>
          <w:sz w:val="20"/>
        </w:rPr>
        <w:t> </w:t>
      </w:r>
      <w:r>
        <w:rPr>
          <w:spacing w:val="-1"/>
          <w:w w:val="90"/>
          <w:sz w:val="20"/>
        </w:rPr>
        <w:t>uygun görüşüne sunulur. Başkanlık, yenilemeye ilişkin kararını on beş gün içerisinde ilgili kamu idaresine iletir. Bu bent gereğince mahallî </w:t>
      </w:r>
      <w:r>
        <w:rPr>
          <w:w w:val="90"/>
          <w:sz w:val="20"/>
        </w:rPr>
        <w:t>idareler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tarafından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alınan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yenileme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kararı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ise,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gerekçesi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ile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birlikte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ilgili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meclislerinin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onayına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sunulur.</w:t>
      </w:r>
    </w:p>
    <w:p>
      <w:pPr>
        <w:pStyle w:val="ListParagraph"/>
        <w:numPr>
          <w:ilvl w:val="0"/>
          <w:numId w:val="14"/>
        </w:numPr>
        <w:tabs>
          <w:tab w:pos="937" w:val="left" w:leader="none"/>
        </w:tabs>
        <w:spacing w:line="225" w:lineRule="auto" w:before="0" w:after="0"/>
        <w:ind w:left="106" w:right="241" w:firstLine="564"/>
        <w:jc w:val="both"/>
        <w:rPr>
          <w:sz w:val="20"/>
        </w:rPr>
      </w:pPr>
      <w:r>
        <w:rPr>
          <w:spacing w:val="-4"/>
          <w:w w:val="90"/>
          <w:sz w:val="20"/>
        </w:rPr>
        <w:t>Başkanlık,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ikinci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fıkra</w:t>
      </w:r>
      <w:r>
        <w:rPr>
          <w:spacing w:val="13"/>
          <w:w w:val="90"/>
          <w:sz w:val="20"/>
        </w:rPr>
        <w:t> </w:t>
      </w:r>
      <w:r>
        <w:rPr>
          <w:spacing w:val="-4"/>
          <w:w w:val="90"/>
          <w:sz w:val="20"/>
        </w:rPr>
        <w:t>gereğince</w:t>
      </w:r>
      <w:r>
        <w:rPr>
          <w:spacing w:val="13"/>
          <w:w w:val="90"/>
          <w:sz w:val="20"/>
        </w:rPr>
        <w:t> </w:t>
      </w:r>
      <w:r>
        <w:rPr>
          <w:spacing w:val="-4"/>
          <w:w w:val="90"/>
          <w:sz w:val="20"/>
        </w:rPr>
        <w:t>stratejik</w:t>
      </w:r>
      <w:r>
        <w:rPr>
          <w:spacing w:val="3"/>
          <w:w w:val="90"/>
          <w:sz w:val="20"/>
        </w:rPr>
        <w:t> </w:t>
      </w:r>
      <w:r>
        <w:rPr>
          <w:spacing w:val="-4"/>
          <w:w w:val="90"/>
          <w:sz w:val="20"/>
        </w:rPr>
        <w:t>planını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yenileyen</w:t>
      </w:r>
      <w:r>
        <w:rPr>
          <w:spacing w:val="3"/>
          <w:w w:val="90"/>
          <w:sz w:val="20"/>
        </w:rPr>
        <w:t> </w:t>
      </w:r>
      <w:r>
        <w:rPr>
          <w:spacing w:val="-4"/>
          <w:w w:val="90"/>
          <w:sz w:val="20"/>
        </w:rPr>
        <w:t>veya</w:t>
      </w:r>
      <w:r>
        <w:rPr>
          <w:spacing w:val="13"/>
          <w:w w:val="90"/>
          <w:sz w:val="20"/>
        </w:rPr>
        <w:t> </w:t>
      </w:r>
      <w:r>
        <w:rPr>
          <w:spacing w:val="-4"/>
          <w:w w:val="90"/>
          <w:sz w:val="20"/>
        </w:rPr>
        <w:t>yenilemesi</w:t>
      </w:r>
      <w:r>
        <w:rPr>
          <w:spacing w:val="-3"/>
          <w:w w:val="90"/>
          <w:sz w:val="20"/>
        </w:rPr>
        <w:t> uygun</w:t>
      </w:r>
      <w:r>
        <w:rPr>
          <w:spacing w:val="4"/>
          <w:w w:val="90"/>
          <w:sz w:val="20"/>
        </w:rPr>
        <w:t> </w:t>
      </w:r>
      <w:r>
        <w:rPr>
          <w:spacing w:val="-3"/>
          <w:w w:val="90"/>
          <w:sz w:val="20"/>
        </w:rPr>
        <w:t>görülen</w:t>
      </w:r>
      <w:r>
        <w:rPr>
          <w:spacing w:val="3"/>
          <w:w w:val="90"/>
          <w:sz w:val="20"/>
        </w:rPr>
        <w:t> </w:t>
      </w:r>
      <w:r>
        <w:rPr>
          <w:spacing w:val="-3"/>
          <w:w w:val="90"/>
          <w:sz w:val="20"/>
        </w:rPr>
        <w:t>kamu</w:t>
      </w:r>
      <w:r>
        <w:rPr>
          <w:spacing w:val="3"/>
          <w:w w:val="90"/>
          <w:sz w:val="20"/>
        </w:rPr>
        <w:t> </w:t>
      </w:r>
      <w:r>
        <w:rPr>
          <w:spacing w:val="-3"/>
          <w:w w:val="90"/>
          <w:sz w:val="20"/>
        </w:rPr>
        <w:t>idaresiyle</w:t>
      </w:r>
      <w:r>
        <w:rPr>
          <w:spacing w:val="13"/>
          <w:w w:val="90"/>
          <w:sz w:val="20"/>
        </w:rPr>
        <w:t> </w:t>
      </w:r>
      <w:r>
        <w:rPr>
          <w:spacing w:val="-3"/>
          <w:w w:val="90"/>
          <w:sz w:val="20"/>
        </w:rPr>
        <w:t>istişare</w:t>
      </w:r>
      <w:r>
        <w:rPr>
          <w:spacing w:val="13"/>
          <w:w w:val="90"/>
          <w:sz w:val="20"/>
        </w:rPr>
        <w:t> </w:t>
      </w:r>
      <w:r>
        <w:rPr>
          <w:spacing w:val="-3"/>
          <w:w w:val="90"/>
          <w:sz w:val="20"/>
        </w:rPr>
        <w:t>halinde</w:t>
      </w:r>
      <w:r>
        <w:rPr>
          <w:spacing w:val="13"/>
          <w:w w:val="90"/>
          <w:sz w:val="20"/>
        </w:rPr>
        <w:t> </w:t>
      </w:r>
      <w:r>
        <w:rPr>
          <w:spacing w:val="-3"/>
          <w:w w:val="90"/>
          <w:sz w:val="20"/>
        </w:rPr>
        <w:t>sürecin</w:t>
      </w:r>
      <w:r>
        <w:rPr>
          <w:spacing w:val="4"/>
          <w:w w:val="90"/>
          <w:sz w:val="20"/>
        </w:rPr>
        <w:t> </w:t>
      </w:r>
      <w:r>
        <w:rPr>
          <w:spacing w:val="-3"/>
          <w:w w:val="90"/>
          <w:sz w:val="20"/>
        </w:rPr>
        <w:t>takvimi</w:t>
      </w:r>
      <w:r>
        <w:rPr>
          <w:spacing w:val="-2"/>
          <w:w w:val="90"/>
          <w:sz w:val="20"/>
        </w:rPr>
        <w:t> </w:t>
      </w:r>
      <w:r>
        <w:rPr>
          <w:sz w:val="20"/>
        </w:rPr>
        <w:t>ile</w:t>
      </w:r>
      <w:r>
        <w:rPr>
          <w:spacing w:val="-2"/>
          <w:sz w:val="20"/>
        </w:rPr>
        <w:t> </w:t>
      </w:r>
      <w:r>
        <w:rPr>
          <w:sz w:val="20"/>
        </w:rPr>
        <w:t>temel</w:t>
      </w:r>
      <w:r>
        <w:rPr>
          <w:spacing w:val="-20"/>
          <w:sz w:val="20"/>
        </w:rPr>
        <w:t> </w:t>
      </w:r>
      <w:r>
        <w:rPr>
          <w:sz w:val="20"/>
        </w:rPr>
        <w:t>aşamalarını</w:t>
      </w:r>
      <w:r>
        <w:rPr>
          <w:spacing w:val="-19"/>
          <w:sz w:val="20"/>
        </w:rPr>
        <w:t> </w:t>
      </w:r>
      <w:r>
        <w:rPr>
          <w:sz w:val="20"/>
        </w:rPr>
        <w:t>belirler.</w:t>
      </w:r>
    </w:p>
    <w:p>
      <w:pPr>
        <w:pStyle w:val="ListParagraph"/>
        <w:numPr>
          <w:ilvl w:val="0"/>
          <w:numId w:val="14"/>
        </w:numPr>
        <w:tabs>
          <w:tab w:pos="923" w:val="left" w:leader="none"/>
        </w:tabs>
        <w:spacing w:line="219" w:lineRule="exact" w:before="0" w:after="0"/>
        <w:ind w:left="922" w:right="0" w:hanging="253"/>
        <w:jc w:val="both"/>
        <w:rPr>
          <w:sz w:val="20"/>
        </w:rPr>
      </w:pPr>
      <w:r>
        <w:rPr>
          <w:spacing w:val="-5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planların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yenilenmesinde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bu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Yönetmelik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hükümleri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uygulanır.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ind w:left="361" w:right="530"/>
      </w:pPr>
      <w:r>
        <w:rPr>
          <w:w w:val="90"/>
        </w:rPr>
        <w:t>ÜÇÜNCÜ</w:t>
      </w:r>
      <w:r>
        <w:rPr>
          <w:spacing w:val="9"/>
          <w:w w:val="90"/>
        </w:rPr>
        <w:t> </w:t>
      </w:r>
      <w:r>
        <w:rPr>
          <w:w w:val="90"/>
        </w:rPr>
        <w:t>KISIM</w:t>
      </w:r>
    </w:p>
    <w:p>
      <w:pPr>
        <w:spacing w:line="223" w:lineRule="exact" w:before="0"/>
        <w:ind w:left="370" w:right="529" w:firstLine="0"/>
        <w:jc w:val="center"/>
        <w:rPr>
          <w:b/>
          <w:sz w:val="20"/>
        </w:rPr>
      </w:pPr>
      <w:r>
        <w:rPr>
          <w:b/>
          <w:spacing w:val="-1"/>
          <w:w w:val="90"/>
          <w:sz w:val="20"/>
        </w:rPr>
        <w:t>Performans</w:t>
      </w:r>
      <w:r>
        <w:rPr>
          <w:b/>
          <w:spacing w:val="-3"/>
          <w:w w:val="90"/>
          <w:sz w:val="20"/>
        </w:rPr>
        <w:t> </w:t>
      </w:r>
      <w:r>
        <w:rPr>
          <w:b/>
          <w:w w:val="90"/>
          <w:sz w:val="20"/>
        </w:rPr>
        <w:t>Programı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ind w:left="361" w:right="530"/>
      </w:pPr>
      <w:r>
        <w:rPr>
          <w:w w:val="90"/>
        </w:rPr>
        <w:t>BİRİNCİ</w:t>
      </w:r>
      <w:r>
        <w:rPr>
          <w:spacing w:val="21"/>
          <w:w w:val="90"/>
        </w:rPr>
        <w:t> </w:t>
      </w:r>
      <w:r>
        <w:rPr>
          <w:w w:val="90"/>
        </w:rPr>
        <w:t>BÖLÜM</w:t>
      </w:r>
    </w:p>
    <w:p>
      <w:pPr>
        <w:spacing w:line="223" w:lineRule="exact" w:before="0"/>
        <w:ind w:left="370" w:right="523" w:firstLine="0"/>
        <w:jc w:val="center"/>
        <w:rPr>
          <w:b/>
          <w:sz w:val="20"/>
        </w:rPr>
      </w:pPr>
      <w:r>
        <w:rPr>
          <w:b/>
          <w:w w:val="90"/>
          <w:sz w:val="20"/>
        </w:rPr>
        <w:t>Genel</w:t>
      </w:r>
      <w:r>
        <w:rPr>
          <w:b/>
          <w:spacing w:val="21"/>
          <w:w w:val="90"/>
          <w:sz w:val="20"/>
        </w:rPr>
        <w:t> </w:t>
      </w:r>
      <w:r>
        <w:rPr>
          <w:b/>
          <w:w w:val="90"/>
          <w:sz w:val="20"/>
        </w:rPr>
        <w:t>İlkeler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Heading1"/>
        <w:jc w:val="both"/>
      </w:pPr>
      <w:r>
        <w:rPr>
          <w:w w:val="90"/>
        </w:rPr>
        <w:t>Performans</w:t>
      </w:r>
      <w:r>
        <w:rPr>
          <w:spacing w:val="23"/>
          <w:w w:val="90"/>
        </w:rPr>
        <w:t> </w:t>
      </w:r>
      <w:r>
        <w:rPr>
          <w:w w:val="90"/>
        </w:rPr>
        <w:t>programı</w:t>
      </w:r>
      <w:r>
        <w:rPr>
          <w:spacing w:val="5"/>
          <w:w w:val="90"/>
        </w:rPr>
        <w:t> </w:t>
      </w:r>
      <w:r>
        <w:rPr>
          <w:w w:val="90"/>
        </w:rPr>
        <w:t>sürecine</w:t>
      </w:r>
      <w:r>
        <w:rPr>
          <w:spacing w:val="26"/>
          <w:w w:val="90"/>
        </w:rPr>
        <w:t> </w:t>
      </w:r>
      <w:r>
        <w:rPr>
          <w:w w:val="90"/>
        </w:rPr>
        <w:t>ilişkin</w:t>
      </w:r>
      <w:r>
        <w:rPr>
          <w:spacing w:val="1"/>
          <w:w w:val="90"/>
        </w:rPr>
        <w:t> </w:t>
      </w:r>
      <w:r>
        <w:rPr>
          <w:w w:val="90"/>
        </w:rPr>
        <w:t>genel</w:t>
      </w:r>
      <w:r>
        <w:rPr>
          <w:spacing w:val="6"/>
          <w:w w:val="90"/>
        </w:rPr>
        <w:t> </w:t>
      </w:r>
      <w:r>
        <w:rPr>
          <w:w w:val="90"/>
        </w:rPr>
        <w:t>ilkeler</w:t>
      </w:r>
    </w:p>
    <w:p>
      <w:pPr>
        <w:pStyle w:val="BodyText"/>
        <w:spacing w:line="216" w:lineRule="exact"/>
        <w:ind w:left="670"/>
        <w:jc w:val="both"/>
      </w:pPr>
      <w:r>
        <w:rPr>
          <w:b/>
          <w:spacing w:val="-3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3"/>
          <w:w w:val="90"/>
        </w:rPr>
        <w:t>17</w:t>
      </w:r>
      <w:r>
        <w:rPr>
          <w:spacing w:val="-3"/>
          <w:w w:val="90"/>
        </w:rPr>
        <w:t>-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(1)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Performans</w:t>
      </w:r>
      <w:r>
        <w:rPr>
          <w:spacing w:val="3"/>
          <w:w w:val="90"/>
        </w:rPr>
        <w:t> </w:t>
      </w:r>
      <w:r>
        <w:rPr>
          <w:spacing w:val="-3"/>
          <w:w w:val="90"/>
        </w:rPr>
        <w:t>programı</w:t>
      </w:r>
      <w:r>
        <w:rPr>
          <w:spacing w:val="-12"/>
          <w:w w:val="90"/>
        </w:rPr>
        <w:t> </w:t>
      </w:r>
      <w:r>
        <w:rPr>
          <w:spacing w:val="-3"/>
          <w:w w:val="90"/>
        </w:rPr>
        <w:t>hazırlama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sürecinde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aşağıdaki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genel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ilkelere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uyulur:</w:t>
      </w:r>
    </w:p>
    <w:p>
      <w:pPr>
        <w:pStyle w:val="ListParagraph"/>
        <w:numPr>
          <w:ilvl w:val="0"/>
          <w:numId w:val="16"/>
        </w:numPr>
        <w:tabs>
          <w:tab w:pos="890" w:val="left" w:leader="none"/>
        </w:tabs>
        <w:spacing w:line="225" w:lineRule="auto" w:before="4" w:after="0"/>
        <w:ind w:left="106" w:right="236" w:firstLine="564"/>
        <w:jc w:val="both"/>
        <w:rPr>
          <w:sz w:val="20"/>
        </w:rPr>
      </w:pPr>
      <w:r>
        <w:rPr>
          <w:spacing w:val="-1"/>
          <w:w w:val="90"/>
          <w:sz w:val="20"/>
        </w:rPr>
        <w:t>Performans programı; kalkınma planı, orta vadeli program, orta vadeli malî plan, Cumhurbaşkanlığı yıllık programı ve kurumsal stratejik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planla uyumlu olmak üzere idare bütçe tekliflerinde yer alan performans bilgisini içerecek ve program sınıflandırması aracılığıyla bütçelerle bağlantı</w:t>
      </w:r>
      <w:r>
        <w:rPr>
          <w:spacing w:val="-1"/>
          <w:w w:val="90"/>
          <w:sz w:val="20"/>
        </w:rPr>
        <w:t> </w:t>
      </w:r>
      <w:r>
        <w:rPr>
          <w:sz w:val="20"/>
        </w:rPr>
        <w:t>kuracak</w:t>
      </w:r>
      <w:r>
        <w:rPr>
          <w:spacing w:val="-13"/>
          <w:sz w:val="20"/>
        </w:rPr>
        <w:t> </w:t>
      </w:r>
      <w:r>
        <w:rPr>
          <w:sz w:val="20"/>
        </w:rPr>
        <w:t>şekilde</w:t>
      </w:r>
      <w:r>
        <w:rPr>
          <w:spacing w:val="-2"/>
          <w:sz w:val="20"/>
        </w:rPr>
        <w:t> </w:t>
      </w:r>
      <w:r>
        <w:rPr>
          <w:sz w:val="20"/>
        </w:rPr>
        <w:t>her</w:t>
      </w:r>
      <w:r>
        <w:rPr>
          <w:spacing w:val="-6"/>
          <w:sz w:val="20"/>
        </w:rPr>
        <w:t> </w:t>
      </w:r>
      <w:r>
        <w:rPr>
          <w:sz w:val="20"/>
        </w:rPr>
        <w:t>yıl</w:t>
      </w:r>
      <w:r>
        <w:rPr>
          <w:spacing w:val="-20"/>
          <w:sz w:val="20"/>
        </w:rPr>
        <w:t> </w:t>
      </w:r>
      <w:r>
        <w:rPr>
          <w:sz w:val="20"/>
        </w:rPr>
        <w:t>hazırlanır.</w:t>
      </w:r>
    </w:p>
    <w:p>
      <w:pPr>
        <w:pStyle w:val="ListParagraph"/>
        <w:numPr>
          <w:ilvl w:val="0"/>
          <w:numId w:val="16"/>
        </w:numPr>
        <w:tabs>
          <w:tab w:pos="890" w:val="left" w:leader="none"/>
        </w:tabs>
        <w:spacing w:line="225" w:lineRule="auto" w:before="0" w:after="0"/>
        <w:ind w:left="106" w:right="188" w:firstLine="564"/>
        <w:jc w:val="both"/>
        <w:rPr>
          <w:sz w:val="20"/>
        </w:rPr>
      </w:pPr>
      <w:r>
        <w:rPr>
          <w:w w:val="90"/>
          <w:sz w:val="20"/>
        </w:rPr>
        <w:t>Performans programı; Kanuna, bu Yönetmeliğe, Bütçe Hazırlama Rehberine ve Başkanlıkça performans esaslı program bütçeye ilişkin</w:t>
      </w:r>
      <w:r>
        <w:rPr>
          <w:spacing w:val="1"/>
          <w:w w:val="90"/>
          <w:sz w:val="20"/>
        </w:rPr>
        <w:t> </w:t>
      </w:r>
      <w:r>
        <w:rPr>
          <w:sz w:val="20"/>
        </w:rPr>
        <w:t>yapılacak</w:t>
      </w:r>
      <w:r>
        <w:rPr>
          <w:spacing w:val="-15"/>
          <w:sz w:val="20"/>
        </w:rPr>
        <w:t> </w:t>
      </w:r>
      <w:r>
        <w:rPr>
          <w:sz w:val="20"/>
        </w:rPr>
        <w:t>diğer</w:t>
      </w:r>
      <w:r>
        <w:rPr>
          <w:spacing w:val="-8"/>
          <w:sz w:val="20"/>
        </w:rPr>
        <w:t> </w:t>
      </w:r>
      <w:r>
        <w:rPr>
          <w:sz w:val="20"/>
        </w:rPr>
        <w:t>düzenlemelere</w:t>
      </w:r>
      <w:r>
        <w:rPr>
          <w:spacing w:val="-4"/>
          <w:sz w:val="20"/>
        </w:rPr>
        <w:t> </w:t>
      </w:r>
      <w:r>
        <w:rPr>
          <w:sz w:val="20"/>
        </w:rPr>
        <w:t>uygun</w:t>
      </w:r>
      <w:r>
        <w:rPr>
          <w:spacing w:val="-14"/>
          <w:sz w:val="20"/>
        </w:rPr>
        <w:t> </w:t>
      </w:r>
      <w:r>
        <w:rPr>
          <w:sz w:val="20"/>
        </w:rPr>
        <w:t>olarak</w:t>
      </w:r>
      <w:r>
        <w:rPr>
          <w:spacing w:val="-15"/>
          <w:sz w:val="20"/>
        </w:rPr>
        <w:t> </w:t>
      </w:r>
      <w:r>
        <w:rPr>
          <w:sz w:val="20"/>
        </w:rPr>
        <w:t>hazırlanır.</w:t>
      </w:r>
    </w:p>
    <w:p>
      <w:pPr>
        <w:pStyle w:val="ListParagraph"/>
        <w:numPr>
          <w:ilvl w:val="0"/>
          <w:numId w:val="16"/>
        </w:numPr>
        <w:tabs>
          <w:tab w:pos="875" w:val="left" w:leader="none"/>
        </w:tabs>
        <w:spacing w:line="225" w:lineRule="auto" w:before="0" w:after="0"/>
        <w:ind w:left="106" w:right="248" w:firstLine="564"/>
        <w:jc w:val="both"/>
        <w:rPr>
          <w:sz w:val="20"/>
        </w:rPr>
      </w:pPr>
      <w:r>
        <w:rPr>
          <w:spacing w:val="-5"/>
          <w:w w:val="90"/>
          <w:sz w:val="20"/>
        </w:rPr>
        <w:t>Performans programı; </w:t>
      </w:r>
      <w:r>
        <w:rPr>
          <w:spacing w:val="-4"/>
          <w:w w:val="90"/>
          <w:sz w:val="20"/>
        </w:rPr>
        <w:t>çıktı ve sonuç odaklı bir anlayışla, doğru ve güvenilir bilgiye dayalı, malî saydamlığı ve hesap verebilirliği sağlayacak</w:t>
      </w:r>
      <w:r>
        <w:rPr>
          <w:spacing w:val="-3"/>
          <w:w w:val="90"/>
          <w:sz w:val="20"/>
        </w:rPr>
        <w:t> </w:t>
      </w:r>
      <w:r>
        <w:rPr>
          <w:sz w:val="20"/>
        </w:rPr>
        <w:t>şekilde</w:t>
      </w:r>
      <w:r>
        <w:rPr>
          <w:spacing w:val="-2"/>
          <w:sz w:val="20"/>
        </w:rPr>
        <w:t> </w:t>
      </w:r>
      <w:r>
        <w:rPr>
          <w:sz w:val="20"/>
        </w:rPr>
        <w:t>hazırlanır.</w:t>
      </w:r>
    </w:p>
    <w:p>
      <w:pPr>
        <w:pStyle w:val="BodyText"/>
        <w:spacing w:line="212" w:lineRule="exact"/>
        <w:ind w:left="670"/>
        <w:jc w:val="both"/>
      </w:pPr>
      <w:r>
        <w:rPr>
          <w:spacing w:val="-5"/>
          <w:w w:val="90"/>
        </w:rPr>
        <w:t>ç)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Performans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programı</w:t>
      </w:r>
      <w:r>
        <w:rPr>
          <w:spacing w:val="-12"/>
          <w:w w:val="90"/>
        </w:rPr>
        <w:t> </w:t>
      </w:r>
      <w:r>
        <w:rPr>
          <w:spacing w:val="-5"/>
          <w:w w:val="90"/>
        </w:rPr>
        <w:t>hazırlık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sürecinin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etkili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ve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etkin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bir</w:t>
      </w:r>
      <w:r>
        <w:rPr>
          <w:spacing w:val="2"/>
          <w:w w:val="90"/>
        </w:rPr>
        <w:t> </w:t>
      </w:r>
      <w:r>
        <w:rPr>
          <w:spacing w:val="-5"/>
          <w:w w:val="90"/>
        </w:rPr>
        <w:t>şekilde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yürütülmesinden,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ilgili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idarenin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tüm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birimleri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sorumludur.</w:t>
      </w:r>
    </w:p>
    <w:p>
      <w:pPr>
        <w:pStyle w:val="ListParagraph"/>
        <w:numPr>
          <w:ilvl w:val="0"/>
          <w:numId w:val="16"/>
        </w:numPr>
        <w:tabs>
          <w:tab w:pos="863" w:val="left" w:leader="none"/>
        </w:tabs>
        <w:spacing w:line="223" w:lineRule="exact" w:before="0" w:after="0"/>
        <w:ind w:left="862" w:right="0" w:hanging="193"/>
        <w:jc w:val="both"/>
        <w:rPr>
          <w:sz w:val="20"/>
        </w:rPr>
      </w:pPr>
      <w:r>
        <w:rPr>
          <w:spacing w:val="-5"/>
          <w:w w:val="90"/>
          <w:sz w:val="20"/>
        </w:rPr>
        <w:t>Performans</w:t>
      </w:r>
      <w:r>
        <w:rPr>
          <w:spacing w:val="3"/>
          <w:w w:val="90"/>
          <w:sz w:val="20"/>
        </w:rPr>
        <w:t> </w:t>
      </w:r>
      <w:r>
        <w:rPr>
          <w:spacing w:val="-5"/>
          <w:w w:val="90"/>
          <w:sz w:val="20"/>
        </w:rPr>
        <w:t>programı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hazırlama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süreci,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Başkanlık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işbirliği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içerisinde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yürütülür.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ind w:left="361" w:right="530"/>
      </w:pPr>
      <w:r>
        <w:rPr>
          <w:w w:val="90"/>
        </w:rPr>
        <w:t>İKİNCİ</w:t>
      </w:r>
      <w:r>
        <w:rPr>
          <w:spacing w:val="16"/>
          <w:w w:val="90"/>
        </w:rPr>
        <w:t> </w:t>
      </w:r>
      <w:r>
        <w:rPr>
          <w:w w:val="90"/>
        </w:rPr>
        <w:t>BÖLÜM</w:t>
      </w:r>
    </w:p>
    <w:p>
      <w:pPr>
        <w:spacing w:line="223" w:lineRule="exact" w:before="0"/>
        <w:ind w:left="370" w:right="529" w:firstLine="0"/>
        <w:jc w:val="center"/>
        <w:rPr>
          <w:b/>
          <w:sz w:val="20"/>
        </w:rPr>
      </w:pPr>
      <w:r>
        <w:rPr>
          <w:b/>
          <w:spacing w:val="-1"/>
          <w:w w:val="90"/>
          <w:sz w:val="20"/>
        </w:rPr>
        <w:t>Performans</w:t>
      </w:r>
      <w:r>
        <w:rPr>
          <w:b/>
          <w:spacing w:val="8"/>
          <w:w w:val="90"/>
          <w:sz w:val="20"/>
        </w:rPr>
        <w:t> </w:t>
      </w:r>
      <w:r>
        <w:rPr>
          <w:b/>
          <w:spacing w:val="-1"/>
          <w:w w:val="90"/>
          <w:sz w:val="20"/>
        </w:rPr>
        <w:t>Programı</w:t>
      </w:r>
      <w:r>
        <w:rPr>
          <w:b/>
          <w:spacing w:val="-6"/>
          <w:w w:val="90"/>
          <w:sz w:val="20"/>
        </w:rPr>
        <w:t> </w:t>
      </w:r>
      <w:r>
        <w:rPr>
          <w:b/>
          <w:spacing w:val="-1"/>
          <w:w w:val="90"/>
          <w:sz w:val="20"/>
        </w:rPr>
        <w:t>Süreci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spacing w:before="1"/>
        <w:jc w:val="both"/>
      </w:pPr>
      <w:r>
        <w:rPr>
          <w:spacing w:val="-4"/>
          <w:w w:val="90"/>
        </w:rPr>
        <w:t>Performans</w:t>
      </w:r>
      <w:r>
        <w:rPr>
          <w:spacing w:val="17"/>
          <w:w w:val="90"/>
        </w:rPr>
        <w:t> </w:t>
      </w:r>
      <w:r>
        <w:rPr>
          <w:spacing w:val="-3"/>
          <w:w w:val="90"/>
        </w:rPr>
        <w:t>programının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hazırlanması</w:t>
      </w:r>
    </w:p>
    <w:p>
      <w:pPr>
        <w:pStyle w:val="BodyText"/>
        <w:spacing w:line="225" w:lineRule="auto" w:before="4"/>
        <w:ind w:left="106" w:right="253" w:firstLine="567"/>
        <w:jc w:val="both"/>
      </w:pPr>
      <w:r>
        <w:rPr>
          <w:b/>
          <w:spacing w:val="-6"/>
          <w:w w:val="95"/>
        </w:rPr>
        <w:t>MADDE 18</w:t>
      </w:r>
      <w:r>
        <w:rPr>
          <w:spacing w:val="-6"/>
          <w:w w:val="95"/>
        </w:rPr>
        <w:t>- (1) Performans programı, ilgili idarenin </w:t>
      </w:r>
      <w:r>
        <w:rPr>
          <w:spacing w:val="-5"/>
          <w:w w:val="95"/>
        </w:rPr>
        <w:t>strateji geliştirme biriminin koordinasyonunda, harcama yetkililerinin katılımıyla üst</w:t>
      </w:r>
      <w:r>
        <w:rPr>
          <w:spacing w:val="-4"/>
          <w:w w:val="95"/>
        </w:rPr>
        <w:t> </w:t>
      </w:r>
      <w:r>
        <w:rPr/>
        <w:t>yönetici</w:t>
      </w:r>
      <w:r>
        <w:rPr>
          <w:spacing w:val="-22"/>
        </w:rPr>
        <w:t> </w:t>
      </w:r>
      <w:r>
        <w:rPr/>
        <w:t>tarafından</w:t>
      </w:r>
      <w:r>
        <w:rPr>
          <w:spacing w:val="-15"/>
        </w:rPr>
        <w:t> </w:t>
      </w:r>
      <w:r>
        <w:rPr/>
        <w:t>idare</w:t>
      </w:r>
      <w:r>
        <w:rPr>
          <w:spacing w:val="-5"/>
        </w:rPr>
        <w:t> </w:t>
      </w:r>
      <w:r>
        <w:rPr/>
        <w:t>düzeyinde</w:t>
      </w:r>
      <w:r>
        <w:rPr>
          <w:spacing w:val="-5"/>
        </w:rPr>
        <w:t> </w:t>
      </w:r>
      <w:r>
        <w:rPr/>
        <w:t>yıllık</w:t>
      </w:r>
      <w:r>
        <w:rPr>
          <w:spacing w:val="-15"/>
        </w:rPr>
        <w:t> </w:t>
      </w:r>
      <w:r>
        <w:rPr/>
        <w:t>olarak</w:t>
      </w:r>
      <w:r>
        <w:rPr>
          <w:spacing w:val="-15"/>
        </w:rPr>
        <w:t> </w:t>
      </w:r>
      <w:r>
        <w:rPr/>
        <w:t>hazırlanır.</w:t>
      </w:r>
    </w:p>
    <w:p>
      <w:pPr>
        <w:pStyle w:val="ListParagraph"/>
        <w:numPr>
          <w:ilvl w:val="0"/>
          <w:numId w:val="17"/>
        </w:numPr>
        <w:tabs>
          <w:tab w:pos="931" w:val="left" w:leader="none"/>
        </w:tabs>
        <w:spacing w:line="225" w:lineRule="auto" w:before="0" w:after="0"/>
        <w:ind w:left="106" w:right="236" w:firstLine="564"/>
        <w:jc w:val="both"/>
        <w:rPr>
          <w:sz w:val="20"/>
        </w:rPr>
      </w:pPr>
      <w:r>
        <w:rPr>
          <w:spacing w:val="-3"/>
          <w:w w:val="90"/>
          <w:sz w:val="20"/>
        </w:rPr>
        <w:t>Kamu idarelerinin performans programı hazırlama süreci, Mayıs ayı sonuna kadar üst yönetici </w:t>
      </w:r>
      <w:r>
        <w:rPr>
          <w:spacing w:val="-2"/>
          <w:w w:val="90"/>
          <w:sz w:val="20"/>
        </w:rPr>
        <w:t>tarafından hedef, gösterge ve faaliyetlerden</w:t>
      </w:r>
      <w:r>
        <w:rPr>
          <w:spacing w:val="-1"/>
          <w:w w:val="90"/>
          <w:sz w:val="20"/>
        </w:rPr>
        <w:t> </w:t>
      </w:r>
      <w:r>
        <w:rPr>
          <w:sz w:val="20"/>
        </w:rPr>
        <w:t>sorumlu</w:t>
      </w:r>
      <w:r>
        <w:rPr>
          <w:spacing w:val="-16"/>
          <w:sz w:val="20"/>
        </w:rPr>
        <w:t> </w:t>
      </w:r>
      <w:r>
        <w:rPr>
          <w:sz w:val="20"/>
        </w:rPr>
        <w:t>harcama</w:t>
      </w:r>
      <w:r>
        <w:rPr>
          <w:spacing w:val="-5"/>
          <w:sz w:val="20"/>
        </w:rPr>
        <w:t> </w:t>
      </w:r>
      <w:r>
        <w:rPr>
          <w:sz w:val="20"/>
        </w:rPr>
        <w:t>birimlerine</w:t>
      </w:r>
      <w:r>
        <w:rPr>
          <w:spacing w:val="-6"/>
          <w:sz w:val="20"/>
        </w:rPr>
        <w:t> </w:t>
      </w:r>
      <w:r>
        <w:rPr>
          <w:sz w:val="20"/>
        </w:rPr>
        <w:t>yapılacak</w:t>
      </w:r>
      <w:r>
        <w:rPr>
          <w:spacing w:val="-15"/>
          <w:sz w:val="20"/>
        </w:rPr>
        <w:t> </w:t>
      </w:r>
      <w:r>
        <w:rPr>
          <w:sz w:val="20"/>
        </w:rPr>
        <w:t>yazılı</w:t>
      </w:r>
      <w:r>
        <w:rPr>
          <w:spacing w:val="-21"/>
          <w:sz w:val="20"/>
        </w:rPr>
        <w:t> </w:t>
      </w:r>
      <w:r>
        <w:rPr>
          <w:sz w:val="20"/>
        </w:rPr>
        <w:t>duyuru</w:t>
      </w:r>
      <w:r>
        <w:rPr>
          <w:spacing w:val="-16"/>
          <w:sz w:val="20"/>
        </w:rPr>
        <w:t> </w:t>
      </w:r>
      <w:r>
        <w:rPr>
          <w:sz w:val="20"/>
        </w:rPr>
        <w:t>ile</w:t>
      </w:r>
      <w:r>
        <w:rPr>
          <w:spacing w:val="-5"/>
          <w:sz w:val="20"/>
        </w:rPr>
        <w:t> </w:t>
      </w:r>
      <w:r>
        <w:rPr>
          <w:sz w:val="20"/>
        </w:rPr>
        <w:t>başlar.</w:t>
      </w:r>
    </w:p>
    <w:p>
      <w:pPr>
        <w:pStyle w:val="ListParagraph"/>
        <w:numPr>
          <w:ilvl w:val="0"/>
          <w:numId w:val="17"/>
        </w:numPr>
        <w:tabs>
          <w:tab w:pos="958" w:val="left" w:leader="none"/>
        </w:tabs>
        <w:spacing w:line="225" w:lineRule="auto" w:before="0" w:after="0"/>
        <w:ind w:left="106" w:right="271" w:firstLine="564"/>
        <w:jc w:val="both"/>
        <w:rPr>
          <w:sz w:val="20"/>
        </w:rPr>
      </w:pPr>
      <w:r>
        <w:rPr>
          <w:spacing w:val="-5"/>
          <w:w w:val="95"/>
          <w:sz w:val="20"/>
        </w:rPr>
        <w:t>Stratejik planı bulunmayan idareler, idare bütçe tekliflerinde yer alan program </w:t>
      </w:r>
      <w:r>
        <w:rPr>
          <w:spacing w:val="-4"/>
          <w:w w:val="95"/>
          <w:sz w:val="20"/>
        </w:rPr>
        <w:t>sınıflandırması ve performans bilgisini içerecek şekilde</w:t>
      </w:r>
      <w:r>
        <w:rPr>
          <w:spacing w:val="-3"/>
          <w:w w:val="95"/>
          <w:sz w:val="20"/>
        </w:rPr>
        <w:t> </w:t>
      </w:r>
      <w:r>
        <w:rPr>
          <w:sz w:val="20"/>
        </w:rPr>
        <w:t>performans</w:t>
      </w:r>
      <w:r>
        <w:rPr>
          <w:spacing w:val="-4"/>
          <w:sz w:val="20"/>
        </w:rPr>
        <w:t> </w:t>
      </w:r>
      <w:r>
        <w:rPr>
          <w:sz w:val="20"/>
        </w:rPr>
        <w:t>programı</w:t>
      </w:r>
      <w:r>
        <w:rPr>
          <w:spacing w:val="-19"/>
          <w:sz w:val="20"/>
        </w:rPr>
        <w:t> </w:t>
      </w:r>
      <w:r>
        <w:rPr>
          <w:sz w:val="20"/>
        </w:rPr>
        <w:t>hazırlar.</w:t>
      </w:r>
    </w:p>
    <w:p>
      <w:pPr>
        <w:pStyle w:val="ListParagraph"/>
        <w:numPr>
          <w:ilvl w:val="0"/>
          <w:numId w:val="17"/>
        </w:numPr>
        <w:tabs>
          <w:tab w:pos="933" w:val="left" w:leader="none"/>
        </w:tabs>
        <w:spacing w:line="225" w:lineRule="auto" w:before="0" w:after="0"/>
        <w:ind w:left="106" w:right="229" w:firstLine="564"/>
        <w:jc w:val="both"/>
        <w:rPr>
          <w:sz w:val="20"/>
        </w:rPr>
      </w:pPr>
      <w:r>
        <w:rPr>
          <w:spacing w:val="-4"/>
          <w:w w:val="90"/>
          <w:sz w:val="20"/>
        </w:rPr>
        <w:t>Genel bütçe kapsamındaki kamu idareleri </w:t>
      </w:r>
      <w:r>
        <w:rPr>
          <w:spacing w:val="-3"/>
          <w:w w:val="90"/>
          <w:sz w:val="20"/>
        </w:rPr>
        <w:t>ile özel bütçeli idareler performans programı hazırlık çalışmalarında, Başkanlık ve kamu idareleri</w:t>
      </w:r>
      <w:r>
        <w:rPr>
          <w:spacing w:val="-2"/>
          <w:w w:val="90"/>
          <w:sz w:val="20"/>
        </w:rPr>
        <w:t> </w:t>
      </w:r>
      <w:r>
        <w:rPr>
          <w:spacing w:val="-5"/>
          <w:w w:val="95"/>
          <w:sz w:val="20"/>
        </w:rPr>
        <w:t>tarafından birlikte belirlenen performans bilgilerine yer vermek zorundadır. Söz konusu unsurlara ilişkin değişiklik talepleri rehberlerde </w:t>
      </w:r>
      <w:r>
        <w:rPr>
          <w:spacing w:val="-4"/>
          <w:w w:val="95"/>
          <w:sz w:val="20"/>
        </w:rPr>
        <w:t>belirtilen</w:t>
      </w:r>
      <w:r>
        <w:rPr>
          <w:spacing w:val="-3"/>
          <w:w w:val="95"/>
          <w:sz w:val="20"/>
        </w:rPr>
        <w:t> </w:t>
      </w:r>
      <w:r>
        <w:rPr>
          <w:sz w:val="20"/>
        </w:rPr>
        <w:t>süreçlere</w:t>
      </w:r>
      <w:r>
        <w:rPr>
          <w:spacing w:val="-4"/>
          <w:sz w:val="20"/>
        </w:rPr>
        <w:t> </w:t>
      </w:r>
      <w:r>
        <w:rPr>
          <w:sz w:val="20"/>
        </w:rPr>
        <w:t>bağlı</w:t>
      </w:r>
      <w:r>
        <w:rPr>
          <w:spacing w:val="-20"/>
          <w:sz w:val="20"/>
        </w:rPr>
        <w:t> </w:t>
      </w:r>
      <w:r>
        <w:rPr>
          <w:sz w:val="20"/>
        </w:rPr>
        <w:t>kalınarak</w:t>
      </w:r>
      <w:r>
        <w:rPr>
          <w:spacing w:val="-13"/>
          <w:sz w:val="20"/>
        </w:rPr>
        <w:t> </w:t>
      </w:r>
      <w:r>
        <w:rPr>
          <w:sz w:val="20"/>
        </w:rPr>
        <w:t>Başkanlığa</w:t>
      </w:r>
      <w:r>
        <w:rPr>
          <w:spacing w:val="-3"/>
          <w:sz w:val="20"/>
        </w:rPr>
        <w:t> </w:t>
      </w:r>
      <w:r>
        <w:rPr>
          <w:sz w:val="20"/>
        </w:rPr>
        <w:t>iletilir.</w:t>
      </w:r>
    </w:p>
    <w:p>
      <w:pPr>
        <w:pStyle w:val="BodyText"/>
        <w:spacing w:before="8"/>
        <w:rPr>
          <w:sz w:val="18"/>
        </w:rPr>
      </w:pPr>
    </w:p>
    <w:p>
      <w:pPr>
        <w:pStyle w:val="Heading1"/>
        <w:spacing w:before="1"/>
        <w:jc w:val="both"/>
      </w:pPr>
      <w:r>
        <w:rPr>
          <w:spacing w:val="-1"/>
          <w:w w:val="90"/>
        </w:rPr>
        <w:t>Performans</w:t>
      </w:r>
      <w:r>
        <w:rPr>
          <w:spacing w:val="13"/>
          <w:w w:val="90"/>
        </w:rPr>
        <w:t> </w:t>
      </w:r>
      <w:r>
        <w:rPr>
          <w:spacing w:val="-1"/>
          <w:w w:val="90"/>
        </w:rPr>
        <w:t>programının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ilgili</w:t>
      </w:r>
      <w:r>
        <w:rPr>
          <w:spacing w:val="-2"/>
          <w:w w:val="90"/>
        </w:rPr>
        <w:t> </w:t>
      </w:r>
      <w:r>
        <w:rPr>
          <w:spacing w:val="-1"/>
          <w:w w:val="90"/>
        </w:rPr>
        <w:t>idarelere</w:t>
      </w:r>
      <w:r>
        <w:rPr>
          <w:spacing w:val="15"/>
          <w:w w:val="90"/>
        </w:rPr>
        <w:t> </w:t>
      </w:r>
      <w:r>
        <w:rPr>
          <w:spacing w:val="-1"/>
          <w:w w:val="90"/>
        </w:rPr>
        <w:t>gönderilmesi</w:t>
      </w:r>
      <w:r>
        <w:rPr>
          <w:spacing w:val="-2"/>
          <w:w w:val="90"/>
        </w:rPr>
        <w:t> </w:t>
      </w:r>
      <w:r>
        <w:rPr>
          <w:w w:val="90"/>
        </w:rPr>
        <w:t>ve</w:t>
      </w:r>
      <w:r>
        <w:rPr>
          <w:spacing w:val="15"/>
          <w:w w:val="90"/>
        </w:rPr>
        <w:t> </w:t>
      </w:r>
      <w:r>
        <w:rPr>
          <w:w w:val="90"/>
        </w:rPr>
        <w:t>kamuoyuna</w:t>
      </w:r>
      <w:r>
        <w:rPr>
          <w:spacing w:val="-7"/>
          <w:w w:val="90"/>
        </w:rPr>
        <w:t> </w:t>
      </w:r>
      <w:r>
        <w:rPr>
          <w:w w:val="90"/>
        </w:rPr>
        <w:t>açıklanması</w:t>
      </w:r>
    </w:p>
    <w:p>
      <w:pPr>
        <w:pStyle w:val="BodyText"/>
        <w:spacing w:line="225" w:lineRule="auto" w:before="4"/>
        <w:ind w:left="106" w:right="271" w:firstLine="564"/>
        <w:jc w:val="both"/>
      </w:pPr>
      <w:r>
        <w:rPr>
          <w:b/>
          <w:spacing w:val="-4"/>
          <w:w w:val="90"/>
        </w:rPr>
        <w:t>MADDE 19</w:t>
      </w:r>
      <w:r>
        <w:rPr>
          <w:spacing w:val="-4"/>
          <w:w w:val="90"/>
        </w:rPr>
        <w:t>- (1) Genel bütçe kapsamındaki kamu idareleri </w:t>
      </w:r>
      <w:r>
        <w:rPr>
          <w:spacing w:val="-3"/>
          <w:w w:val="90"/>
        </w:rPr>
        <w:t>ile özel bütçeli idareler, performans programı tekliflerini bütçe teklifleriyle birlikte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Başkanlığa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gönderir.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Performans</w:t>
      </w:r>
      <w:r>
        <w:rPr>
          <w:spacing w:val="3"/>
          <w:w w:val="90"/>
        </w:rPr>
        <w:t> </w:t>
      </w:r>
      <w:r>
        <w:rPr>
          <w:spacing w:val="-5"/>
          <w:w w:val="90"/>
        </w:rPr>
        <w:t>programı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teklifi</w:t>
      </w:r>
      <w:r>
        <w:rPr>
          <w:spacing w:val="-12"/>
          <w:w w:val="90"/>
        </w:rPr>
        <w:t> </w:t>
      </w:r>
      <w:r>
        <w:rPr>
          <w:spacing w:val="-5"/>
          <w:w w:val="90"/>
        </w:rPr>
        <w:t>kamu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idaresinin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bütçe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teklifine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ilişkin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Başkanlıkla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yapılan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bütçe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görüşmelerinde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değerlendirilir.</w:t>
      </w:r>
    </w:p>
    <w:p>
      <w:pPr>
        <w:pStyle w:val="ListParagraph"/>
        <w:numPr>
          <w:ilvl w:val="0"/>
          <w:numId w:val="18"/>
        </w:numPr>
        <w:tabs>
          <w:tab w:pos="936" w:val="left" w:leader="none"/>
        </w:tabs>
        <w:spacing w:line="225" w:lineRule="auto" w:before="0" w:after="0"/>
        <w:ind w:left="106" w:right="259" w:firstLine="564"/>
        <w:jc w:val="both"/>
        <w:rPr>
          <w:sz w:val="20"/>
        </w:rPr>
      </w:pPr>
      <w:r>
        <w:rPr>
          <w:spacing w:val="-4"/>
          <w:w w:val="90"/>
          <w:sz w:val="20"/>
        </w:rPr>
        <w:t>Genel bütçe kapsamındaki kamu idareleri ile özel bütçeli idareler, performans programı tekliflerini, idare bütçe </w:t>
      </w:r>
      <w:r>
        <w:rPr>
          <w:spacing w:val="-3"/>
          <w:w w:val="90"/>
          <w:sz w:val="20"/>
        </w:rPr>
        <w:t>teklifleriyle birlikte Türkiye</w:t>
      </w:r>
      <w:r>
        <w:rPr>
          <w:spacing w:val="-2"/>
          <w:w w:val="90"/>
          <w:sz w:val="20"/>
        </w:rPr>
        <w:t> </w:t>
      </w:r>
      <w:r>
        <w:rPr>
          <w:sz w:val="20"/>
        </w:rPr>
        <w:t>Büyük</w:t>
      </w:r>
      <w:r>
        <w:rPr>
          <w:spacing w:val="-16"/>
          <w:sz w:val="20"/>
        </w:rPr>
        <w:t> </w:t>
      </w:r>
      <w:r>
        <w:rPr>
          <w:sz w:val="20"/>
        </w:rPr>
        <w:t>Millet</w:t>
      </w:r>
      <w:r>
        <w:rPr>
          <w:spacing w:val="-11"/>
          <w:sz w:val="20"/>
        </w:rPr>
        <w:t> </w:t>
      </w:r>
      <w:r>
        <w:rPr>
          <w:sz w:val="20"/>
        </w:rPr>
        <w:t>Meclisi</w:t>
      </w:r>
      <w:r>
        <w:rPr>
          <w:spacing w:val="-22"/>
          <w:sz w:val="20"/>
        </w:rPr>
        <w:t> </w:t>
      </w:r>
      <w:r>
        <w:rPr>
          <w:sz w:val="20"/>
        </w:rPr>
        <w:t>Plan</w:t>
      </w:r>
      <w:r>
        <w:rPr>
          <w:spacing w:val="-1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Bütçe</w:t>
      </w:r>
      <w:r>
        <w:rPr>
          <w:spacing w:val="-6"/>
          <w:sz w:val="20"/>
        </w:rPr>
        <w:t> </w:t>
      </w:r>
      <w:r>
        <w:rPr>
          <w:sz w:val="20"/>
        </w:rPr>
        <w:t>Komisyonunun</w:t>
      </w:r>
      <w:r>
        <w:rPr>
          <w:spacing w:val="-15"/>
          <w:sz w:val="20"/>
        </w:rPr>
        <w:t> </w:t>
      </w:r>
      <w:r>
        <w:rPr>
          <w:sz w:val="20"/>
        </w:rPr>
        <w:t>bilgisine</w:t>
      </w:r>
      <w:r>
        <w:rPr>
          <w:spacing w:val="-6"/>
          <w:sz w:val="20"/>
        </w:rPr>
        <w:t> </w:t>
      </w:r>
      <w:r>
        <w:rPr>
          <w:sz w:val="20"/>
        </w:rPr>
        <w:t>sunar.</w:t>
      </w:r>
    </w:p>
    <w:p>
      <w:pPr>
        <w:pStyle w:val="ListParagraph"/>
        <w:numPr>
          <w:ilvl w:val="0"/>
          <w:numId w:val="18"/>
        </w:numPr>
        <w:tabs>
          <w:tab w:pos="927" w:val="left" w:leader="none"/>
        </w:tabs>
        <w:spacing w:line="225" w:lineRule="auto" w:before="0" w:after="0"/>
        <w:ind w:left="106" w:right="223" w:firstLine="564"/>
        <w:jc w:val="both"/>
        <w:rPr>
          <w:sz w:val="20"/>
        </w:rPr>
      </w:pPr>
      <w:r>
        <w:rPr>
          <w:spacing w:val="-4"/>
          <w:w w:val="90"/>
          <w:sz w:val="20"/>
        </w:rPr>
        <w:t>Genel bütçe kapsamındaki kamu idareleri </w:t>
      </w:r>
      <w:r>
        <w:rPr>
          <w:spacing w:val="-3"/>
          <w:w w:val="90"/>
          <w:sz w:val="20"/>
        </w:rPr>
        <w:t>ile özel bütçeli idarelerin Merkezi Yönetim Bütçe Kanunuyla belirlenen bütçe büyüklüklerine göre</w:t>
      </w:r>
      <w:r>
        <w:rPr>
          <w:spacing w:val="-2"/>
          <w:w w:val="90"/>
          <w:sz w:val="20"/>
        </w:rPr>
        <w:t> nihai hale getirilen performans programları bakanlıklarda bakan, </w:t>
      </w:r>
      <w:r>
        <w:rPr>
          <w:spacing w:val="-1"/>
          <w:w w:val="90"/>
          <w:sz w:val="20"/>
        </w:rPr>
        <w:t>diğer idarelerde ise ilgili bakan veya üst yönetici tarafından Ocak ayı sonuna kadar</w:t>
      </w:r>
      <w:r>
        <w:rPr>
          <w:w w:val="90"/>
          <w:sz w:val="20"/>
        </w:rPr>
        <w:t> </w:t>
      </w:r>
      <w:r>
        <w:rPr>
          <w:sz w:val="20"/>
        </w:rPr>
        <w:t>kamuoyuna</w:t>
      </w:r>
      <w:r>
        <w:rPr>
          <w:spacing w:val="-7"/>
          <w:sz w:val="20"/>
        </w:rPr>
        <w:t> </w:t>
      </w:r>
      <w:r>
        <w:rPr>
          <w:sz w:val="20"/>
        </w:rPr>
        <w:t>açıklanır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ilgili</w:t>
      </w:r>
      <w:r>
        <w:rPr>
          <w:spacing w:val="-23"/>
          <w:sz w:val="20"/>
        </w:rPr>
        <w:t> </w:t>
      </w:r>
      <w:r>
        <w:rPr>
          <w:sz w:val="20"/>
        </w:rPr>
        <w:t>idarenin</w:t>
      </w:r>
      <w:r>
        <w:rPr>
          <w:spacing w:val="-16"/>
          <w:sz w:val="20"/>
        </w:rPr>
        <w:t> </w:t>
      </w:r>
      <w:r>
        <w:rPr>
          <w:sz w:val="20"/>
        </w:rPr>
        <w:t>internet</w:t>
      </w:r>
      <w:r>
        <w:rPr>
          <w:spacing w:val="-11"/>
          <w:sz w:val="20"/>
        </w:rPr>
        <w:t> </w:t>
      </w:r>
      <w:r>
        <w:rPr>
          <w:sz w:val="20"/>
        </w:rPr>
        <w:t>sitesinde</w:t>
      </w:r>
      <w:r>
        <w:rPr>
          <w:spacing w:val="-7"/>
          <w:sz w:val="20"/>
        </w:rPr>
        <w:t> </w:t>
      </w:r>
      <w:r>
        <w:rPr>
          <w:sz w:val="20"/>
        </w:rPr>
        <w:t>yayımlanır.</w:t>
      </w:r>
    </w:p>
    <w:p>
      <w:pPr>
        <w:pStyle w:val="ListParagraph"/>
        <w:numPr>
          <w:ilvl w:val="0"/>
          <w:numId w:val="18"/>
        </w:numPr>
        <w:tabs>
          <w:tab w:pos="984" w:val="left" w:leader="none"/>
        </w:tabs>
        <w:spacing w:line="225" w:lineRule="auto" w:before="0" w:after="0"/>
        <w:ind w:left="106" w:right="241" w:firstLine="564"/>
        <w:jc w:val="both"/>
        <w:rPr>
          <w:sz w:val="20"/>
        </w:rPr>
      </w:pPr>
      <w:r>
        <w:rPr>
          <w:spacing w:val="-5"/>
          <w:w w:val="95"/>
          <w:sz w:val="20"/>
        </w:rPr>
        <w:t>Sosyal güvenlik kurumları ve mahallî </w:t>
      </w:r>
      <w:r>
        <w:rPr>
          <w:spacing w:val="-4"/>
          <w:w w:val="95"/>
          <w:sz w:val="20"/>
        </w:rPr>
        <w:t>idarelerin performans programları, üst yöneticileri tarafından bütçe teklifleriyle birlikte ilgili</w:t>
      </w:r>
      <w:r>
        <w:rPr>
          <w:spacing w:val="-3"/>
          <w:w w:val="95"/>
          <w:sz w:val="20"/>
        </w:rPr>
        <w:t> </w:t>
      </w:r>
      <w:r>
        <w:rPr>
          <w:spacing w:val="-5"/>
          <w:w w:val="90"/>
          <w:sz w:val="20"/>
        </w:rPr>
        <w:t>mevzuatında belirlenen tarihte yetkili organlara </w:t>
      </w:r>
      <w:r>
        <w:rPr>
          <w:spacing w:val="-4"/>
          <w:w w:val="90"/>
          <w:sz w:val="20"/>
        </w:rPr>
        <w:t>sunulur. Bu kurum ve idarelerin yetkili organlarında kesinleşen bütçe büyüklüklerine göre revize edilen</w:t>
      </w:r>
      <w:r>
        <w:rPr>
          <w:spacing w:val="-3"/>
          <w:w w:val="90"/>
          <w:sz w:val="20"/>
        </w:rPr>
        <w:t> performans programları, sosyal güvenlik kurumlarında ilgili bakan veya üst yönetici; mahallî idarelerde ise üst yöneticiler </w:t>
      </w:r>
      <w:r>
        <w:rPr>
          <w:spacing w:val="-2"/>
          <w:w w:val="90"/>
          <w:sz w:val="20"/>
        </w:rPr>
        <w:t>tarafından Ocak ayı sonuna</w:t>
      </w:r>
      <w:r>
        <w:rPr>
          <w:spacing w:val="-1"/>
          <w:w w:val="90"/>
          <w:sz w:val="20"/>
        </w:rPr>
        <w:t> </w:t>
      </w:r>
      <w:r>
        <w:rPr>
          <w:sz w:val="20"/>
        </w:rPr>
        <w:t>kadar</w:t>
      </w:r>
      <w:r>
        <w:rPr>
          <w:spacing w:val="-11"/>
          <w:sz w:val="20"/>
        </w:rPr>
        <w:t> </w:t>
      </w:r>
      <w:r>
        <w:rPr>
          <w:sz w:val="20"/>
        </w:rPr>
        <w:t>kamuoyuna</w:t>
      </w:r>
      <w:r>
        <w:rPr>
          <w:spacing w:val="-8"/>
          <w:sz w:val="20"/>
        </w:rPr>
        <w:t> </w:t>
      </w:r>
      <w:r>
        <w:rPr>
          <w:sz w:val="20"/>
        </w:rPr>
        <w:t>açıklanır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ilgili</w:t>
      </w:r>
      <w:r>
        <w:rPr>
          <w:spacing w:val="-22"/>
          <w:sz w:val="20"/>
        </w:rPr>
        <w:t> </w:t>
      </w:r>
      <w:r>
        <w:rPr>
          <w:sz w:val="20"/>
        </w:rPr>
        <w:t>idarenin</w:t>
      </w:r>
      <w:r>
        <w:rPr>
          <w:spacing w:val="-17"/>
          <w:sz w:val="20"/>
        </w:rPr>
        <w:t> </w:t>
      </w:r>
      <w:r>
        <w:rPr>
          <w:sz w:val="20"/>
        </w:rPr>
        <w:t>internet</w:t>
      </w:r>
      <w:r>
        <w:rPr>
          <w:spacing w:val="-13"/>
          <w:sz w:val="20"/>
        </w:rPr>
        <w:t> </w:t>
      </w:r>
      <w:r>
        <w:rPr>
          <w:sz w:val="20"/>
        </w:rPr>
        <w:t>sitesinde</w:t>
      </w:r>
      <w:r>
        <w:rPr>
          <w:spacing w:val="-7"/>
          <w:sz w:val="20"/>
        </w:rPr>
        <w:t> </w:t>
      </w:r>
      <w:r>
        <w:rPr>
          <w:sz w:val="20"/>
        </w:rPr>
        <w:t>yayımlanır.</w:t>
      </w:r>
    </w:p>
    <w:p>
      <w:pPr>
        <w:pStyle w:val="ListParagraph"/>
        <w:numPr>
          <w:ilvl w:val="0"/>
          <w:numId w:val="18"/>
        </w:numPr>
        <w:tabs>
          <w:tab w:pos="975" w:val="left" w:leader="none"/>
        </w:tabs>
        <w:spacing w:line="225" w:lineRule="auto" w:before="0" w:after="0"/>
        <w:ind w:left="106" w:right="188" w:firstLine="564"/>
        <w:jc w:val="left"/>
        <w:rPr>
          <w:sz w:val="20"/>
        </w:rPr>
      </w:pPr>
      <w:r>
        <w:rPr>
          <w:spacing w:val="-4"/>
          <w:w w:val="95"/>
          <w:sz w:val="20"/>
        </w:rPr>
        <w:t>Genel bütçe</w:t>
      </w:r>
      <w:r>
        <w:rPr>
          <w:spacing w:val="-3"/>
          <w:w w:val="95"/>
          <w:sz w:val="20"/>
        </w:rPr>
        <w:t> </w:t>
      </w:r>
      <w:r>
        <w:rPr>
          <w:spacing w:val="-4"/>
          <w:w w:val="95"/>
          <w:sz w:val="20"/>
        </w:rPr>
        <w:t>kapsamındaki </w:t>
      </w:r>
      <w:r>
        <w:rPr>
          <w:spacing w:val="-3"/>
          <w:w w:val="95"/>
          <w:sz w:val="20"/>
        </w:rPr>
        <w:t>kamu idareleri ve</w:t>
      </w:r>
      <w:r>
        <w:rPr>
          <w:spacing w:val="-2"/>
          <w:w w:val="95"/>
          <w:sz w:val="20"/>
        </w:rPr>
        <w:t> </w:t>
      </w:r>
      <w:r>
        <w:rPr>
          <w:spacing w:val="-3"/>
          <w:w w:val="95"/>
          <w:sz w:val="20"/>
        </w:rPr>
        <w:t>özel bütçeli idareler</w:t>
      </w:r>
      <w:r>
        <w:rPr>
          <w:spacing w:val="-2"/>
          <w:w w:val="95"/>
          <w:sz w:val="20"/>
        </w:rPr>
        <w:t> </w:t>
      </w:r>
      <w:r>
        <w:rPr>
          <w:spacing w:val="-3"/>
          <w:w w:val="95"/>
          <w:sz w:val="20"/>
        </w:rPr>
        <w:t>ile</w:t>
      </w:r>
      <w:r>
        <w:rPr>
          <w:spacing w:val="-2"/>
          <w:w w:val="95"/>
          <w:sz w:val="20"/>
        </w:rPr>
        <w:t> </w:t>
      </w:r>
      <w:r>
        <w:rPr>
          <w:spacing w:val="-3"/>
          <w:w w:val="95"/>
          <w:sz w:val="20"/>
        </w:rPr>
        <w:t>sosyal güvenlik kurumları, kamuoyuna</w:t>
      </w:r>
      <w:r>
        <w:rPr>
          <w:spacing w:val="-2"/>
          <w:w w:val="95"/>
          <w:sz w:val="20"/>
        </w:rPr>
        <w:t> </w:t>
      </w:r>
      <w:r>
        <w:rPr>
          <w:spacing w:val="-3"/>
          <w:w w:val="95"/>
          <w:sz w:val="20"/>
        </w:rPr>
        <w:t>açıklanan performans</w:t>
      </w:r>
      <w:r>
        <w:rPr>
          <w:spacing w:val="-2"/>
          <w:w w:val="95"/>
          <w:sz w:val="20"/>
        </w:rPr>
        <w:t> </w:t>
      </w:r>
      <w:r>
        <w:rPr>
          <w:spacing w:val="-2"/>
          <w:w w:val="90"/>
          <w:sz w:val="20"/>
        </w:rPr>
        <w:t>programlarını en geç</w:t>
      </w:r>
      <w:r>
        <w:rPr>
          <w:spacing w:val="-1"/>
          <w:w w:val="90"/>
          <w:sz w:val="20"/>
        </w:rPr>
        <w:t> </w:t>
      </w:r>
      <w:r>
        <w:rPr>
          <w:spacing w:val="-2"/>
          <w:w w:val="90"/>
          <w:sz w:val="20"/>
        </w:rPr>
        <w:t>Şubat ayının sonuna kadar Başkanlığa ve</w:t>
      </w:r>
      <w:r>
        <w:rPr>
          <w:spacing w:val="-1"/>
          <w:w w:val="90"/>
          <w:sz w:val="20"/>
        </w:rPr>
        <w:t> </w:t>
      </w:r>
      <w:r>
        <w:rPr>
          <w:spacing w:val="-2"/>
          <w:w w:val="90"/>
          <w:sz w:val="20"/>
        </w:rPr>
        <w:t>Sayıştaya; mahallî idareler ise </w:t>
      </w:r>
      <w:r>
        <w:rPr>
          <w:spacing w:val="-1"/>
          <w:w w:val="90"/>
          <w:sz w:val="20"/>
        </w:rPr>
        <w:t>aynı süre içerisinde</w:t>
      </w:r>
      <w:r>
        <w:rPr>
          <w:w w:val="90"/>
          <w:sz w:val="20"/>
        </w:rPr>
        <w:t> </w:t>
      </w:r>
      <w:r>
        <w:rPr>
          <w:spacing w:val="-1"/>
          <w:w w:val="90"/>
          <w:sz w:val="20"/>
        </w:rPr>
        <w:t>Başkanlığa ve</w:t>
      </w:r>
      <w:r>
        <w:rPr>
          <w:w w:val="90"/>
          <w:sz w:val="20"/>
        </w:rPr>
        <w:t> </w:t>
      </w:r>
      <w:r>
        <w:rPr>
          <w:spacing w:val="-1"/>
          <w:w w:val="90"/>
          <w:sz w:val="20"/>
        </w:rPr>
        <w:t>Çevre ve</w:t>
      </w:r>
      <w:r>
        <w:rPr>
          <w:w w:val="90"/>
          <w:sz w:val="20"/>
        </w:rPr>
        <w:t> </w:t>
      </w:r>
      <w:r>
        <w:rPr>
          <w:spacing w:val="-1"/>
          <w:w w:val="90"/>
          <w:sz w:val="20"/>
        </w:rPr>
        <w:t>Şehircilik</w:t>
      </w:r>
      <w:r>
        <w:rPr>
          <w:spacing w:val="-42"/>
          <w:w w:val="90"/>
          <w:sz w:val="20"/>
        </w:rPr>
        <w:t> </w:t>
      </w:r>
      <w:r>
        <w:rPr>
          <w:sz w:val="20"/>
        </w:rPr>
        <w:t>Bakanlığına</w:t>
      </w:r>
      <w:r>
        <w:rPr>
          <w:spacing w:val="-4"/>
          <w:sz w:val="20"/>
        </w:rPr>
        <w:t> </w:t>
      </w:r>
      <w:r>
        <w:rPr>
          <w:sz w:val="20"/>
        </w:rPr>
        <w:t>elektronik</w:t>
      </w:r>
      <w:r>
        <w:rPr>
          <w:spacing w:val="-13"/>
          <w:sz w:val="20"/>
        </w:rPr>
        <w:t> </w:t>
      </w:r>
      <w:r>
        <w:rPr>
          <w:sz w:val="20"/>
        </w:rPr>
        <w:t>ortamda</w:t>
      </w:r>
      <w:r>
        <w:rPr>
          <w:spacing w:val="-3"/>
          <w:sz w:val="20"/>
        </w:rPr>
        <w:t> </w:t>
      </w:r>
      <w:r>
        <w:rPr>
          <w:sz w:val="20"/>
        </w:rPr>
        <w:t>gönderir.</w:t>
      </w:r>
    </w:p>
    <w:p>
      <w:pPr>
        <w:pStyle w:val="BodyText"/>
        <w:spacing w:before="8"/>
        <w:rPr>
          <w:sz w:val="18"/>
        </w:rPr>
      </w:pPr>
    </w:p>
    <w:p>
      <w:pPr>
        <w:pStyle w:val="Heading1"/>
        <w:jc w:val="left"/>
      </w:pPr>
      <w:r>
        <w:rPr>
          <w:spacing w:val="-1"/>
          <w:w w:val="90"/>
        </w:rPr>
        <w:t>Performans</w:t>
      </w:r>
      <w:r>
        <w:rPr>
          <w:spacing w:val="10"/>
          <w:w w:val="90"/>
        </w:rPr>
        <w:t> </w:t>
      </w:r>
      <w:r>
        <w:rPr>
          <w:w w:val="90"/>
        </w:rPr>
        <w:t>programının</w:t>
      </w:r>
      <w:r>
        <w:rPr>
          <w:spacing w:val="-7"/>
          <w:w w:val="90"/>
        </w:rPr>
        <w:t> </w:t>
      </w:r>
      <w:r>
        <w:rPr>
          <w:w w:val="90"/>
        </w:rPr>
        <w:t>değerlendirilmesi</w:t>
      </w:r>
    </w:p>
    <w:p>
      <w:pPr>
        <w:pStyle w:val="BodyText"/>
        <w:spacing w:line="216" w:lineRule="exact"/>
        <w:ind w:left="670"/>
      </w:pPr>
      <w:r>
        <w:rPr>
          <w:b/>
          <w:spacing w:val="-4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4"/>
          <w:w w:val="90"/>
        </w:rPr>
        <w:t>20</w:t>
      </w:r>
      <w:r>
        <w:rPr>
          <w:spacing w:val="-4"/>
          <w:w w:val="90"/>
        </w:rPr>
        <w:t>-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(1)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Performans</w:t>
      </w:r>
      <w:r>
        <w:rPr>
          <w:spacing w:val="3"/>
          <w:w w:val="90"/>
        </w:rPr>
        <w:t> </w:t>
      </w:r>
      <w:r>
        <w:rPr>
          <w:spacing w:val="-3"/>
          <w:w w:val="90"/>
        </w:rPr>
        <w:t>programı,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belirlenen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standartlar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ile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usul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esaslara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uygunluk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yönlerinden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Başkanlıkça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değerlendirilir.</w:t>
      </w:r>
    </w:p>
    <w:p>
      <w:pPr>
        <w:pStyle w:val="BodyText"/>
        <w:spacing w:line="223" w:lineRule="exact"/>
        <w:ind w:left="670"/>
      </w:pPr>
      <w:r>
        <w:rPr>
          <w:spacing w:val="-5"/>
          <w:w w:val="90"/>
        </w:rPr>
        <w:t>(2)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Başkanlık,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performans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programının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değerlendirilmesi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amacıyla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gerekli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bilgi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belgeleri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kamu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idarelerinden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isteyebilir.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ind w:left="361" w:right="530"/>
      </w:pPr>
      <w:r>
        <w:rPr>
          <w:w w:val="90"/>
        </w:rPr>
        <w:t>DÖRDÜNCÜ</w:t>
      </w:r>
      <w:r>
        <w:rPr>
          <w:spacing w:val="12"/>
          <w:w w:val="90"/>
        </w:rPr>
        <w:t> </w:t>
      </w:r>
      <w:r>
        <w:rPr>
          <w:w w:val="90"/>
        </w:rPr>
        <w:t>KISIM</w:t>
      </w:r>
    </w:p>
    <w:p>
      <w:pPr>
        <w:spacing w:line="223" w:lineRule="exact" w:before="0"/>
        <w:ind w:left="370" w:right="529" w:firstLine="0"/>
        <w:jc w:val="center"/>
        <w:rPr>
          <w:b/>
          <w:sz w:val="20"/>
        </w:rPr>
      </w:pPr>
      <w:r>
        <w:rPr>
          <w:b/>
          <w:w w:val="90"/>
          <w:sz w:val="20"/>
        </w:rPr>
        <w:t>Stratejik</w:t>
      </w:r>
      <w:r>
        <w:rPr>
          <w:b/>
          <w:spacing w:val="7"/>
          <w:w w:val="90"/>
          <w:sz w:val="20"/>
        </w:rPr>
        <w:t> </w:t>
      </w:r>
      <w:r>
        <w:rPr>
          <w:b/>
          <w:w w:val="90"/>
          <w:sz w:val="20"/>
        </w:rPr>
        <w:t>Plan</w:t>
      </w:r>
      <w:r>
        <w:rPr>
          <w:b/>
          <w:spacing w:val="-4"/>
          <w:w w:val="90"/>
          <w:sz w:val="20"/>
        </w:rPr>
        <w:t> </w:t>
      </w:r>
      <w:r>
        <w:rPr>
          <w:b/>
          <w:w w:val="90"/>
          <w:sz w:val="20"/>
        </w:rPr>
        <w:t>ve</w:t>
      </w:r>
      <w:r>
        <w:rPr>
          <w:b/>
          <w:spacing w:val="17"/>
          <w:w w:val="90"/>
          <w:sz w:val="20"/>
        </w:rPr>
        <w:t> </w:t>
      </w:r>
      <w:r>
        <w:rPr>
          <w:b/>
          <w:w w:val="90"/>
          <w:sz w:val="20"/>
        </w:rPr>
        <w:t>Performans</w:t>
      </w:r>
      <w:r>
        <w:rPr>
          <w:b/>
          <w:spacing w:val="15"/>
          <w:w w:val="90"/>
          <w:sz w:val="20"/>
        </w:rPr>
        <w:t> </w:t>
      </w:r>
      <w:r>
        <w:rPr>
          <w:b/>
          <w:w w:val="90"/>
          <w:sz w:val="20"/>
        </w:rPr>
        <w:t>Programının</w:t>
      </w:r>
      <w:r>
        <w:rPr>
          <w:b/>
          <w:spacing w:val="-4"/>
          <w:w w:val="90"/>
          <w:sz w:val="20"/>
        </w:rPr>
        <w:t> </w:t>
      </w:r>
      <w:r>
        <w:rPr>
          <w:b/>
          <w:w w:val="90"/>
          <w:sz w:val="20"/>
        </w:rPr>
        <w:t>İzlenmesi</w:t>
      </w:r>
      <w:r>
        <w:rPr>
          <w:b/>
          <w:spacing w:val="-1"/>
          <w:w w:val="90"/>
          <w:sz w:val="20"/>
        </w:rPr>
        <w:t> </w:t>
      </w:r>
      <w:r>
        <w:rPr>
          <w:b/>
          <w:w w:val="90"/>
          <w:sz w:val="20"/>
        </w:rPr>
        <w:t>ve</w:t>
      </w:r>
      <w:r>
        <w:rPr>
          <w:b/>
          <w:spacing w:val="17"/>
          <w:w w:val="90"/>
          <w:sz w:val="20"/>
        </w:rPr>
        <w:t> </w:t>
      </w:r>
      <w:r>
        <w:rPr>
          <w:b/>
          <w:w w:val="90"/>
          <w:sz w:val="20"/>
        </w:rPr>
        <w:t>Değerlendirilmesi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Heading1"/>
        <w:ind w:left="361" w:right="530"/>
      </w:pPr>
      <w:r>
        <w:rPr>
          <w:w w:val="90"/>
        </w:rPr>
        <w:t>BİRİNCİ</w:t>
      </w:r>
      <w:r>
        <w:rPr>
          <w:spacing w:val="21"/>
          <w:w w:val="90"/>
        </w:rPr>
        <w:t> </w:t>
      </w:r>
      <w:r>
        <w:rPr>
          <w:w w:val="90"/>
        </w:rPr>
        <w:t>BÖLÜM</w:t>
      </w:r>
    </w:p>
    <w:p>
      <w:pPr>
        <w:spacing w:line="223" w:lineRule="exact" w:before="0"/>
        <w:ind w:left="370" w:right="523" w:firstLine="0"/>
        <w:jc w:val="center"/>
        <w:rPr>
          <w:b/>
          <w:sz w:val="20"/>
        </w:rPr>
      </w:pPr>
      <w:r>
        <w:rPr>
          <w:b/>
          <w:w w:val="90"/>
          <w:sz w:val="20"/>
        </w:rPr>
        <w:t>Genel</w:t>
      </w:r>
      <w:r>
        <w:rPr>
          <w:b/>
          <w:spacing w:val="21"/>
          <w:w w:val="90"/>
          <w:sz w:val="20"/>
        </w:rPr>
        <w:t> </w:t>
      </w:r>
      <w:r>
        <w:rPr>
          <w:b/>
          <w:w w:val="90"/>
          <w:sz w:val="20"/>
        </w:rPr>
        <w:t>İlkeler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jc w:val="left"/>
      </w:pPr>
      <w:r>
        <w:rPr>
          <w:w w:val="90"/>
        </w:rPr>
        <w:t>İzleme</w:t>
      </w:r>
      <w:r>
        <w:rPr>
          <w:spacing w:val="37"/>
          <w:w w:val="90"/>
        </w:rPr>
        <w:t> </w:t>
      </w:r>
      <w:r>
        <w:rPr>
          <w:w w:val="90"/>
        </w:rPr>
        <w:t>ve</w:t>
      </w:r>
      <w:r>
        <w:rPr>
          <w:spacing w:val="37"/>
          <w:w w:val="90"/>
        </w:rPr>
        <w:t> </w:t>
      </w:r>
      <w:r>
        <w:rPr>
          <w:w w:val="90"/>
        </w:rPr>
        <w:t>değerlendirmeye</w:t>
      </w:r>
      <w:r>
        <w:rPr>
          <w:spacing w:val="37"/>
          <w:w w:val="90"/>
        </w:rPr>
        <w:t> </w:t>
      </w:r>
      <w:r>
        <w:rPr>
          <w:w w:val="90"/>
        </w:rPr>
        <w:t>ilişkin</w:t>
      </w:r>
      <w:r>
        <w:rPr>
          <w:spacing w:val="9"/>
          <w:w w:val="90"/>
        </w:rPr>
        <w:t> </w:t>
      </w:r>
      <w:r>
        <w:rPr>
          <w:w w:val="90"/>
        </w:rPr>
        <w:t>genel</w:t>
      </w:r>
      <w:r>
        <w:rPr>
          <w:spacing w:val="13"/>
          <w:w w:val="90"/>
        </w:rPr>
        <w:t> </w:t>
      </w:r>
      <w:r>
        <w:rPr>
          <w:w w:val="90"/>
        </w:rPr>
        <w:t>ilkeler</w:t>
      </w:r>
    </w:p>
    <w:p>
      <w:pPr>
        <w:pStyle w:val="BodyText"/>
        <w:spacing w:line="225" w:lineRule="auto" w:before="5"/>
        <w:ind w:left="106" w:firstLine="567"/>
      </w:pPr>
      <w:r>
        <w:rPr>
          <w:b/>
          <w:spacing w:val="-5"/>
          <w:w w:val="95"/>
        </w:rPr>
        <w:t>MADDE</w:t>
      </w:r>
      <w:r>
        <w:rPr>
          <w:b/>
          <w:spacing w:val="4"/>
          <w:w w:val="95"/>
        </w:rPr>
        <w:t> </w:t>
      </w:r>
      <w:r>
        <w:rPr>
          <w:b/>
          <w:spacing w:val="-5"/>
          <w:w w:val="95"/>
        </w:rPr>
        <w:t>21</w:t>
      </w:r>
      <w:r>
        <w:rPr>
          <w:spacing w:val="-5"/>
          <w:w w:val="95"/>
        </w:rPr>
        <w:t>-</w:t>
      </w:r>
      <w:r>
        <w:rPr>
          <w:spacing w:val="4"/>
          <w:w w:val="95"/>
        </w:rPr>
        <w:t> </w:t>
      </w:r>
      <w:r>
        <w:rPr>
          <w:spacing w:val="-5"/>
          <w:w w:val="95"/>
        </w:rPr>
        <w:t>(1)</w:t>
      </w:r>
      <w:r>
        <w:rPr>
          <w:spacing w:val="6"/>
          <w:w w:val="95"/>
        </w:rPr>
        <w:t> </w:t>
      </w:r>
      <w:r>
        <w:rPr>
          <w:spacing w:val="-5"/>
          <w:w w:val="95"/>
        </w:rPr>
        <w:t>Kamu</w:t>
      </w:r>
      <w:r>
        <w:rPr>
          <w:w w:val="95"/>
        </w:rPr>
        <w:t> </w:t>
      </w:r>
      <w:r>
        <w:rPr>
          <w:spacing w:val="-5"/>
          <w:w w:val="95"/>
        </w:rPr>
        <w:t>idarelerinin</w:t>
      </w:r>
      <w:r>
        <w:rPr>
          <w:w w:val="95"/>
        </w:rPr>
        <w:t> </w:t>
      </w:r>
      <w:r>
        <w:rPr>
          <w:spacing w:val="-5"/>
          <w:w w:val="95"/>
        </w:rPr>
        <w:t>stratejik</w:t>
      </w:r>
      <w:r>
        <w:rPr>
          <w:w w:val="95"/>
        </w:rPr>
        <w:t> </w:t>
      </w:r>
      <w:r>
        <w:rPr>
          <w:spacing w:val="-5"/>
          <w:w w:val="95"/>
        </w:rPr>
        <w:t>planları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ile</w:t>
      </w:r>
      <w:r>
        <w:rPr>
          <w:spacing w:val="6"/>
          <w:w w:val="95"/>
        </w:rPr>
        <w:t> </w:t>
      </w:r>
      <w:r>
        <w:rPr>
          <w:spacing w:val="-5"/>
          <w:w w:val="95"/>
        </w:rPr>
        <w:t>performans</w:t>
      </w:r>
      <w:r>
        <w:rPr>
          <w:spacing w:val="6"/>
          <w:w w:val="95"/>
        </w:rPr>
        <w:t> </w:t>
      </w:r>
      <w:r>
        <w:rPr>
          <w:spacing w:val="-5"/>
          <w:w w:val="95"/>
        </w:rPr>
        <w:t>programlarının</w:t>
      </w:r>
      <w:r>
        <w:rPr>
          <w:w w:val="95"/>
        </w:rPr>
        <w:t> </w:t>
      </w:r>
      <w:r>
        <w:rPr>
          <w:spacing w:val="-5"/>
          <w:w w:val="95"/>
        </w:rPr>
        <w:t>izlenmesinde</w:t>
      </w:r>
      <w:r>
        <w:rPr>
          <w:spacing w:val="7"/>
          <w:w w:val="95"/>
        </w:rPr>
        <w:t> </w:t>
      </w:r>
      <w:r>
        <w:rPr>
          <w:spacing w:val="-4"/>
          <w:w w:val="95"/>
        </w:rPr>
        <w:t>ve</w:t>
      </w:r>
      <w:r>
        <w:rPr>
          <w:spacing w:val="7"/>
          <w:w w:val="95"/>
        </w:rPr>
        <w:t> </w:t>
      </w:r>
      <w:r>
        <w:rPr>
          <w:spacing w:val="-4"/>
          <w:w w:val="95"/>
        </w:rPr>
        <w:t>değerlendirilmesinde</w:t>
      </w:r>
      <w:r>
        <w:rPr>
          <w:spacing w:val="6"/>
          <w:w w:val="95"/>
        </w:rPr>
        <w:t> </w:t>
      </w:r>
      <w:r>
        <w:rPr>
          <w:spacing w:val="-4"/>
          <w:w w:val="95"/>
        </w:rPr>
        <w:t>aşağıdaki genel</w:t>
      </w:r>
      <w:r>
        <w:rPr>
          <w:spacing w:val="-3"/>
          <w:w w:val="95"/>
        </w:rPr>
        <w:t> </w:t>
      </w:r>
      <w:r>
        <w:rPr/>
        <w:t>ilkelere</w:t>
      </w:r>
      <w:r>
        <w:rPr>
          <w:spacing w:val="-2"/>
        </w:rPr>
        <w:t> </w:t>
      </w:r>
      <w:r>
        <w:rPr/>
        <w:t>uyulur:</w:t>
      </w:r>
    </w:p>
    <w:p>
      <w:pPr>
        <w:pStyle w:val="ListParagraph"/>
        <w:numPr>
          <w:ilvl w:val="0"/>
          <w:numId w:val="19"/>
        </w:numPr>
        <w:tabs>
          <w:tab w:pos="899" w:val="left" w:leader="none"/>
        </w:tabs>
        <w:spacing w:line="225" w:lineRule="auto" w:before="0" w:after="0"/>
        <w:ind w:left="106" w:right="248" w:firstLine="564"/>
        <w:jc w:val="left"/>
        <w:rPr>
          <w:sz w:val="20"/>
        </w:rPr>
      </w:pPr>
      <w:r>
        <w:rPr>
          <w:spacing w:val="-5"/>
          <w:w w:val="95"/>
          <w:sz w:val="20"/>
        </w:rPr>
        <w:t>İzleme</w:t>
      </w:r>
      <w:r>
        <w:rPr>
          <w:spacing w:val="7"/>
          <w:w w:val="95"/>
          <w:sz w:val="20"/>
        </w:rPr>
        <w:t> </w:t>
      </w:r>
      <w:r>
        <w:rPr>
          <w:spacing w:val="-5"/>
          <w:w w:val="95"/>
          <w:sz w:val="20"/>
        </w:rPr>
        <w:t>ve</w:t>
      </w:r>
      <w:r>
        <w:rPr>
          <w:spacing w:val="7"/>
          <w:w w:val="95"/>
          <w:sz w:val="20"/>
        </w:rPr>
        <w:t> </w:t>
      </w:r>
      <w:r>
        <w:rPr>
          <w:spacing w:val="-5"/>
          <w:w w:val="95"/>
          <w:sz w:val="20"/>
        </w:rPr>
        <w:t>değerlendirme,</w:t>
      </w:r>
      <w:r>
        <w:rPr>
          <w:spacing w:val="-1"/>
          <w:w w:val="95"/>
          <w:sz w:val="20"/>
        </w:rPr>
        <w:t> </w:t>
      </w:r>
      <w:r>
        <w:rPr>
          <w:spacing w:val="-5"/>
          <w:w w:val="95"/>
          <w:sz w:val="20"/>
        </w:rPr>
        <w:t>üst</w:t>
      </w:r>
      <w:r>
        <w:rPr>
          <w:spacing w:val="4"/>
          <w:w w:val="95"/>
          <w:sz w:val="20"/>
        </w:rPr>
        <w:t> </w:t>
      </w:r>
      <w:r>
        <w:rPr>
          <w:spacing w:val="-5"/>
          <w:w w:val="95"/>
          <w:sz w:val="20"/>
        </w:rPr>
        <w:t>yönetici ve</w:t>
      </w:r>
      <w:r>
        <w:rPr>
          <w:spacing w:val="8"/>
          <w:w w:val="95"/>
          <w:sz w:val="20"/>
        </w:rPr>
        <w:t> </w:t>
      </w:r>
      <w:r>
        <w:rPr>
          <w:spacing w:val="-5"/>
          <w:w w:val="95"/>
          <w:sz w:val="20"/>
        </w:rPr>
        <w:t>paydaşlara</w:t>
      </w:r>
      <w:r>
        <w:rPr>
          <w:spacing w:val="7"/>
          <w:w w:val="95"/>
          <w:sz w:val="20"/>
        </w:rPr>
        <w:t> </w:t>
      </w:r>
      <w:r>
        <w:rPr>
          <w:spacing w:val="-5"/>
          <w:w w:val="95"/>
          <w:sz w:val="20"/>
        </w:rPr>
        <w:t>bilgi</w:t>
      </w:r>
      <w:r>
        <w:rPr>
          <w:spacing w:val="-4"/>
          <w:w w:val="95"/>
          <w:sz w:val="20"/>
        </w:rPr>
        <w:t> sağlamak</w:t>
      </w:r>
      <w:r>
        <w:rPr>
          <w:w w:val="95"/>
          <w:sz w:val="20"/>
        </w:rPr>
        <w:t> </w:t>
      </w:r>
      <w:r>
        <w:rPr>
          <w:spacing w:val="-4"/>
          <w:w w:val="95"/>
          <w:sz w:val="20"/>
        </w:rPr>
        <w:t>ile</w:t>
      </w:r>
      <w:r>
        <w:rPr>
          <w:spacing w:val="7"/>
          <w:w w:val="95"/>
          <w:sz w:val="20"/>
        </w:rPr>
        <w:t> </w:t>
      </w:r>
      <w:r>
        <w:rPr>
          <w:spacing w:val="-4"/>
          <w:w w:val="95"/>
          <w:sz w:val="20"/>
        </w:rPr>
        <w:t>kamu</w:t>
      </w:r>
      <w:r>
        <w:rPr>
          <w:spacing w:val="1"/>
          <w:w w:val="95"/>
          <w:sz w:val="20"/>
        </w:rPr>
        <w:t> </w:t>
      </w:r>
      <w:r>
        <w:rPr>
          <w:spacing w:val="-4"/>
          <w:w w:val="95"/>
          <w:sz w:val="20"/>
        </w:rPr>
        <w:t>hizmet</w:t>
      </w:r>
      <w:r>
        <w:rPr>
          <w:spacing w:val="3"/>
          <w:w w:val="95"/>
          <w:sz w:val="20"/>
        </w:rPr>
        <w:t> </w:t>
      </w:r>
      <w:r>
        <w:rPr>
          <w:spacing w:val="-4"/>
          <w:w w:val="95"/>
          <w:sz w:val="20"/>
        </w:rPr>
        <w:t>sunumunu</w:t>
      </w:r>
      <w:r>
        <w:rPr>
          <w:w w:val="95"/>
          <w:sz w:val="20"/>
        </w:rPr>
        <w:t> </w:t>
      </w:r>
      <w:r>
        <w:rPr>
          <w:spacing w:val="-4"/>
          <w:w w:val="95"/>
          <w:sz w:val="20"/>
        </w:rPr>
        <w:t>iyileştirmek</w:t>
      </w:r>
      <w:r>
        <w:rPr>
          <w:spacing w:val="1"/>
          <w:w w:val="95"/>
          <w:sz w:val="20"/>
        </w:rPr>
        <w:t> </w:t>
      </w:r>
      <w:r>
        <w:rPr>
          <w:spacing w:val="-4"/>
          <w:w w:val="95"/>
          <w:sz w:val="20"/>
        </w:rPr>
        <w:t>amacıyla</w:t>
      </w:r>
      <w:r>
        <w:rPr>
          <w:spacing w:val="7"/>
          <w:w w:val="95"/>
          <w:sz w:val="20"/>
        </w:rPr>
        <w:t> </w:t>
      </w:r>
      <w:r>
        <w:rPr>
          <w:spacing w:val="-4"/>
          <w:w w:val="95"/>
          <w:sz w:val="20"/>
        </w:rPr>
        <w:t>periyodik</w:t>
      </w:r>
      <w:r>
        <w:rPr>
          <w:w w:val="95"/>
          <w:sz w:val="20"/>
        </w:rPr>
        <w:t> </w:t>
      </w:r>
      <w:r>
        <w:rPr>
          <w:spacing w:val="-4"/>
          <w:w w:val="95"/>
          <w:sz w:val="20"/>
        </w:rPr>
        <w:t>olarak</w:t>
      </w:r>
      <w:r>
        <w:rPr>
          <w:spacing w:val="-3"/>
          <w:w w:val="95"/>
          <w:sz w:val="20"/>
        </w:rPr>
        <w:t> </w:t>
      </w:r>
      <w:r>
        <w:rPr>
          <w:sz w:val="20"/>
        </w:rPr>
        <w:t>gerçekleştirilir.</w:t>
      </w:r>
    </w:p>
    <w:p>
      <w:pPr>
        <w:spacing w:after="0" w:line="225" w:lineRule="auto"/>
        <w:jc w:val="left"/>
        <w:rPr>
          <w:sz w:val="20"/>
        </w:rPr>
        <w:sectPr>
          <w:pgSz w:w="11920" w:h="16840"/>
          <w:pgMar w:top="500" w:bottom="280" w:left="560" w:right="420"/>
        </w:sectPr>
      </w:pPr>
    </w:p>
    <w:p>
      <w:pPr>
        <w:pStyle w:val="ListParagraph"/>
        <w:numPr>
          <w:ilvl w:val="0"/>
          <w:numId w:val="19"/>
        </w:numPr>
        <w:tabs>
          <w:tab w:pos="863" w:val="left" w:leader="none"/>
        </w:tabs>
        <w:spacing w:line="223" w:lineRule="exact" w:before="39" w:after="0"/>
        <w:ind w:left="862" w:right="0" w:hanging="193"/>
        <w:jc w:val="left"/>
        <w:rPr>
          <w:sz w:val="20"/>
        </w:rPr>
      </w:pPr>
      <w:r>
        <w:rPr>
          <w:spacing w:val="-4"/>
          <w:w w:val="90"/>
          <w:sz w:val="20"/>
        </w:rPr>
        <w:t>İzleme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değerlendirme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sürecinde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temel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sorumluluk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üst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yöneticidedir.</w:t>
      </w:r>
    </w:p>
    <w:p>
      <w:pPr>
        <w:pStyle w:val="ListParagraph"/>
        <w:numPr>
          <w:ilvl w:val="0"/>
          <w:numId w:val="19"/>
        </w:numPr>
        <w:tabs>
          <w:tab w:pos="890" w:val="left" w:leader="none"/>
        </w:tabs>
        <w:spacing w:line="225" w:lineRule="auto" w:before="4" w:after="0"/>
        <w:ind w:left="106" w:right="248" w:firstLine="564"/>
        <w:jc w:val="left"/>
        <w:rPr>
          <w:sz w:val="20"/>
        </w:rPr>
      </w:pPr>
      <w:r>
        <w:rPr>
          <w:spacing w:val="-3"/>
          <w:w w:val="90"/>
          <w:sz w:val="20"/>
        </w:rPr>
        <w:t>Hedeflerin</w:t>
      </w:r>
      <w:r>
        <w:rPr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9"/>
          <w:w w:val="90"/>
          <w:sz w:val="20"/>
        </w:rPr>
        <w:t> </w:t>
      </w:r>
      <w:r>
        <w:rPr>
          <w:spacing w:val="-3"/>
          <w:w w:val="90"/>
          <w:sz w:val="20"/>
        </w:rPr>
        <w:t>ilgili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performans</w:t>
      </w:r>
      <w:r>
        <w:rPr>
          <w:spacing w:val="7"/>
          <w:w w:val="90"/>
          <w:sz w:val="20"/>
        </w:rPr>
        <w:t> </w:t>
      </w:r>
      <w:r>
        <w:rPr>
          <w:spacing w:val="-3"/>
          <w:w w:val="90"/>
          <w:sz w:val="20"/>
        </w:rPr>
        <w:t>göstergeleri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ile</w:t>
      </w:r>
      <w:r>
        <w:rPr>
          <w:spacing w:val="9"/>
          <w:w w:val="90"/>
          <w:sz w:val="20"/>
        </w:rPr>
        <w:t> </w:t>
      </w:r>
      <w:r>
        <w:rPr>
          <w:spacing w:val="-2"/>
          <w:w w:val="90"/>
          <w:sz w:val="20"/>
        </w:rPr>
        <w:t>risklerin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takibi,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ilgili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hedeften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sorumlu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birimin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harcama</w:t>
      </w:r>
      <w:r>
        <w:rPr>
          <w:spacing w:val="9"/>
          <w:w w:val="90"/>
          <w:sz w:val="20"/>
        </w:rPr>
        <w:t> </w:t>
      </w:r>
      <w:r>
        <w:rPr>
          <w:spacing w:val="-2"/>
          <w:w w:val="90"/>
          <w:sz w:val="20"/>
        </w:rPr>
        <w:t>yetkilisinin;</w:t>
      </w:r>
      <w:r>
        <w:rPr>
          <w:spacing w:val="5"/>
          <w:w w:val="90"/>
          <w:sz w:val="20"/>
        </w:rPr>
        <w:t> </w:t>
      </w:r>
      <w:r>
        <w:rPr>
          <w:spacing w:val="-2"/>
          <w:w w:val="90"/>
          <w:sz w:val="20"/>
        </w:rPr>
        <w:t>harcama</w:t>
      </w:r>
      <w:r>
        <w:rPr>
          <w:spacing w:val="8"/>
          <w:w w:val="90"/>
          <w:sz w:val="20"/>
        </w:rPr>
        <w:t> </w:t>
      </w:r>
      <w:r>
        <w:rPr>
          <w:spacing w:val="-2"/>
          <w:w w:val="90"/>
          <w:sz w:val="20"/>
        </w:rPr>
        <w:t>birimlerinden</w:t>
      </w:r>
      <w:r>
        <w:rPr>
          <w:spacing w:val="-1"/>
          <w:w w:val="90"/>
          <w:sz w:val="20"/>
        </w:rPr>
        <w:t> </w:t>
      </w:r>
      <w:r>
        <w:rPr>
          <w:spacing w:val="-5"/>
          <w:w w:val="90"/>
          <w:sz w:val="20"/>
        </w:rPr>
        <w:t>hedeflere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ilişkin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alınan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gerçekleşme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değerlerinin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toplulaştırılması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üst</w:t>
      </w:r>
      <w:r>
        <w:rPr>
          <w:spacing w:val="-1"/>
          <w:w w:val="90"/>
          <w:sz w:val="20"/>
        </w:rPr>
        <w:t> </w:t>
      </w:r>
      <w:r>
        <w:rPr>
          <w:spacing w:val="-5"/>
          <w:w w:val="90"/>
          <w:sz w:val="20"/>
        </w:rPr>
        <w:t>yöneticiye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sunulması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ise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strateji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geliştirme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biriminin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sorumluluğundadır.</w:t>
      </w:r>
    </w:p>
    <w:p>
      <w:pPr>
        <w:pStyle w:val="BodyText"/>
        <w:spacing w:line="225" w:lineRule="auto"/>
        <w:ind w:left="106" w:firstLine="564"/>
      </w:pPr>
      <w:r>
        <w:rPr>
          <w:spacing w:val="-6"/>
          <w:w w:val="95"/>
        </w:rPr>
        <w:t>ç)</w:t>
      </w:r>
      <w:r>
        <w:rPr>
          <w:spacing w:val="-5"/>
          <w:w w:val="95"/>
        </w:rPr>
        <w:t> </w:t>
      </w:r>
      <w:r>
        <w:rPr>
          <w:spacing w:val="-6"/>
          <w:w w:val="95"/>
        </w:rPr>
        <w:t>Hedeflerin </w:t>
      </w:r>
      <w:r>
        <w:rPr>
          <w:spacing w:val="-5"/>
          <w:w w:val="95"/>
        </w:rPr>
        <w:t>ve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ilgili performans göstergeleri ile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risklerin takibinin, ilgili hedeften sorumlu birimin harcama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yetkilisine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verilmesi, işbirliği</w:t>
      </w:r>
      <w:r>
        <w:rPr>
          <w:spacing w:val="-45"/>
          <w:w w:val="95"/>
        </w:rPr>
        <w:t> </w:t>
      </w:r>
      <w:r>
        <w:rPr/>
        <w:t>yapılacak</w:t>
      </w:r>
      <w:r>
        <w:rPr>
          <w:spacing w:val="-15"/>
        </w:rPr>
        <w:t> </w:t>
      </w:r>
      <w:r>
        <w:rPr/>
        <w:t>diğer</w:t>
      </w:r>
      <w:r>
        <w:rPr>
          <w:spacing w:val="-9"/>
        </w:rPr>
        <w:t> </w:t>
      </w:r>
      <w:r>
        <w:rPr/>
        <w:t>birimlerin</w:t>
      </w:r>
      <w:r>
        <w:rPr>
          <w:spacing w:val="-15"/>
        </w:rPr>
        <w:t> </w:t>
      </w:r>
      <w:r>
        <w:rPr/>
        <w:t>sorumluluk</w:t>
      </w:r>
      <w:r>
        <w:rPr>
          <w:spacing w:val="-15"/>
        </w:rPr>
        <w:t> </w:t>
      </w:r>
      <w:r>
        <w:rPr/>
        <w:t>düzeyini</w:t>
      </w:r>
      <w:r>
        <w:rPr>
          <w:spacing w:val="-21"/>
        </w:rPr>
        <w:t> </w:t>
      </w:r>
      <w:r>
        <w:rPr/>
        <w:t>azaltmaz.</w:t>
      </w:r>
    </w:p>
    <w:p>
      <w:pPr>
        <w:pStyle w:val="ListParagraph"/>
        <w:numPr>
          <w:ilvl w:val="0"/>
          <w:numId w:val="19"/>
        </w:numPr>
        <w:tabs>
          <w:tab w:pos="924" w:val="left" w:leader="none"/>
        </w:tabs>
        <w:spacing w:line="225" w:lineRule="auto" w:before="0" w:after="0"/>
        <w:ind w:left="106" w:right="248" w:firstLine="564"/>
        <w:jc w:val="left"/>
        <w:rPr>
          <w:sz w:val="20"/>
        </w:rPr>
      </w:pPr>
      <w:r>
        <w:rPr>
          <w:spacing w:val="-4"/>
          <w:w w:val="95"/>
          <w:sz w:val="20"/>
        </w:rPr>
        <w:t>İzleme</w:t>
      </w:r>
      <w:r>
        <w:rPr>
          <w:spacing w:val="23"/>
          <w:w w:val="95"/>
          <w:sz w:val="20"/>
        </w:rPr>
        <w:t> </w:t>
      </w:r>
      <w:r>
        <w:rPr>
          <w:spacing w:val="-4"/>
          <w:w w:val="95"/>
          <w:sz w:val="20"/>
        </w:rPr>
        <w:t>ve</w:t>
      </w:r>
      <w:r>
        <w:rPr>
          <w:spacing w:val="23"/>
          <w:w w:val="95"/>
          <w:sz w:val="20"/>
        </w:rPr>
        <w:t> </w:t>
      </w:r>
      <w:r>
        <w:rPr>
          <w:spacing w:val="-4"/>
          <w:w w:val="95"/>
          <w:sz w:val="20"/>
        </w:rPr>
        <w:t>değerlendirme;</w:t>
      </w:r>
      <w:r>
        <w:rPr>
          <w:spacing w:val="21"/>
          <w:w w:val="95"/>
          <w:sz w:val="20"/>
        </w:rPr>
        <w:t> </w:t>
      </w:r>
      <w:r>
        <w:rPr>
          <w:spacing w:val="-3"/>
          <w:w w:val="95"/>
          <w:sz w:val="20"/>
        </w:rPr>
        <w:t>hedef</w:t>
      </w:r>
      <w:r>
        <w:rPr>
          <w:spacing w:val="21"/>
          <w:w w:val="95"/>
          <w:sz w:val="20"/>
        </w:rPr>
        <w:t> </w:t>
      </w:r>
      <w:r>
        <w:rPr>
          <w:spacing w:val="-3"/>
          <w:w w:val="95"/>
          <w:sz w:val="20"/>
        </w:rPr>
        <w:t>ve</w:t>
      </w:r>
      <w:r>
        <w:rPr>
          <w:spacing w:val="23"/>
          <w:w w:val="95"/>
          <w:sz w:val="20"/>
        </w:rPr>
        <w:t> </w:t>
      </w:r>
      <w:r>
        <w:rPr>
          <w:spacing w:val="-3"/>
          <w:w w:val="95"/>
          <w:sz w:val="20"/>
        </w:rPr>
        <w:t>göstergelere</w:t>
      </w:r>
      <w:r>
        <w:rPr>
          <w:spacing w:val="24"/>
          <w:w w:val="95"/>
          <w:sz w:val="20"/>
        </w:rPr>
        <w:t> </w:t>
      </w:r>
      <w:r>
        <w:rPr>
          <w:spacing w:val="-3"/>
          <w:w w:val="95"/>
          <w:sz w:val="20"/>
        </w:rPr>
        <w:t>ilişkin</w:t>
      </w:r>
      <w:r>
        <w:rPr>
          <w:spacing w:val="17"/>
          <w:w w:val="95"/>
          <w:sz w:val="20"/>
        </w:rPr>
        <w:t> </w:t>
      </w:r>
      <w:r>
        <w:rPr>
          <w:spacing w:val="-3"/>
          <w:w w:val="95"/>
          <w:sz w:val="20"/>
        </w:rPr>
        <w:t>sistematik</w:t>
      </w:r>
      <w:r>
        <w:rPr>
          <w:spacing w:val="17"/>
          <w:w w:val="95"/>
          <w:sz w:val="20"/>
        </w:rPr>
        <w:t> </w:t>
      </w:r>
      <w:r>
        <w:rPr>
          <w:spacing w:val="-3"/>
          <w:w w:val="95"/>
          <w:sz w:val="20"/>
        </w:rPr>
        <w:t>olarak</w:t>
      </w:r>
      <w:r>
        <w:rPr>
          <w:spacing w:val="17"/>
          <w:w w:val="95"/>
          <w:sz w:val="20"/>
        </w:rPr>
        <w:t> </w:t>
      </w:r>
      <w:r>
        <w:rPr>
          <w:spacing w:val="-3"/>
          <w:w w:val="95"/>
          <w:sz w:val="20"/>
        </w:rPr>
        <w:t>veri</w:t>
      </w:r>
      <w:r>
        <w:rPr>
          <w:spacing w:val="12"/>
          <w:w w:val="95"/>
          <w:sz w:val="20"/>
        </w:rPr>
        <w:t> </w:t>
      </w:r>
      <w:r>
        <w:rPr>
          <w:spacing w:val="-3"/>
          <w:w w:val="95"/>
          <w:sz w:val="20"/>
        </w:rPr>
        <w:t>ve</w:t>
      </w:r>
      <w:r>
        <w:rPr>
          <w:spacing w:val="23"/>
          <w:w w:val="95"/>
          <w:sz w:val="20"/>
        </w:rPr>
        <w:t> </w:t>
      </w:r>
      <w:r>
        <w:rPr>
          <w:spacing w:val="-3"/>
          <w:w w:val="95"/>
          <w:sz w:val="20"/>
        </w:rPr>
        <w:t>bilgi</w:t>
      </w:r>
      <w:r>
        <w:rPr>
          <w:spacing w:val="13"/>
          <w:w w:val="95"/>
          <w:sz w:val="20"/>
        </w:rPr>
        <w:t> </w:t>
      </w:r>
      <w:r>
        <w:rPr>
          <w:spacing w:val="-3"/>
          <w:w w:val="95"/>
          <w:sz w:val="20"/>
        </w:rPr>
        <w:t>toplanmasına,</w:t>
      </w:r>
      <w:r>
        <w:rPr>
          <w:spacing w:val="15"/>
          <w:w w:val="95"/>
          <w:sz w:val="20"/>
        </w:rPr>
        <w:t> </w:t>
      </w:r>
      <w:r>
        <w:rPr>
          <w:spacing w:val="-3"/>
          <w:w w:val="95"/>
          <w:sz w:val="20"/>
        </w:rPr>
        <w:t>analiz</w:t>
      </w:r>
      <w:r>
        <w:rPr>
          <w:spacing w:val="16"/>
          <w:w w:val="95"/>
          <w:sz w:val="20"/>
        </w:rPr>
        <w:t> </w:t>
      </w:r>
      <w:r>
        <w:rPr>
          <w:spacing w:val="-3"/>
          <w:w w:val="95"/>
          <w:sz w:val="20"/>
        </w:rPr>
        <w:t>edilmesine,</w:t>
      </w:r>
      <w:r>
        <w:rPr>
          <w:spacing w:val="15"/>
          <w:w w:val="95"/>
          <w:sz w:val="20"/>
        </w:rPr>
        <w:t> </w:t>
      </w:r>
      <w:r>
        <w:rPr>
          <w:spacing w:val="-3"/>
          <w:w w:val="95"/>
          <w:sz w:val="20"/>
        </w:rPr>
        <w:t>sonuçların</w:t>
      </w:r>
      <w:r>
        <w:rPr>
          <w:spacing w:val="-2"/>
          <w:w w:val="95"/>
          <w:sz w:val="20"/>
        </w:rPr>
        <w:t> </w:t>
      </w:r>
      <w:r>
        <w:rPr>
          <w:sz w:val="20"/>
        </w:rPr>
        <w:t>raporlanmasına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iyileştirmeye</w:t>
      </w:r>
      <w:r>
        <w:rPr>
          <w:spacing w:val="-7"/>
          <w:sz w:val="20"/>
        </w:rPr>
        <w:t> </w:t>
      </w:r>
      <w:r>
        <w:rPr>
          <w:sz w:val="20"/>
        </w:rPr>
        <w:t>yönelik</w:t>
      </w:r>
      <w:r>
        <w:rPr>
          <w:spacing w:val="-16"/>
          <w:sz w:val="20"/>
        </w:rPr>
        <w:t> </w:t>
      </w:r>
      <w:r>
        <w:rPr>
          <w:sz w:val="20"/>
        </w:rPr>
        <w:t>tedbirlerin</w:t>
      </w:r>
      <w:r>
        <w:rPr>
          <w:spacing w:val="-17"/>
          <w:sz w:val="20"/>
        </w:rPr>
        <w:t> </w:t>
      </w:r>
      <w:r>
        <w:rPr>
          <w:sz w:val="20"/>
        </w:rPr>
        <w:t>alınmasına</w:t>
      </w:r>
      <w:r>
        <w:rPr>
          <w:spacing w:val="-7"/>
          <w:sz w:val="20"/>
        </w:rPr>
        <w:t> </w:t>
      </w:r>
      <w:r>
        <w:rPr>
          <w:sz w:val="20"/>
        </w:rPr>
        <w:t>dayanır.</w:t>
      </w:r>
    </w:p>
    <w:p>
      <w:pPr>
        <w:pStyle w:val="ListParagraph"/>
        <w:numPr>
          <w:ilvl w:val="0"/>
          <w:numId w:val="19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4"/>
          <w:w w:val="90"/>
          <w:sz w:val="20"/>
        </w:rPr>
        <w:t>İzleme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değerlendirme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süreci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Kılavuz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rehberler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Başkanlıkça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yayımlanan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diğer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düzenlemelere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uygun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olarak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yürütülür.</w:t>
      </w: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23" w:lineRule="exact" w:before="0" w:after="0"/>
        <w:ind w:left="838" w:right="0" w:hanging="169"/>
        <w:jc w:val="left"/>
        <w:rPr>
          <w:sz w:val="20"/>
        </w:rPr>
      </w:pPr>
      <w:r>
        <w:rPr>
          <w:spacing w:val="-4"/>
          <w:w w:val="90"/>
          <w:sz w:val="20"/>
        </w:rPr>
        <w:t>İzleme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değerlendirme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sonuçlarına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faaliyet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raporlarında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yer verilir.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ind w:left="361" w:right="530"/>
      </w:pPr>
      <w:r>
        <w:rPr>
          <w:w w:val="90"/>
        </w:rPr>
        <w:t>İKİNCİ</w:t>
      </w:r>
      <w:r>
        <w:rPr>
          <w:spacing w:val="16"/>
          <w:w w:val="90"/>
        </w:rPr>
        <w:t> </w:t>
      </w:r>
      <w:r>
        <w:rPr>
          <w:w w:val="90"/>
        </w:rPr>
        <w:t>BÖLÜM</w:t>
      </w:r>
    </w:p>
    <w:p>
      <w:pPr>
        <w:spacing w:line="223" w:lineRule="exact" w:before="0"/>
        <w:ind w:left="370" w:right="529" w:firstLine="0"/>
        <w:jc w:val="center"/>
        <w:rPr>
          <w:b/>
          <w:sz w:val="20"/>
        </w:rPr>
      </w:pPr>
      <w:r>
        <w:rPr>
          <w:b/>
          <w:spacing w:val="-1"/>
          <w:w w:val="95"/>
          <w:sz w:val="20"/>
        </w:rPr>
        <w:t>İzleme</w:t>
      </w:r>
      <w:r>
        <w:rPr>
          <w:b/>
          <w:spacing w:val="-5"/>
          <w:w w:val="95"/>
          <w:sz w:val="20"/>
        </w:rPr>
        <w:t> </w:t>
      </w:r>
      <w:r>
        <w:rPr>
          <w:b/>
          <w:spacing w:val="-1"/>
          <w:w w:val="95"/>
          <w:sz w:val="20"/>
        </w:rPr>
        <w:t>ve</w:t>
      </w:r>
      <w:r>
        <w:rPr>
          <w:b/>
          <w:spacing w:val="-4"/>
          <w:w w:val="95"/>
          <w:sz w:val="20"/>
        </w:rPr>
        <w:t> </w:t>
      </w:r>
      <w:r>
        <w:rPr>
          <w:b/>
          <w:spacing w:val="-1"/>
          <w:w w:val="95"/>
          <w:sz w:val="20"/>
        </w:rPr>
        <w:t>Değerlendirme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Süreci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spacing w:before="1"/>
        <w:jc w:val="left"/>
      </w:pPr>
      <w:r>
        <w:rPr>
          <w:w w:val="90"/>
        </w:rPr>
        <w:t>Stratejik</w:t>
      </w:r>
      <w:r>
        <w:rPr>
          <w:spacing w:val="3"/>
          <w:w w:val="90"/>
        </w:rPr>
        <w:t> </w:t>
      </w:r>
      <w:r>
        <w:rPr>
          <w:w w:val="90"/>
        </w:rPr>
        <w:t>plan</w:t>
      </w:r>
      <w:r>
        <w:rPr>
          <w:spacing w:val="-7"/>
          <w:w w:val="90"/>
        </w:rPr>
        <w:t> </w:t>
      </w:r>
      <w:r>
        <w:rPr>
          <w:w w:val="90"/>
        </w:rPr>
        <w:t>ve</w:t>
      </w:r>
      <w:r>
        <w:rPr>
          <w:spacing w:val="11"/>
          <w:w w:val="90"/>
        </w:rPr>
        <w:t> </w:t>
      </w:r>
      <w:r>
        <w:rPr>
          <w:w w:val="90"/>
        </w:rPr>
        <w:t>performans</w:t>
      </w:r>
      <w:r>
        <w:rPr>
          <w:spacing w:val="10"/>
          <w:w w:val="90"/>
        </w:rPr>
        <w:t> </w:t>
      </w:r>
      <w:r>
        <w:rPr>
          <w:w w:val="90"/>
        </w:rPr>
        <w:t>programlarının</w:t>
      </w:r>
      <w:r>
        <w:rPr>
          <w:spacing w:val="-7"/>
          <w:w w:val="90"/>
        </w:rPr>
        <w:t> </w:t>
      </w:r>
      <w:r>
        <w:rPr>
          <w:w w:val="90"/>
        </w:rPr>
        <w:t>izlenmesi</w:t>
      </w:r>
      <w:r>
        <w:rPr>
          <w:spacing w:val="-5"/>
          <w:w w:val="90"/>
        </w:rPr>
        <w:t> </w:t>
      </w:r>
      <w:r>
        <w:rPr>
          <w:w w:val="90"/>
        </w:rPr>
        <w:t>ve</w:t>
      </w:r>
      <w:r>
        <w:rPr>
          <w:spacing w:val="12"/>
          <w:w w:val="90"/>
        </w:rPr>
        <w:t> </w:t>
      </w:r>
      <w:r>
        <w:rPr>
          <w:w w:val="90"/>
        </w:rPr>
        <w:t>değerlendirilmesi</w:t>
      </w:r>
    </w:p>
    <w:p>
      <w:pPr>
        <w:pStyle w:val="BodyText"/>
        <w:spacing w:line="216" w:lineRule="exact"/>
        <w:ind w:left="670"/>
      </w:pPr>
      <w:r>
        <w:rPr>
          <w:b/>
          <w:spacing w:val="-4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4"/>
          <w:w w:val="90"/>
        </w:rPr>
        <w:t>22</w:t>
      </w:r>
      <w:r>
        <w:rPr>
          <w:spacing w:val="-4"/>
          <w:w w:val="90"/>
        </w:rPr>
        <w:t>-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(1)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Kamu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idareleri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stratejik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plan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performans</w:t>
      </w:r>
      <w:r>
        <w:rPr>
          <w:spacing w:val="3"/>
          <w:w w:val="90"/>
        </w:rPr>
        <w:t> </w:t>
      </w:r>
      <w:r>
        <w:rPr>
          <w:spacing w:val="-4"/>
          <w:w w:val="90"/>
        </w:rPr>
        <w:t>programlarını,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ilgili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olduğu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yıl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içerisinde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periyodik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olarak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izler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değerlendirir.</w:t>
      </w:r>
    </w:p>
    <w:p>
      <w:pPr>
        <w:pStyle w:val="ListParagraph"/>
        <w:numPr>
          <w:ilvl w:val="0"/>
          <w:numId w:val="20"/>
        </w:numPr>
        <w:tabs>
          <w:tab w:pos="938" w:val="left" w:leader="none"/>
        </w:tabs>
        <w:spacing w:line="225" w:lineRule="auto" w:before="4" w:after="0"/>
        <w:ind w:left="106" w:right="235" w:firstLine="564"/>
        <w:jc w:val="left"/>
        <w:rPr>
          <w:sz w:val="20"/>
        </w:rPr>
      </w:pPr>
      <w:r>
        <w:rPr>
          <w:spacing w:val="-4"/>
          <w:w w:val="90"/>
          <w:sz w:val="20"/>
        </w:rPr>
        <w:t>Strateji</w:t>
      </w:r>
      <w:r>
        <w:rPr>
          <w:spacing w:val="-2"/>
          <w:w w:val="90"/>
          <w:sz w:val="20"/>
        </w:rPr>
        <w:t> </w:t>
      </w:r>
      <w:r>
        <w:rPr>
          <w:spacing w:val="-4"/>
          <w:w w:val="90"/>
          <w:sz w:val="20"/>
        </w:rPr>
        <w:t>Geliştirme</w:t>
      </w:r>
      <w:r>
        <w:rPr>
          <w:spacing w:val="15"/>
          <w:w w:val="90"/>
          <w:sz w:val="20"/>
        </w:rPr>
        <w:t> </w:t>
      </w:r>
      <w:r>
        <w:rPr>
          <w:spacing w:val="-4"/>
          <w:w w:val="90"/>
          <w:sz w:val="20"/>
        </w:rPr>
        <w:t>Kurulu;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stratejik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plan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12"/>
          <w:w w:val="90"/>
          <w:sz w:val="20"/>
        </w:rPr>
        <w:t> </w:t>
      </w:r>
      <w:r>
        <w:rPr>
          <w:spacing w:val="-3"/>
          <w:w w:val="90"/>
          <w:sz w:val="20"/>
        </w:rPr>
        <w:t>performans</w:t>
      </w:r>
      <w:r>
        <w:rPr>
          <w:spacing w:val="10"/>
          <w:w w:val="90"/>
          <w:sz w:val="20"/>
        </w:rPr>
        <w:t> </w:t>
      </w:r>
      <w:r>
        <w:rPr>
          <w:spacing w:val="-3"/>
          <w:w w:val="90"/>
          <w:sz w:val="20"/>
        </w:rPr>
        <w:t>programı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izleme</w:t>
      </w:r>
      <w:r>
        <w:rPr>
          <w:spacing w:val="12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12"/>
          <w:w w:val="90"/>
          <w:sz w:val="20"/>
        </w:rPr>
        <w:t> </w:t>
      </w:r>
      <w:r>
        <w:rPr>
          <w:spacing w:val="-3"/>
          <w:w w:val="90"/>
          <w:sz w:val="20"/>
        </w:rPr>
        <w:t>değerlendirme</w:t>
      </w:r>
      <w:r>
        <w:rPr>
          <w:spacing w:val="12"/>
          <w:w w:val="90"/>
          <w:sz w:val="20"/>
        </w:rPr>
        <w:t> </w:t>
      </w:r>
      <w:r>
        <w:rPr>
          <w:spacing w:val="-3"/>
          <w:w w:val="90"/>
          <w:sz w:val="20"/>
        </w:rPr>
        <w:t>sonuçlarının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hazırlanmasını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müteakip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izleme</w:t>
      </w:r>
      <w:r>
        <w:rPr>
          <w:spacing w:val="12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-2"/>
          <w:w w:val="90"/>
          <w:sz w:val="20"/>
        </w:rPr>
        <w:t> </w:t>
      </w:r>
      <w:r>
        <w:rPr>
          <w:sz w:val="20"/>
        </w:rPr>
        <w:t>değerlendirme</w:t>
      </w:r>
      <w:r>
        <w:rPr>
          <w:spacing w:val="-3"/>
          <w:sz w:val="20"/>
        </w:rPr>
        <w:t> </w:t>
      </w:r>
      <w:r>
        <w:rPr>
          <w:sz w:val="20"/>
        </w:rPr>
        <w:t>toplantıları</w:t>
      </w:r>
      <w:r>
        <w:rPr>
          <w:spacing w:val="-19"/>
          <w:sz w:val="20"/>
        </w:rPr>
        <w:t> </w:t>
      </w:r>
      <w:r>
        <w:rPr>
          <w:sz w:val="20"/>
        </w:rPr>
        <w:t>yapar.</w:t>
      </w:r>
    </w:p>
    <w:p>
      <w:pPr>
        <w:pStyle w:val="ListParagraph"/>
        <w:numPr>
          <w:ilvl w:val="0"/>
          <w:numId w:val="20"/>
        </w:numPr>
        <w:tabs>
          <w:tab w:pos="938" w:val="left" w:leader="none"/>
        </w:tabs>
        <w:spacing w:line="225" w:lineRule="auto" w:before="0" w:after="0"/>
        <w:ind w:left="106" w:right="241" w:firstLine="564"/>
        <w:jc w:val="left"/>
        <w:rPr>
          <w:sz w:val="20"/>
        </w:rPr>
      </w:pPr>
      <w:r>
        <w:rPr>
          <w:spacing w:val="-4"/>
          <w:w w:val="90"/>
          <w:sz w:val="20"/>
        </w:rPr>
        <w:t>İzleme</w:t>
      </w:r>
      <w:r>
        <w:rPr>
          <w:spacing w:val="12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13"/>
          <w:w w:val="90"/>
          <w:sz w:val="20"/>
        </w:rPr>
        <w:t> </w:t>
      </w:r>
      <w:r>
        <w:rPr>
          <w:spacing w:val="-4"/>
          <w:w w:val="90"/>
          <w:sz w:val="20"/>
        </w:rPr>
        <w:t>değerlendirme</w:t>
      </w:r>
      <w:r>
        <w:rPr>
          <w:spacing w:val="13"/>
          <w:w w:val="90"/>
          <w:sz w:val="20"/>
        </w:rPr>
        <w:t> </w:t>
      </w:r>
      <w:r>
        <w:rPr>
          <w:spacing w:val="-4"/>
          <w:w w:val="90"/>
          <w:sz w:val="20"/>
        </w:rPr>
        <w:t>toplantılarına</w:t>
      </w:r>
      <w:r>
        <w:rPr>
          <w:spacing w:val="13"/>
          <w:w w:val="90"/>
          <w:sz w:val="20"/>
        </w:rPr>
        <w:t> </w:t>
      </w:r>
      <w:r>
        <w:rPr>
          <w:spacing w:val="-4"/>
          <w:w w:val="90"/>
          <w:sz w:val="20"/>
        </w:rPr>
        <w:t>strateji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geliştirme</w:t>
      </w:r>
      <w:r>
        <w:rPr>
          <w:spacing w:val="13"/>
          <w:w w:val="90"/>
          <w:sz w:val="20"/>
        </w:rPr>
        <w:t> </w:t>
      </w:r>
      <w:r>
        <w:rPr>
          <w:spacing w:val="-4"/>
          <w:w w:val="90"/>
          <w:sz w:val="20"/>
        </w:rPr>
        <w:t>birim</w:t>
      </w:r>
      <w:r>
        <w:rPr>
          <w:w w:val="90"/>
          <w:sz w:val="20"/>
        </w:rPr>
        <w:t> </w:t>
      </w:r>
      <w:r>
        <w:rPr>
          <w:spacing w:val="-4"/>
          <w:w w:val="90"/>
          <w:sz w:val="20"/>
        </w:rPr>
        <w:t>yöneticisi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de</w:t>
      </w:r>
      <w:r>
        <w:rPr>
          <w:spacing w:val="13"/>
          <w:w w:val="90"/>
          <w:sz w:val="20"/>
        </w:rPr>
        <w:t> </w:t>
      </w:r>
      <w:r>
        <w:rPr>
          <w:spacing w:val="-4"/>
          <w:w w:val="90"/>
          <w:sz w:val="20"/>
        </w:rPr>
        <w:t>katılır.</w:t>
      </w:r>
      <w:r>
        <w:rPr>
          <w:spacing w:val="16"/>
          <w:w w:val="90"/>
          <w:sz w:val="20"/>
        </w:rPr>
        <w:t> </w:t>
      </w:r>
      <w:r>
        <w:rPr>
          <w:spacing w:val="-4"/>
          <w:w w:val="90"/>
          <w:sz w:val="20"/>
        </w:rPr>
        <w:t>Bu</w:t>
      </w:r>
      <w:r>
        <w:rPr>
          <w:spacing w:val="3"/>
          <w:w w:val="90"/>
          <w:sz w:val="20"/>
        </w:rPr>
        <w:t> </w:t>
      </w:r>
      <w:r>
        <w:rPr>
          <w:spacing w:val="-4"/>
          <w:w w:val="90"/>
          <w:sz w:val="20"/>
        </w:rPr>
        <w:t>toplantıların</w:t>
      </w:r>
      <w:r>
        <w:rPr>
          <w:spacing w:val="4"/>
          <w:w w:val="90"/>
          <w:sz w:val="20"/>
        </w:rPr>
        <w:t> </w:t>
      </w:r>
      <w:r>
        <w:rPr>
          <w:spacing w:val="-3"/>
          <w:w w:val="90"/>
          <w:sz w:val="20"/>
        </w:rPr>
        <w:t>sonucunda</w:t>
      </w:r>
      <w:r>
        <w:rPr>
          <w:spacing w:val="13"/>
          <w:w w:val="90"/>
          <w:sz w:val="20"/>
        </w:rPr>
        <w:t> </w:t>
      </w:r>
      <w:r>
        <w:rPr>
          <w:spacing w:val="-3"/>
          <w:w w:val="90"/>
          <w:sz w:val="20"/>
        </w:rPr>
        <w:t>üst</w:t>
      </w:r>
      <w:r>
        <w:rPr>
          <w:spacing w:val="8"/>
          <w:w w:val="90"/>
          <w:sz w:val="20"/>
        </w:rPr>
        <w:t> </w:t>
      </w:r>
      <w:r>
        <w:rPr>
          <w:spacing w:val="-3"/>
          <w:w w:val="90"/>
          <w:sz w:val="20"/>
        </w:rPr>
        <w:t>yönetici,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hedeflere</w:t>
      </w:r>
      <w:r>
        <w:rPr>
          <w:spacing w:val="13"/>
          <w:w w:val="90"/>
          <w:sz w:val="20"/>
        </w:rPr>
        <w:t> </w:t>
      </w:r>
      <w:r>
        <w:rPr>
          <w:spacing w:val="-3"/>
          <w:w w:val="90"/>
          <w:sz w:val="20"/>
        </w:rPr>
        <w:t>nasıl</w:t>
      </w:r>
      <w:r>
        <w:rPr>
          <w:spacing w:val="-2"/>
          <w:w w:val="90"/>
          <w:sz w:val="20"/>
        </w:rPr>
        <w:t> </w:t>
      </w:r>
      <w:r>
        <w:rPr>
          <w:sz w:val="20"/>
        </w:rPr>
        <w:t>ulaşılacağına</w:t>
      </w:r>
      <w:r>
        <w:rPr>
          <w:spacing w:val="-10"/>
          <w:sz w:val="20"/>
        </w:rPr>
        <w:t> </w:t>
      </w:r>
      <w:r>
        <w:rPr>
          <w:sz w:val="20"/>
        </w:rPr>
        <w:t>ilişkin</w:t>
      </w:r>
      <w:r>
        <w:rPr>
          <w:spacing w:val="-18"/>
          <w:sz w:val="20"/>
        </w:rPr>
        <w:t> </w:t>
      </w:r>
      <w:r>
        <w:rPr>
          <w:sz w:val="20"/>
        </w:rPr>
        <w:t>gerekli</w:t>
      </w:r>
      <w:r>
        <w:rPr>
          <w:spacing w:val="-24"/>
          <w:sz w:val="20"/>
        </w:rPr>
        <w:t> </w:t>
      </w:r>
      <w:r>
        <w:rPr>
          <w:sz w:val="20"/>
        </w:rPr>
        <w:t>önlemleri</w:t>
      </w:r>
      <w:r>
        <w:rPr>
          <w:spacing w:val="-24"/>
          <w:sz w:val="20"/>
        </w:rPr>
        <w:t> </w:t>
      </w:r>
      <w:r>
        <w:rPr>
          <w:sz w:val="20"/>
        </w:rPr>
        <w:t>ortaya</w:t>
      </w:r>
      <w:r>
        <w:rPr>
          <w:spacing w:val="-10"/>
          <w:sz w:val="20"/>
        </w:rPr>
        <w:t> </w:t>
      </w:r>
      <w:r>
        <w:rPr>
          <w:sz w:val="20"/>
        </w:rPr>
        <w:t>koyar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ilgili</w:t>
      </w:r>
      <w:r>
        <w:rPr>
          <w:spacing w:val="-24"/>
          <w:sz w:val="20"/>
        </w:rPr>
        <w:t> </w:t>
      </w:r>
      <w:r>
        <w:rPr>
          <w:sz w:val="20"/>
        </w:rPr>
        <w:t>birimleri</w:t>
      </w:r>
      <w:r>
        <w:rPr>
          <w:spacing w:val="-24"/>
          <w:sz w:val="20"/>
        </w:rPr>
        <w:t> </w:t>
      </w:r>
      <w:r>
        <w:rPr>
          <w:sz w:val="20"/>
        </w:rPr>
        <w:t>görevlendirir.</w:t>
      </w:r>
    </w:p>
    <w:p>
      <w:pPr>
        <w:pStyle w:val="ListParagraph"/>
        <w:numPr>
          <w:ilvl w:val="0"/>
          <w:numId w:val="20"/>
        </w:numPr>
        <w:tabs>
          <w:tab w:pos="948" w:val="left" w:leader="none"/>
        </w:tabs>
        <w:spacing w:line="225" w:lineRule="auto" w:before="0" w:after="0"/>
        <w:ind w:left="106" w:right="271" w:firstLine="564"/>
        <w:jc w:val="left"/>
        <w:rPr>
          <w:sz w:val="20"/>
        </w:rPr>
      </w:pPr>
      <w:r>
        <w:rPr>
          <w:spacing w:val="-2"/>
          <w:w w:val="90"/>
          <w:sz w:val="20"/>
        </w:rPr>
        <w:t>Stratejik plan</w:t>
      </w:r>
      <w:r>
        <w:rPr>
          <w:spacing w:val="-1"/>
          <w:w w:val="90"/>
          <w:sz w:val="20"/>
        </w:rPr>
        <w:t> </w:t>
      </w:r>
      <w:r>
        <w:rPr>
          <w:spacing w:val="-2"/>
          <w:w w:val="90"/>
          <w:sz w:val="20"/>
        </w:rPr>
        <w:t>ve</w:t>
      </w:r>
      <w:r>
        <w:rPr>
          <w:spacing w:val="7"/>
          <w:w w:val="90"/>
          <w:sz w:val="20"/>
        </w:rPr>
        <w:t> </w:t>
      </w:r>
      <w:r>
        <w:rPr>
          <w:spacing w:val="-2"/>
          <w:w w:val="90"/>
          <w:sz w:val="20"/>
        </w:rPr>
        <w:t>performans</w:t>
      </w:r>
      <w:r>
        <w:rPr>
          <w:spacing w:val="6"/>
          <w:w w:val="90"/>
          <w:sz w:val="20"/>
        </w:rPr>
        <w:t> </w:t>
      </w:r>
      <w:r>
        <w:rPr>
          <w:spacing w:val="-1"/>
          <w:w w:val="90"/>
          <w:sz w:val="20"/>
        </w:rPr>
        <w:t>programlarının izlenmesi</w:t>
      </w:r>
      <w:r>
        <w:rPr>
          <w:spacing w:val="-6"/>
          <w:w w:val="90"/>
          <w:sz w:val="20"/>
        </w:rPr>
        <w:t> </w:t>
      </w:r>
      <w:r>
        <w:rPr>
          <w:spacing w:val="-1"/>
          <w:w w:val="90"/>
          <w:sz w:val="20"/>
        </w:rPr>
        <w:t>ve</w:t>
      </w:r>
      <w:r>
        <w:rPr>
          <w:spacing w:val="7"/>
          <w:w w:val="90"/>
          <w:sz w:val="20"/>
        </w:rPr>
        <w:t> </w:t>
      </w:r>
      <w:r>
        <w:rPr>
          <w:spacing w:val="-1"/>
          <w:w w:val="90"/>
          <w:sz w:val="20"/>
        </w:rPr>
        <w:t>değerlendirilmesi</w:t>
      </w:r>
      <w:r>
        <w:rPr>
          <w:spacing w:val="-6"/>
          <w:w w:val="90"/>
          <w:sz w:val="20"/>
        </w:rPr>
        <w:t> </w:t>
      </w:r>
      <w:r>
        <w:rPr>
          <w:spacing w:val="-1"/>
          <w:w w:val="90"/>
          <w:sz w:val="20"/>
        </w:rPr>
        <w:t>süreci,</w:t>
      </w:r>
      <w:r>
        <w:rPr>
          <w:spacing w:val="-3"/>
          <w:w w:val="90"/>
          <w:sz w:val="20"/>
        </w:rPr>
        <w:t> </w:t>
      </w:r>
      <w:r>
        <w:rPr>
          <w:spacing w:val="-1"/>
          <w:w w:val="90"/>
          <w:sz w:val="20"/>
        </w:rPr>
        <w:t>kullanılacak form</w:t>
      </w:r>
      <w:r>
        <w:rPr>
          <w:spacing w:val="-3"/>
          <w:w w:val="90"/>
          <w:sz w:val="20"/>
        </w:rPr>
        <w:t> </w:t>
      </w:r>
      <w:r>
        <w:rPr>
          <w:spacing w:val="-1"/>
          <w:w w:val="90"/>
          <w:sz w:val="20"/>
        </w:rPr>
        <w:t>ve</w:t>
      </w:r>
      <w:r>
        <w:rPr>
          <w:spacing w:val="7"/>
          <w:w w:val="90"/>
          <w:sz w:val="20"/>
        </w:rPr>
        <w:t> </w:t>
      </w:r>
      <w:r>
        <w:rPr>
          <w:spacing w:val="-1"/>
          <w:w w:val="90"/>
          <w:sz w:val="20"/>
        </w:rPr>
        <w:t>raporlar,</w:t>
      </w:r>
      <w:r>
        <w:rPr>
          <w:spacing w:val="-3"/>
          <w:w w:val="90"/>
          <w:sz w:val="20"/>
        </w:rPr>
        <w:t> </w:t>
      </w:r>
      <w:r>
        <w:rPr>
          <w:spacing w:val="-1"/>
          <w:w w:val="90"/>
          <w:sz w:val="20"/>
        </w:rPr>
        <w:t>sürece</w:t>
      </w:r>
      <w:r>
        <w:rPr>
          <w:spacing w:val="7"/>
          <w:w w:val="90"/>
          <w:sz w:val="20"/>
        </w:rPr>
        <w:t> </w:t>
      </w:r>
      <w:r>
        <w:rPr>
          <w:spacing w:val="-1"/>
          <w:w w:val="90"/>
          <w:sz w:val="20"/>
        </w:rPr>
        <w:t>ilişkin görev ve</w:t>
      </w:r>
      <w:r>
        <w:rPr>
          <w:w w:val="90"/>
          <w:sz w:val="20"/>
        </w:rPr>
        <w:t> </w:t>
      </w:r>
      <w:r>
        <w:rPr>
          <w:spacing w:val="-4"/>
          <w:w w:val="90"/>
          <w:sz w:val="20"/>
        </w:rPr>
        <w:t>sorumluluklar,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süreler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diğer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usul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esaslar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Başkanlıkça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çıkarılacak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rehberler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diğer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düzenlemelerde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belirlenir.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ind w:left="361" w:right="530"/>
      </w:pPr>
      <w:r>
        <w:rPr>
          <w:w w:val="90"/>
        </w:rPr>
        <w:t>BEŞİNCİ</w:t>
      </w:r>
      <w:r>
        <w:rPr>
          <w:spacing w:val="11"/>
          <w:w w:val="90"/>
        </w:rPr>
        <w:t> </w:t>
      </w:r>
      <w:r>
        <w:rPr>
          <w:w w:val="90"/>
        </w:rPr>
        <w:t>KISIM</w:t>
      </w:r>
    </w:p>
    <w:p>
      <w:pPr>
        <w:spacing w:line="223" w:lineRule="exact" w:before="0"/>
        <w:ind w:left="370" w:right="526" w:firstLine="0"/>
        <w:jc w:val="center"/>
        <w:rPr>
          <w:b/>
          <w:sz w:val="20"/>
        </w:rPr>
      </w:pPr>
      <w:r>
        <w:rPr>
          <w:b/>
          <w:spacing w:val="-1"/>
          <w:w w:val="90"/>
          <w:sz w:val="20"/>
        </w:rPr>
        <w:t>Faaliyet</w:t>
      </w:r>
      <w:r>
        <w:rPr>
          <w:b/>
          <w:spacing w:val="-5"/>
          <w:w w:val="90"/>
          <w:sz w:val="20"/>
        </w:rPr>
        <w:t> </w:t>
      </w:r>
      <w:r>
        <w:rPr>
          <w:b/>
          <w:w w:val="90"/>
          <w:sz w:val="20"/>
        </w:rPr>
        <w:t>Raporu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spacing w:before="1"/>
        <w:ind w:left="361" w:right="530"/>
      </w:pPr>
      <w:r>
        <w:rPr>
          <w:w w:val="90"/>
        </w:rPr>
        <w:t>BİRİNCİ</w:t>
      </w:r>
      <w:r>
        <w:rPr>
          <w:spacing w:val="41"/>
        </w:rPr>
        <w:t> </w:t>
      </w:r>
      <w:r>
        <w:rPr>
          <w:w w:val="90"/>
        </w:rPr>
        <w:t>BÖLÜM</w:t>
      </w:r>
    </w:p>
    <w:p>
      <w:pPr>
        <w:spacing w:line="223" w:lineRule="exact" w:before="0"/>
        <w:ind w:left="370" w:right="529" w:firstLine="0"/>
        <w:jc w:val="center"/>
        <w:rPr>
          <w:b/>
          <w:sz w:val="20"/>
        </w:rPr>
      </w:pPr>
      <w:r>
        <w:rPr>
          <w:b/>
          <w:w w:val="90"/>
          <w:sz w:val="20"/>
        </w:rPr>
        <w:t>Raporlama</w:t>
      </w:r>
      <w:r>
        <w:rPr>
          <w:b/>
          <w:spacing w:val="-5"/>
          <w:w w:val="90"/>
          <w:sz w:val="20"/>
        </w:rPr>
        <w:t> </w:t>
      </w:r>
      <w:r>
        <w:rPr>
          <w:b/>
          <w:w w:val="90"/>
          <w:sz w:val="20"/>
        </w:rPr>
        <w:t>İlkeleri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jc w:val="left"/>
      </w:pPr>
      <w:r>
        <w:rPr>
          <w:w w:val="90"/>
        </w:rPr>
        <w:t>Faaliyet</w:t>
      </w:r>
      <w:r>
        <w:rPr>
          <w:spacing w:val="6"/>
          <w:w w:val="90"/>
        </w:rPr>
        <w:t> </w:t>
      </w:r>
      <w:r>
        <w:rPr>
          <w:w w:val="90"/>
        </w:rPr>
        <w:t>raporu sürecine</w:t>
      </w:r>
      <w:r>
        <w:rPr>
          <w:spacing w:val="24"/>
          <w:w w:val="90"/>
        </w:rPr>
        <w:t> </w:t>
      </w:r>
      <w:r>
        <w:rPr>
          <w:w w:val="90"/>
        </w:rPr>
        <w:t>ilişkin</w:t>
      </w:r>
      <w:r>
        <w:rPr>
          <w:spacing w:val="1"/>
          <w:w w:val="90"/>
        </w:rPr>
        <w:t> </w:t>
      </w:r>
      <w:r>
        <w:rPr>
          <w:w w:val="90"/>
        </w:rPr>
        <w:t>ilkeler</w:t>
      </w:r>
    </w:p>
    <w:p>
      <w:pPr>
        <w:pStyle w:val="BodyText"/>
        <w:spacing w:line="216" w:lineRule="exact"/>
        <w:ind w:left="670"/>
      </w:pPr>
      <w:r>
        <w:rPr>
          <w:b/>
          <w:spacing w:val="-4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4"/>
          <w:w w:val="90"/>
        </w:rPr>
        <w:t>23</w:t>
      </w:r>
      <w:r>
        <w:rPr>
          <w:spacing w:val="-4"/>
          <w:w w:val="90"/>
        </w:rPr>
        <w:t>-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(1)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Faaliyet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raporunun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hazırlanmasında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aşağıdaki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ilkelere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uyulur:</w:t>
      </w:r>
    </w:p>
    <w:p>
      <w:pPr>
        <w:pStyle w:val="ListParagraph"/>
        <w:numPr>
          <w:ilvl w:val="0"/>
          <w:numId w:val="21"/>
        </w:numPr>
        <w:tabs>
          <w:tab w:pos="874" w:val="left" w:leader="none"/>
        </w:tabs>
        <w:spacing w:line="225" w:lineRule="auto" w:before="5" w:after="0"/>
        <w:ind w:left="106" w:right="224" w:firstLine="564"/>
        <w:jc w:val="left"/>
        <w:rPr>
          <w:sz w:val="20"/>
        </w:rPr>
      </w:pPr>
      <w:r>
        <w:rPr>
          <w:spacing w:val="-4"/>
          <w:w w:val="90"/>
          <w:sz w:val="20"/>
        </w:rPr>
        <w:t>Faaliyet raporu Kanuna, bu </w:t>
      </w:r>
      <w:r>
        <w:rPr>
          <w:spacing w:val="-3"/>
          <w:w w:val="90"/>
          <w:sz w:val="20"/>
        </w:rPr>
        <w:t>Yönetmeliğe, rehberlere</w:t>
      </w:r>
      <w:r>
        <w:rPr>
          <w:spacing w:val="-2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-2"/>
          <w:w w:val="90"/>
          <w:sz w:val="20"/>
        </w:rPr>
        <w:t> </w:t>
      </w:r>
      <w:r>
        <w:rPr>
          <w:spacing w:val="-3"/>
          <w:w w:val="90"/>
          <w:sz w:val="20"/>
        </w:rPr>
        <w:t>Başkanlıkça</w:t>
      </w:r>
      <w:r>
        <w:rPr>
          <w:spacing w:val="-2"/>
          <w:w w:val="90"/>
          <w:sz w:val="20"/>
        </w:rPr>
        <w:t> </w:t>
      </w:r>
      <w:r>
        <w:rPr>
          <w:spacing w:val="-3"/>
          <w:w w:val="90"/>
          <w:sz w:val="20"/>
        </w:rPr>
        <w:t>yayımlanan faaliyet raporuna</w:t>
      </w:r>
      <w:r>
        <w:rPr>
          <w:spacing w:val="-2"/>
          <w:w w:val="90"/>
          <w:sz w:val="20"/>
        </w:rPr>
        <w:t> </w:t>
      </w:r>
      <w:r>
        <w:rPr>
          <w:spacing w:val="-3"/>
          <w:w w:val="90"/>
          <w:sz w:val="20"/>
        </w:rPr>
        <w:t>ilişkin diğer düzenlemelere</w:t>
      </w:r>
      <w:r>
        <w:rPr>
          <w:spacing w:val="-2"/>
          <w:w w:val="90"/>
          <w:sz w:val="20"/>
        </w:rPr>
        <w:t> </w:t>
      </w:r>
      <w:r>
        <w:rPr>
          <w:spacing w:val="-3"/>
          <w:w w:val="90"/>
          <w:sz w:val="20"/>
        </w:rPr>
        <w:t>uygun olarak</w:t>
      </w:r>
      <w:r>
        <w:rPr>
          <w:spacing w:val="-42"/>
          <w:w w:val="90"/>
          <w:sz w:val="20"/>
        </w:rPr>
        <w:t> </w:t>
      </w:r>
      <w:r>
        <w:rPr>
          <w:sz w:val="20"/>
        </w:rPr>
        <w:t>hazırlanır.</w:t>
      </w:r>
    </w:p>
    <w:p>
      <w:pPr>
        <w:pStyle w:val="ListParagraph"/>
        <w:numPr>
          <w:ilvl w:val="0"/>
          <w:numId w:val="21"/>
        </w:numPr>
        <w:tabs>
          <w:tab w:pos="905" w:val="left" w:leader="none"/>
        </w:tabs>
        <w:spacing w:line="225" w:lineRule="auto" w:before="0" w:after="0"/>
        <w:ind w:left="106" w:right="248" w:firstLine="564"/>
        <w:jc w:val="left"/>
        <w:rPr>
          <w:sz w:val="20"/>
        </w:rPr>
      </w:pPr>
      <w:r>
        <w:rPr>
          <w:spacing w:val="-5"/>
          <w:w w:val="95"/>
          <w:sz w:val="20"/>
        </w:rPr>
        <w:t>Faaliyet raporu, ilgili </w:t>
      </w:r>
      <w:r>
        <w:rPr>
          <w:spacing w:val="-4"/>
          <w:w w:val="95"/>
          <w:sz w:val="20"/>
        </w:rPr>
        <w:t>kamu idaresinin stratejik plan ve</w:t>
      </w:r>
      <w:r>
        <w:rPr>
          <w:spacing w:val="-3"/>
          <w:w w:val="95"/>
          <w:sz w:val="20"/>
        </w:rPr>
        <w:t> </w:t>
      </w:r>
      <w:r>
        <w:rPr>
          <w:spacing w:val="-4"/>
          <w:w w:val="95"/>
          <w:sz w:val="20"/>
        </w:rPr>
        <w:t>performans</w:t>
      </w:r>
      <w:r>
        <w:rPr>
          <w:spacing w:val="-3"/>
          <w:w w:val="95"/>
          <w:sz w:val="20"/>
        </w:rPr>
        <w:t> </w:t>
      </w:r>
      <w:r>
        <w:rPr>
          <w:spacing w:val="-4"/>
          <w:w w:val="95"/>
          <w:sz w:val="20"/>
        </w:rPr>
        <w:t>programının gerçekleşme</w:t>
      </w:r>
      <w:r>
        <w:rPr>
          <w:spacing w:val="-3"/>
          <w:w w:val="95"/>
          <w:sz w:val="20"/>
        </w:rPr>
        <w:t> </w:t>
      </w:r>
      <w:r>
        <w:rPr>
          <w:spacing w:val="-4"/>
          <w:w w:val="95"/>
          <w:sz w:val="20"/>
        </w:rPr>
        <w:t>sonuçlarını içerecek şekilde</w:t>
      </w:r>
      <w:r>
        <w:rPr>
          <w:spacing w:val="-3"/>
          <w:w w:val="95"/>
          <w:sz w:val="20"/>
        </w:rPr>
        <w:t> </w:t>
      </w:r>
      <w:r>
        <w:rPr>
          <w:spacing w:val="-4"/>
          <w:w w:val="95"/>
          <w:sz w:val="20"/>
        </w:rPr>
        <w:t>yıllık olarak</w:t>
      </w:r>
      <w:r>
        <w:rPr>
          <w:spacing w:val="-45"/>
          <w:w w:val="95"/>
          <w:sz w:val="20"/>
        </w:rPr>
        <w:t> </w:t>
      </w:r>
      <w:r>
        <w:rPr>
          <w:sz w:val="20"/>
        </w:rPr>
        <w:t>hazırlanır.</w:t>
      </w:r>
    </w:p>
    <w:p>
      <w:pPr>
        <w:pStyle w:val="ListParagraph"/>
        <w:numPr>
          <w:ilvl w:val="0"/>
          <w:numId w:val="21"/>
        </w:numPr>
        <w:tabs>
          <w:tab w:pos="863" w:val="left" w:leader="none"/>
        </w:tabs>
        <w:spacing w:line="225" w:lineRule="auto" w:before="0" w:after="0"/>
        <w:ind w:left="670" w:right="3487" w:firstLine="0"/>
        <w:jc w:val="left"/>
        <w:rPr>
          <w:sz w:val="20"/>
        </w:rPr>
      </w:pPr>
      <w:r>
        <w:rPr>
          <w:spacing w:val="-4"/>
          <w:w w:val="90"/>
          <w:sz w:val="20"/>
        </w:rPr>
        <w:t>Faaliyet raporu malî saydamlık ve</w:t>
      </w:r>
      <w:r>
        <w:rPr>
          <w:spacing w:val="32"/>
          <w:sz w:val="20"/>
        </w:rPr>
        <w:t> </w:t>
      </w:r>
      <w:r>
        <w:rPr>
          <w:spacing w:val="-4"/>
          <w:w w:val="90"/>
          <w:sz w:val="20"/>
        </w:rPr>
        <w:t>hesap verme</w:t>
      </w:r>
      <w:r>
        <w:rPr>
          <w:spacing w:val="32"/>
          <w:sz w:val="20"/>
        </w:rPr>
        <w:t> </w:t>
      </w:r>
      <w:r>
        <w:rPr>
          <w:spacing w:val="-4"/>
          <w:w w:val="90"/>
          <w:sz w:val="20"/>
        </w:rPr>
        <w:t>sorumluluğunu </w:t>
      </w:r>
      <w:r>
        <w:rPr>
          <w:spacing w:val="-3"/>
          <w:w w:val="90"/>
          <w:sz w:val="20"/>
        </w:rPr>
        <w:t>sağlayacak şekilde hazırlanır.</w:t>
      </w:r>
      <w:r>
        <w:rPr>
          <w:spacing w:val="-2"/>
          <w:w w:val="90"/>
          <w:sz w:val="20"/>
        </w:rPr>
        <w:t> </w:t>
      </w:r>
      <w:r>
        <w:rPr>
          <w:spacing w:val="-5"/>
          <w:w w:val="90"/>
          <w:sz w:val="20"/>
        </w:rPr>
        <w:t>ç)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Faaliyet</w:t>
      </w:r>
      <w:r>
        <w:rPr>
          <w:spacing w:val="-1"/>
          <w:w w:val="90"/>
          <w:sz w:val="20"/>
        </w:rPr>
        <w:t> </w:t>
      </w:r>
      <w:r>
        <w:rPr>
          <w:spacing w:val="-5"/>
          <w:w w:val="90"/>
          <w:sz w:val="20"/>
        </w:rPr>
        <w:t>raporunda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yer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alan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bilgilerin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doğru,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güvenilir,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ön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yargısız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tarafsız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olması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zorunludur.</w:t>
      </w:r>
    </w:p>
    <w:p>
      <w:pPr>
        <w:pStyle w:val="ListParagraph"/>
        <w:numPr>
          <w:ilvl w:val="0"/>
          <w:numId w:val="21"/>
        </w:numPr>
        <w:tabs>
          <w:tab w:pos="892" w:val="left" w:leader="none"/>
        </w:tabs>
        <w:spacing w:line="225" w:lineRule="auto" w:before="0" w:after="0"/>
        <w:ind w:left="106" w:right="271" w:firstLine="564"/>
        <w:jc w:val="left"/>
        <w:rPr>
          <w:sz w:val="20"/>
        </w:rPr>
      </w:pPr>
      <w:r>
        <w:rPr>
          <w:spacing w:val="-1"/>
          <w:w w:val="90"/>
          <w:sz w:val="20"/>
        </w:rPr>
        <w:t>Faaliyet raporu, ilgili tarafların ve kamuoyunun bilgi sahibi olmasını sağlamak üzere açık, anlaşılır ve sade bir dil kullanılarak </w:t>
      </w:r>
      <w:r>
        <w:rPr>
          <w:w w:val="90"/>
          <w:sz w:val="20"/>
        </w:rPr>
        <w:t>hazırlanır.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Raporda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teknik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terim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ve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kısaltmaların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kullanılması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durumunda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bunlar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ayrıca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tanımlanır.</w:t>
      </w:r>
    </w:p>
    <w:p>
      <w:pPr>
        <w:pStyle w:val="ListParagraph"/>
        <w:numPr>
          <w:ilvl w:val="0"/>
          <w:numId w:val="21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Faaliyet</w:t>
      </w:r>
      <w:r>
        <w:rPr>
          <w:spacing w:val="-1"/>
          <w:w w:val="90"/>
          <w:sz w:val="20"/>
        </w:rPr>
        <w:t> </w:t>
      </w:r>
      <w:r>
        <w:rPr>
          <w:spacing w:val="-5"/>
          <w:w w:val="90"/>
          <w:sz w:val="20"/>
        </w:rPr>
        <w:t>raporunda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alan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bilgilerin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eksiksiz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olması,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faaliyet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sonuçlarını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tüm</w:t>
      </w:r>
      <w:r>
        <w:rPr>
          <w:spacing w:val="-9"/>
          <w:w w:val="90"/>
          <w:sz w:val="20"/>
        </w:rPr>
        <w:t> </w:t>
      </w:r>
      <w:r>
        <w:rPr>
          <w:spacing w:val="-4"/>
          <w:w w:val="90"/>
          <w:sz w:val="20"/>
        </w:rPr>
        <w:t>yönleriyle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açıklaması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gerekir.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16" w:lineRule="exact" w:before="0" w:after="0"/>
        <w:ind w:left="838" w:right="0" w:hanging="169"/>
        <w:jc w:val="left"/>
        <w:rPr>
          <w:sz w:val="20"/>
        </w:rPr>
      </w:pPr>
      <w:r>
        <w:rPr>
          <w:spacing w:val="-4"/>
          <w:w w:val="90"/>
          <w:sz w:val="20"/>
        </w:rPr>
        <w:t>İdarenin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faaliyetleriyle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ilgisi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olmayan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hususlara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faaliyet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raporunda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verilmez.</w:t>
      </w:r>
    </w:p>
    <w:p>
      <w:pPr>
        <w:pStyle w:val="ListParagraph"/>
        <w:numPr>
          <w:ilvl w:val="0"/>
          <w:numId w:val="21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Faaliyet</w:t>
      </w:r>
      <w:r>
        <w:rPr>
          <w:spacing w:val="-1"/>
          <w:w w:val="90"/>
          <w:sz w:val="20"/>
        </w:rPr>
        <w:t> </w:t>
      </w:r>
      <w:r>
        <w:rPr>
          <w:spacing w:val="-5"/>
          <w:w w:val="90"/>
          <w:sz w:val="20"/>
        </w:rPr>
        <w:t>raporu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yıllar</w:t>
      </w:r>
      <w:r>
        <w:rPr>
          <w:spacing w:val="2"/>
          <w:w w:val="90"/>
          <w:sz w:val="20"/>
        </w:rPr>
        <w:t> </w:t>
      </w:r>
      <w:r>
        <w:rPr>
          <w:spacing w:val="-5"/>
          <w:w w:val="90"/>
          <w:sz w:val="20"/>
        </w:rPr>
        <w:t>itibarıyla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karşılaştırmaya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imkân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verecek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biçimde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hazırlanır.</w:t>
      </w:r>
    </w:p>
    <w:p>
      <w:pPr>
        <w:pStyle w:val="BodyText"/>
        <w:spacing w:line="225" w:lineRule="auto" w:before="3"/>
        <w:ind w:left="106" w:right="259" w:firstLine="564"/>
      </w:pPr>
      <w:r>
        <w:rPr>
          <w:spacing w:val="-5"/>
          <w:w w:val="90"/>
        </w:rPr>
        <w:t>ğ)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Faaliyet sonuçlarının gösterilmesi ve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değerlendirilmesinde, yıllar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itibarıyla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aynı yöntemler</w:t>
      </w:r>
      <w:r>
        <w:rPr>
          <w:spacing w:val="30"/>
        </w:rPr>
        <w:t> </w:t>
      </w:r>
      <w:r>
        <w:rPr>
          <w:spacing w:val="-5"/>
          <w:w w:val="90"/>
        </w:rPr>
        <w:t>kullanılır. Yöntem değişiklikleri olması durumunda,</w:t>
      </w:r>
      <w:r>
        <w:rPr>
          <w:spacing w:val="-42"/>
          <w:w w:val="90"/>
        </w:rPr>
        <w:t> </w:t>
      </w:r>
      <w:r>
        <w:rPr/>
        <w:t>bu</w:t>
      </w:r>
      <w:r>
        <w:rPr>
          <w:spacing w:val="-13"/>
        </w:rPr>
        <w:t> </w:t>
      </w:r>
      <w:r>
        <w:rPr/>
        <w:t>değişiklikler</w:t>
      </w:r>
      <w:r>
        <w:rPr>
          <w:spacing w:val="-7"/>
        </w:rPr>
        <w:t> </w:t>
      </w:r>
      <w:r>
        <w:rPr/>
        <w:t>raporda</w:t>
      </w:r>
      <w:r>
        <w:rPr>
          <w:spacing w:val="-2"/>
        </w:rPr>
        <w:t> </w:t>
      </w:r>
      <w:r>
        <w:rPr/>
        <w:t>açıklanır.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370" w:right="98"/>
      </w:pPr>
      <w:r>
        <w:rPr>
          <w:w w:val="90"/>
        </w:rPr>
        <w:t>İKİNCİ</w:t>
      </w:r>
      <w:r>
        <w:rPr>
          <w:spacing w:val="16"/>
          <w:w w:val="90"/>
        </w:rPr>
        <w:t> </w:t>
      </w:r>
      <w:r>
        <w:rPr>
          <w:w w:val="90"/>
        </w:rPr>
        <w:t>BÖLÜM</w:t>
      </w:r>
    </w:p>
    <w:p>
      <w:pPr>
        <w:spacing w:line="223" w:lineRule="exact" w:before="0"/>
        <w:ind w:left="370" w:right="88" w:firstLine="0"/>
        <w:jc w:val="center"/>
        <w:rPr>
          <w:b/>
          <w:sz w:val="20"/>
        </w:rPr>
      </w:pPr>
      <w:r>
        <w:rPr>
          <w:b/>
          <w:spacing w:val="-1"/>
          <w:w w:val="90"/>
          <w:sz w:val="20"/>
        </w:rPr>
        <w:t>Faaliyet</w:t>
      </w:r>
      <w:r>
        <w:rPr>
          <w:b/>
          <w:spacing w:val="-2"/>
          <w:w w:val="90"/>
          <w:sz w:val="20"/>
        </w:rPr>
        <w:t> </w:t>
      </w:r>
      <w:r>
        <w:rPr>
          <w:b/>
          <w:w w:val="90"/>
          <w:sz w:val="20"/>
        </w:rPr>
        <w:t>Raporu</w:t>
      </w:r>
      <w:r>
        <w:rPr>
          <w:b/>
          <w:spacing w:val="-7"/>
          <w:w w:val="90"/>
          <w:sz w:val="20"/>
        </w:rPr>
        <w:t> </w:t>
      </w:r>
      <w:r>
        <w:rPr>
          <w:b/>
          <w:w w:val="90"/>
          <w:sz w:val="20"/>
        </w:rPr>
        <w:t>Süreci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jc w:val="left"/>
      </w:pPr>
      <w:r>
        <w:rPr>
          <w:spacing w:val="-3"/>
          <w:w w:val="90"/>
        </w:rPr>
        <w:t>Birim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faaliyet</w:t>
      </w:r>
      <w:r>
        <w:rPr>
          <w:spacing w:val="2"/>
          <w:w w:val="90"/>
        </w:rPr>
        <w:t> </w:t>
      </w:r>
      <w:r>
        <w:rPr>
          <w:spacing w:val="-2"/>
          <w:w w:val="90"/>
        </w:rPr>
        <w:t>raporu</w:t>
      </w:r>
    </w:p>
    <w:p>
      <w:pPr>
        <w:pStyle w:val="BodyText"/>
        <w:spacing w:line="225" w:lineRule="auto" w:before="5"/>
        <w:ind w:left="106" w:firstLine="567"/>
      </w:pPr>
      <w:r>
        <w:rPr>
          <w:b/>
          <w:spacing w:val="-2"/>
          <w:w w:val="90"/>
        </w:rPr>
        <w:t>MADDE</w:t>
      </w:r>
      <w:r>
        <w:rPr>
          <w:b/>
          <w:spacing w:val="10"/>
          <w:w w:val="90"/>
        </w:rPr>
        <w:t> </w:t>
      </w:r>
      <w:r>
        <w:rPr>
          <w:b/>
          <w:spacing w:val="-2"/>
          <w:w w:val="90"/>
        </w:rPr>
        <w:t>24</w:t>
      </w:r>
      <w:r>
        <w:rPr>
          <w:spacing w:val="-2"/>
          <w:w w:val="90"/>
        </w:rPr>
        <w:t>-</w:t>
      </w:r>
      <w:r>
        <w:rPr>
          <w:spacing w:val="7"/>
          <w:w w:val="90"/>
        </w:rPr>
        <w:t> </w:t>
      </w:r>
      <w:r>
        <w:rPr>
          <w:spacing w:val="-2"/>
          <w:w w:val="90"/>
        </w:rPr>
        <w:t>(1)</w:t>
      </w:r>
      <w:r>
        <w:rPr>
          <w:spacing w:val="9"/>
          <w:w w:val="90"/>
        </w:rPr>
        <w:t> </w:t>
      </w:r>
      <w:r>
        <w:rPr>
          <w:spacing w:val="-2"/>
          <w:w w:val="90"/>
        </w:rPr>
        <w:t>Birim faaliyet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raporu;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genel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bütçe</w:t>
      </w:r>
      <w:r>
        <w:rPr>
          <w:spacing w:val="10"/>
          <w:w w:val="90"/>
        </w:rPr>
        <w:t> </w:t>
      </w:r>
      <w:r>
        <w:rPr>
          <w:spacing w:val="-2"/>
          <w:w w:val="90"/>
        </w:rPr>
        <w:t>kapsamındaki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kamu</w:t>
      </w:r>
      <w:r>
        <w:rPr>
          <w:w w:val="90"/>
        </w:rPr>
        <w:t> </w:t>
      </w:r>
      <w:r>
        <w:rPr>
          <w:spacing w:val="-2"/>
          <w:w w:val="90"/>
        </w:rPr>
        <w:t>idareleri,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özel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bütçeli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idareler, sosyal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güvenlik</w:t>
      </w:r>
      <w:r>
        <w:rPr>
          <w:w w:val="90"/>
        </w:rPr>
        <w:t> </w:t>
      </w:r>
      <w:r>
        <w:rPr>
          <w:spacing w:val="-1"/>
          <w:w w:val="90"/>
        </w:rPr>
        <w:t>kurumları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ve</w:t>
      </w:r>
      <w:r>
        <w:rPr>
          <w:spacing w:val="10"/>
          <w:w w:val="90"/>
        </w:rPr>
        <w:t> </w:t>
      </w:r>
      <w:r>
        <w:rPr>
          <w:spacing w:val="-1"/>
          <w:w w:val="90"/>
        </w:rPr>
        <w:t>mahallî</w:t>
      </w:r>
      <w:r>
        <w:rPr>
          <w:w w:val="90"/>
        </w:rPr>
        <w:t> </w:t>
      </w:r>
      <w:r>
        <w:rPr>
          <w:w w:val="95"/>
        </w:rPr>
        <w:t>idarelerin</w:t>
      </w:r>
      <w:r>
        <w:rPr>
          <w:spacing w:val="-15"/>
          <w:w w:val="95"/>
        </w:rPr>
        <w:t> </w:t>
      </w:r>
      <w:r>
        <w:rPr>
          <w:w w:val="95"/>
        </w:rPr>
        <w:t>bütçelerinde</w:t>
      </w:r>
      <w:r>
        <w:rPr>
          <w:spacing w:val="-5"/>
          <w:w w:val="95"/>
        </w:rPr>
        <w:t> </w:t>
      </w:r>
      <w:r>
        <w:rPr>
          <w:w w:val="95"/>
        </w:rPr>
        <w:t>kendisine</w:t>
      </w:r>
      <w:r>
        <w:rPr>
          <w:spacing w:val="-5"/>
          <w:w w:val="95"/>
        </w:rPr>
        <w:t> </w:t>
      </w:r>
      <w:r>
        <w:rPr>
          <w:w w:val="95"/>
        </w:rPr>
        <w:t>ödenek</w:t>
      </w:r>
      <w:r>
        <w:rPr>
          <w:spacing w:val="-15"/>
          <w:w w:val="95"/>
        </w:rPr>
        <w:t> </w:t>
      </w:r>
      <w:r>
        <w:rPr>
          <w:w w:val="95"/>
        </w:rPr>
        <w:t>tahsis</w:t>
      </w:r>
      <w:r>
        <w:rPr>
          <w:spacing w:val="-7"/>
          <w:w w:val="95"/>
        </w:rPr>
        <w:t> </w:t>
      </w:r>
      <w:r>
        <w:rPr>
          <w:w w:val="95"/>
        </w:rPr>
        <w:t>edilen</w:t>
      </w:r>
      <w:r>
        <w:rPr>
          <w:spacing w:val="-14"/>
          <w:w w:val="95"/>
        </w:rPr>
        <w:t> </w:t>
      </w:r>
      <w:r>
        <w:rPr>
          <w:w w:val="95"/>
        </w:rPr>
        <w:t>harcama</w:t>
      </w:r>
      <w:r>
        <w:rPr>
          <w:spacing w:val="-5"/>
          <w:w w:val="95"/>
        </w:rPr>
        <w:t> </w:t>
      </w:r>
      <w:r>
        <w:rPr>
          <w:w w:val="95"/>
        </w:rPr>
        <w:t>yetkilileri</w:t>
      </w:r>
      <w:r>
        <w:rPr>
          <w:spacing w:val="-21"/>
          <w:w w:val="95"/>
        </w:rPr>
        <w:t> </w:t>
      </w:r>
      <w:r>
        <w:rPr>
          <w:w w:val="95"/>
        </w:rPr>
        <w:t>tarafından</w:t>
      </w:r>
      <w:r>
        <w:rPr>
          <w:spacing w:val="-14"/>
          <w:w w:val="95"/>
        </w:rPr>
        <w:t> </w:t>
      </w:r>
      <w:r>
        <w:rPr>
          <w:w w:val="95"/>
        </w:rPr>
        <w:t>hazırlanır.</w:t>
      </w:r>
    </w:p>
    <w:p>
      <w:pPr>
        <w:pStyle w:val="ListParagraph"/>
        <w:numPr>
          <w:ilvl w:val="0"/>
          <w:numId w:val="22"/>
        </w:numPr>
        <w:tabs>
          <w:tab w:pos="936" w:val="left" w:leader="none"/>
        </w:tabs>
        <w:spacing w:line="225" w:lineRule="auto" w:before="0" w:after="0"/>
        <w:ind w:left="106" w:right="247" w:firstLine="564"/>
        <w:jc w:val="left"/>
        <w:rPr>
          <w:sz w:val="20"/>
        </w:rPr>
      </w:pPr>
      <w:r>
        <w:rPr>
          <w:spacing w:val="-5"/>
          <w:w w:val="90"/>
          <w:sz w:val="20"/>
        </w:rPr>
        <w:t>Genel bütçe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kapsamındaki kamu idareleri, özel bütçeli idareler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sosyal </w:t>
      </w:r>
      <w:r>
        <w:rPr>
          <w:spacing w:val="-4"/>
          <w:w w:val="90"/>
          <w:sz w:val="20"/>
        </w:rPr>
        <w:t>güvenlik kurumlarının ilgili malî yıla</w:t>
      </w:r>
      <w:r>
        <w:rPr>
          <w:spacing w:val="-3"/>
          <w:w w:val="90"/>
          <w:sz w:val="20"/>
        </w:rPr>
        <w:t> </w:t>
      </w:r>
      <w:r>
        <w:rPr>
          <w:spacing w:val="-4"/>
          <w:w w:val="90"/>
          <w:sz w:val="20"/>
        </w:rPr>
        <w:t>ilişkin birim faaliyet raporları,</w:t>
      </w:r>
      <w:r>
        <w:rPr>
          <w:spacing w:val="-3"/>
          <w:w w:val="90"/>
          <w:sz w:val="20"/>
        </w:rPr>
        <w:t> </w:t>
      </w:r>
      <w:r>
        <w:rPr>
          <w:spacing w:val="-1"/>
          <w:w w:val="95"/>
          <w:sz w:val="20"/>
        </w:rPr>
        <w:t>harcama</w:t>
      </w:r>
      <w:r>
        <w:rPr>
          <w:spacing w:val="-5"/>
          <w:w w:val="95"/>
          <w:sz w:val="20"/>
        </w:rPr>
        <w:t> </w:t>
      </w:r>
      <w:r>
        <w:rPr>
          <w:spacing w:val="-1"/>
          <w:w w:val="95"/>
          <w:sz w:val="20"/>
        </w:rPr>
        <w:t>yetkilileri</w:t>
      </w:r>
      <w:r>
        <w:rPr>
          <w:spacing w:val="-21"/>
          <w:w w:val="95"/>
          <w:sz w:val="20"/>
        </w:rPr>
        <w:t> </w:t>
      </w:r>
      <w:r>
        <w:rPr>
          <w:spacing w:val="-1"/>
          <w:w w:val="95"/>
          <w:sz w:val="20"/>
        </w:rPr>
        <w:t>tarafından</w:t>
      </w:r>
      <w:r>
        <w:rPr>
          <w:spacing w:val="-14"/>
          <w:w w:val="95"/>
          <w:sz w:val="20"/>
        </w:rPr>
        <w:t> </w:t>
      </w:r>
      <w:r>
        <w:rPr>
          <w:spacing w:val="-1"/>
          <w:w w:val="95"/>
          <w:sz w:val="20"/>
        </w:rPr>
        <w:t>izleyen</w:t>
      </w:r>
      <w:r>
        <w:rPr>
          <w:spacing w:val="-14"/>
          <w:w w:val="95"/>
          <w:sz w:val="20"/>
        </w:rPr>
        <w:t> </w:t>
      </w:r>
      <w:r>
        <w:rPr>
          <w:spacing w:val="-1"/>
          <w:w w:val="95"/>
          <w:sz w:val="20"/>
        </w:rPr>
        <w:t>malî</w:t>
      </w:r>
      <w:r>
        <w:rPr>
          <w:spacing w:val="-20"/>
          <w:w w:val="95"/>
          <w:sz w:val="20"/>
        </w:rPr>
        <w:t> </w:t>
      </w:r>
      <w:r>
        <w:rPr>
          <w:spacing w:val="-1"/>
          <w:w w:val="95"/>
          <w:sz w:val="20"/>
        </w:rPr>
        <w:t>yılın</w:t>
      </w:r>
      <w:r>
        <w:rPr>
          <w:spacing w:val="-15"/>
          <w:w w:val="95"/>
          <w:sz w:val="20"/>
        </w:rPr>
        <w:t> </w:t>
      </w:r>
      <w:r>
        <w:rPr>
          <w:spacing w:val="-1"/>
          <w:w w:val="95"/>
          <w:sz w:val="20"/>
        </w:rPr>
        <w:t>en</w:t>
      </w:r>
      <w:r>
        <w:rPr>
          <w:spacing w:val="-14"/>
          <w:w w:val="95"/>
          <w:sz w:val="20"/>
        </w:rPr>
        <w:t> </w:t>
      </w:r>
      <w:r>
        <w:rPr>
          <w:spacing w:val="-1"/>
          <w:w w:val="95"/>
          <w:sz w:val="20"/>
        </w:rPr>
        <w:t>geç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Ocak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ayı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sonuna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kadar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üst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yöneticiye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sunulur.</w:t>
      </w:r>
    </w:p>
    <w:p>
      <w:pPr>
        <w:pStyle w:val="ListParagraph"/>
        <w:numPr>
          <w:ilvl w:val="0"/>
          <w:numId w:val="22"/>
        </w:numPr>
        <w:tabs>
          <w:tab w:pos="942" w:val="left" w:leader="none"/>
        </w:tabs>
        <w:spacing w:line="225" w:lineRule="auto" w:before="0" w:after="0"/>
        <w:ind w:left="106" w:right="241" w:firstLine="564"/>
        <w:jc w:val="left"/>
        <w:rPr>
          <w:sz w:val="20"/>
        </w:rPr>
      </w:pPr>
      <w:r>
        <w:rPr>
          <w:spacing w:val="-2"/>
          <w:w w:val="90"/>
          <w:sz w:val="20"/>
        </w:rPr>
        <w:t>Mahallî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idareler</w:t>
      </w:r>
      <w:r>
        <w:rPr>
          <w:spacing w:val="6"/>
          <w:w w:val="90"/>
          <w:sz w:val="20"/>
        </w:rPr>
        <w:t> </w:t>
      </w:r>
      <w:r>
        <w:rPr>
          <w:spacing w:val="-2"/>
          <w:w w:val="90"/>
          <w:sz w:val="20"/>
        </w:rPr>
        <w:t>harcama</w:t>
      </w:r>
      <w:r>
        <w:rPr>
          <w:spacing w:val="8"/>
          <w:w w:val="90"/>
          <w:sz w:val="20"/>
        </w:rPr>
        <w:t> </w:t>
      </w:r>
      <w:r>
        <w:rPr>
          <w:spacing w:val="-2"/>
          <w:w w:val="90"/>
          <w:sz w:val="20"/>
        </w:rPr>
        <w:t>yetkilileri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tarafından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hazırlanan</w:t>
      </w:r>
      <w:r>
        <w:rPr>
          <w:spacing w:val="1"/>
          <w:w w:val="90"/>
          <w:sz w:val="20"/>
        </w:rPr>
        <w:t> </w:t>
      </w:r>
      <w:r>
        <w:rPr>
          <w:spacing w:val="-1"/>
          <w:w w:val="90"/>
          <w:sz w:val="20"/>
        </w:rPr>
        <w:t>birim</w:t>
      </w:r>
      <w:r>
        <w:rPr>
          <w:spacing w:val="-3"/>
          <w:w w:val="90"/>
          <w:sz w:val="20"/>
        </w:rPr>
        <w:t> </w:t>
      </w:r>
      <w:r>
        <w:rPr>
          <w:spacing w:val="-1"/>
          <w:w w:val="90"/>
          <w:sz w:val="20"/>
        </w:rPr>
        <w:t>faaliyet</w:t>
      </w:r>
      <w:r>
        <w:rPr>
          <w:spacing w:val="5"/>
          <w:w w:val="90"/>
          <w:sz w:val="20"/>
        </w:rPr>
        <w:t> </w:t>
      </w:r>
      <w:r>
        <w:rPr>
          <w:spacing w:val="-1"/>
          <w:w w:val="90"/>
          <w:sz w:val="20"/>
        </w:rPr>
        <w:t>raporları</w:t>
      </w:r>
      <w:r>
        <w:rPr>
          <w:spacing w:val="-6"/>
          <w:w w:val="90"/>
          <w:sz w:val="20"/>
        </w:rPr>
        <w:t> </w:t>
      </w:r>
      <w:r>
        <w:rPr>
          <w:spacing w:val="-1"/>
          <w:w w:val="90"/>
          <w:sz w:val="20"/>
        </w:rPr>
        <w:t>ise</w:t>
      </w:r>
      <w:r>
        <w:rPr>
          <w:spacing w:val="10"/>
          <w:w w:val="90"/>
          <w:sz w:val="20"/>
        </w:rPr>
        <w:t> </w:t>
      </w:r>
      <w:r>
        <w:rPr>
          <w:spacing w:val="-1"/>
          <w:w w:val="90"/>
          <w:sz w:val="20"/>
        </w:rPr>
        <w:t>izleyen</w:t>
      </w:r>
      <w:r>
        <w:rPr>
          <w:w w:val="90"/>
          <w:sz w:val="20"/>
        </w:rPr>
        <w:t> </w:t>
      </w:r>
      <w:r>
        <w:rPr>
          <w:spacing w:val="-1"/>
          <w:w w:val="90"/>
          <w:sz w:val="20"/>
        </w:rPr>
        <w:t>malî</w:t>
      </w:r>
      <w:r>
        <w:rPr>
          <w:spacing w:val="-5"/>
          <w:w w:val="90"/>
          <w:sz w:val="20"/>
        </w:rPr>
        <w:t> </w:t>
      </w:r>
      <w:r>
        <w:rPr>
          <w:spacing w:val="-1"/>
          <w:w w:val="90"/>
          <w:sz w:val="20"/>
        </w:rPr>
        <w:t>yılın</w:t>
      </w:r>
      <w:r>
        <w:rPr>
          <w:w w:val="90"/>
          <w:sz w:val="20"/>
        </w:rPr>
        <w:t> </w:t>
      </w:r>
      <w:r>
        <w:rPr>
          <w:spacing w:val="-1"/>
          <w:w w:val="90"/>
          <w:sz w:val="20"/>
        </w:rPr>
        <w:t>en</w:t>
      </w:r>
      <w:r>
        <w:rPr>
          <w:w w:val="90"/>
          <w:sz w:val="20"/>
        </w:rPr>
        <w:t> </w:t>
      </w:r>
      <w:r>
        <w:rPr>
          <w:spacing w:val="-1"/>
          <w:w w:val="90"/>
          <w:sz w:val="20"/>
        </w:rPr>
        <w:t>geç</w:t>
      </w:r>
      <w:r>
        <w:rPr>
          <w:spacing w:val="12"/>
          <w:w w:val="90"/>
          <w:sz w:val="20"/>
        </w:rPr>
        <w:t> </w:t>
      </w:r>
      <w:r>
        <w:rPr>
          <w:spacing w:val="-1"/>
          <w:w w:val="90"/>
          <w:sz w:val="20"/>
        </w:rPr>
        <w:t>Şubat</w:t>
      </w:r>
      <w:r>
        <w:rPr>
          <w:spacing w:val="4"/>
          <w:w w:val="90"/>
          <w:sz w:val="20"/>
        </w:rPr>
        <w:t> </w:t>
      </w:r>
      <w:r>
        <w:rPr>
          <w:spacing w:val="-1"/>
          <w:w w:val="90"/>
          <w:sz w:val="20"/>
        </w:rPr>
        <w:t>ayı</w:t>
      </w:r>
      <w:r>
        <w:rPr>
          <w:spacing w:val="-5"/>
          <w:w w:val="90"/>
          <w:sz w:val="20"/>
        </w:rPr>
        <w:t> </w:t>
      </w:r>
      <w:r>
        <w:rPr>
          <w:spacing w:val="-1"/>
          <w:w w:val="90"/>
          <w:sz w:val="20"/>
        </w:rPr>
        <w:t>sonuna</w:t>
      </w:r>
      <w:r>
        <w:rPr>
          <w:spacing w:val="9"/>
          <w:w w:val="90"/>
          <w:sz w:val="20"/>
        </w:rPr>
        <w:t> </w:t>
      </w:r>
      <w:r>
        <w:rPr>
          <w:spacing w:val="-1"/>
          <w:w w:val="90"/>
          <w:sz w:val="20"/>
        </w:rPr>
        <w:t>kadar</w:t>
      </w:r>
      <w:r>
        <w:rPr>
          <w:spacing w:val="6"/>
          <w:w w:val="90"/>
          <w:sz w:val="20"/>
        </w:rPr>
        <w:t> </w:t>
      </w:r>
      <w:r>
        <w:rPr>
          <w:spacing w:val="-1"/>
          <w:w w:val="90"/>
          <w:sz w:val="20"/>
        </w:rPr>
        <w:t>üst</w:t>
      </w:r>
      <w:r>
        <w:rPr>
          <w:w w:val="90"/>
          <w:sz w:val="20"/>
        </w:rPr>
        <w:t> </w:t>
      </w:r>
      <w:r>
        <w:rPr>
          <w:sz w:val="20"/>
        </w:rPr>
        <w:t>yöneticiye</w:t>
      </w:r>
      <w:r>
        <w:rPr>
          <w:spacing w:val="-2"/>
          <w:sz w:val="20"/>
        </w:rPr>
        <w:t> </w:t>
      </w:r>
      <w:r>
        <w:rPr>
          <w:sz w:val="20"/>
        </w:rPr>
        <w:t>sunulur.</w:t>
      </w:r>
    </w:p>
    <w:p>
      <w:pPr>
        <w:pStyle w:val="ListParagraph"/>
        <w:numPr>
          <w:ilvl w:val="0"/>
          <w:numId w:val="22"/>
        </w:numPr>
        <w:tabs>
          <w:tab w:pos="944" w:val="left" w:leader="none"/>
        </w:tabs>
        <w:spacing w:line="225" w:lineRule="auto" w:before="0" w:after="0"/>
        <w:ind w:left="106" w:right="248" w:firstLine="564"/>
        <w:jc w:val="left"/>
        <w:rPr>
          <w:sz w:val="20"/>
        </w:rPr>
      </w:pPr>
      <w:r>
        <w:rPr>
          <w:spacing w:val="-3"/>
          <w:w w:val="90"/>
          <w:sz w:val="20"/>
        </w:rPr>
        <w:t>Üst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yönetici,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harcama</w:t>
      </w:r>
      <w:r>
        <w:rPr>
          <w:spacing w:val="11"/>
          <w:w w:val="90"/>
          <w:sz w:val="20"/>
        </w:rPr>
        <w:t> </w:t>
      </w:r>
      <w:r>
        <w:rPr>
          <w:spacing w:val="-3"/>
          <w:w w:val="90"/>
          <w:sz w:val="20"/>
        </w:rPr>
        <w:t>birimlerinin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faaliyetlerini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10"/>
          <w:w w:val="90"/>
          <w:sz w:val="20"/>
        </w:rPr>
        <w:t> </w:t>
      </w:r>
      <w:r>
        <w:rPr>
          <w:spacing w:val="-3"/>
          <w:w w:val="90"/>
          <w:sz w:val="20"/>
        </w:rPr>
        <w:t>performansını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izleyebilmek</w:t>
      </w:r>
      <w:r>
        <w:rPr>
          <w:spacing w:val="2"/>
          <w:w w:val="90"/>
          <w:sz w:val="20"/>
        </w:rPr>
        <w:t> </w:t>
      </w:r>
      <w:r>
        <w:rPr>
          <w:spacing w:val="-2"/>
          <w:w w:val="90"/>
          <w:sz w:val="20"/>
        </w:rPr>
        <w:t>amacıyla,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harcama</w:t>
      </w:r>
      <w:r>
        <w:rPr>
          <w:spacing w:val="11"/>
          <w:w w:val="90"/>
          <w:sz w:val="20"/>
        </w:rPr>
        <w:t> </w:t>
      </w:r>
      <w:r>
        <w:rPr>
          <w:spacing w:val="-2"/>
          <w:w w:val="90"/>
          <w:sz w:val="20"/>
        </w:rPr>
        <w:t>yetkililerinden</w:t>
      </w:r>
      <w:r>
        <w:rPr>
          <w:spacing w:val="2"/>
          <w:w w:val="90"/>
          <w:sz w:val="20"/>
        </w:rPr>
        <w:t> </w:t>
      </w:r>
      <w:r>
        <w:rPr>
          <w:spacing w:val="-2"/>
          <w:w w:val="90"/>
          <w:sz w:val="20"/>
        </w:rPr>
        <w:t>ayrıca</w:t>
      </w:r>
      <w:r>
        <w:rPr>
          <w:spacing w:val="10"/>
          <w:w w:val="90"/>
          <w:sz w:val="20"/>
        </w:rPr>
        <w:t> </w:t>
      </w:r>
      <w:r>
        <w:rPr>
          <w:spacing w:val="-2"/>
          <w:w w:val="90"/>
          <w:sz w:val="20"/>
        </w:rPr>
        <w:t>üç</w:t>
      </w:r>
      <w:r>
        <w:rPr>
          <w:spacing w:val="11"/>
          <w:w w:val="90"/>
          <w:sz w:val="20"/>
        </w:rPr>
        <w:t> </w:t>
      </w:r>
      <w:r>
        <w:rPr>
          <w:spacing w:val="-2"/>
          <w:w w:val="90"/>
          <w:sz w:val="20"/>
        </w:rPr>
        <w:t>veya</w:t>
      </w:r>
      <w:r>
        <w:rPr>
          <w:spacing w:val="11"/>
          <w:w w:val="90"/>
          <w:sz w:val="20"/>
        </w:rPr>
        <w:t> </w:t>
      </w:r>
      <w:r>
        <w:rPr>
          <w:spacing w:val="-2"/>
          <w:w w:val="90"/>
          <w:sz w:val="20"/>
        </w:rPr>
        <w:t>altı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aylık</w:t>
      </w:r>
      <w:r>
        <w:rPr>
          <w:spacing w:val="-1"/>
          <w:w w:val="90"/>
          <w:sz w:val="20"/>
        </w:rPr>
        <w:t> </w:t>
      </w:r>
      <w:r>
        <w:rPr>
          <w:sz w:val="20"/>
        </w:rPr>
        <w:t>birim</w:t>
      </w:r>
      <w:r>
        <w:rPr>
          <w:spacing w:val="-16"/>
          <w:sz w:val="20"/>
        </w:rPr>
        <w:t> </w:t>
      </w:r>
      <w:r>
        <w:rPr>
          <w:sz w:val="20"/>
        </w:rPr>
        <w:t>faaliyet</w:t>
      </w:r>
      <w:r>
        <w:rPr>
          <w:spacing w:val="-8"/>
          <w:sz w:val="20"/>
        </w:rPr>
        <w:t> </w:t>
      </w:r>
      <w:r>
        <w:rPr>
          <w:sz w:val="20"/>
        </w:rPr>
        <w:t>raporları</w:t>
      </w:r>
      <w:r>
        <w:rPr>
          <w:spacing w:val="-20"/>
          <w:sz w:val="20"/>
        </w:rPr>
        <w:t> </w:t>
      </w:r>
      <w:r>
        <w:rPr>
          <w:sz w:val="20"/>
        </w:rPr>
        <w:t>isteyebilir.</w:t>
      </w:r>
    </w:p>
    <w:p>
      <w:pPr>
        <w:pStyle w:val="ListParagraph"/>
        <w:numPr>
          <w:ilvl w:val="0"/>
          <w:numId w:val="22"/>
        </w:numPr>
        <w:tabs>
          <w:tab w:pos="942" w:val="left" w:leader="none"/>
        </w:tabs>
        <w:spacing w:line="225" w:lineRule="auto" w:before="0" w:after="0"/>
        <w:ind w:left="106" w:right="241" w:firstLine="564"/>
        <w:jc w:val="left"/>
        <w:rPr>
          <w:sz w:val="20"/>
        </w:rPr>
      </w:pPr>
      <w:r>
        <w:rPr>
          <w:spacing w:val="-2"/>
          <w:w w:val="90"/>
          <w:sz w:val="20"/>
        </w:rPr>
        <w:t>Birim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faaliyet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raporu</w:t>
      </w:r>
      <w:r>
        <w:rPr>
          <w:spacing w:val="-3"/>
          <w:w w:val="90"/>
          <w:sz w:val="20"/>
        </w:rPr>
        <w:t> </w:t>
      </w:r>
      <w:r>
        <w:rPr>
          <w:spacing w:val="-2"/>
          <w:w w:val="90"/>
          <w:sz w:val="20"/>
        </w:rPr>
        <w:t>hazırlayan harcama</w:t>
      </w:r>
      <w:r>
        <w:rPr>
          <w:spacing w:val="5"/>
          <w:w w:val="90"/>
          <w:sz w:val="20"/>
        </w:rPr>
        <w:t> </w:t>
      </w:r>
      <w:r>
        <w:rPr>
          <w:spacing w:val="-2"/>
          <w:w w:val="90"/>
          <w:sz w:val="20"/>
        </w:rPr>
        <w:t>yetkilileri,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raporun içeriğinden</w:t>
      </w:r>
      <w:r>
        <w:rPr>
          <w:spacing w:val="-3"/>
          <w:w w:val="90"/>
          <w:sz w:val="20"/>
        </w:rPr>
        <w:t> </w:t>
      </w:r>
      <w:r>
        <w:rPr>
          <w:spacing w:val="-2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2"/>
          <w:w w:val="90"/>
          <w:sz w:val="20"/>
        </w:rPr>
        <w:t>raporda</w:t>
      </w:r>
      <w:r>
        <w:rPr>
          <w:spacing w:val="5"/>
          <w:w w:val="90"/>
          <w:sz w:val="20"/>
        </w:rPr>
        <w:t> </w:t>
      </w:r>
      <w:r>
        <w:rPr>
          <w:spacing w:val="-2"/>
          <w:w w:val="90"/>
          <w:sz w:val="20"/>
        </w:rPr>
        <w:t>yer</w:t>
      </w:r>
      <w:r>
        <w:rPr>
          <w:spacing w:val="2"/>
          <w:w w:val="90"/>
          <w:sz w:val="20"/>
        </w:rPr>
        <w:t> </w:t>
      </w:r>
      <w:r>
        <w:rPr>
          <w:spacing w:val="-2"/>
          <w:w w:val="90"/>
          <w:sz w:val="20"/>
        </w:rPr>
        <w:t>alan bilgilerin</w:t>
      </w:r>
      <w:r>
        <w:rPr>
          <w:spacing w:val="-3"/>
          <w:w w:val="90"/>
          <w:sz w:val="20"/>
        </w:rPr>
        <w:t> </w:t>
      </w:r>
      <w:r>
        <w:rPr>
          <w:spacing w:val="-2"/>
          <w:w w:val="90"/>
          <w:sz w:val="20"/>
        </w:rPr>
        <w:t>doğruluğundan üst</w:t>
      </w:r>
      <w:r>
        <w:rPr>
          <w:spacing w:val="1"/>
          <w:w w:val="90"/>
          <w:sz w:val="20"/>
        </w:rPr>
        <w:t> </w:t>
      </w:r>
      <w:r>
        <w:rPr>
          <w:spacing w:val="-1"/>
          <w:w w:val="90"/>
          <w:sz w:val="20"/>
        </w:rPr>
        <w:t>yöneticiye</w:t>
      </w:r>
      <w:r>
        <w:rPr>
          <w:spacing w:val="6"/>
          <w:w w:val="90"/>
          <w:sz w:val="20"/>
        </w:rPr>
        <w:t> </w:t>
      </w:r>
      <w:r>
        <w:rPr>
          <w:spacing w:val="-1"/>
          <w:w w:val="90"/>
          <w:sz w:val="20"/>
        </w:rPr>
        <w:t>karşı</w:t>
      </w:r>
      <w:r>
        <w:rPr>
          <w:w w:val="90"/>
          <w:sz w:val="20"/>
        </w:rPr>
        <w:t> </w:t>
      </w:r>
      <w:r>
        <w:rPr>
          <w:sz w:val="20"/>
        </w:rPr>
        <w:t>sorumludur.</w:t>
      </w:r>
    </w:p>
    <w:p>
      <w:pPr>
        <w:pStyle w:val="BodyText"/>
        <w:spacing w:before="8"/>
        <w:rPr>
          <w:sz w:val="18"/>
        </w:rPr>
      </w:pPr>
    </w:p>
    <w:p>
      <w:pPr>
        <w:pStyle w:val="Heading1"/>
        <w:jc w:val="both"/>
      </w:pPr>
      <w:r>
        <w:rPr>
          <w:spacing w:val="-2"/>
          <w:w w:val="90"/>
        </w:rPr>
        <w:t>İdare</w:t>
      </w:r>
      <w:r>
        <w:rPr>
          <w:spacing w:val="10"/>
          <w:w w:val="90"/>
        </w:rPr>
        <w:t> </w:t>
      </w:r>
      <w:r>
        <w:rPr>
          <w:spacing w:val="-2"/>
          <w:w w:val="90"/>
        </w:rPr>
        <w:t>faaliyet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raporu</w:t>
      </w:r>
    </w:p>
    <w:p>
      <w:pPr>
        <w:pStyle w:val="BodyText"/>
        <w:spacing w:line="225" w:lineRule="auto" w:before="5"/>
        <w:ind w:left="106" w:right="259" w:firstLine="564"/>
        <w:jc w:val="both"/>
      </w:pPr>
      <w:r>
        <w:rPr>
          <w:b/>
          <w:spacing w:val="-3"/>
          <w:w w:val="90"/>
        </w:rPr>
        <w:t>MADDE 25</w:t>
      </w:r>
      <w:r>
        <w:rPr>
          <w:spacing w:val="-3"/>
          <w:w w:val="90"/>
        </w:rPr>
        <w:t>- (1) İdare faaliyet raporu, birim faaliyet raporları </w:t>
      </w:r>
      <w:r>
        <w:rPr>
          <w:spacing w:val="-2"/>
          <w:w w:val="90"/>
        </w:rPr>
        <w:t>esas alınarak idarenin faaliyetleri ile performans sonuçlarını gösterecek şekilde</w:t>
      </w:r>
      <w:r>
        <w:rPr>
          <w:spacing w:val="-1"/>
          <w:w w:val="90"/>
        </w:rPr>
        <w:t> </w:t>
      </w:r>
      <w:r>
        <w:rPr/>
        <w:t>üst</w:t>
      </w:r>
      <w:r>
        <w:rPr>
          <w:spacing w:val="-8"/>
        </w:rPr>
        <w:t> </w:t>
      </w:r>
      <w:r>
        <w:rPr/>
        <w:t>yönetici</w:t>
      </w:r>
      <w:r>
        <w:rPr>
          <w:spacing w:val="-20"/>
        </w:rPr>
        <w:t> </w:t>
      </w:r>
      <w:r>
        <w:rPr/>
        <w:t>tarafından</w:t>
      </w:r>
      <w:r>
        <w:rPr>
          <w:spacing w:val="-12"/>
        </w:rPr>
        <w:t> </w:t>
      </w:r>
      <w:r>
        <w:rPr/>
        <w:t>hazırlanır.</w:t>
      </w:r>
    </w:p>
    <w:p>
      <w:pPr>
        <w:pStyle w:val="ListParagraph"/>
        <w:numPr>
          <w:ilvl w:val="0"/>
          <w:numId w:val="23"/>
        </w:numPr>
        <w:tabs>
          <w:tab w:pos="927" w:val="left" w:leader="none"/>
        </w:tabs>
        <w:spacing w:line="225" w:lineRule="auto" w:before="0" w:after="0"/>
        <w:ind w:left="106" w:right="247" w:firstLine="564"/>
        <w:jc w:val="both"/>
        <w:rPr>
          <w:sz w:val="20"/>
        </w:rPr>
      </w:pPr>
      <w:r>
        <w:rPr>
          <w:spacing w:val="-5"/>
          <w:w w:val="90"/>
          <w:sz w:val="20"/>
        </w:rPr>
        <w:t>Genel bütçe kapsamındaki kamu idareleri ve özel bütçeli </w:t>
      </w:r>
      <w:r>
        <w:rPr>
          <w:spacing w:val="-4"/>
          <w:w w:val="90"/>
          <w:sz w:val="20"/>
        </w:rPr>
        <w:t>idareler ile sosyal güvenlik kurumlarının ilgili malî yıla ilişkin idare faaliyet raporları,</w:t>
      </w:r>
      <w:r>
        <w:rPr>
          <w:spacing w:val="-3"/>
          <w:w w:val="90"/>
          <w:sz w:val="20"/>
        </w:rPr>
        <w:t> </w:t>
      </w:r>
      <w:r>
        <w:rPr>
          <w:spacing w:val="-1"/>
          <w:w w:val="90"/>
          <w:sz w:val="20"/>
        </w:rPr>
        <w:t>üst yöneticileri tarafından izleyen malî yılın en geç Şubat ayı sonuna </w:t>
      </w:r>
      <w:r>
        <w:rPr>
          <w:w w:val="90"/>
          <w:sz w:val="20"/>
        </w:rPr>
        <w:t>kadar kamuoyuna açıklanır ve ilgili idarenin internet sitesinde yayımlanır. Bu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raporların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birer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örneği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aynı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süreler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içerisinde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elektronik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nüshasıyla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birlikte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Başkanlığa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Sayıştaya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gönderilir.</w:t>
      </w:r>
    </w:p>
    <w:p>
      <w:pPr>
        <w:pStyle w:val="ListParagraph"/>
        <w:numPr>
          <w:ilvl w:val="0"/>
          <w:numId w:val="23"/>
        </w:numPr>
        <w:tabs>
          <w:tab w:pos="929" w:val="left" w:leader="none"/>
        </w:tabs>
        <w:spacing w:line="225" w:lineRule="auto" w:before="0" w:after="0"/>
        <w:ind w:left="106" w:right="243" w:firstLine="564"/>
        <w:jc w:val="both"/>
        <w:rPr>
          <w:sz w:val="20"/>
        </w:rPr>
      </w:pPr>
      <w:r>
        <w:rPr>
          <w:spacing w:val="-4"/>
          <w:w w:val="90"/>
          <w:sz w:val="20"/>
        </w:rPr>
        <w:t>Mahallî </w:t>
      </w:r>
      <w:r>
        <w:rPr>
          <w:spacing w:val="-3"/>
          <w:w w:val="90"/>
          <w:sz w:val="20"/>
        </w:rPr>
        <w:t>idarelerce hazırlanan idare faaliyet raporlarından il özel idarelerinin faaliyet raporları Mart ayı toplantısında vali veya genel sekreter</w:t>
      </w:r>
      <w:r>
        <w:rPr>
          <w:spacing w:val="-2"/>
          <w:w w:val="90"/>
          <w:sz w:val="20"/>
        </w:rPr>
        <w:t> </w:t>
      </w:r>
      <w:r>
        <w:rPr>
          <w:spacing w:val="-5"/>
          <w:w w:val="95"/>
          <w:sz w:val="20"/>
        </w:rPr>
        <w:t>tarafından il genel meclisine, </w:t>
      </w:r>
      <w:r>
        <w:rPr>
          <w:spacing w:val="-4"/>
          <w:w w:val="95"/>
          <w:sz w:val="20"/>
        </w:rPr>
        <w:t>belediyelerin faaliyet raporları Nisan ayı toplantısında belediye başkanı tarafından belediye meclisine, mahallî idare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birliklerinin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faaliyet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raporları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ise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Nisan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ayında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birlik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başkanı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tarafından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birlik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meclisine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sunulur.</w:t>
      </w:r>
    </w:p>
    <w:p>
      <w:pPr>
        <w:pStyle w:val="ListParagraph"/>
        <w:numPr>
          <w:ilvl w:val="0"/>
          <w:numId w:val="23"/>
        </w:numPr>
        <w:tabs>
          <w:tab w:pos="936" w:val="left" w:leader="none"/>
        </w:tabs>
        <w:spacing w:line="225" w:lineRule="auto" w:before="0" w:after="0"/>
        <w:ind w:left="106" w:right="231" w:firstLine="564"/>
        <w:jc w:val="both"/>
        <w:rPr>
          <w:sz w:val="20"/>
        </w:rPr>
      </w:pPr>
      <w:r>
        <w:rPr>
          <w:spacing w:val="-4"/>
          <w:w w:val="90"/>
          <w:sz w:val="20"/>
        </w:rPr>
        <w:t>İl özel idarelerinin faaliyet raporları Mart ayı </w:t>
      </w:r>
      <w:r>
        <w:rPr>
          <w:spacing w:val="-3"/>
          <w:w w:val="90"/>
          <w:sz w:val="20"/>
        </w:rPr>
        <w:t>sonuna, belediyeler ile mahallî idare birliklerinin faaliyet raporları ise</w:t>
      </w:r>
      <w:r>
        <w:rPr>
          <w:spacing w:val="34"/>
          <w:sz w:val="20"/>
        </w:rPr>
        <w:t> </w:t>
      </w:r>
      <w:r>
        <w:rPr>
          <w:spacing w:val="-3"/>
          <w:w w:val="90"/>
          <w:sz w:val="20"/>
        </w:rPr>
        <w:t>Nisan ayı sonuna kadar</w:t>
      </w:r>
      <w:r>
        <w:rPr>
          <w:spacing w:val="-2"/>
          <w:w w:val="90"/>
          <w:sz w:val="20"/>
        </w:rPr>
        <w:t> </w:t>
      </w:r>
      <w:r>
        <w:rPr>
          <w:spacing w:val="-5"/>
          <w:w w:val="90"/>
          <w:sz w:val="20"/>
        </w:rPr>
        <w:t>üst yöneticileri </w:t>
      </w:r>
      <w:r>
        <w:rPr>
          <w:spacing w:val="-4"/>
          <w:w w:val="90"/>
          <w:sz w:val="20"/>
        </w:rPr>
        <w:t>tarafından kamuoyuna açıklanır ve ilgili idarenin internet sitesinde yayımlanır. Bu raporların birer örneği aynı süreler içerisinde elektronik</w:t>
      </w:r>
      <w:r>
        <w:rPr>
          <w:spacing w:val="-3"/>
          <w:w w:val="90"/>
          <w:sz w:val="20"/>
        </w:rPr>
        <w:t> </w:t>
      </w:r>
      <w:r>
        <w:rPr>
          <w:sz w:val="20"/>
        </w:rPr>
        <w:t>ortamda</w:t>
      </w:r>
      <w:r>
        <w:rPr>
          <w:spacing w:val="-8"/>
          <w:sz w:val="20"/>
        </w:rPr>
        <w:t> </w:t>
      </w:r>
      <w:r>
        <w:rPr>
          <w:sz w:val="20"/>
        </w:rPr>
        <w:t>Başkanlığa,</w:t>
      </w:r>
      <w:r>
        <w:rPr>
          <w:spacing w:val="-18"/>
          <w:sz w:val="20"/>
        </w:rPr>
        <w:t> </w:t>
      </w:r>
      <w:r>
        <w:rPr>
          <w:sz w:val="20"/>
        </w:rPr>
        <w:t>Sayıştaya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Çevre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Şehircilik</w:t>
      </w:r>
      <w:r>
        <w:rPr>
          <w:spacing w:val="-17"/>
          <w:sz w:val="20"/>
        </w:rPr>
        <w:t> </w:t>
      </w:r>
      <w:r>
        <w:rPr>
          <w:sz w:val="20"/>
        </w:rPr>
        <w:t>Bakanlığına</w:t>
      </w:r>
      <w:r>
        <w:rPr>
          <w:spacing w:val="-8"/>
          <w:sz w:val="20"/>
        </w:rPr>
        <w:t> </w:t>
      </w:r>
      <w:r>
        <w:rPr>
          <w:sz w:val="20"/>
        </w:rPr>
        <w:t>gönderilir.</w:t>
      </w:r>
    </w:p>
    <w:p>
      <w:pPr>
        <w:pStyle w:val="ListParagraph"/>
        <w:numPr>
          <w:ilvl w:val="0"/>
          <w:numId w:val="23"/>
        </w:numPr>
        <w:tabs>
          <w:tab w:pos="923" w:val="left" w:leader="none"/>
        </w:tabs>
        <w:spacing w:line="218" w:lineRule="exact" w:before="0" w:after="0"/>
        <w:ind w:left="922" w:right="0" w:hanging="253"/>
        <w:jc w:val="both"/>
        <w:rPr>
          <w:sz w:val="20"/>
        </w:rPr>
      </w:pPr>
      <w:r>
        <w:rPr>
          <w:spacing w:val="-5"/>
          <w:w w:val="90"/>
          <w:sz w:val="20"/>
        </w:rPr>
        <w:t>Diğer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idarelerin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faaliyet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raporlarının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hazırlanması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sunulmasında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belediyeler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için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belirlenen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sürelere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uyulur.</w:t>
      </w:r>
    </w:p>
    <w:p>
      <w:pPr>
        <w:spacing w:after="0" w:line="218" w:lineRule="exact"/>
        <w:jc w:val="both"/>
        <w:rPr>
          <w:sz w:val="20"/>
        </w:rPr>
        <w:sectPr>
          <w:pgSz w:w="11920" w:h="16840"/>
          <w:pgMar w:top="500" w:bottom="280" w:left="560" w:right="420"/>
        </w:sectPr>
      </w:pPr>
    </w:p>
    <w:p>
      <w:pPr>
        <w:pStyle w:val="Heading1"/>
        <w:spacing w:before="47"/>
        <w:jc w:val="left"/>
      </w:pPr>
      <w:r>
        <w:rPr>
          <w:spacing w:val="-3"/>
          <w:w w:val="90"/>
        </w:rPr>
        <w:t>Birim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17"/>
          <w:w w:val="90"/>
        </w:rPr>
        <w:t> </w:t>
      </w:r>
      <w:r>
        <w:rPr>
          <w:spacing w:val="-2"/>
          <w:w w:val="90"/>
        </w:rPr>
        <w:t>idare</w:t>
      </w:r>
      <w:r>
        <w:rPr>
          <w:spacing w:val="17"/>
          <w:w w:val="90"/>
        </w:rPr>
        <w:t> </w:t>
      </w:r>
      <w:r>
        <w:rPr>
          <w:spacing w:val="-2"/>
          <w:w w:val="90"/>
        </w:rPr>
        <w:t>faaliyet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raporlarının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kapsamı</w:t>
      </w:r>
    </w:p>
    <w:p>
      <w:pPr>
        <w:pStyle w:val="BodyText"/>
        <w:spacing w:line="216" w:lineRule="exact"/>
        <w:ind w:left="670"/>
      </w:pPr>
      <w:r>
        <w:rPr>
          <w:b/>
          <w:spacing w:val="-4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4"/>
          <w:w w:val="90"/>
        </w:rPr>
        <w:t>26</w:t>
      </w:r>
      <w:r>
        <w:rPr>
          <w:spacing w:val="-4"/>
          <w:w w:val="90"/>
        </w:rPr>
        <w:t>-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(1)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Birim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idare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faaliyet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raporları,</w:t>
      </w:r>
      <w:r>
        <w:rPr>
          <w:spacing w:val="-7"/>
          <w:w w:val="90"/>
        </w:rPr>
        <w:t> </w:t>
      </w:r>
      <w:r>
        <w:rPr>
          <w:spacing w:val="-3"/>
          <w:w w:val="90"/>
        </w:rPr>
        <w:t>aşağıda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yer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alan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bölümleri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bilgileri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içerecek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şekilde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hazırlanır:</w:t>
      </w:r>
    </w:p>
    <w:p>
      <w:pPr>
        <w:pStyle w:val="ListParagraph"/>
        <w:numPr>
          <w:ilvl w:val="0"/>
          <w:numId w:val="24"/>
        </w:numPr>
        <w:tabs>
          <w:tab w:pos="880" w:val="left" w:leader="none"/>
        </w:tabs>
        <w:spacing w:line="225" w:lineRule="auto" w:before="4" w:after="0"/>
        <w:ind w:left="106" w:right="247" w:firstLine="564"/>
        <w:jc w:val="left"/>
        <w:rPr>
          <w:sz w:val="20"/>
        </w:rPr>
      </w:pPr>
      <w:r>
        <w:rPr>
          <w:spacing w:val="-4"/>
          <w:w w:val="90"/>
          <w:sz w:val="20"/>
        </w:rPr>
        <w:t>Genel bilgiler: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Bu</w:t>
      </w:r>
      <w:r>
        <w:rPr>
          <w:spacing w:val="3"/>
          <w:w w:val="90"/>
          <w:sz w:val="20"/>
        </w:rPr>
        <w:t> </w:t>
      </w:r>
      <w:r>
        <w:rPr>
          <w:spacing w:val="-4"/>
          <w:w w:val="90"/>
          <w:sz w:val="20"/>
        </w:rPr>
        <w:t>bölümde,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idarenin</w:t>
      </w:r>
      <w:r>
        <w:rPr>
          <w:spacing w:val="3"/>
          <w:w w:val="90"/>
          <w:sz w:val="20"/>
        </w:rPr>
        <w:t> </w:t>
      </w:r>
      <w:r>
        <w:rPr>
          <w:spacing w:val="-4"/>
          <w:w w:val="90"/>
          <w:sz w:val="20"/>
        </w:rPr>
        <w:t>misyonu,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vizyonu,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teşkilat</w:t>
      </w:r>
      <w:r>
        <w:rPr>
          <w:spacing w:val="7"/>
          <w:w w:val="90"/>
          <w:sz w:val="20"/>
        </w:rPr>
        <w:t> </w:t>
      </w:r>
      <w:r>
        <w:rPr>
          <w:spacing w:val="-4"/>
          <w:w w:val="90"/>
          <w:sz w:val="20"/>
        </w:rPr>
        <w:t>yapısı,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mevzuatı,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sunulan</w:t>
      </w:r>
      <w:r>
        <w:rPr>
          <w:spacing w:val="3"/>
          <w:w w:val="90"/>
          <w:sz w:val="20"/>
        </w:rPr>
        <w:t> </w:t>
      </w:r>
      <w:r>
        <w:rPr>
          <w:spacing w:val="-4"/>
          <w:w w:val="90"/>
          <w:sz w:val="20"/>
        </w:rPr>
        <w:t>hizmetleri,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insan</w:t>
      </w:r>
      <w:r>
        <w:rPr>
          <w:spacing w:val="3"/>
          <w:w w:val="90"/>
          <w:sz w:val="20"/>
        </w:rPr>
        <w:t> </w:t>
      </w:r>
      <w:r>
        <w:rPr>
          <w:spacing w:val="-3"/>
          <w:w w:val="90"/>
          <w:sz w:val="20"/>
        </w:rPr>
        <w:t>kaynakları ve</w:t>
      </w:r>
      <w:r>
        <w:rPr>
          <w:spacing w:val="12"/>
          <w:w w:val="90"/>
          <w:sz w:val="20"/>
        </w:rPr>
        <w:t> </w:t>
      </w:r>
      <w:r>
        <w:rPr>
          <w:spacing w:val="-3"/>
          <w:w w:val="90"/>
          <w:sz w:val="20"/>
        </w:rPr>
        <w:t>fiziki kaynakları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ile</w:t>
      </w:r>
      <w:r>
        <w:rPr>
          <w:spacing w:val="-2"/>
          <w:w w:val="90"/>
          <w:sz w:val="20"/>
        </w:rPr>
        <w:t> </w:t>
      </w:r>
      <w:r>
        <w:rPr>
          <w:sz w:val="20"/>
        </w:rPr>
        <w:t>yönetim</w:t>
      </w:r>
      <w:r>
        <w:rPr>
          <w:spacing w:val="-18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iç</w:t>
      </w:r>
      <w:r>
        <w:rPr>
          <w:spacing w:val="-5"/>
          <w:sz w:val="20"/>
        </w:rPr>
        <w:t> </w:t>
      </w:r>
      <w:r>
        <w:rPr>
          <w:sz w:val="20"/>
        </w:rPr>
        <w:t>kontrol</w:t>
      </w:r>
      <w:r>
        <w:rPr>
          <w:spacing w:val="-22"/>
          <w:sz w:val="20"/>
        </w:rPr>
        <w:t> </w:t>
      </w:r>
      <w:r>
        <w:rPr>
          <w:sz w:val="20"/>
        </w:rPr>
        <w:t>sistemine</w:t>
      </w:r>
      <w:r>
        <w:rPr>
          <w:spacing w:val="-5"/>
          <w:sz w:val="20"/>
        </w:rPr>
        <w:t> </w:t>
      </w:r>
      <w:r>
        <w:rPr>
          <w:sz w:val="20"/>
        </w:rPr>
        <w:t>ilişkin</w:t>
      </w:r>
      <w:r>
        <w:rPr>
          <w:spacing w:val="-15"/>
          <w:sz w:val="20"/>
        </w:rPr>
        <w:t> </w:t>
      </w:r>
      <w:r>
        <w:rPr>
          <w:sz w:val="20"/>
        </w:rPr>
        <w:t>bilgilere</w:t>
      </w:r>
      <w:r>
        <w:rPr>
          <w:spacing w:val="-5"/>
          <w:sz w:val="20"/>
        </w:rPr>
        <w:t> </w:t>
      </w:r>
      <w:r>
        <w:rPr>
          <w:sz w:val="20"/>
        </w:rPr>
        <w:t>yer</w:t>
      </w:r>
      <w:r>
        <w:rPr>
          <w:spacing w:val="-9"/>
          <w:sz w:val="20"/>
        </w:rPr>
        <w:t> </w:t>
      </w:r>
      <w:r>
        <w:rPr>
          <w:sz w:val="20"/>
        </w:rPr>
        <w:t>verilir.</w:t>
      </w:r>
    </w:p>
    <w:p>
      <w:pPr>
        <w:pStyle w:val="ListParagraph"/>
        <w:numPr>
          <w:ilvl w:val="0"/>
          <w:numId w:val="24"/>
        </w:numPr>
        <w:tabs>
          <w:tab w:pos="864" w:val="left" w:leader="none"/>
        </w:tabs>
        <w:spacing w:line="225" w:lineRule="auto" w:before="0" w:after="0"/>
        <w:ind w:left="106" w:right="259" w:firstLine="564"/>
        <w:jc w:val="left"/>
        <w:rPr>
          <w:sz w:val="20"/>
        </w:rPr>
      </w:pPr>
      <w:r>
        <w:rPr>
          <w:spacing w:val="-3"/>
          <w:w w:val="90"/>
          <w:sz w:val="20"/>
        </w:rPr>
        <w:t>Amaçlar</w:t>
      </w:r>
      <w:r>
        <w:rPr>
          <w:spacing w:val="7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10"/>
          <w:w w:val="90"/>
          <w:sz w:val="20"/>
        </w:rPr>
        <w:t> </w:t>
      </w:r>
      <w:r>
        <w:rPr>
          <w:spacing w:val="-3"/>
          <w:w w:val="90"/>
          <w:sz w:val="20"/>
        </w:rPr>
        <w:t>hedefler: Bu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bölümde,</w:t>
      </w:r>
      <w:r>
        <w:rPr>
          <w:w w:val="90"/>
          <w:sz w:val="20"/>
        </w:rPr>
        <w:t> </w:t>
      </w:r>
      <w:r>
        <w:rPr>
          <w:spacing w:val="-3"/>
          <w:w w:val="90"/>
          <w:sz w:val="20"/>
        </w:rPr>
        <w:t>idarenin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stratejik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planında</w:t>
      </w:r>
      <w:r>
        <w:rPr>
          <w:spacing w:val="11"/>
          <w:w w:val="90"/>
          <w:sz w:val="20"/>
        </w:rPr>
        <w:t> </w:t>
      </w:r>
      <w:r>
        <w:rPr>
          <w:spacing w:val="-3"/>
          <w:w w:val="90"/>
          <w:sz w:val="20"/>
        </w:rPr>
        <w:t>yer</w:t>
      </w:r>
      <w:r>
        <w:rPr>
          <w:spacing w:val="7"/>
          <w:w w:val="90"/>
          <w:sz w:val="20"/>
        </w:rPr>
        <w:t> </w:t>
      </w:r>
      <w:r>
        <w:rPr>
          <w:spacing w:val="-3"/>
          <w:w w:val="90"/>
          <w:sz w:val="20"/>
        </w:rPr>
        <w:t>alan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amaç</w:t>
      </w:r>
      <w:r>
        <w:rPr>
          <w:spacing w:val="11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11"/>
          <w:w w:val="90"/>
          <w:sz w:val="20"/>
        </w:rPr>
        <w:t> </w:t>
      </w:r>
      <w:r>
        <w:rPr>
          <w:spacing w:val="-3"/>
          <w:w w:val="90"/>
          <w:sz w:val="20"/>
        </w:rPr>
        <w:t>hedeflerine,</w:t>
      </w:r>
      <w:r>
        <w:rPr>
          <w:w w:val="90"/>
          <w:sz w:val="20"/>
        </w:rPr>
        <w:t> </w:t>
      </w:r>
      <w:r>
        <w:rPr>
          <w:spacing w:val="-3"/>
          <w:w w:val="90"/>
          <w:sz w:val="20"/>
        </w:rPr>
        <w:t>faaliyet</w:t>
      </w:r>
      <w:r>
        <w:rPr>
          <w:spacing w:val="5"/>
          <w:w w:val="90"/>
          <w:sz w:val="20"/>
        </w:rPr>
        <w:t> </w:t>
      </w:r>
      <w:r>
        <w:rPr>
          <w:spacing w:val="-2"/>
          <w:w w:val="90"/>
          <w:sz w:val="20"/>
        </w:rPr>
        <w:t>yılı</w:t>
      </w:r>
      <w:r>
        <w:rPr>
          <w:spacing w:val="-5"/>
          <w:w w:val="90"/>
          <w:sz w:val="20"/>
        </w:rPr>
        <w:t> </w:t>
      </w:r>
      <w:r>
        <w:rPr>
          <w:spacing w:val="-2"/>
          <w:w w:val="90"/>
          <w:sz w:val="20"/>
        </w:rPr>
        <w:t>önceliklerine,</w:t>
      </w:r>
      <w:r>
        <w:rPr>
          <w:spacing w:val="-1"/>
          <w:w w:val="90"/>
          <w:sz w:val="20"/>
        </w:rPr>
        <w:t> </w:t>
      </w:r>
      <w:r>
        <w:rPr>
          <w:spacing w:val="-2"/>
          <w:w w:val="90"/>
          <w:sz w:val="20"/>
        </w:rPr>
        <w:t>izlenen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temel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ilke</w:t>
      </w:r>
      <w:r>
        <w:rPr>
          <w:spacing w:val="12"/>
          <w:w w:val="90"/>
          <w:sz w:val="20"/>
        </w:rPr>
        <w:t> </w:t>
      </w:r>
      <w:r>
        <w:rPr>
          <w:spacing w:val="-2"/>
          <w:w w:val="90"/>
          <w:sz w:val="20"/>
        </w:rPr>
        <w:t>ve</w:t>
      </w:r>
      <w:r>
        <w:rPr>
          <w:spacing w:val="-1"/>
          <w:w w:val="90"/>
          <w:sz w:val="20"/>
        </w:rPr>
        <w:t> </w:t>
      </w:r>
      <w:r>
        <w:rPr>
          <w:sz w:val="20"/>
        </w:rPr>
        <w:t>politikalarına</w:t>
      </w:r>
      <w:r>
        <w:rPr>
          <w:spacing w:val="-2"/>
          <w:sz w:val="20"/>
        </w:rPr>
        <w:t> </w:t>
      </w:r>
      <w:r>
        <w:rPr>
          <w:sz w:val="20"/>
        </w:rPr>
        <w:t>yer</w:t>
      </w:r>
      <w:r>
        <w:rPr>
          <w:spacing w:val="-6"/>
          <w:sz w:val="20"/>
        </w:rPr>
        <w:t> </w:t>
      </w:r>
      <w:r>
        <w:rPr>
          <w:sz w:val="20"/>
        </w:rPr>
        <w:t>verilir.</w:t>
      </w:r>
    </w:p>
    <w:p>
      <w:pPr>
        <w:pStyle w:val="ListParagraph"/>
        <w:numPr>
          <w:ilvl w:val="0"/>
          <w:numId w:val="24"/>
        </w:numPr>
        <w:tabs>
          <w:tab w:pos="874" w:val="left" w:leader="none"/>
        </w:tabs>
        <w:spacing w:line="219" w:lineRule="exact" w:before="0" w:after="0"/>
        <w:ind w:left="873" w:right="0" w:hanging="204"/>
        <w:jc w:val="left"/>
        <w:rPr>
          <w:sz w:val="20"/>
        </w:rPr>
      </w:pPr>
      <w:r>
        <w:rPr>
          <w:spacing w:val="-5"/>
          <w:w w:val="90"/>
          <w:sz w:val="20"/>
        </w:rPr>
        <w:t>Faaliyetlere</w:t>
      </w:r>
      <w:r>
        <w:rPr>
          <w:spacing w:val="13"/>
          <w:w w:val="90"/>
          <w:sz w:val="20"/>
        </w:rPr>
        <w:t> </w:t>
      </w:r>
      <w:r>
        <w:rPr>
          <w:spacing w:val="-5"/>
          <w:w w:val="90"/>
          <w:sz w:val="20"/>
        </w:rPr>
        <w:t>ilişkin</w:t>
      </w:r>
      <w:r>
        <w:rPr>
          <w:spacing w:val="3"/>
          <w:w w:val="90"/>
          <w:sz w:val="20"/>
        </w:rPr>
        <w:t> </w:t>
      </w:r>
      <w:r>
        <w:rPr>
          <w:spacing w:val="-5"/>
          <w:w w:val="90"/>
          <w:sz w:val="20"/>
        </w:rPr>
        <w:t>bilgi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13"/>
          <w:w w:val="90"/>
          <w:sz w:val="20"/>
        </w:rPr>
        <w:t> </w:t>
      </w:r>
      <w:r>
        <w:rPr>
          <w:spacing w:val="-5"/>
          <w:w w:val="90"/>
          <w:sz w:val="20"/>
        </w:rPr>
        <w:t>değerlendirmeler:</w:t>
      </w:r>
      <w:r>
        <w:rPr>
          <w:spacing w:val="-1"/>
          <w:w w:val="90"/>
          <w:sz w:val="20"/>
        </w:rPr>
        <w:t> </w:t>
      </w:r>
      <w:r>
        <w:rPr>
          <w:spacing w:val="-5"/>
          <w:w w:val="90"/>
          <w:sz w:val="20"/>
        </w:rPr>
        <w:t>Bu</w:t>
      </w:r>
      <w:r>
        <w:rPr>
          <w:spacing w:val="3"/>
          <w:w w:val="90"/>
          <w:sz w:val="20"/>
        </w:rPr>
        <w:t> </w:t>
      </w:r>
      <w:r>
        <w:rPr>
          <w:spacing w:val="-5"/>
          <w:w w:val="90"/>
          <w:sz w:val="20"/>
        </w:rPr>
        <w:t>bölümde,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aşağıda</w:t>
      </w:r>
      <w:r>
        <w:rPr>
          <w:spacing w:val="13"/>
          <w:w w:val="90"/>
          <w:sz w:val="20"/>
        </w:rPr>
        <w:t> </w:t>
      </w:r>
      <w:r>
        <w:rPr>
          <w:spacing w:val="-5"/>
          <w:w w:val="90"/>
          <w:sz w:val="20"/>
        </w:rPr>
        <w:t>belirtildiği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şekilde</w:t>
      </w:r>
      <w:r>
        <w:rPr>
          <w:spacing w:val="14"/>
          <w:w w:val="90"/>
          <w:sz w:val="20"/>
        </w:rPr>
        <w:t> </w:t>
      </w:r>
      <w:r>
        <w:rPr>
          <w:spacing w:val="-5"/>
          <w:w w:val="90"/>
          <w:sz w:val="20"/>
        </w:rPr>
        <w:t>malî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bilgiler</w:t>
      </w:r>
      <w:r>
        <w:rPr>
          <w:spacing w:val="10"/>
          <w:w w:val="90"/>
          <w:sz w:val="20"/>
        </w:rPr>
        <w:t> </w:t>
      </w:r>
      <w:r>
        <w:rPr>
          <w:spacing w:val="-5"/>
          <w:w w:val="90"/>
          <w:sz w:val="20"/>
        </w:rPr>
        <w:t>ile</w:t>
      </w:r>
      <w:r>
        <w:rPr>
          <w:spacing w:val="13"/>
          <w:w w:val="90"/>
          <w:sz w:val="20"/>
        </w:rPr>
        <w:t> </w:t>
      </w:r>
      <w:r>
        <w:rPr>
          <w:spacing w:val="-5"/>
          <w:w w:val="90"/>
          <w:sz w:val="20"/>
        </w:rPr>
        <w:t>performans</w:t>
      </w:r>
      <w:r>
        <w:rPr>
          <w:spacing w:val="12"/>
          <w:w w:val="90"/>
          <w:sz w:val="20"/>
        </w:rPr>
        <w:t> </w:t>
      </w:r>
      <w:r>
        <w:rPr>
          <w:spacing w:val="-5"/>
          <w:w w:val="90"/>
          <w:sz w:val="20"/>
        </w:rPr>
        <w:t>bilgilerine</w:t>
      </w:r>
      <w:r>
        <w:rPr>
          <w:spacing w:val="14"/>
          <w:w w:val="90"/>
          <w:sz w:val="20"/>
        </w:rPr>
        <w:t> </w:t>
      </w:r>
      <w:r>
        <w:rPr>
          <w:spacing w:val="-5"/>
          <w:w w:val="90"/>
          <w:sz w:val="20"/>
        </w:rPr>
        <w:t>detaylı</w:t>
      </w:r>
      <w:r>
        <w:rPr>
          <w:spacing w:val="-4"/>
          <w:w w:val="90"/>
          <w:sz w:val="20"/>
        </w:rPr>
        <w:t> olarak</w:t>
      </w:r>
      <w:r>
        <w:rPr>
          <w:spacing w:val="3"/>
          <w:w w:val="90"/>
          <w:sz w:val="20"/>
        </w:rPr>
        <w:t> </w:t>
      </w:r>
      <w:r>
        <w:rPr>
          <w:spacing w:val="-4"/>
          <w:w w:val="90"/>
          <w:sz w:val="20"/>
        </w:rPr>
        <w:t>yer</w:t>
      </w:r>
    </w:p>
    <w:p>
      <w:pPr>
        <w:pStyle w:val="BodyText"/>
        <w:spacing w:line="209" w:lineRule="exact"/>
        <w:ind w:left="106"/>
      </w:pPr>
      <w:r>
        <w:rPr/>
        <w:t>verilir:</w:t>
      </w:r>
    </w:p>
    <w:p>
      <w:pPr>
        <w:pStyle w:val="ListParagraph"/>
        <w:numPr>
          <w:ilvl w:val="0"/>
          <w:numId w:val="25"/>
        </w:numPr>
        <w:tabs>
          <w:tab w:pos="896" w:val="left" w:leader="none"/>
        </w:tabs>
        <w:spacing w:line="223" w:lineRule="exact" w:before="0" w:after="0"/>
        <w:ind w:left="895" w:right="0" w:hanging="226"/>
        <w:jc w:val="left"/>
        <w:rPr>
          <w:sz w:val="20"/>
        </w:rPr>
      </w:pPr>
      <w:r>
        <w:rPr>
          <w:spacing w:val="-5"/>
          <w:w w:val="95"/>
          <w:sz w:val="20"/>
        </w:rPr>
        <w:t>Malî bilgiler</w:t>
      </w:r>
      <w:r>
        <w:rPr>
          <w:spacing w:val="4"/>
          <w:w w:val="95"/>
          <w:sz w:val="20"/>
        </w:rPr>
        <w:t> </w:t>
      </w:r>
      <w:r>
        <w:rPr>
          <w:spacing w:val="-5"/>
          <w:w w:val="95"/>
          <w:sz w:val="20"/>
        </w:rPr>
        <w:t>başlığı altında;</w:t>
      </w:r>
      <w:r>
        <w:rPr>
          <w:spacing w:val="3"/>
          <w:w w:val="95"/>
          <w:sz w:val="20"/>
        </w:rPr>
        <w:t> </w:t>
      </w:r>
      <w:r>
        <w:rPr>
          <w:spacing w:val="-5"/>
          <w:w w:val="95"/>
          <w:sz w:val="20"/>
        </w:rPr>
        <w:t>kullanılan</w:t>
      </w:r>
      <w:r>
        <w:rPr>
          <w:w w:val="95"/>
          <w:sz w:val="20"/>
        </w:rPr>
        <w:t> </w:t>
      </w:r>
      <w:r>
        <w:rPr>
          <w:spacing w:val="-5"/>
          <w:w w:val="95"/>
          <w:sz w:val="20"/>
        </w:rPr>
        <w:t>kaynaklara,</w:t>
      </w:r>
      <w:r>
        <w:rPr>
          <w:spacing w:val="-2"/>
          <w:w w:val="95"/>
          <w:sz w:val="20"/>
        </w:rPr>
        <w:t> </w:t>
      </w:r>
      <w:r>
        <w:rPr>
          <w:spacing w:val="-5"/>
          <w:w w:val="95"/>
          <w:sz w:val="20"/>
        </w:rPr>
        <w:t>bütçe</w:t>
      </w:r>
      <w:r>
        <w:rPr>
          <w:spacing w:val="7"/>
          <w:w w:val="95"/>
          <w:sz w:val="20"/>
        </w:rPr>
        <w:t> </w:t>
      </w:r>
      <w:r>
        <w:rPr>
          <w:spacing w:val="-5"/>
          <w:w w:val="95"/>
          <w:sz w:val="20"/>
        </w:rPr>
        <w:t>hedef</w:t>
      </w:r>
      <w:r>
        <w:rPr>
          <w:spacing w:val="4"/>
          <w:w w:val="95"/>
          <w:sz w:val="20"/>
        </w:rPr>
        <w:t> </w:t>
      </w:r>
      <w:r>
        <w:rPr>
          <w:spacing w:val="-5"/>
          <w:w w:val="95"/>
          <w:sz w:val="20"/>
        </w:rPr>
        <w:t>ve</w:t>
      </w:r>
      <w:r>
        <w:rPr>
          <w:spacing w:val="7"/>
          <w:w w:val="95"/>
          <w:sz w:val="20"/>
        </w:rPr>
        <w:t> </w:t>
      </w:r>
      <w:r>
        <w:rPr>
          <w:spacing w:val="-5"/>
          <w:w w:val="95"/>
          <w:sz w:val="20"/>
        </w:rPr>
        <w:t>gerçekleşmeleri ile</w:t>
      </w:r>
      <w:r>
        <w:rPr>
          <w:spacing w:val="6"/>
          <w:w w:val="95"/>
          <w:sz w:val="20"/>
        </w:rPr>
        <w:t> </w:t>
      </w:r>
      <w:r>
        <w:rPr>
          <w:spacing w:val="-4"/>
          <w:w w:val="95"/>
          <w:sz w:val="20"/>
        </w:rPr>
        <w:t>meydana</w:t>
      </w:r>
      <w:r>
        <w:rPr>
          <w:spacing w:val="7"/>
          <w:w w:val="95"/>
          <w:sz w:val="20"/>
        </w:rPr>
        <w:t> </w:t>
      </w:r>
      <w:r>
        <w:rPr>
          <w:spacing w:val="-4"/>
          <w:w w:val="95"/>
          <w:sz w:val="20"/>
        </w:rPr>
        <w:t>gelen</w:t>
      </w:r>
      <w:r>
        <w:rPr>
          <w:spacing w:val="-1"/>
          <w:w w:val="95"/>
          <w:sz w:val="20"/>
        </w:rPr>
        <w:t> </w:t>
      </w:r>
      <w:r>
        <w:rPr>
          <w:spacing w:val="-4"/>
          <w:w w:val="95"/>
          <w:sz w:val="20"/>
        </w:rPr>
        <w:t>sapmaların</w:t>
      </w:r>
      <w:r>
        <w:rPr>
          <w:w w:val="95"/>
          <w:sz w:val="20"/>
        </w:rPr>
        <w:t> </w:t>
      </w:r>
      <w:r>
        <w:rPr>
          <w:spacing w:val="-4"/>
          <w:w w:val="95"/>
          <w:sz w:val="20"/>
        </w:rPr>
        <w:t>nedenlerine,</w:t>
      </w:r>
      <w:r>
        <w:rPr>
          <w:spacing w:val="-2"/>
          <w:w w:val="95"/>
          <w:sz w:val="20"/>
        </w:rPr>
        <w:t> </w:t>
      </w:r>
      <w:r>
        <w:rPr>
          <w:spacing w:val="-4"/>
          <w:w w:val="95"/>
          <w:sz w:val="20"/>
        </w:rPr>
        <w:t>varlık</w:t>
      </w:r>
      <w:r>
        <w:rPr>
          <w:w w:val="95"/>
          <w:sz w:val="20"/>
        </w:rPr>
        <w:t> </w:t>
      </w:r>
      <w:r>
        <w:rPr>
          <w:spacing w:val="-4"/>
          <w:w w:val="95"/>
          <w:sz w:val="20"/>
        </w:rPr>
        <w:t>ve</w:t>
      </w:r>
    </w:p>
    <w:p>
      <w:pPr>
        <w:pStyle w:val="BodyText"/>
        <w:spacing w:line="225" w:lineRule="auto"/>
        <w:ind w:left="106" w:right="267"/>
        <w:jc w:val="both"/>
      </w:pPr>
      <w:r>
        <w:rPr>
          <w:spacing w:val="-10"/>
          <w:w w:val="90"/>
        </w:rPr>
        <w:t>yükümlülükler</w:t>
      </w:r>
      <w:r>
        <w:rPr>
          <w:w w:val="90"/>
        </w:rPr>
        <w:t> </w:t>
      </w:r>
      <w:r>
        <w:rPr>
          <w:spacing w:val="-11"/>
          <w:w w:val="90"/>
        </w:rPr>
        <w:t>ile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yardım</w:t>
      </w:r>
      <w:r>
        <w:rPr>
          <w:w w:val="90"/>
        </w:rPr>
        <w:t> </w:t>
      </w:r>
      <w:r>
        <w:rPr>
          <w:spacing w:val="-7"/>
          <w:w w:val="90"/>
        </w:rPr>
        <w:t>yapılan</w:t>
      </w:r>
      <w:r>
        <w:rPr>
          <w:w w:val="90"/>
        </w:rPr>
        <w:t> </w:t>
      </w:r>
      <w:r>
        <w:rPr>
          <w:spacing w:val="-10"/>
          <w:w w:val="90"/>
        </w:rPr>
        <w:t>birlik,</w:t>
      </w:r>
      <w:r>
        <w:rPr>
          <w:w w:val="90"/>
        </w:rPr>
        <w:t> </w:t>
      </w:r>
      <w:r>
        <w:rPr>
          <w:spacing w:val="-6"/>
          <w:w w:val="90"/>
        </w:rPr>
        <w:t>kurum</w:t>
      </w:r>
      <w:r>
        <w:rPr>
          <w:w w:val="90"/>
        </w:rPr>
        <w:t> </w:t>
      </w:r>
      <w:r>
        <w:rPr>
          <w:spacing w:val="-5"/>
          <w:w w:val="90"/>
        </w:rPr>
        <w:t>ve</w:t>
      </w:r>
      <w:r>
        <w:rPr>
          <w:spacing w:val="1"/>
          <w:w w:val="90"/>
        </w:rPr>
        <w:t> </w:t>
      </w:r>
      <w:r>
        <w:rPr>
          <w:spacing w:val="-8"/>
          <w:w w:val="90"/>
        </w:rPr>
        <w:t>kuruluşların</w:t>
      </w:r>
      <w:r>
        <w:rPr>
          <w:w w:val="90"/>
        </w:rPr>
        <w:t> </w:t>
      </w:r>
      <w:r>
        <w:rPr>
          <w:spacing w:val="-6"/>
          <w:w w:val="90"/>
        </w:rPr>
        <w:t>faaliyetlerine</w:t>
      </w:r>
      <w:r>
        <w:rPr>
          <w:spacing w:val="1"/>
          <w:w w:val="90"/>
        </w:rPr>
        <w:t> </w:t>
      </w:r>
      <w:r>
        <w:rPr>
          <w:spacing w:val="-11"/>
          <w:w w:val="90"/>
        </w:rPr>
        <w:t>ilişkin</w:t>
      </w:r>
      <w:r>
        <w:rPr>
          <w:w w:val="90"/>
        </w:rPr>
        <w:t> </w:t>
      </w:r>
      <w:r>
        <w:rPr>
          <w:spacing w:val="-8"/>
          <w:w w:val="90"/>
        </w:rPr>
        <w:t>bilgilere,</w:t>
      </w:r>
      <w:r>
        <w:rPr>
          <w:w w:val="90"/>
        </w:rPr>
        <w:t> </w:t>
      </w:r>
      <w:r>
        <w:rPr>
          <w:spacing w:val="-3"/>
          <w:w w:val="90"/>
        </w:rPr>
        <w:t>temel</w:t>
      </w:r>
      <w:r>
        <w:rPr>
          <w:w w:val="90"/>
        </w:rPr>
        <w:t> </w:t>
      </w:r>
      <w:r>
        <w:rPr>
          <w:spacing w:val="-7"/>
          <w:w w:val="90"/>
        </w:rPr>
        <w:t>malî</w:t>
      </w:r>
      <w:r>
        <w:rPr>
          <w:w w:val="90"/>
        </w:rPr>
        <w:t> </w:t>
      </w:r>
      <w:r>
        <w:rPr>
          <w:spacing w:val="-6"/>
          <w:w w:val="90"/>
        </w:rPr>
        <w:t>tablolara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ve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bu</w:t>
      </w:r>
      <w:r>
        <w:rPr>
          <w:w w:val="90"/>
        </w:rPr>
        <w:t> </w:t>
      </w:r>
      <w:r>
        <w:rPr>
          <w:spacing w:val="-6"/>
          <w:w w:val="90"/>
        </w:rPr>
        <w:t>tablolara</w:t>
      </w:r>
      <w:r>
        <w:rPr>
          <w:spacing w:val="40"/>
        </w:rPr>
        <w:t> </w:t>
      </w:r>
      <w:r>
        <w:rPr>
          <w:spacing w:val="-11"/>
          <w:w w:val="90"/>
        </w:rPr>
        <w:t>ilişkin</w:t>
      </w:r>
      <w:r>
        <w:rPr>
          <w:w w:val="90"/>
        </w:rPr>
        <w:t> </w:t>
      </w:r>
      <w:r>
        <w:rPr>
          <w:spacing w:val="-6"/>
          <w:w w:val="90"/>
        </w:rPr>
        <w:t>açıklamalara</w:t>
      </w:r>
      <w:r>
        <w:rPr>
          <w:spacing w:val="40"/>
        </w:rPr>
        <w:t> </w:t>
      </w:r>
      <w:r>
        <w:rPr>
          <w:spacing w:val="-3"/>
          <w:w w:val="90"/>
        </w:rPr>
        <w:t>yer</w:t>
      </w:r>
      <w:r>
        <w:rPr>
          <w:spacing w:val="1"/>
          <w:w w:val="90"/>
        </w:rPr>
        <w:t> </w:t>
      </w:r>
      <w:r>
        <w:rPr>
          <w:w w:val="90"/>
        </w:rPr>
        <w:t>verilir. Ayrıca</w:t>
      </w:r>
      <w:r>
        <w:rPr>
          <w:spacing w:val="1"/>
          <w:w w:val="90"/>
        </w:rPr>
        <w:t> </w:t>
      </w:r>
      <w:r>
        <w:rPr>
          <w:w w:val="90"/>
        </w:rPr>
        <w:t>iç ve</w:t>
      </w:r>
      <w:r>
        <w:rPr>
          <w:spacing w:val="1"/>
          <w:w w:val="90"/>
        </w:rPr>
        <w:t> </w:t>
      </w:r>
      <w:r>
        <w:rPr>
          <w:w w:val="90"/>
        </w:rPr>
        <w:t>dış</w:t>
      </w:r>
      <w:r>
        <w:rPr>
          <w:spacing w:val="-1"/>
          <w:w w:val="90"/>
        </w:rPr>
        <w:t> </w:t>
      </w:r>
      <w:r>
        <w:rPr>
          <w:w w:val="90"/>
        </w:rPr>
        <w:t>malî</w:t>
      </w:r>
      <w:r>
        <w:rPr>
          <w:spacing w:val="-16"/>
          <w:w w:val="90"/>
        </w:rPr>
        <w:t> </w:t>
      </w:r>
      <w:r>
        <w:rPr>
          <w:w w:val="90"/>
        </w:rPr>
        <w:t>denetim</w:t>
      </w:r>
      <w:r>
        <w:rPr>
          <w:spacing w:val="-12"/>
          <w:w w:val="90"/>
        </w:rPr>
        <w:t> </w:t>
      </w:r>
      <w:r>
        <w:rPr>
          <w:w w:val="90"/>
        </w:rPr>
        <w:t>sonuçları</w:t>
      </w:r>
      <w:r>
        <w:rPr>
          <w:spacing w:val="-16"/>
          <w:w w:val="90"/>
        </w:rPr>
        <w:t> </w:t>
      </w:r>
      <w:r>
        <w:rPr>
          <w:w w:val="90"/>
        </w:rPr>
        <w:t>hakkındaki</w:t>
      </w:r>
      <w:r>
        <w:rPr>
          <w:spacing w:val="-16"/>
          <w:w w:val="90"/>
        </w:rPr>
        <w:t> </w:t>
      </w:r>
      <w:r>
        <w:rPr>
          <w:w w:val="90"/>
        </w:rPr>
        <w:t>özet</w:t>
      </w:r>
      <w:r>
        <w:rPr>
          <w:spacing w:val="-4"/>
          <w:w w:val="90"/>
        </w:rPr>
        <w:t> </w:t>
      </w:r>
      <w:r>
        <w:rPr>
          <w:w w:val="90"/>
        </w:rPr>
        <w:t>bilgiler</w:t>
      </w:r>
      <w:r>
        <w:rPr>
          <w:spacing w:val="-3"/>
          <w:w w:val="90"/>
        </w:rPr>
        <w:t> </w:t>
      </w:r>
      <w:r>
        <w:rPr>
          <w:w w:val="90"/>
        </w:rPr>
        <w:t>de bu</w:t>
      </w:r>
      <w:r>
        <w:rPr>
          <w:spacing w:val="-9"/>
          <w:w w:val="90"/>
        </w:rPr>
        <w:t> </w:t>
      </w:r>
      <w:r>
        <w:rPr>
          <w:w w:val="90"/>
        </w:rPr>
        <w:t>başlık</w:t>
      </w:r>
      <w:r>
        <w:rPr>
          <w:spacing w:val="-10"/>
          <w:w w:val="90"/>
        </w:rPr>
        <w:t> </w:t>
      </w:r>
      <w:r>
        <w:rPr>
          <w:w w:val="90"/>
        </w:rPr>
        <w:t>altında</w:t>
      </w:r>
      <w:r>
        <w:rPr>
          <w:spacing w:val="1"/>
          <w:w w:val="90"/>
        </w:rPr>
        <w:t> </w:t>
      </w:r>
      <w:r>
        <w:rPr>
          <w:w w:val="90"/>
        </w:rPr>
        <w:t>yer</w:t>
      </w:r>
      <w:r>
        <w:rPr>
          <w:spacing w:val="-3"/>
          <w:w w:val="90"/>
        </w:rPr>
        <w:t> </w:t>
      </w:r>
      <w:r>
        <w:rPr>
          <w:w w:val="90"/>
        </w:rPr>
        <w:t>alır.</w:t>
      </w:r>
    </w:p>
    <w:p>
      <w:pPr>
        <w:pStyle w:val="ListParagraph"/>
        <w:numPr>
          <w:ilvl w:val="0"/>
          <w:numId w:val="25"/>
        </w:numPr>
        <w:tabs>
          <w:tab w:pos="868" w:val="left" w:leader="none"/>
        </w:tabs>
        <w:spacing w:line="225" w:lineRule="auto" w:before="0" w:after="0"/>
        <w:ind w:left="106" w:right="245" w:firstLine="564"/>
        <w:jc w:val="both"/>
        <w:rPr>
          <w:sz w:val="20"/>
        </w:rPr>
      </w:pPr>
      <w:r>
        <w:rPr>
          <w:spacing w:val="-4"/>
          <w:w w:val="90"/>
          <w:sz w:val="20"/>
        </w:rPr>
        <w:t>Performans bilgileri başlığı altında; idarenin stratejik plan değerlendirme sonuçları </w:t>
      </w:r>
      <w:r>
        <w:rPr>
          <w:spacing w:val="-3"/>
          <w:w w:val="90"/>
          <w:sz w:val="20"/>
        </w:rPr>
        <w:t>ile performans programında yer alan program, alt program</w:t>
      </w:r>
      <w:r>
        <w:rPr>
          <w:spacing w:val="-2"/>
          <w:w w:val="90"/>
          <w:sz w:val="20"/>
        </w:rPr>
        <w:t> </w:t>
      </w:r>
      <w:r>
        <w:rPr>
          <w:spacing w:val="-4"/>
          <w:w w:val="90"/>
          <w:sz w:val="20"/>
        </w:rPr>
        <w:t>ve faaliyetlerine, performans bilgilerinin gerçekleşme durumu ile meydana gelen sapmaların nedenlerine, diğer </w:t>
      </w:r>
      <w:r>
        <w:rPr>
          <w:spacing w:val="-3"/>
          <w:w w:val="90"/>
          <w:sz w:val="20"/>
        </w:rPr>
        <w:t>performans bilgilerine ve bunlara ilişkin</w:t>
      </w:r>
      <w:r>
        <w:rPr>
          <w:spacing w:val="-2"/>
          <w:w w:val="90"/>
          <w:sz w:val="20"/>
        </w:rPr>
        <w:t> </w:t>
      </w:r>
      <w:r>
        <w:rPr>
          <w:sz w:val="20"/>
        </w:rPr>
        <w:t>değerlendirmelere</w:t>
      </w:r>
      <w:r>
        <w:rPr>
          <w:spacing w:val="-2"/>
          <w:sz w:val="20"/>
        </w:rPr>
        <w:t> </w:t>
      </w:r>
      <w:r>
        <w:rPr>
          <w:sz w:val="20"/>
        </w:rPr>
        <w:t>yer</w:t>
      </w:r>
      <w:r>
        <w:rPr>
          <w:spacing w:val="-6"/>
          <w:sz w:val="20"/>
        </w:rPr>
        <w:t> </w:t>
      </w:r>
      <w:r>
        <w:rPr>
          <w:sz w:val="20"/>
        </w:rPr>
        <w:t>verilir.</w:t>
      </w:r>
    </w:p>
    <w:p>
      <w:pPr>
        <w:pStyle w:val="BodyText"/>
        <w:spacing w:line="225" w:lineRule="auto"/>
        <w:ind w:left="106" w:right="241" w:firstLine="564"/>
        <w:jc w:val="both"/>
      </w:pPr>
      <w:r>
        <w:rPr>
          <w:spacing w:val="-2"/>
          <w:w w:val="90"/>
        </w:rPr>
        <w:t>ç) Kurumsal kabiliyet ve kapasitenin değerlendirilmesi: Bu bölümde, </w:t>
      </w:r>
      <w:r>
        <w:rPr>
          <w:spacing w:val="-1"/>
          <w:w w:val="90"/>
        </w:rPr>
        <w:t>orta ve uzun vadeli amaç ve hedeflere ulaşılabilmesi sürecinde teşkilat</w:t>
      </w:r>
      <w:r>
        <w:rPr>
          <w:w w:val="90"/>
        </w:rPr>
        <w:t> </w:t>
      </w:r>
      <w:r>
        <w:rPr>
          <w:spacing w:val="-5"/>
          <w:w w:val="90"/>
        </w:rPr>
        <w:t>yapısı, </w:t>
      </w:r>
      <w:r>
        <w:rPr>
          <w:spacing w:val="-4"/>
          <w:w w:val="90"/>
        </w:rPr>
        <w:t>organizasyon yeteneği, teknolojik kapasite</w:t>
      </w:r>
      <w:r>
        <w:rPr>
          <w:spacing w:val="-3"/>
          <w:w w:val="90"/>
        </w:rPr>
        <w:t> </w:t>
      </w:r>
      <w:r>
        <w:rPr>
          <w:spacing w:val="-4"/>
          <w:w w:val="90"/>
        </w:rPr>
        <w:t>gibi unsurlar açısından bir mevcut durum değerlendirmesi yapılarak idarenin üstün ve</w:t>
      </w:r>
      <w:r>
        <w:rPr>
          <w:spacing w:val="32"/>
        </w:rPr>
        <w:t> </w:t>
      </w:r>
      <w:r>
        <w:rPr>
          <w:spacing w:val="-4"/>
          <w:w w:val="90"/>
        </w:rPr>
        <w:t>zayıf yönlerine</w:t>
      </w:r>
      <w:r>
        <w:rPr>
          <w:spacing w:val="-3"/>
          <w:w w:val="90"/>
        </w:rPr>
        <w:t> </w:t>
      </w:r>
      <w:r>
        <w:rPr/>
        <w:t>yer</w:t>
      </w:r>
      <w:r>
        <w:rPr>
          <w:spacing w:val="-5"/>
        </w:rPr>
        <w:t> </w:t>
      </w:r>
      <w:r>
        <w:rPr/>
        <w:t>verilir.</w:t>
      </w:r>
    </w:p>
    <w:p>
      <w:pPr>
        <w:pStyle w:val="ListParagraph"/>
        <w:numPr>
          <w:ilvl w:val="0"/>
          <w:numId w:val="24"/>
        </w:numPr>
        <w:tabs>
          <w:tab w:pos="887" w:val="left" w:leader="none"/>
        </w:tabs>
        <w:spacing w:line="225" w:lineRule="auto" w:before="0" w:after="0"/>
        <w:ind w:left="106" w:right="248" w:firstLine="564"/>
        <w:jc w:val="both"/>
        <w:rPr>
          <w:sz w:val="20"/>
        </w:rPr>
      </w:pPr>
      <w:r>
        <w:rPr>
          <w:spacing w:val="-1"/>
          <w:w w:val="90"/>
          <w:sz w:val="20"/>
        </w:rPr>
        <w:t>Öneri ve tedbirler: Faaliyet yılı sonuçları ile genel ekonomik koşullar, bütçe imkânları ve beklentiler göz önüne alınarak idarenin gelecek</w:t>
      </w:r>
      <w:r>
        <w:rPr>
          <w:w w:val="90"/>
          <w:sz w:val="20"/>
        </w:rPr>
        <w:t> </w:t>
      </w:r>
      <w:r>
        <w:rPr>
          <w:spacing w:val="-3"/>
          <w:w w:val="90"/>
          <w:sz w:val="20"/>
        </w:rPr>
        <w:t>yıllarda faaliyetlerinde yapmayı planladığı değişiklik önerilerine, </w:t>
      </w:r>
      <w:r>
        <w:rPr>
          <w:spacing w:val="-2"/>
          <w:w w:val="90"/>
          <w:sz w:val="20"/>
        </w:rPr>
        <w:t>amaç ve hedeflerinde meydana gelecek değişiklikler ile karşılaşabileceği risklere ve</w:t>
      </w:r>
      <w:r>
        <w:rPr>
          <w:spacing w:val="-1"/>
          <w:w w:val="90"/>
          <w:sz w:val="20"/>
        </w:rPr>
        <w:t> </w:t>
      </w:r>
      <w:r>
        <w:rPr>
          <w:sz w:val="20"/>
        </w:rPr>
        <w:t>bunlara</w:t>
      </w:r>
      <w:r>
        <w:rPr>
          <w:spacing w:val="-6"/>
          <w:sz w:val="20"/>
        </w:rPr>
        <w:t> </w:t>
      </w:r>
      <w:r>
        <w:rPr>
          <w:sz w:val="20"/>
        </w:rPr>
        <w:t>yönelik</w:t>
      </w:r>
      <w:r>
        <w:rPr>
          <w:spacing w:val="-16"/>
          <w:sz w:val="20"/>
        </w:rPr>
        <w:t> </w:t>
      </w:r>
      <w:r>
        <w:rPr>
          <w:sz w:val="20"/>
        </w:rPr>
        <w:t>alınması</w:t>
      </w:r>
      <w:r>
        <w:rPr>
          <w:spacing w:val="-22"/>
          <w:sz w:val="20"/>
        </w:rPr>
        <w:t> </w:t>
      </w:r>
      <w:r>
        <w:rPr>
          <w:sz w:val="20"/>
        </w:rPr>
        <w:t>gereken</w:t>
      </w:r>
      <w:r>
        <w:rPr>
          <w:spacing w:val="-15"/>
          <w:sz w:val="20"/>
        </w:rPr>
        <w:t> </w:t>
      </w:r>
      <w:r>
        <w:rPr>
          <w:sz w:val="20"/>
        </w:rPr>
        <w:t>tedbirlere</w:t>
      </w:r>
      <w:r>
        <w:rPr>
          <w:spacing w:val="-6"/>
          <w:sz w:val="20"/>
        </w:rPr>
        <w:t> </w:t>
      </w:r>
      <w:r>
        <w:rPr>
          <w:sz w:val="20"/>
        </w:rPr>
        <w:t>bu</w:t>
      </w:r>
      <w:r>
        <w:rPr>
          <w:spacing w:val="-16"/>
          <w:sz w:val="20"/>
        </w:rPr>
        <w:t> </w:t>
      </w:r>
      <w:r>
        <w:rPr>
          <w:sz w:val="20"/>
        </w:rPr>
        <w:t>bölümde</w:t>
      </w:r>
      <w:r>
        <w:rPr>
          <w:spacing w:val="-6"/>
          <w:sz w:val="20"/>
        </w:rPr>
        <w:t> </w:t>
      </w:r>
      <w:r>
        <w:rPr>
          <w:sz w:val="20"/>
        </w:rPr>
        <w:t>yer</w:t>
      </w:r>
      <w:r>
        <w:rPr>
          <w:spacing w:val="-9"/>
          <w:sz w:val="20"/>
        </w:rPr>
        <w:t> </w:t>
      </w:r>
      <w:r>
        <w:rPr>
          <w:sz w:val="20"/>
        </w:rPr>
        <w:t>verilir.</w:t>
      </w:r>
    </w:p>
    <w:p>
      <w:pPr>
        <w:pStyle w:val="BodyText"/>
        <w:spacing w:before="5"/>
        <w:rPr>
          <w:sz w:val="18"/>
        </w:rPr>
      </w:pPr>
    </w:p>
    <w:p>
      <w:pPr>
        <w:pStyle w:val="Heading1"/>
        <w:spacing w:before="1"/>
        <w:jc w:val="left"/>
      </w:pPr>
      <w:r>
        <w:rPr>
          <w:spacing w:val="-2"/>
          <w:w w:val="90"/>
        </w:rPr>
        <w:t>Birim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ve</w:t>
      </w:r>
      <w:r>
        <w:rPr>
          <w:spacing w:val="17"/>
          <w:w w:val="90"/>
        </w:rPr>
        <w:t> </w:t>
      </w:r>
      <w:r>
        <w:rPr>
          <w:spacing w:val="-2"/>
          <w:w w:val="90"/>
        </w:rPr>
        <w:t>idare</w:t>
      </w:r>
      <w:r>
        <w:rPr>
          <w:spacing w:val="18"/>
          <w:w w:val="90"/>
        </w:rPr>
        <w:t> </w:t>
      </w:r>
      <w:r>
        <w:rPr>
          <w:spacing w:val="-1"/>
          <w:w w:val="90"/>
        </w:rPr>
        <w:t>faaliyet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raporlarının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şekli</w:t>
      </w:r>
    </w:p>
    <w:p>
      <w:pPr>
        <w:pStyle w:val="BodyText"/>
        <w:spacing w:line="225" w:lineRule="auto" w:before="4"/>
        <w:ind w:left="106" w:firstLine="567"/>
      </w:pPr>
      <w:r>
        <w:rPr>
          <w:b/>
          <w:spacing w:val="-1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1"/>
          <w:w w:val="90"/>
        </w:rPr>
        <w:t>27</w:t>
      </w:r>
      <w:r>
        <w:rPr>
          <w:spacing w:val="-1"/>
          <w:w w:val="90"/>
        </w:rPr>
        <w:t>- (1) Birim ve idare faaliyet raporları, bu Yönetmeliğin eki EK-1 (Birim ve</w:t>
      </w:r>
      <w:r>
        <w:rPr>
          <w:w w:val="90"/>
        </w:rPr>
        <w:t> </w:t>
      </w:r>
      <w:r>
        <w:rPr>
          <w:spacing w:val="-1"/>
          <w:w w:val="90"/>
        </w:rPr>
        <w:t>İdare</w:t>
      </w:r>
      <w:r>
        <w:rPr>
          <w:w w:val="90"/>
        </w:rPr>
        <w:t> </w:t>
      </w:r>
      <w:r>
        <w:rPr>
          <w:spacing w:val="-1"/>
          <w:w w:val="90"/>
        </w:rPr>
        <w:t>Faaliyet Raporlarının Şekli)’de yer alan </w:t>
      </w:r>
      <w:r>
        <w:rPr>
          <w:w w:val="90"/>
        </w:rPr>
        <w:t>şekle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uygun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olarak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hazırlanır.</w:t>
      </w:r>
      <w:r>
        <w:rPr>
          <w:spacing w:val="9"/>
          <w:w w:val="90"/>
        </w:rPr>
        <w:t> </w:t>
      </w:r>
      <w:r>
        <w:rPr>
          <w:spacing w:val="-3"/>
          <w:w w:val="90"/>
        </w:rPr>
        <w:t>Birim</w:t>
      </w:r>
      <w:r>
        <w:rPr>
          <w:spacing w:val="-4"/>
          <w:w w:val="90"/>
        </w:rPr>
        <w:t> </w:t>
      </w:r>
      <w:r>
        <w:rPr>
          <w:spacing w:val="-3"/>
          <w:w w:val="90"/>
        </w:rPr>
        <w:t>faaliyet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raporlarında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sadece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harcama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birimine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ilişkin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bilgilere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yer</w:t>
      </w:r>
      <w:r>
        <w:rPr>
          <w:spacing w:val="4"/>
          <w:w w:val="90"/>
        </w:rPr>
        <w:t> </w:t>
      </w:r>
      <w:r>
        <w:rPr>
          <w:spacing w:val="-3"/>
          <w:w w:val="90"/>
        </w:rPr>
        <w:t>verilir.</w:t>
      </w:r>
      <w:r>
        <w:rPr>
          <w:spacing w:val="9"/>
          <w:w w:val="90"/>
        </w:rPr>
        <w:t> </w:t>
      </w:r>
      <w:r>
        <w:rPr>
          <w:spacing w:val="-3"/>
          <w:w w:val="90"/>
        </w:rPr>
        <w:t>Birim faaliyet</w:t>
      </w:r>
      <w:r>
        <w:rPr>
          <w:spacing w:val="3"/>
          <w:w w:val="90"/>
        </w:rPr>
        <w:t> </w:t>
      </w:r>
      <w:r>
        <w:rPr>
          <w:spacing w:val="-3"/>
          <w:w w:val="90"/>
        </w:rPr>
        <w:t>raporlarında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birim</w:t>
      </w:r>
      <w:r>
        <w:rPr>
          <w:spacing w:val="-4"/>
          <w:w w:val="90"/>
        </w:rPr>
        <w:t> </w:t>
      </w:r>
      <w:r>
        <w:rPr>
          <w:spacing w:val="-3"/>
          <w:w w:val="90"/>
        </w:rPr>
        <w:t>yöneticisinin,</w:t>
      </w:r>
      <w:r>
        <w:rPr>
          <w:spacing w:val="-2"/>
          <w:w w:val="90"/>
        </w:rPr>
        <w:t> </w:t>
      </w:r>
      <w:r>
        <w:rPr/>
        <w:t>idare</w:t>
      </w:r>
      <w:r>
        <w:rPr>
          <w:spacing w:val="-9"/>
        </w:rPr>
        <w:t> </w:t>
      </w:r>
      <w:r>
        <w:rPr/>
        <w:t>faaliyet</w:t>
      </w:r>
      <w:r>
        <w:rPr>
          <w:spacing w:val="-13"/>
        </w:rPr>
        <w:t> </w:t>
      </w:r>
      <w:r>
        <w:rPr/>
        <w:t>raporlarında</w:t>
      </w:r>
      <w:r>
        <w:rPr>
          <w:spacing w:val="-8"/>
        </w:rPr>
        <w:t> </w:t>
      </w:r>
      <w:r>
        <w:rPr/>
        <w:t>ise</w:t>
      </w:r>
      <w:r>
        <w:rPr>
          <w:spacing w:val="-8"/>
        </w:rPr>
        <w:t> </w:t>
      </w:r>
      <w:r>
        <w:rPr/>
        <w:t>ilgili</w:t>
      </w:r>
      <w:r>
        <w:rPr>
          <w:spacing w:val="-24"/>
        </w:rPr>
        <w:t> </w:t>
      </w:r>
      <w:r>
        <w:rPr/>
        <w:t>bakan</w:t>
      </w:r>
      <w:r>
        <w:rPr>
          <w:spacing w:val="-17"/>
        </w:rPr>
        <w:t> </w:t>
      </w:r>
      <w:r>
        <w:rPr/>
        <w:t>veya</w:t>
      </w:r>
      <w:r>
        <w:rPr>
          <w:spacing w:val="-8"/>
        </w:rPr>
        <w:t> </w:t>
      </w:r>
      <w:r>
        <w:rPr/>
        <w:t>üst</w:t>
      </w:r>
      <w:r>
        <w:rPr>
          <w:spacing w:val="-14"/>
        </w:rPr>
        <w:t> </w:t>
      </w:r>
      <w:r>
        <w:rPr/>
        <w:t>yöneticinin</w:t>
      </w:r>
      <w:r>
        <w:rPr>
          <w:spacing w:val="-17"/>
        </w:rPr>
        <w:t> </w:t>
      </w:r>
      <w:r>
        <w:rPr/>
        <w:t>sunuş</w:t>
      </w:r>
      <w:r>
        <w:rPr>
          <w:spacing w:val="-10"/>
        </w:rPr>
        <w:t> </w:t>
      </w:r>
      <w:r>
        <w:rPr/>
        <w:t>metni</w:t>
      </w:r>
      <w:r>
        <w:rPr>
          <w:spacing w:val="-23"/>
        </w:rPr>
        <w:t> </w:t>
      </w:r>
      <w:r>
        <w:rPr/>
        <w:t>yer</w:t>
      </w:r>
      <w:r>
        <w:rPr>
          <w:spacing w:val="-12"/>
        </w:rPr>
        <w:t> </w:t>
      </w:r>
      <w:r>
        <w:rPr/>
        <w:t>alır.</w:t>
      </w:r>
    </w:p>
    <w:p>
      <w:pPr>
        <w:pStyle w:val="ListParagraph"/>
        <w:numPr>
          <w:ilvl w:val="0"/>
          <w:numId w:val="26"/>
        </w:numPr>
        <w:tabs>
          <w:tab w:pos="946" w:val="left" w:leader="none"/>
        </w:tabs>
        <w:spacing w:line="225" w:lineRule="auto" w:before="0" w:after="0"/>
        <w:ind w:left="106" w:right="101" w:firstLine="564"/>
        <w:jc w:val="left"/>
        <w:rPr>
          <w:sz w:val="20"/>
        </w:rPr>
      </w:pPr>
      <w:r>
        <w:rPr>
          <w:w w:val="90"/>
          <w:sz w:val="20"/>
        </w:rPr>
        <w:t>İdare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faaliyet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raporlarına,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bu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Yönetmeliğin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ekinde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EK-2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(Üst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Yöneticinin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İç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Kontrol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Güvence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Beyanı)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16"/>
          <w:w w:val="90"/>
          <w:sz w:val="20"/>
        </w:rPr>
        <w:t> </w:t>
      </w:r>
      <w:r>
        <w:rPr>
          <w:w w:val="90"/>
          <w:sz w:val="20"/>
        </w:rPr>
        <w:t>EK-4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(Malî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Hizmetler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Birim</w:t>
      </w:r>
      <w:r>
        <w:rPr>
          <w:spacing w:val="1"/>
          <w:w w:val="90"/>
          <w:sz w:val="20"/>
        </w:rPr>
        <w:t> </w:t>
      </w:r>
      <w:r>
        <w:rPr>
          <w:spacing w:val="-4"/>
          <w:w w:val="95"/>
          <w:sz w:val="20"/>
        </w:rPr>
        <w:t>Yöneticisinin</w:t>
      </w:r>
      <w:r>
        <w:rPr>
          <w:spacing w:val="4"/>
          <w:w w:val="95"/>
          <w:sz w:val="20"/>
        </w:rPr>
        <w:t> </w:t>
      </w:r>
      <w:r>
        <w:rPr>
          <w:spacing w:val="-4"/>
          <w:w w:val="95"/>
          <w:sz w:val="20"/>
        </w:rPr>
        <w:t>Beyanı)’te</w:t>
      </w:r>
      <w:r>
        <w:rPr>
          <w:spacing w:val="9"/>
          <w:w w:val="95"/>
          <w:sz w:val="20"/>
        </w:rPr>
        <w:t> </w:t>
      </w:r>
      <w:r>
        <w:rPr>
          <w:spacing w:val="-4"/>
          <w:w w:val="95"/>
          <w:sz w:val="20"/>
        </w:rPr>
        <w:t>örnekleri</w:t>
      </w:r>
      <w:r>
        <w:rPr>
          <w:spacing w:val="-2"/>
          <w:w w:val="95"/>
          <w:sz w:val="20"/>
        </w:rPr>
        <w:t> </w:t>
      </w:r>
      <w:r>
        <w:rPr>
          <w:spacing w:val="-4"/>
          <w:w w:val="95"/>
          <w:sz w:val="20"/>
        </w:rPr>
        <w:t>yer</w:t>
      </w:r>
      <w:r>
        <w:rPr>
          <w:spacing w:val="6"/>
          <w:w w:val="95"/>
          <w:sz w:val="20"/>
        </w:rPr>
        <w:t> </w:t>
      </w:r>
      <w:r>
        <w:rPr>
          <w:spacing w:val="-4"/>
          <w:w w:val="95"/>
          <w:sz w:val="20"/>
        </w:rPr>
        <w:t>alan</w:t>
      </w:r>
      <w:r>
        <w:rPr>
          <w:spacing w:val="3"/>
          <w:w w:val="95"/>
          <w:sz w:val="20"/>
        </w:rPr>
        <w:t> </w:t>
      </w:r>
      <w:r>
        <w:rPr>
          <w:spacing w:val="-4"/>
          <w:w w:val="95"/>
          <w:sz w:val="20"/>
        </w:rPr>
        <w:t>üst</w:t>
      </w:r>
      <w:r>
        <w:rPr>
          <w:spacing w:val="5"/>
          <w:w w:val="95"/>
          <w:sz w:val="20"/>
        </w:rPr>
        <w:t> </w:t>
      </w:r>
      <w:r>
        <w:rPr>
          <w:spacing w:val="-4"/>
          <w:w w:val="95"/>
          <w:sz w:val="20"/>
        </w:rPr>
        <w:t>yöneticiler</w:t>
      </w:r>
      <w:r>
        <w:rPr>
          <w:spacing w:val="7"/>
          <w:w w:val="95"/>
          <w:sz w:val="20"/>
        </w:rPr>
        <w:t> </w:t>
      </w:r>
      <w:r>
        <w:rPr>
          <w:spacing w:val="-3"/>
          <w:w w:val="95"/>
          <w:sz w:val="20"/>
        </w:rPr>
        <w:t>tarafından</w:t>
      </w:r>
      <w:r>
        <w:rPr>
          <w:spacing w:val="3"/>
          <w:w w:val="95"/>
          <w:sz w:val="20"/>
        </w:rPr>
        <w:t> </w:t>
      </w:r>
      <w:r>
        <w:rPr>
          <w:spacing w:val="-3"/>
          <w:w w:val="95"/>
          <w:sz w:val="20"/>
        </w:rPr>
        <w:t>imzalanan</w:t>
      </w:r>
      <w:r>
        <w:rPr>
          <w:spacing w:val="2"/>
          <w:w w:val="95"/>
          <w:sz w:val="20"/>
        </w:rPr>
        <w:t> </w:t>
      </w:r>
      <w:r>
        <w:rPr>
          <w:spacing w:val="-3"/>
          <w:w w:val="95"/>
          <w:sz w:val="20"/>
        </w:rPr>
        <w:t>“İç</w:t>
      </w:r>
      <w:r>
        <w:rPr>
          <w:spacing w:val="12"/>
          <w:w w:val="95"/>
          <w:sz w:val="20"/>
        </w:rPr>
        <w:t> </w:t>
      </w:r>
      <w:r>
        <w:rPr>
          <w:spacing w:val="-3"/>
          <w:w w:val="95"/>
          <w:sz w:val="20"/>
        </w:rPr>
        <w:t>Kontrol</w:t>
      </w:r>
      <w:r>
        <w:rPr>
          <w:spacing w:val="-1"/>
          <w:w w:val="95"/>
          <w:sz w:val="20"/>
        </w:rPr>
        <w:t> </w:t>
      </w:r>
      <w:r>
        <w:rPr>
          <w:spacing w:val="-3"/>
          <w:w w:val="95"/>
          <w:sz w:val="20"/>
        </w:rPr>
        <w:t>Güvence</w:t>
      </w:r>
      <w:r>
        <w:rPr>
          <w:spacing w:val="12"/>
          <w:w w:val="95"/>
          <w:sz w:val="20"/>
        </w:rPr>
        <w:t> </w:t>
      </w:r>
      <w:r>
        <w:rPr>
          <w:spacing w:val="-3"/>
          <w:w w:val="95"/>
          <w:sz w:val="20"/>
        </w:rPr>
        <w:t>Beyanı”</w:t>
      </w:r>
      <w:r>
        <w:rPr>
          <w:spacing w:val="10"/>
          <w:w w:val="95"/>
          <w:sz w:val="20"/>
        </w:rPr>
        <w:t> </w:t>
      </w:r>
      <w:r>
        <w:rPr>
          <w:spacing w:val="-3"/>
          <w:w w:val="95"/>
          <w:sz w:val="20"/>
        </w:rPr>
        <w:t>ile</w:t>
      </w:r>
      <w:r>
        <w:rPr>
          <w:spacing w:val="9"/>
          <w:w w:val="95"/>
          <w:sz w:val="20"/>
        </w:rPr>
        <w:t> </w:t>
      </w:r>
      <w:r>
        <w:rPr>
          <w:spacing w:val="-3"/>
          <w:w w:val="95"/>
          <w:sz w:val="20"/>
        </w:rPr>
        <w:t>malî</w:t>
      </w:r>
      <w:r>
        <w:rPr>
          <w:spacing w:val="-2"/>
          <w:w w:val="95"/>
          <w:sz w:val="20"/>
        </w:rPr>
        <w:t> </w:t>
      </w:r>
      <w:r>
        <w:rPr>
          <w:spacing w:val="-3"/>
          <w:w w:val="95"/>
          <w:sz w:val="20"/>
        </w:rPr>
        <w:t>hizmetler</w:t>
      </w:r>
      <w:r>
        <w:rPr>
          <w:spacing w:val="7"/>
          <w:w w:val="95"/>
          <w:sz w:val="20"/>
        </w:rPr>
        <w:t> </w:t>
      </w:r>
      <w:r>
        <w:rPr>
          <w:spacing w:val="-3"/>
          <w:w w:val="95"/>
          <w:sz w:val="20"/>
        </w:rPr>
        <w:t>birim</w:t>
      </w:r>
      <w:r>
        <w:rPr>
          <w:w w:val="95"/>
          <w:sz w:val="20"/>
        </w:rPr>
        <w:t> </w:t>
      </w:r>
      <w:r>
        <w:rPr>
          <w:spacing w:val="-3"/>
          <w:w w:val="95"/>
          <w:sz w:val="20"/>
        </w:rPr>
        <w:t>yöneticisi</w:t>
      </w:r>
      <w:r>
        <w:rPr>
          <w:spacing w:val="-2"/>
          <w:w w:val="95"/>
          <w:sz w:val="20"/>
        </w:rPr>
        <w:t> </w:t>
      </w:r>
      <w:r>
        <w:rPr>
          <w:spacing w:val="-4"/>
          <w:w w:val="90"/>
          <w:sz w:val="20"/>
        </w:rPr>
        <w:t>tarafından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imzalanan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“Malî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Hizmetler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Birim</w:t>
      </w:r>
      <w:r>
        <w:rPr>
          <w:spacing w:val="-9"/>
          <w:w w:val="90"/>
          <w:sz w:val="20"/>
        </w:rPr>
        <w:t> </w:t>
      </w:r>
      <w:r>
        <w:rPr>
          <w:spacing w:val="-4"/>
          <w:w w:val="90"/>
          <w:sz w:val="20"/>
        </w:rPr>
        <w:t>Yöneticisinin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Beyanı”,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birim</w:t>
      </w:r>
      <w:r>
        <w:rPr>
          <w:spacing w:val="-9"/>
          <w:w w:val="90"/>
          <w:sz w:val="20"/>
        </w:rPr>
        <w:t> </w:t>
      </w:r>
      <w:r>
        <w:rPr>
          <w:spacing w:val="-4"/>
          <w:w w:val="90"/>
          <w:sz w:val="20"/>
        </w:rPr>
        <w:t>faaliyet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raporlarına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ise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Yönetmeliğin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ekinde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EK-3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(Harcama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Yetkilisinin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İç</w:t>
      </w:r>
      <w:r>
        <w:rPr>
          <w:spacing w:val="-2"/>
          <w:w w:val="90"/>
          <w:sz w:val="20"/>
        </w:rPr>
        <w:t> </w:t>
      </w:r>
      <w:r>
        <w:rPr>
          <w:spacing w:val="-3"/>
          <w:w w:val="90"/>
          <w:sz w:val="20"/>
        </w:rPr>
        <w:t>Kontrol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Güvence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Beyanı)’te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örneği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yer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alan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harcama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yetkilisi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tarafından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imzalanan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“İç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Kontrol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Güvence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Beyanı”</w:t>
      </w:r>
      <w:r>
        <w:rPr>
          <w:spacing w:val="5"/>
          <w:w w:val="90"/>
          <w:sz w:val="20"/>
        </w:rPr>
        <w:t> </w:t>
      </w:r>
      <w:r>
        <w:rPr>
          <w:spacing w:val="-2"/>
          <w:w w:val="90"/>
          <w:sz w:val="20"/>
        </w:rPr>
        <w:t>eklenir.</w:t>
      </w:r>
    </w:p>
    <w:p>
      <w:pPr>
        <w:pStyle w:val="ListParagraph"/>
        <w:numPr>
          <w:ilvl w:val="0"/>
          <w:numId w:val="26"/>
        </w:numPr>
        <w:tabs>
          <w:tab w:pos="923" w:val="left" w:leader="none"/>
        </w:tabs>
        <w:spacing w:line="218" w:lineRule="exact" w:before="0" w:after="0"/>
        <w:ind w:left="922" w:right="0" w:hanging="253"/>
        <w:jc w:val="left"/>
        <w:rPr>
          <w:sz w:val="20"/>
        </w:rPr>
      </w:pPr>
      <w:r>
        <w:rPr>
          <w:spacing w:val="-4"/>
          <w:w w:val="90"/>
          <w:sz w:val="20"/>
        </w:rPr>
        <w:t>Birim</w:t>
      </w:r>
      <w:r>
        <w:rPr>
          <w:spacing w:val="-9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idare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faaliyet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raporlarında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yer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alması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gereken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diğer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hususlar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Başkanlıkça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belirlenir.</w:t>
      </w:r>
    </w:p>
    <w:p>
      <w:pPr>
        <w:pStyle w:val="BodyText"/>
        <w:spacing w:before="6"/>
        <w:rPr>
          <w:sz w:val="18"/>
        </w:rPr>
      </w:pPr>
    </w:p>
    <w:p>
      <w:pPr>
        <w:pStyle w:val="Heading1"/>
        <w:spacing w:before="1"/>
        <w:jc w:val="left"/>
      </w:pPr>
      <w:r>
        <w:rPr>
          <w:spacing w:val="-1"/>
          <w:w w:val="90"/>
        </w:rPr>
        <w:t>Mahallî idareler</w:t>
      </w:r>
      <w:r>
        <w:rPr>
          <w:spacing w:val="-7"/>
          <w:w w:val="90"/>
        </w:rPr>
        <w:t> </w:t>
      </w:r>
      <w:r>
        <w:rPr>
          <w:w w:val="90"/>
        </w:rPr>
        <w:t>genel faaliyet</w:t>
      </w:r>
      <w:r>
        <w:rPr>
          <w:spacing w:val="1"/>
          <w:w w:val="90"/>
        </w:rPr>
        <w:t> </w:t>
      </w:r>
      <w:r>
        <w:rPr>
          <w:w w:val="90"/>
        </w:rPr>
        <w:t>raporu</w:t>
      </w:r>
    </w:p>
    <w:p>
      <w:pPr>
        <w:pStyle w:val="BodyText"/>
        <w:spacing w:line="225" w:lineRule="auto" w:before="4"/>
        <w:ind w:left="106" w:firstLine="567"/>
      </w:pPr>
      <w:r>
        <w:rPr>
          <w:b/>
          <w:spacing w:val="-2"/>
          <w:w w:val="90"/>
        </w:rPr>
        <w:t>MADDE</w:t>
      </w:r>
      <w:r>
        <w:rPr>
          <w:b/>
          <w:spacing w:val="-1"/>
          <w:w w:val="90"/>
        </w:rPr>
        <w:t> </w:t>
      </w:r>
      <w:r>
        <w:rPr>
          <w:b/>
          <w:spacing w:val="-2"/>
          <w:w w:val="90"/>
        </w:rPr>
        <w:t>28</w:t>
      </w:r>
      <w:r>
        <w:rPr>
          <w:spacing w:val="-2"/>
          <w:w w:val="90"/>
        </w:rPr>
        <w:t>- (1) Mahallî idareler genel faaliyet raporu, mahallî idarelerin idare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faaliyet raporları </w:t>
      </w:r>
      <w:r>
        <w:rPr>
          <w:spacing w:val="-1"/>
          <w:w w:val="90"/>
        </w:rPr>
        <w:t>esas alınarak Çevre ve</w:t>
      </w:r>
      <w:r>
        <w:rPr>
          <w:w w:val="90"/>
        </w:rPr>
        <w:t> </w:t>
      </w:r>
      <w:r>
        <w:rPr>
          <w:spacing w:val="-1"/>
          <w:w w:val="90"/>
        </w:rPr>
        <w:t>Şehircilik Bakanlığı</w:t>
      </w:r>
      <w:r>
        <w:rPr>
          <w:w w:val="90"/>
        </w:rPr>
        <w:t> </w:t>
      </w:r>
      <w:r>
        <w:rPr/>
        <w:t>tarafından</w:t>
      </w:r>
      <w:r>
        <w:rPr>
          <w:spacing w:val="-13"/>
        </w:rPr>
        <w:t> </w:t>
      </w:r>
      <w:r>
        <w:rPr/>
        <w:t>hazırlanır.</w:t>
      </w:r>
    </w:p>
    <w:p>
      <w:pPr>
        <w:pStyle w:val="BodyText"/>
        <w:spacing w:line="225" w:lineRule="auto"/>
        <w:ind w:left="106" w:firstLine="564"/>
      </w:pPr>
      <w:r>
        <w:rPr>
          <w:spacing w:val="-4"/>
          <w:w w:val="90"/>
        </w:rPr>
        <w:t>(2)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Mahallî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idareler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genel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faaliyet</w:t>
      </w:r>
      <w:r>
        <w:rPr>
          <w:spacing w:val="4"/>
          <w:w w:val="90"/>
        </w:rPr>
        <w:t> </w:t>
      </w:r>
      <w:r>
        <w:rPr>
          <w:spacing w:val="-4"/>
          <w:w w:val="90"/>
        </w:rPr>
        <w:t>raporu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Çevre</w:t>
      </w:r>
      <w:r>
        <w:rPr>
          <w:spacing w:val="9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13"/>
          <w:w w:val="90"/>
        </w:rPr>
        <w:t> </w:t>
      </w:r>
      <w:r>
        <w:rPr>
          <w:spacing w:val="-3"/>
          <w:w w:val="90"/>
        </w:rPr>
        <w:t>Şehircilik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Bakanlığı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tarafından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izleyen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malî</w:t>
      </w:r>
      <w:r>
        <w:rPr>
          <w:spacing w:val="-8"/>
          <w:w w:val="90"/>
        </w:rPr>
        <w:t> </w:t>
      </w:r>
      <w:r>
        <w:rPr>
          <w:spacing w:val="-3"/>
          <w:w w:val="90"/>
        </w:rPr>
        <w:t>yılın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Haziran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ayının</w:t>
      </w:r>
      <w:r>
        <w:rPr>
          <w:w w:val="90"/>
        </w:rPr>
        <w:t> </w:t>
      </w:r>
      <w:r>
        <w:rPr>
          <w:spacing w:val="-3"/>
          <w:w w:val="90"/>
        </w:rPr>
        <w:t>on</w:t>
      </w:r>
      <w:r>
        <w:rPr>
          <w:spacing w:val="-1"/>
          <w:w w:val="90"/>
        </w:rPr>
        <w:t> </w:t>
      </w:r>
      <w:r>
        <w:rPr>
          <w:spacing w:val="-3"/>
          <w:w w:val="90"/>
        </w:rPr>
        <w:t>beşine</w:t>
      </w:r>
      <w:r>
        <w:rPr>
          <w:spacing w:val="9"/>
          <w:w w:val="90"/>
        </w:rPr>
        <w:t> </w:t>
      </w:r>
      <w:r>
        <w:rPr>
          <w:spacing w:val="-3"/>
          <w:w w:val="90"/>
        </w:rPr>
        <w:t>kadar</w:t>
      </w:r>
      <w:r>
        <w:rPr>
          <w:spacing w:val="6"/>
          <w:w w:val="90"/>
        </w:rPr>
        <w:t> </w:t>
      </w:r>
      <w:r>
        <w:rPr>
          <w:spacing w:val="-3"/>
          <w:w w:val="90"/>
        </w:rPr>
        <w:t>kamuoyuna</w:t>
      </w:r>
      <w:r>
        <w:rPr>
          <w:spacing w:val="-2"/>
          <w:w w:val="90"/>
        </w:rPr>
        <w:t> </w:t>
      </w:r>
      <w:r>
        <w:rPr/>
        <w:t>açıklanır.</w:t>
      </w:r>
      <w:r>
        <w:rPr>
          <w:spacing w:val="-10"/>
        </w:rPr>
        <w:t> </w:t>
      </w:r>
      <w:r>
        <w:rPr/>
        <w:t>Bu</w:t>
      </w:r>
      <w:r>
        <w:rPr>
          <w:spacing w:val="-19"/>
        </w:rPr>
        <w:t> </w:t>
      </w:r>
      <w:r>
        <w:rPr/>
        <w:t>raporun</w:t>
      </w:r>
      <w:r>
        <w:rPr>
          <w:spacing w:val="-18"/>
        </w:rPr>
        <w:t> </w:t>
      </w:r>
      <w:r>
        <w:rPr/>
        <w:t>birer</w:t>
      </w:r>
      <w:r>
        <w:rPr>
          <w:spacing w:val="-13"/>
        </w:rPr>
        <w:t> </w:t>
      </w:r>
      <w:r>
        <w:rPr/>
        <w:t>örneği</w:t>
      </w:r>
      <w:r>
        <w:rPr>
          <w:spacing w:val="-24"/>
        </w:rPr>
        <w:t> </w:t>
      </w:r>
      <w:r>
        <w:rPr/>
        <w:t>aynı</w:t>
      </w:r>
      <w:r>
        <w:rPr>
          <w:spacing w:val="-24"/>
        </w:rPr>
        <w:t> </w:t>
      </w:r>
      <w:r>
        <w:rPr/>
        <w:t>süre</w:t>
      </w:r>
      <w:r>
        <w:rPr>
          <w:spacing w:val="-10"/>
        </w:rPr>
        <w:t> </w:t>
      </w:r>
      <w:r>
        <w:rPr/>
        <w:t>içerisinde</w:t>
      </w:r>
      <w:r>
        <w:rPr>
          <w:spacing w:val="-10"/>
        </w:rPr>
        <w:t> </w:t>
      </w:r>
      <w:r>
        <w:rPr/>
        <w:t>Başkanlığa</w:t>
      </w:r>
      <w:r>
        <w:rPr>
          <w:spacing w:val="-9"/>
        </w:rPr>
        <w:t> </w:t>
      </w:r>
      <w:r>
        <w:rPr/>
        <w:t>ve</w:t>
      </w:r>
      <w:r>
        <w:rPr>
          <w:spacing w:val="-10"/>
        </w:rPr>
        <w:t> </w:t>
      </w:r>
      <w:r>
        <w:rPr/>
        <w:t>Sayıştaya</w:t>
      </w:r>
      <w:r>
        <w:rPr>
          <w:spacing w:val="-9"/>
        </w:rPr>
        <w:t> </w:t>
      </w:r>
      <w:r>
        <w:rPr/>
        <w:t>gönderilir.</w:t>
      </w:r>
    </w:p>
    <w:p>
      <w:pPr>
        <w:pStyle w:val="BodyText"/>
        <w:spacing w:before="9"/>
        <w:rPr>
          <w:sz w:val="19"/>
        </w:rPr>
      </w:pPr>
    </w:p>
    <w:p>
      <w:pPr>
        <w:spacing w:line="225" w:lineRule="auto" w:before="0"/>
        <w:ind w:left="670" w:right="5767" w:firstLine="0"/>
        <w:jc w:val="left"/>
        <w:rPr>
          <w:sz w:val="20"/>
        </w:rPr>
      </w:pPr>
      <w:r>
        <w:rPr>
          <w:b/>
          <w:spacing w:val="-1"/>
          <w:w w:val="90"/>
          <w:sz w:val="20"/>
        </w:rPr>
        <w:t>Mahallî idareler genel faaliyet raporunun </w:t>
      </w:r>
      <w:r>
        <w:rPr>
          <w:b/>
          <w:w w:val="90"/>
          <w:sz w:val="20"/>
        </w:rPr>
        <w:t>kapsamı</w:t>
      </w:r>
      <w:r>
        <w:rPr>
          <w:b/>
          <w:spacing w:val="1"/>
          <w:w w:val="90"/>
          <w:sz w:val="20"/>
        </w:rPr>
        <w:t> </w:t>
      </w:r>
      <w:r>
        <w:rPr>
          <w:b/>
          <w:spacing w:val="-2"/>
          <w:w w:val="90"/>
          <w:sz w:val="20"/>
        </w:rPr>
        <w:t>MADDE</w:t>
      </w:r>
      <w:r>
        <w:rPr>
          <w:b/>
          <w:w w:val="90"/>
          <w:sz w:val="20"/>
        </w:rPr>
        <w:t> </w:t>
      </w:r>
      <w:r>
        <w:rPr>
          <w:b/>
          <w:spacing w:val="-2"/>
          <w:w w:val="90"/>
          <w:sz w:val="20"/>
        </w:rPr>
        <w:t>29</w:t>
      </w:r>
      <w:r>
        <w:rPr>
          <w:spacing w:val="-2"/>
          <w:w w:val="90"/>
          <w:sz w:val="20"/>
        </w:rPr>
        <w:t>-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(1)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Mahallî</w:t>
      </w:r>
      <w:r>
        <w:rPr>
          <w:spacing w:val="-12"/>
          <w:w w:val="90"/>
          <w:sz w:val="20"/>
        </w:rPr>
        <w:t> </w:t>
      </w:r>
      <w:r>
        <w:rPr>
          <w:spacing w:val="-2"/>
          <w:w w:val="90"/>
          <w:sz w:val="20"/>
        </w:rPr>
        <w:t>idareler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genel</w:t>
      </w:r>
      <w:r>
        <w:rPr>
          <w:spacing w:val="-13"/>
          <w:w w:val="90"/>
          <w:sz w:val="20"/>
        </w:rPr>
        <w:t> </w:t>
      </w:r>
      <w:r>
        <w:rPr>
          <w:spacing w:val="-2"/>
          <w:w w:val="90"/>
          <w:sz w:val="20"/>
        </w:rPr>
        <w:t>faaliyet</w:t>
      </w:r>
      <w:r>
        <w:rPr>
          <w:spacing w:val="-1"/>
          <w:w w:val="90"/>
          <w:sz w:val="20"/>
        </w:rPr>
        <w:t> raporunda;</w:t>
      </w:r>
    </w:p>
    <w:p>
      <w:pPr>
        <w:pStyle w:val="ListParagraph"/>
        <w:numPr>
          <w:ilvl w:val="0"/>
          <w:numId w:val="27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bütçeleri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gelir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gider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hedefleri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gerçekleşmelerine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ilişkin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bilgi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değerlendirmeler,</w:t>
      </w:r>
    </w:p>
    <w:p>
      <w:pPr>
        <w:pStyle w:val="ListParagraph"/>
        <w:numPr>
          <w:ilvl w:val="0"/>
          <w:numId w:val="27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idareler,</w:t>
      </w:r>
      <w:r>
        <w:rPr>
          <w:spacing w:val="-7"/>
          <w:w w:val="90"/>
          <w:sz w:val="20"/>
        </w:rPr>
        <w:t> </w:t>
      </w:r>
      <w:r>
        <w:rPr>
          <w:spacing w:val="-5"/>
          <w:w w:val="90"/>
          <w:sz w:val="20"/>
        </w:rPr>
        <w:t>mahallî</w:t>
      </w:r>
      <w:r>
        <w:rPr>
          <w:spacing w:val="-12"/>
          <w:w w:val="90"/>
          <w:sz w:val="20"/>
        </w:rPr>
        <w:t> </w:t>
      </w:r>
      <w:r>
        <w:rPr>
          <w:spacing w:val="-5"/>
          <w:w w:val="90"/>
          <w:sz w:val="20"/>
        </w:rPr>
        <w:t>idarelere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bağlı</w:t>
      </w:r>
      <w:r>
        <w:rPr>
          <w:spacing w:val="-12"/>
          <w:w w:val="90"/>
          <w:sz w:val="20"/>
        </w:rPr>
        <w:t> </w:t>
      </w:r>
      <w:r>
        <w:rPr>
          <w:spacing w:val="-5"/>
          <w:w w:val="90"/>
          <w:sz w:val="20"/>
        </w:rPr>
        <w:t>kuruluş</w:t>
      </w:r>
      <w:r>
        <w:rPr>
          <w:spacing w:val="3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işletmeler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ile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belediye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ortaklıklarının iç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dış</w:t>
      </w:r>
      <w:r>
        <w:rPr>
          <w:spacing w:val="4"/>
          <w:w w:val="90"/>
          <w:sz w:val="20"/>
        </w:rPr>
        <w:t> </w:t>
      </w:r>
      <w:r>
        <w:rPr>
          <w:spacing w:val="-5"/>
          <w:w w:val="90"/>
          <w:sz w:val="20"/>
        </w:rPr>
        <w:t>borçlarına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ilişkin bilgi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değerlendirmeler,</w:t>
      </w:r>
    </w:p>
    <w:p>
      <w:pPr>
        <w:pStyle w:val="ListParagraph"/>
        <w:numPr>
          <w:ilvl w:val="0"/>
          <w:numId w:val="27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idarelerin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insan kaynakları</w:t>
      </w:r>
      <w:r>
        <w:rPr>
          <w:spacing w:val="-12"/>
          <w:w w:val="90"/>
          <w:sz w:val="20"/>
        </w:rPr>
        <w:t> </w:t>
      </w:r>
      <w:r>
        <w:rPr>
          <w:spacing w:val="-5"/>
          <w:w w:val="90"/>
          <w:sz w:val="20"/>
        </w:rPr>
        <w:t>ile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fiziki</w:t>
      </w:r>
      <w:r>
        <w:rPr>
          <w:spacing w:val="-12"/>
          <w:w w:val="90"/>
          <w:sz w:val="20"/>
        </w:rPr>
        <w:t> </w:t>
      </w:r>
      <w:r>
        <w:rPr>
          <w:spacing w:val="-5"/>
          <w:w w:val="90"/>
          <w:sz w:val="20"/>
        </w:rPr>
        <w:t>kaynaklarına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ilişkin bilgi</w:t>
      </w:r>
      <w:r>
        <w:rPr>
          <w:spacing w:val="-12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7"/>
          <w:w w:val="90"/>
          <w:sz w:val="20"/>
        </w:rPr>
        <w:t> </w:t>
      </w:r>
      <w:r>
        <w:rPr>
          <w:spacing w:val="-5"/>
          <w:w w:val="90"/>
          <w:sz w:val="20"/>
        </w:rPr>
        <w:t>değerlendirmeler,</w:t>
      </w:r>
    </w:p>
    <w:p>
      <w:pPr>
        <w:pStyle w:val="BodyText"/>
        <w:spacing w:line="216" w:lineRule="exact"/>
        <w:ind w:left="670"/>
      </w:pPr>
      <w:r>
        <w:rPr>
          <w:spacing w:val="-5"/>
          <w:w w:val="90"/>
        </w:rPr>
        <w:t>ç)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Mahallî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idare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bütçelerinden </w:t>
      </w:r>
      <w:r>
        <w:rPr>
          <w:spacing w:val="-4"/>
          <w:w w:val="90"/>
        </w:rPr>
        <w:t>yapılan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yardımlar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ile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sosyal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hizmet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harcamalarına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ilişkin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bilgi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değerlendirmeler,</w:t>
      </w:r>
    </w:p>
    <w:p>
      <w:pPr>
        <w:pStyle w:val="ListParagraph"/>
        <w:numPr>
          <w:ilvl w:val="0"/>
          <w:numId w:val="27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4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idarelerin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stratejik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planlama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performans</w:t>
      </w:r>
      <w:r>
        <w:rPr>
          <w:spacing w:val="4"/>
          <w:w w:val="90"/>
          <w:sz w:val="20"/>
        </w:rPr>
        <w:t> </w:t>
      </w:r>
      <w:r>
        <w:rPr>
          <w:spacing w:val="-3"/>
          <w:w w:val="90"/>
          <w:sz w:val="20"/>
        </w:rPr>
        <w:t>esaslı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program</w:t>
      </w:r>
      <w:r>
        <w:rPr>
          <w:spacing w:val="-8"/>
          <w:w w:val="90"/>
          <w:sz w:val="20"/>
        </w:rPr>
        <w:t> </w:t>
      </w:r>
      <w:r>
        <w:rPr>
          <w:spacing w:val="-3"/>
          <w:w w:val="90"/>
          <w:sz w:val="20"/>
        </w:rPr>
        <w:t>bütçeleme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uygulamaları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hakkında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genel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değerlendirmeler,</w:t>
      </w:r>
    </w:p>
    <w:p>
      <w:pPr>
        <w:pStyle w:val="ListParagraph"/>
        <w:numPr>
          <w:ilvl w:val="0"/>
          <w:numId w:val="27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idarelere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ilişkin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iç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denetim</w:t>
      </w:r>
      <w:r>
        <w:rPr>
          <w:spacing w:val="-9"/>
          <w:w w:val="90"/>
          <w:sz w:val="20"/>
        </w:rPr>
        <w:t> </w:t>
      </w:r>
      <w:r>
        <w:rPr>
          <w:spacing w:val="-5"/>
          <w:w w:val="90"/>
          <w:sz w:val="20"/>
        </w:rPr>
        <w:t>sonuçları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hakkında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bilgi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değerlendirmeler,</w:t>
      </w:r>
    </w:p>
    <w:p>
      <w:pPr>
        <w:pStyle w:val="ListParagraph"/>
        <w:numPr>
          <w:ilvl w:val="0"/>
          <w:numId w:val="27"/>
        </w:numPr>
        <w:tabs>
          <w:tab w:pos="839" w:val="left" w:leader="none"/>
        </w:tabs>
        <w:spacing w:line="216" w:lineRule="exact" w:before="0" w:after="0"/>
        <w:ind w:left="838" w:right="0" w:hanging="169"/>
        <w:jc w:val="left"/>
        <w:rPr>
          <w:sz w:val="20"/>
        </w:rPr>
      </w:pPr>
      <w:r>
        <w:rPr>
          <w:spacing w:val="-5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idarelere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ilişkin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olarak Çevre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Şehircilik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Bakanlığınca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yürütülen</w:t>
      </w:r>
      <w:r>
        <w:rPr>
          <w:spacing w:val="-5"/>
          <w:w w:val="90"/>
          <w:sz w:val="20"/>
        </w:rPr>
        <w:t> </w:t>
      </w:r>
      <w:r>
        <w:rPr>
          <w:spacing w:val="-4"/>
          <w:w w:val="90"/>
          <w:sz w:val="20"/>
        </w:rPr>
        <w:t>denetim</w:t>
      </w:r>
      <w:r>
        <w:rPr>
          <w:spacing w:val="-9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gözetim</w:t>
      </w:r>
      <w:r>
        <w:rPr>
          <w:spacing w:val="-9"/>
          <w:w w:val="90"/>
          <w:sz w:val="20"/>
        </w:rPr>
        <w:t> </w:t>
      </w:r>
      <w:r>
        <w:rPr>
          <w:spacing w:val="-4"/>
          <w:w w:val="90"/>
          <w:sz w:val="20"/>
        </w:rPr>
        <w:t>faaliyetleri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hakkında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özet</w:t>
      </w:r>
      <w:r>
        <w:rPr>
          <w:w w:val="90"/>
          <w:sz w:val="20"/>
        </w:rPr>
        <w:t> </w:t>
      </w:r>
      <w:r>
        <w:rPr>
          <w:spacing w:val="-4"/>
          <w:w w:val="90"/>
          <w:sz w:val="20"/>
        </w:rPr>
        <w:t>bilgiler,</w:t>
      </w:r>
    </w:p>
    <w:p>
      <w:pPr>
        <w:pStyle w:val="ListParagraph"/>
        <w:numPr>
          <w:ilvl w:val="0"/>
          <w:numId w:val="27"/>
        </w:numPr>
        <w:tabs>
          <w:tab w:pos="863" w:val="left" w:leader="none"/>
        </w:tabs>
        <w:spacing w:line="225" w:lineRule="auto" w:before="4" w:after="0"/>
        <w:ind w:left="670" w:right="2347" w:firstLine="0"/>
        <w:jc w:val="left"/>
        <w:rPr>
          <w:sz w:val="20"/>
        </w:rPr>
      </w:pPr>
      <w:r>
        <w:rPr>
          <w:spacing w:val="-6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idarelerin yıl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içerisinde</w:t>
      </w:r>
      <w:r>
        <w:rPr>
          <w:spacing w:val="5"/>
          <w:w w:val="90"/>
          <w:sz w:val="20"/>
        </w:rPr>
        <w:t> </w:t>
      </w:r>
      <w:r>
        <w:rPr>
          <w:spacing w:val="-6"/>
          <w:w w:val="90"/>
          <w:sz w:val="20"/>
        </w:rPr>
        <w:t>yapmış</w:t>
      </w:r>
      <w:r>
        <w:rPr>
          <w:spacing w:val="3"/>
          <w:w w:val="90"/>
          <w:sz w:val="20"/>
        </w:rPr>
        <w:t> </w:t>
      </w:r>
      <w:r>
        <w:rPr>
          <w:spacing w:val="-6"/>
          <w:w w:val="90"/>
          <w:sz w:val="20"/>
        </w:rPr>
        <w:t>olduğu yatırımlar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ile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gelecek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yıllara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yaygın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yüklenmelerine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ilişkin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bilgiler,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ğ)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Başkanlık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Çevre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Şehircilik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Bakanlığınca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gerekli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görülen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diğer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bilgiler,</w:t>
      </w:r>
    </w:p>
    <w:p>
      <w:pPr>
        <w:pStyle w:val="BodyText"/>
        <w:spacing w:line="219" w:lineRule="exact"/>
        <w:ind w:left="670"/>
      </w:pPr>
      <w:r>
        <w:rPr>
          <w:spacing w:val="-7"/>
          <w:w w:val="95"/>
        </w:rPr>
        <w:t>yer</w:t>
      </w:r>
      <w:r>
        <w:rPr>
          <w:spacing w:val="-2"/>
          <w:w w:val="95"/>
        </w:rPr>
        <w:t> </w:t>
      </w:r>
      <w:r>
        <w:rPr>
          <w:spacing w:val="-7"/>
          <w:w w:val="95"/>
        </w:rPr>
        <w:t>alır.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jc w:val="left"/>
      </w:pPr>
      <w:r>
        <w:rPr>
          <w:w w:val="90"/>
        </w:rPr>
        <w:t>Genel</w:t>
      </w:r>
      <w:r>
        <w:rPr>
          <w:spacing w:val="-8"/>
          <w:w w:val="90"/>
        </w:rPr>
        <w:t> </w:t>
      </w:r>
      <w:r>
        <w:rPr>
          <w:w w:val="90"/>
        </w:rPr>
        <w:t>faaliyet</w:t>
      </w:r>
      <w:r>
        <w:rPr>
          <w:spacing w:val="-5"/>
          <w:w w:val="90"/>
        </w:rPr>
        <w:t> </w:t>
      </w:r>
      <w:r>
        <w:rPr>
          <w:w w:val="90"/>
        </w:rPr>
        <w:t>raporu</w:t>
      </w:r>
    </w:p>
    <w:p>
      <w:pPr>
        <w:pStyle w:val="BodyText"/>
        <w:spacing w:line="225" w:lineRule="auto" w:before="5"/>
        <w:ind w:left="106" w:firstLine="567"/>
      </w:pPr>
      <w:r>
        <w:rPr>
          <w:b/>
          <w:spacing w:val="-5"/>
          <w:w w:val="95"/>
        </w:rPr>
        <w:t>MADDE</w:t>
      </w:r>
      <w:r>
        <w:rPr>
          <w:b/>
          <w:spacing w:val="9"/>
          <w:w w:val="95"/>
        </w:rPr>
        <w:t> </w:t>
      </w:r>
      <w:r>
        <w:rPr>
          <w:b/>
          <w:spacing w:val="-5"/>
          <w:w w:val="95"/>
        </w:rPr>
        <w:t>30</w:t>
      </w:r>
      <w:r>
        <w:rPr>
          <w:spacing w:val="-5"/>
          <w:w w:val="95"/>
        </w:rPr>
        <w:t>-</w:t>
      </w:r>
      <w:r>
        <w:rPr>
          <w:spacing w:val="4"/>
          <w:w w:val="95"/>
        </w:rPr>
        <w:t> </w:t>
      </w:r>
      <w:r>
        <w:rPr>
          <w:spacing w:val="-5"/>
          <w:w w:val="95"/>
        </w:rPr>
        <w:t>(1)</w:t>
      </w:r>
      <w:r>
        <w:rPr>
          <w:spacing w:val="7"/>
          <w:w w:val="95"/>
        </w:rPr>
        <w:t> </w:t>
      </w:r>
      <w:r>
        <w:rPr>
          <w:spacing w:val="-5"/>
          <w:w w:val="95"/>
        </w:rPr>
        <w:t>Genel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faaliyet</w:t>
      </w:r>
      <w:r>
        <w:rPr>
          <w:spacing w:val="4"/>
          <w:w w:val="95"/>
        </w:rPr>
        <w:t> </w:t>
      </w:r>
      <w:r>
        <w:rPr>
          <w:spacing w:val="-5"/>
          <w:w w:val="95"/>
        </w:rPr>
        <w:t>raporu,</w:t>
      </w:r>
      <w:r>
        <w:rPr>
          <w:spacing w:val="-1"/>
          <w:w w:val="95"/>
        </w:rPr>
        <w:t> </w:t>
      </w:r>
      <w:r>
        <w:rPr>
          <w:spacing w:val="-5"/>
          <w:w w:val="95"/>
        </w:rPr>
        <w:t>merkezi yönetim</w:t>
      </w:r>
      <w:r>
        <w:rPr>
          <w:spacing w:val="-2"/>
          <w:w w:val="95"/>
        </w:rPr>
        <w:t> </w:t>
      </w:r>
      <w:r>
        <w:rPr>
          <w:spacing w:val="-5"/>
          <w:w w:val="95"/>
        </w:rPr>
        <w:t>kapsamındaki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idarelerin</w:t>
      </w:r>
      <w:r>
        <w:rPr>
          <w:w w:val="95"/>
        </w:rPr>
        <w:t> </w:t>
      </w:r>
      <w:r>
        <w:rPr>
          <w:spacing w:val="-5"/>
          <w:w w:val="95"/>
        </w:rPr>
        <w:t>ve</w:t>
      </w:r>
      <w:r>
        <w:rPr>
          <w:spacing w:val="8"/>
          <w:w w:val="95"/>
        </w:rPr>
        <w:t> </w:t>
      </w:r>
      <w:r>
        <w:rPr>
          <w:spacing w:val="-5"/>
          <w:w w:val="95"/>
        </w:rPr>
        <w:t>sosyal güvenlik</w:t>
      </w:r>
      <w:r>
        <w:rPr>
          <w:spacing w:val="1"/>
          <w:w w:val="95"/>
        </w:rPr>
        <w:t> </w:t>
      </w:r>
      <w:r>
        <w:rPr>
          <w:spacing w:val="-5"/>
          <w:w w:val="95"/>
        </w:rPr>
        <w:t>kurumlarının</w:t>
      </w:r>
      <w:r>
        <w:rPr>
          <w:w w:val="95"/>
        </w:rPr>
        <w:t> </w:t>
      </w:r>
      <w:r>
        <w:rPr>
          <w:spacing w:val="-5"/>
          <w:w w:val="95"/>
        </w:rPr>
        <w:t>bir</w:t>
      </w:r>
      <w:r>
        <w:rPr>
          <w:spacing w:val="5"/>
          <w:w w:val="95"/>
        </w:rPr>
        <w:t> </w:t>
      </w:r>
      <w:r>
        <w:rPr>
          <w:spacing w:val="-5"/>
          <w:w w:val="95"/>
        </w:rPr>
        <w:t>malî yıldaki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faaliyet</w:t>
      </w:r>
      <w:r>
        <w:rPr>
          <w:spacing w:val="-4"/>
          <w:w w:val="95"/>
        </w:rPr>
        <w:t> </w:t>
      </w:r>
      <w:r>
        <w:rPr/>
        <w:t>sonuçlarını</w:t>
      </w:r>
      <w:r>
        <w:rPr>
          <w:spacing w:val="-22"/>
        </w:rPr>
        <w:t> </w:t>
      </w:r>
      <w:r>
        <w:rPr/>
        <w:t>gösterecek</w:t>
      </w:r>
      <w:r>
        <w:rPr>
          <w:spacing w:val="-15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Başkanlık</w:t>
      </w:r>
      <w:r>
        <w:rPr>
          <w:spacing w:val="-15"/>
        </w:rPr>
        <w:t> </w:t>
      </w:r>
      <w:r>
        <w:rPr/>
        <w:t>tarafından</w:t>
      </w:r>
      <w:r>
        <w:rPr>
          <w:spacing w:val="-15"/>
        </w:rPr>
        <w:t> </w:t>
      </w:r>
      <w:r>
        <w:rPr/>
        <w:t>hazırlanır.</w:t>
      </w:r>
    </w:p>
    <w:p>
      <w:pPr>
        <w:pStyle w:val="BodyText"/>
        <w:spacing w:line="225" w:lineRule="auto"/>
        <w:ind w:left="106" w:firstLine="564"/>
      </w:pPr>
      <w:r>
        <w:rPr>
          <w:spacing w:val="-3"/>
          <w:w w:val="95"/>
        </w:rPr>
        <w:t>(2)</w:t>
      </w:r>
      <w:r>
        <w:rPr>
          <w:spacing w:val="8"/>
          <w:w w:val="95"/>
        </w:rPr>
        <w:t> </w:t>
      </w:r>
      <w:r>
        <w:rPr>
          <w:spacing w:val="-3"/>
          <w:w w:val="95"/>
        </w:rPr>
        <w:t>Genel</w:t>
      </w:r>
      <w:r>
        <w:rPr>
          <w:spacing w:val="-2"/>
          <w:w w:val="95"/>
        </w:rPr>
        <w:t> </w:t>
      </w:r>
      <w:r>
        <w:rPr>
          <w:spacing w:val="-3"/>
          <w:w w:val="95"/>
        </w:rPr>
        <w:t>faaliyet</w:t>
      </w:r>
      <w:r>
        <w:rPr>
          <w:spacing w:val="5"/>
          <w:w w:val="95"/>
        </w:rPr>
        <w:t> </w:t>
      </w:r>
      <w:r>
        <w:rPr>
          <w:spacing w:val="-3"/>
          <w:w w:val="95"/>
        </w:rPr>
        <w:t>raporu</w:t>
      </w:r>
      <w:r>
        <w:rPr>
          <w:spacing w:val="5"/>
          <w:w w:val="95"/>
        </w:rPr>
        <w:t> </w:t>
      </w:r>
      <w:r>
        <w:rPr>
          <w:spacing w:val="-3"/>
          <w:w w:val="95"/>
        </w:rPr>
        <w:t>Başkanlık</w:t>
      </w:r>
      <w:r>
        <w:rPr>
          <w:spacing w:val="2"/>
          <w:w w:val="95"/>
        </w:rPr>
        <w:t> </w:t>
      </w:r>
      <w:r>
        <w:rPr>
          <w:spacing w:val="-3"/>
          <w:w w:val="95"/>
        </w:rPr>
        <w:t>tarafından</w:t>
      </w:r>
      <w:r>
        <w:rPr>
          <w:spacing w:val="2"/>
          <w:w w:val="95"/>
        </w:rPr>
        <w:t> </w:t>
      </w:r>
      <w:r>
        <w:rPr>
          <w:spacing w:val="-3"/>
          <w:w w:val="95"/>
        </w:rPr>
        <w:t>izleyen</w:t>
      </w:r>
      <w:r>
        <w:rPr>
          <w:spacing w:val="2"/>
          <w:w w:val="95"/>
        </w:rPr>
        <w:t> </w:t>
      </w:r>
      <w:r>
        <w:rPr>
          <w:spacing w:val="-3"/>
          <w:w w:val="95"/>
        </w:rPr>
        <w:t>malî</w:t>
      </w:r>
      <w:r>
        <w:rPr>
          <w:spacing w:val="-2"/>
          <w:w w:val="95"/>
        </w:rPr>
        <w:t> </w:t>
      </w:r>
      <w:r>
        <w:rPr>
          <w:spacing w:val="-3"/>
          <w:w w:val="95"/>
        </w:rPr>
        <w:t>yılın</w:t>
      </w:r>
      <w:r>
        <w:rPr>
          <w:spacing w:val="4"/>
          <w:w w:val="95"/>
        </w:rPr>
        <w:t> </w:t>
      </w:r>
      <w:r>
        <w:rPr>
          <w:spacing w:val="-3"/>
          <w:w w:val="95"/>
        </w:rPr>
        <w:t>Haziran</w:t>
      </w:r>
      <w:r>
        <w:rPr>
          <w:spacing w:val="2"/>
          <w:w w:val="95"/>
        </w:rPr>
        <w:t> </w:t>
      </w:r>
      <w:r>
        <w:rPr>
          <w:spacing w:val="-3"/>
          <w:w w:val="95"/>
        </w:rPr>
        <w:t>ayı</w:t>
      </w:r>
      <w:r>
        <w:rPr>
          <w:spacing w:val="-2"/>
          <w:w w:val="95"/>
        </w:rPr>
        <w:t> </w:t>
      </w:r>
      <w:r>
        <w:rPr>
          <w:spacing w:val="-3"/>
          <w:w w:val="95"/>
        </w:rPr>
        <w:t>sonuna</w:t>
      </w:r>
      <w:r>
        <w:rPr>
          <w:spacing w:val="9"/>
          <w:w w:val="95"/>
        </w:rPr>
        <w:t> </w:t>
      </w:r>
      <w:r>
        <w:rPr>
          <w:spacing w:val="-3"/>
          <w:w w:val="95"/>
        </w:rPr>
        <w:t>kadar</w:t>
      </w:r>
      <w:r>
        <w:rPr>
          <w:spacing w:val="7"/>
          <w:w w:val="95"/>
        </w:rPr>
        <w:t> </w:t>
      </w:r>
      <w:r>
        <w:rPr>
          <w:spacing w:val="-3"/>
          <w:w w:val="95"/>
        </w:rPr>
        <w:t>kamuoyuna</w:t>
      </w:r>
      <w:r>
        <w:rPr>
          <w:spacing w:val="9"/>
          <w:w w:val="95"/>
        </w:rPr>
        <w:t> </w:t>
      </w:r>
      <w:r>
        <w:rPr>
          <w:spacing w:val="-3"/>
          <w:w w:val="95"/>
        </w:rPr>
        <w:t>açıklanır</w:t>
      </w:r>
      <w:r>
        <w:rPr>
          <w:spacing w:val="7"/>
          <w:w w:val="95"/>
        </w:rPr>
        <w:t> </w:t>
      </w:r>
      <w:r>
        <w:rPr>
          <w:spacing w:val="-3"/>
          <w:w w:val="95"/>
        </w:rPr>
        <w:t>ve</w:t>
      </w:r>
      <w:r>
        <w:rPr>
          <w:spacing w:val="10"/>
          <w:w w:val="95"/>
        </w:rPr>
        <w:t> </w:t>
      </w:r>
      <w:r>
        <w:rPr>
          <w:spacing w:val="-3"/>
          <w:w w:val="95"/>
        </w:rPr>
        <w:t>aynı süre</w:t>
      </w:r>
      <w:r>
        <w:rPr>
          <w:spacing w:val="10"/>
          <w:w w:val="95"/>
        </w:rPr>
        <w:t> </w:t>
      </w:r>
      <w:r>
        <w:rPr>
          <w:spacing w:val="-3"/>
          <w:w w:val="95"/>
        </w:rPr>
        <w:t>içerisinde</w:t>
      </w:r>
      <w:r>
        <w:rPr>
          <w:spacing w:val="-45"/>
          <w:w w:val="95"/>
        </w:rPr>
        <w:t> </w:t>
      </w:r>
      <w:r>
        <w:rPr/>
        <w:t>Sayıştaya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spacing w:before="8"/>
        <w:rPr>
          <w:sz w:val="19"/>
        </w:rPr>
      </w:pPr>
    </w:p>
    <w:p>
      <w:pPr>
        <w:spacing w:line="225" w:lineRule="auto" w:before="1"/>
        <w:ind w:left="670" w:right="6969" w:firstLine="0"/>
        <w:jc w:val="left"/>
        <w:rPr>
          <w:sz w:val="20"/>
        </w:rPr>
      </w:pPr>
      <w:r>
        <w:rPr>
          <w:b/>
          <w:w w:val="90"/>
          <w:sz w:val="20"/>
        </w:rPr>
        <w:t>Genel faaliyet raporunun kapsamı</w:t>
      </w:r>
      <w:r>
        <w:rPr>
          <w:b/>
          <w:spacing w:val="1"/>
          <w:w w:val="90"/>
          <w:sz w:val="20"/>
        </w:rPr>
        <w:t> </w:t>
      </w:r>
      <w:r>
        <w:rPr>
          <w:b/>
          <w:spacing w:val="-1"/>
          <w:w w:val="90"/>
          <w:sz w:val="20"/>
        </w:rPr>
        <w:t>MADDE</w:t>
      </w:r>
      <w:r>
        <w:rPr>
          <w:b/>
          <w:w w:val="90"/>
          <w:sz w:val="20"/>
        </w:rPr>
        <w:t> </w:t>
      </w:r>
      <w:r>
        <w:rPr>
          <w:b/>
          <w:spacing w:val="-1"/>
          <w:w w:val="90"/>
          <w:sz w:val="20"/>
        </w:rPr>
        <w:t>31</w:t>
      </w:r>
      <w:r>
        <w:rPr>
          <w:spacing w:val="-1"/>
          <w:w w:val="90"/>
          <w:sz w:val="20"/>
        </w:rPr>
        <w:t>-</w:t>
      </w:r>
      <w:r>
        <w:rPr>
          <w:spacing w:val="1"/>
          <w:w w:val="90"/>
          <w:sz w:val="20"/>
        </w:rPr>
        <w:t> </w:t>
      </w:r>
      <w:r>
        <w:rPr>
          <w:spacing w:val="-1"/>
          <w:w w:val="90"/>
          <w:sz w:val="20"/>
        </w:rPr>
        <w:t>(1)</w:t>
      </w:r>
      <w:r>
        <w:rPr>
          <w:spacing w:val="1"/>
          <w:w w:val="90"/>
          <w:sz w:val="20"/>
        </w:rPr>
        <w:t> </w:t>
      </w:r>
      <w:r>
        <w:rPr>
          <w:spacing w:val="-1"/>
          <w:w w:val="90"/>
          <w:sz w:val="20"/>
        </w:rPr>
        <w:t>Genel</w:t>
      </w:r>
      <w:r>
        <w:rPr>
          <w:spacing w:val="-13"/>
          <w:w w:val="90"/>
          <w:sz w:val="20"/>
        </w:rPr>
        <w:t> </w:t>
      </w:r>
      <w:r>
        <w:rPr>
          <w:spacing w:val="-1"/>
          <w:w w:val="90"/>
          <w:sz w:val="20"/>
        </w:rPr>
        <w:t>faaliyet raporunda;</w:t>
      </w:r>
    </w:p>
    <w:p>
      <w:pPr>
        <w:pStyle w:val="ListParagraph"/>
        <w:numPr>
          <w:ilvl w:val="0"/>
          <w:numId w:val="28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3"/>
          <w:w w:val="90"/>
          <w:sz w:val="20"/>
        </w:rPr>
        <w:t>Merkezi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yönetim</w:t>
      </w:r>
      <w:r>
        <w:rPr>
          <w:spacing w:val="-9"/>
          <w:w w:val="90"/>
          <w:sz w:val="20"/>
        </w:rPr>
        <w:t> </w:t>
      </w:r>
      <w:r>
        <w:rPr>
          <w:spacing w:val="-3"/>
          <w:w w:val="90"/>
          <w:sz w:val="20"/>
        </w:rPr>
        <w:t>bütçesi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gelir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gider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hedefleri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gerçekleşmeleri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meydana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gelen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sapmaların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nedenleri,</w:t>
      </w:r>
    </w:p>
    <w:p>
      <w:pPr>
        <w:pStyle w:val="ListParagraph"/>
        <w:numPr>
          <w:ilvl w:val="0"/>
          <w:numId w:val="28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Kamu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borç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yönetimi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raporu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kapsamında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borç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stokundaki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gelişmeler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borçlanmaya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ilişkin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diğer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bilgiler,</w:t>
      </w:r>
    </w:p>
    <w:p>
      <w:pPr>
        <w:pStyle w:val="ListParagraph"/>
        <w:numPr>
          <w:ilvl w:val="0"/>
          <w:numId w:val="28"/>
        </w:numPr>
        <w:tabs>
          <w:tab w:pos="863" w:val="left" w:leader="none"/>
        </w:tabs>
        <w:spacing w:line="225" w:lineRule="auto" w:before="4" w:after="0"/>
        <w:ind w:left="670" w:right="3801" w:firstLine="0"/>
        <w:jc w:val="left"/>
        <w:rPr>
          <w:sz w:val="20"/>
        </w:rPr>
      </w:pPr>
      <w:r>
        <w:rPr>
          <w:spacing w:val="-6"/>
          <w:w w:val="90"/>
          <w:sz w:val="20"/>
        </w:rPr>
        <w:t>Yıl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sonundaki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varlık</w:t>
      </w:r>
      <w:r>
        <w:rPr>
          <w:spacing w:val="-5"/>
          <w:w w:val="90"/>
          <w:sz w:val="20"/>
        </w:rPr>
        <w:t> </w:t>
      </w:r>
      <w:r>
        <w:rPr>
          <w:spacing w:val="-6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6"/>
          <w:w w:val="90"/>
          <w:sz w:val="20"/>
        </w:rPr>
        <w:t>yükümlülüklerin </w:t>
      </w:r>
      <w:r>
        <w:rPr>
          <w:spacing w:val="-5"/>
          <w:w w:val="90"/>
          <w:sz w:val="20"/>
        </w:rPr>
        <w:t>durumunu gösterir</w:t>
      </w:r>
      <w:r>
        <w:rPr>
          <w:spacing w:val="1"/>
          <w:w w:val="90"/>
          <w:sz w:val="20"/>
        </w:rPr>
        <w:t> </w:t>
      </w:r>
      <w:r>
        <w:rPr>
          <w:spacing w:val="-5"/>
          <w:w w:val="90"/>
          <w:sz w:val="20"/>
        </w:rPr>
        <w:t>cetvel</w:t>
      </w:r>
      <w:r>
        <w:rPr>
          <w:spacing w:val="-12"/>
          <w:w w:val="90"/>
          <w:sz w:val="20"/>
        </w:rPr>
        <w:t> </w:t>
      </w:r>
      <w:r>
        <w:rPr>
          <w:spacing w:val="-5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bunlara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ilişkin bilgiler,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ç)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Ödenek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aktarmaları</w:t>
      </w:r>
      <w:r>
        <w:rPr>
          <w:spacing w:val="-13"/>
          <w:w w:val="90"/>
          <w:sz w:val="20"/>
        </w:rPr>
        <w:t> </w:t>
      </w:r>
      <w:r>
        <w:rPr>
          <w:spacing w:val="-2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2"/>
          <w:w w:val="90"/>
          <w:sz w:val="20"/>
        </w:rPr>
        <w:t>diğer</w:t>
      </w:r>
      <w:r>
        <w:rPr>
          <w:spacing w:val="1"/>
          <w:w w:val="90"/>
          <w:sz w:val="20"/>
        </w:rPr>
        <w:t> </w:t>
      </w:r>
      <w:r>
        <w:rPr>
          <w:spacing w:val="-2"/>
          <w:w w:val="90"/>
          <w:sz w:val="20"/>
        </w:rPr>
        <w:t>ödenek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işlemlerini</w:t>
      </w:r>
      <w:r>
        <w:rPr>
          <w:spacing w:val="-13"/>
          <w:w w:val="90"/>
          <w:sz w:val="20"/>
        </w:rPr>
        <w:t> </w:t>
      </w:r>
      <w:r>
        <w:rPr>
          <w:spacing w:val="-2"/>
          <w:w w:val="90"/>
          <w:sz w:val="20"/>
        </w:rPr>
        <w:t>gösteren</w:t>
      </w:r>
      <w:r>
        <w:rPr>
          <w:spacing w:val="-6"/>
          <w:w w:val="90"/>
          <w:sz w:val="20"/>
        </w:rPr>
        <w:t> </w:t>
      </w:r>
      <w:r>
        <w:rPr>
          <w:spacing w:val="-2"/>
          <w:w w:val="90"/>
          <w:sz w:val="20"/>
        </w:rPr>
        <w:t>cetvel,</w:t>
      </w:r>
    </w:p>
    <w:p>
      <w:pPr>
        <w:pStyle w:val="ListParagraph"/>
        <w:numPr>
          <w:ilvl w:val="0"/>
          <w:numId w:val="28"/>
        </w:numPr>
        <w:tabs>
          <w:tab w:pos="863" w:val="left" w:leader="none"/>
        </w:tabs>
        <w:spacing w:line="212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Bütçenin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uygulamasına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ilişkin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Başkanlık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tarafından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yapılan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faaliyetler,</w:t>
      </w:r>
    </w:p>
    <w:p>
      <w:pPr>
        <w:pStyle w:val="ListParagraph"/>
        <w:numPr>
          <w:ilvl w:val="0"/>
          <w:numId w:val="28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3"/>
          <w:w w:val="90"/>
          <w:sz w:val="20"/>
        </w:rPr>
        <w:t>Program</w:t>
      </w:r>
      <w:r>
        <w:rPr>
          <w:spacing w:val="-9"/>
          <w:w w:val="90"/>
          <w:sz w:val="20"/>
        </w:rPr>
        <w:t> </w:t>
      </w:r>
      <w:r>
        <w:rPr>
          <w:spacing w:val="-3"/>
          <w:w w:val="90"/>
          <w:sz w:val="20"/>
        </w:rPr>
        <w:t>gerçekleşmeleri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hakkında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genel</w:t>
      </w:r>
      <w:r>
        <w:rPr>
          <w:spacing w:val="-13"/>
          <w:w w:val="90"/>
          <w:sz w:val="20"/>
        </w:rPr>
        <w:t> </w:t>
      </w:r>
      <w:r>
        <w:rPr>
          <w:spacing w:val="-2"/>
          <w:w w:val="90"/>
          <w:sz w:val="20"/>
        </w:rPr>
        <w:t>değerlendirmeler,</w:t>
      </w: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16" w:lineRule="exact" w:before="0" w:after="0"/>
        <w:ind w:left="838" w:right="0" w:hanging="169"/>
        <w:jc w:val="left"/>
        <w:rPr>
          <w:sz w:val="20"/>
        </w:rPr>
      </w:pPr>
      <w:r>
        <w:rPr>
          <w:spacing w:val="-3"/>
          <w:w w:val="90"/>
          <w:sz w:val="20"/>
        </w:rPr>
        <w:t>İdarelerin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plan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performans</w:t>
      </w:r>
      <w:r>
        <w:rPr>
          <w:spacing w:val="3"/>
          <w:w w:val="90"/>
          <w:sz w:val="20"/>
        </w:rPr>
        <w:t> </w:t>
      </w:r>
      <w:r>
        <w:rPr>
          <w:spacing w:val="-3"/>
          <w:w w:val="90"/>
          <w:sz w:val="20"/>
        </w:rPr>
        <w:t>esaslı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program</w:t>
      </w:r>
      <w:r>
        <w:rPr>
          <w:spacing w:val="-9"/>
          <w:w w:val="90"/>
          <w:sz w:val="20"/>
        </w:rPr>
        <w:t> </w:t>
      </w:r>
      <w:r>
        <w:rPr>
          <w:spacing w:val="-3"/>
          <w:w w:val="90"/>
          <w:sz w:val="20"/>
        </w:rPr>
        <w:t>bütçe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uygulamaları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hakkında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genel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değerlendirmeler,</w:t>
      </w:r>
    </w:p>
    <w:p>
      <w:pPr>
        <w:pStyle w:val="ListParagraph"/>
        <w:numPr>
          <w:ilvl w:val="0"/>
          <w:numId w:val="28"/>
        </w:numPr>
        <w:tabs>
          <w:tab w:pos="863" w:val="left" w:leader="none"/>
        </w:tabs>
        <w:spacing w:line="216" w:lineRule="exact" w:before="0" w:after="0"/>
        <w:ind w:left="862" w:right="0" w:hanging="193"/>
        <w:jc w:val="left"/>
        <w:rPr>
          <w:sz w:val="20"/>
        </w:rPr>
      </w:pPr>
      <w:r>
        <w:rPr>
          <w:spacing w:val="-5"/>
          <w:w w:val="90"/>
          <w:sz w:val="20"/>
        </w:rPr>
        <w:t>Mahallî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idarelerin malî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yapılarına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ilişkin </w:t>
      </w:r>
      <w:r>
        <w:rPr>
          <w:spacing w:val="-4"/>
          <w:w w:val="90"/>
          <w:sz w:val="20"/>
        </w:rPr>
        <w:t>genel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değerlendirmeler,</w:t>
      </w:r>
    </w:p>
    <w:p>
      <w:pPr>
        <w:pStyle w:val="BodyText"/>
        <w:spacing w:line="216" w:lineRule="exact"/>
        <w:ind w:left="670"/>
      </w:pPr>
      <w:r>
        <w:rPr>
          <w:spacing w:val="-4"/>
          <w:w w:val="90"/>
        </w:rPr>
        <w:t>ğ)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Bütçeden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yardım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alan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dernek,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vakıf,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birlik,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kurum,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kuruluş,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sandık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benzeri</w:t>
      </w:r>
      <w:r>
        <w:rPr>
          <w:spacing w:val="-13"/>
          <w:w w:val="90"/>
        </w:rPr>
        <w:t> </w:t>
      </w:r>
      <w:r>
        <w:rPr>
          <w:spacing w:val="-4"/>
          <w:w w:val="90"/>
        </w:rPr>
        <w:t>teşekküllerin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faaliyetlerine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ilişkin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değerlendirmeler,</w:t>
      </w:r>
    </w:p>
    <w:p>
      <w:pPr>
        <w:pStyle w:val="ListParagraph"/>
        <w:numPr>
          <w:ilvl w:val="0"/>
          <w:numId w:val="28"/>
        </w:numPr>
        <w:tabs>
          <w:tab w:pos="863" w:val="left" w:leader="none"/>
        </w:tabs>
        <w:spacing w:line="225" w:lineRule="auto" w:before="4" w:after="0"/>
        <w:ind w:left="670" w:right="7196" w:firstLine="0"/>
        <w:jc w:val="left"/>
        <w:rPr>
          <w:sz w:val="20"/>
        </w:rPr>
      </w:pPr>
      <w:r>
        <w:rPr>
          <w:spacing w:val="-5"/>
          <w:w w:val="90"/>
          <w:sz w:val="20"/>
        </w:rPr>
        <w:t>Başkanlıkça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gerekli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görülen </w:t>
      </w:r>
      <w:r>
        <w:rPr>
          <w:spacing w:val="-4"/>
          <w:w w:val="90"/>
          <w:sz w:val="20"/>
        </w:rPr>
        <w:t>diğer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bilgiler,</w:t>
      </w:r>
      <w:r>
        <w:rPr>
          <w:spacing w:val="-42"/>
          <w:w w:val="90"/>
          <w:sz w:val="20"/>
        </w:rPr>
        <w:t> </w:t>
      </w:r>
      <w:r>
        <w:rPr>
          <w:sz w:val="20"/>
        </w:rPr>
        <w:t>yer</w:t>
      </w:r>
      <w:r>
        <w:rPr>
          <w:spacing w:val="-6"/>
          <w:sz w:val="20"/>
        </w:rPr>
        <w:t> </w:t>
      </w:r>
      <w:r>
        <w:rPr>
          <w:sz w:val="20"/>
        </w:rPr>
        <w:t>alır.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line="240" w:lineRule="auto"/>
        <w:jc w:val="left"/>
      </w:pPr>
      <w:r>
        <w:rPr>
          <w:w w:val="90"/>
        </w:rPr>
        <w:t>Faaliyet raporlarının</w:t>
      </w:r>
      <w:r>
        <w:rPr>
          <w:spacing w:val="-4"/>
          <w:w w:val="90"/>
        </w:rPr>
        <w:t> </w:t>
      </w:r>
      <w:r>
        <w:rPr>
          <w:w w:val="90"/>
        </w:rPr>
        <w:t>Türkiye</w:t>
      </w:r>
      <w:r>
        <w:rPr>
          <w:spacing w:val="17"/>
          <w:w w:val="90"/>
        </w:rPr>
        <w:t> </w:t>
      </w:r>
      <w:r>
        <w:rPr>
          <w:w w:val="90"/>
        </w:rPr>
        <w:t>Büyük</w:t>
      </w:r>
      <w:r>
        <w:rPr>
          <w:spacing w:val="8"/>
          <w:w w:val="90"/>
        </w:rPr>
        <w:t> </w:t>
      </w:r>
      <w:r>
        <w:rPr>
          <w:w w:val="90"/>
        </w:rPr>
        <w:t>Millet</w:t>
      </w:r>
      <w:r>
        <w:rPr>
          <w:spacing w:val="1"/>
          <w:w w:val="90"/>
        </w:rPr>
        <w:t> </w:t>
      </w:r>
      <w:r>
        <w:rPr>
          <w:w w:val="90"/>
        </w:rPr>
        <w:t>Meclisine</w:t>
      </w:r>
      <w:r>
        <w:rPr>
          <w:spacing w:val="17"/>
          <w:w w:val="90"/>
        </w:rPr>
        <w:t> </w:t>
      </w:r>
      <w:r>
        <w:rPr>
          <w:w w:val="90"/>
        </w:rPr>
        <w:t>sunulması</w:t>
      </w:r>
      <w:r>
        <w:rPr>
          <w:spacing w:val="-1"/>
          <w:w w:val="90"/>
        </w:rPr>
        <w:t> </w:t>
      </w:r>
      <w:r>
        <w:rPr>
          <w:w w:val="90"/>
        </w:rPr>
        <w:t>ile</w:t>
      </w:r>
      <w:r>
        <w:rPr>
          <w:spacing w:val="17"/>
          <w:w w:val="90"/>
        </w:rPr>
        <w:t> </w:t>
      </w:r>
      <w:r>
        <w:rPr>
          <w:w w:val="90"/>
        </w:rPr>
        <w:t>görüşülmesi</w:t>
      </w:r>
    </w:p>
    <w:p>
      <w:pPr>
        <w:spacing w:after="0" w:line="240" w:lineRule="auto"/>
        <w:jc w:val="left"/>
        <w:sectPr>
          <w:pgSz w:w="11920" w:h="16840"/>
          <w:pgMar w:top="720" w:bottom="280" w:left="560" w:right="420"/>
        </w:sectPr>
      </w:pPr>
    </w:p>
    <w:p>
      <w:pPr>
        <w:pStyle w:val="BodyText"/>
        <w:spacing w:line="225" w:lineRule="auto" w:before="62"/>
        <w:ind w:left="106" w:right="241" w:firstLine="564"/>
        <w:jc w:val="both"/>
      </w:pPr>
      <w:r>
        <w:rPr>
          <w:b/>
          <w:spacing w:val="-3"/>
          <w:w w:val="90"/>
        </w:rPr>
        <w:t>MADDE 32</w:t>
      </w:r>
      <w:r>
        <w:rPr>
          <w:spacing w:val="-3"/>
          <w:w w:val="90"/>
        </w:rPr>
        <w:t>- (1) Mahallî idarelerin faaliyet raporları hariç olmak üzere idare faaliyet </w:t>
      </w:r>
      <w:r>
        <w:rPr>
          <w:spacing w:val="-2"/>
          <w:w w:val="90"/>
        </w:rPr>
        <w:t>raporları, mahallî idareler genel faaliyet raporu ve genel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faaliyet raporu, dış denetim </w:t>
      </w:r>
      <w:r>
        <w:rPr>
          <w:spacing w:val="-4"/>
          <w:w w:val="90"/>
        </w:rPr>
        <w:t>sonuçlarını dikkate alarak görüşlerini de belirtmek suretiyle Sayıştay tarafından genel uygunluk bildirimi ile birlikte Türkiye</w:t>
      </w:r>
      <w:r>
        <w:rPr>
          <w:spacing w:val="-3"/>
          <w:w w:val="90"/>
        </w:rPr>
        <w:t> </w:t>
      </w:r>
      <w:r>
        <w:rPr/>
        <w:t>Büyük</w:t>
      </w:r>
      <w:r>
        <w:rPr>
          <w:spacing w:val="-13"/>
        </w:rPr>
        <w:t> </w:t>
      </w:r>
      <w:r>
        <w:rPr/>
        <w:t>Millet</w:t>
      </w:r>
      <w:r>
        <w:rPr>
          <w:spacing w:val="-8"/>
        </w:rPr>
        <w:t> </w:t>
      </w:r>
      <w:r>
        <w:rPr/>
        <w:t>Meclisine</w:t>
      </w:r>
      <w:r>
        <w:rPr>
          <w:spacing w:val="-3"/>
        </w:rPr>
        <w:t> </w:t>
      </w:r>
      <w:r>
        <w:rPr/>
        <w:t>sunulur.</w:t>
      </w:r>
    </w:p>
    <w:p>
      <w:pPr>
        <w:pStyle w:val="ListParagraph"/>
        <w:numPr>
          <w:ilvl w:val="0"/>
          <w:numId w:val="29"/>
        </w:numPr>
        <w:tabs>
          <w:tab w:pos="923" w:val="left" w:leader="none"/>
        </w:tabs>
        <w:spacing w:line="211" w:lineRule="exact" w:before="0" w:after="0"/>
        <w:ind w:left="922" w:right="0" w:hanging="253"/>
        <w:jc w:val="left"/>
        <w:rPr>
          <w:sz w:val="20"/>
        </w:rPr>
      </w:pPr>
      <w:r>
        <w:rPr>
          <w:spacing w:val="-6"/>
          <w:w w:val="90"/>
          <w:sz w:val="20"/>
        </w:rPr>
        <w:t>Türkiye</w:t>
      </w:r>
      <w:r>
        <w:rPr>
          <w:spacing w:val="5"/>
          <w:w w:val="90"/>
          <w:sz w:val="20"/>
        </w:rPr>
        <w:t> </w:t>
      </w:r>
      <w:r>
        <w:rPr>
          <w:spacing w:val="-6"/>
          <w:w w:val="90"/>
          <w:sz w:val="20"/>
        </w:rPr>
        <w:t>Büyük Millet</w:t>
      </w:r>
      <w:r>
        <w:rPr>
          <w:spacing w:val="-1"/>
          <w:w w:val="90"/>
          <w:sz w:val="20"/>
        </w:rPr>
        <w:t> </w:t>
      </w:r>
      <w:r>
        <w:rPr>
          <w:spacing w:val="-6"/>
          <w:w w:val="90"/>
          <w:sz w:val="20"/>
        </w:rPr>
        <w:t>Meclisine</w:t>
      </w:r>
      <w:r>
        <w:rPr>
          <w:spacing w:val="5"/>
          <w:w w:val="90"/>
          <w:sz w:val="20"/>
        </w:rPr>
        <w:t> </w:t>
      </w:r>
      <w:r>
        <w:rPr>
          <w:spacing w:val="-6"/>
          <w:w w:val="90"/>
          <w:sz w:val="20"/>
        </w:rPr>
        <w:t>sunulan </w:t>
      </w:r>
      <w:r>
        <w:rPr>
          <w:spacing w:val="-5"/>
          <w:w w:val="90"/>
          <w:sz w:val="20"/>
        </w:rPr>
        <w:t>bu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raporlar</w:t>
      </w:r>
      <w:r>
        <w:rPr>
          <w:spacing w:val="2"/>
          <w:w w:val="90"/>
          <w:sz w:val="20"/>
        </w:rPr>
        <w:t> </w:t>
      </w:r>
      <w:r>
        <w:rPr>
          <w:spacing w:val="-5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genel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uygunluk</w:t>
      </w:r>
      <w:r>
        <w:rPr>
          <w:spacing w:val="-6"/>
          <w:w w:val="90"/>
          <w:sz w:val="20"/>
        </w:rPr>
        <w:t> </w:t>
      </w:r>
      <w:r>
        <w:rPr>
          <w:spacing w:val="-5"/>
          <w:w w:val="90"/>
          <w:sz w:val="20"/>
        </w:rPr>
        <w:t>bildirimi</w:t>
      </w:r>
      <w:r>
        <w:rPr>
          <w:spacing w:val="-13"/>
          <w:w w:val="90"/>
          <w:sz w:val="20"/>
        </w:rPr>
        <w:t> </w:t>
      </w:r>
      <w:r>
        <w:rPr>
          <w:spacing w:val="-5"/>
          <w:w w:val="90"/>
          <w:sz w:val="20"/>
        </w:rPr>
        <w:t>komisyonlarda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öncelikle</w:t>
      </w:r>
      <w:r>
        <w:rPr>
          <w:spacing w:val="5"/>
          <w:w w:val="90"/>
          <w:sz w:val="20"/>
        </w:rPr>
        <w:t> </w:t>
      </w:r>
      <w:r>
        <w:rPr>
          <w:spacing w:val="-5"/>
          <w:w w:val="90"/>
          <w:sz w:val="20"/>
        </w:rPr>
        <w:t>görüşülür.</w:t>
      </w:r>
    </w:p>
    <w:p>
      <w:pPr>
        <w:pStyle w:val="ListParagraph"/>
        <w:numPr>
          <w:ilvl w:val="0"/>
          <w:numId w:val="29"/>
        </w:numPr>
        <w:tabs>
          <w:tab w:pos="926" w:val="left" w:leader="none"/>
        </w:tabs>
        <w:spacing w:line="225" w:lineRule="auto" w:before="4" w:after="0"/>
        <w:ind w:left="106" w:right="211" w:firstLine="564"/>
        <w:jc w:val="left"/>
        <w:rPr>
          <w:sz w:val="20"/>
        </w:rPr>
      </w:pPr>
      <w:r>
        <w:rPr>
          <w:spacing w:val="-4"/>
          <w:w w:val="90"/>
          <w:sz w:val="20"/>
        </w:rPr>
        <w:t>Türkiye</w:t>
      </w:r>
      <w:r>
        <w:rPr>
          <w:spacing w:val="8"/>
          <w:w w:val="90"/>
          <w:sz w:val="20"/>
        </w:rPr>
        <w:t> </w:t>
      </w:r>
      <w:r>
        <w:rPr>
          <w:spacing w:val="-4"/>
          <w:w w:val="90"/>
          <w:sz w:val="20"/>
        </w:rPr>
        <w:t>Büyük</w:t>
      </w:r>
      <w:r>
        <w:rPr>
          <w:spacing w:val="-2"/>
          <w:w w:val="90"/>
          <w:sz w:val="20"/>
        </w:rPr>
        <w:t> </w:t>
      </w:r>
      <w:r>
        <w:rPr>
          <w:spacing w:val="-4"/>
          <w:w w:val="90"/>
          <w:sz w:val="20"/>
        </w:rPr>
        <w:t>Millet</w:t>
      </w:r>
      <w:r>
        <w:rPr>
          <w:spacing w:val="3"/>
          <w:w w:val="90"/>
          <w:sz w:val="20"/>
        </w:rPr>
        <w:t> </w:t>
      </w:r>
      <w:r>
        <w:rPr>
          <w:spacing w:val="-3"/>
          <w:w w:val="90"/>
          <w:sz w:val="20"/>
        </w:rPr>
        <w:t>Meclisinde,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Sayıştay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tarafından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sunulan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raporlar</w:t>
      </w:r>
      <w:r>
        <w:rPr>
          <w:spacing w:val="3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değerlendirmeler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çerçevesinde,</w:t>
      </w:r>
      <w:r>
        <w:rPr>
          <w:spacing w:val="-7"/>
          <w:w w:val="90"/>
          <w:sz w:val="20"/>
        </w:rPr>
        <w:t> </w:t>
      </w:r>
      <w:r>
        <w:rPr>
          <w:spacing w:val="-3"/>
          <w:w w:val="90"/>
          <w:sz w:val="20"/>
        </w:rPr>
        <w:t>kamu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kaynağının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elde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edilmesi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-2"/>
          <w:w w:val="90"/>
          <w:sz w:val="20"/>
        </w:rPr>
        <w:t> </w:t>
      </w:r>
      <w:r>
        <w:rPr>
          <w:spacing w:val="-5"/>
          <w:w w:val="90"/>
          <w:sz w:val="20"/>
        </w:rPr>
        <w:t>kullanılmasına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ilişkin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kamu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idarelerinin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yönetim</w:t>
      </w:r>
      <w:r>
        <w:rPr>
          <w:spacing w:val="-7"/>
          <w:w w:val="90"/>
          <w:sz w:val="20"/>
        </w:rPr>
        <w:t> </w:t>
      </w:r>
      <w:r>
        <w:rPr>
          <w:spacing w:val="-5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hesap</w:t>
      </w:r>
      <w:r>
        <w:rPr>
          <w:spacing w:val="-4"/>
          <w:w w:val="90"/>
          <w:sz w:val="20"/>
        </w:rPr>
        <w:t> </w:t>
      </w:r>
      <w:r>
        <w:rPr>
          <w:spacing w:val="-5"/>
          <w:w w:val="90"/>
          <w:sz w:val="20"/>
        </w:rPr>
        <w:t>verme</w:t>
      </w:r>
      <w:r>
        <w:rPr>
          <w:spacing w:val="6"/>
          <w:w w:val="90"/>
          <w:sz w:val="20"/>
        </w:rPr>
        <w:t> </w:t>
      </w:r>
      <w:r>
        <w:rPr>
          <w:spacing w:val="-5"/>
          <w:w w:val="90"/>
          <w:sz w:val="20"/>
        </w:rPr>
        <w:t>sorumlulukları</w:t>
      </w:r>
      <w:r>
        <w:rPr>
          <w:spacing w:val="-11"/>
          <w:w w:val="90"/>
          <w:sz w:val="20"/>
        </w:rPr>
        <w:t> </w:t>
      </w:r>
      <w:r>
        <w:rPr>
          <w:spacing w:val="-5"/>
          <w:w w:val="90"/>
          <w:sz w:val="20"/>
        </w:rPr>
        <w:t>görüşülür.</w:t>
      </w:r>
      <w:r>
        <w:rPr>
          <w:spacing w:val="9"/>
          <w:w w:val="90"/>
          <w:sz w:val="20"/>
        </w:rPr>
        <w:t> </w:t>
      </w:r>
      <w:r>
        <w:rPr>
          <w:spacing w:val="-4"/>
          <w:w w:val="90"/>
          <w:sz w:val="20"/>
        </w:rPr>
        <w:t>Bu görüşmelere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ilgili</w:t>
      </w:r>
      <w:r>
        <w:rPr>
          <w:spacing w:val="-11"/>
          <w:w w:val="90"/>
          <w:sz w:val="20"/>
        </w:rPr>
        <w:t> </w:t>
      </w:r>
      <w:r>
        <w:rPr>
          <w:spacing w:val="-4"/>
          <w:w w:val="90"/>
          <w:sz w:val="20"/>
        </w:rPr>
        <w:t>bakanın diğer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üst</w:t>
      </w:r>
      <w:r>
        <w:rPr>
          <w:spacing w:val="1"/>
          <w:w w:val="90"/>
          <w:sz w:val="20"/>
        </w:rPr>
        <w:t> </w:t>
      </w:r>
      <w:r>
        <w:rPr>
          <w:spacing w:val="-4"/>
          <w:w w:val="90"/>
          <w:sz w:val="20"/>
        </w:rPr>
        <w:t>yöneticiler</w:t>
      </w:r>
      <w:r>
        <w:rPr>
          <w:spacing w:val="4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harcama</w:t>
      </w:r>
      <w:r>
        <w:rPr>
          <w:spacing w:val="-3"/>
          <w:w w:val="90"/>
          <w:sz w:val="20"/>
        </w:rPr>
        <w:t> </w:t>
      </w:r>
      <w:r>
        <w:rPr>
          <w:sz w:val="20"/>
        </w:rPr>
        <w:t>yetkilileriyle</w:t>
      </w:r>
      <w:r>
        <w:rPr>
          <w:spacing w:val="-4"/>
          <w:sz w:val="20"/>
        </w:rPr>
        <w:t> </w:t>
      </w:r>
      <w:r>
        <w:rPr>
          <w:sz w:val="20"/>
        </w:rPr>
        <w:t>birlikte</w:t>
      </w:r>
      <w:r>
        <w:rPr>
          <w:spacing w:val="-4"/>
          <w:sz w:val="20"/>
        </w:rPr>
        <w:t> </w:t>
      </w:r>
      <w:r>
        <w:rPr>
          <w:sz w:val="20"/>
        </w:rPr>
        <w:t>katılması</w:t>
      </w:r>
      <w:r>
        <w:rPr>
          <w:spacing w:val="-20"/>
          <w:sz w:val="20"/>
        </w:rPr>
        <w:t> </w:t>
      </w:r>
      <w:r>
        <w:rPr>
          <w:sz w:val="20"/>
        </w:rPr>
        <w:t>zorunludur.</w:t>
      </w:r>
    </w:p>
    <w:p>
      <w:pPr>
        <w:pStyle w:val="ListParagraph"/>
        <w:numPr>
          <w:ilvl w:val="0"/>
          <w:numId w:val="29"/>
        </w:numPr>
        <w:tabs>
          <w:tab w:pos="939" w:val="left" w:leader="none"/>
        </w:tabs>
        <w:spacing w:line="225" w:lineRule="auto" w:before="0" w:after="0"/>
        <w:ind w:left="106" w:right="241" w:firstLine="564"/>
        <w:jc w:val="left"/>
        <w:rPr>
          <w:sz w:val="20"/>
        </w:rPr>
      </w:pPr>
      <w:r>
        <w:rPr>
          <w:spacing w:val="-3"/>
          <w:w w:val="90"/>
          <w:sz w:val="20"/>
        </w:rPr>
        <w:t>Merkezi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yönetim</w:t>
      </w:r>
      <w:r>
        <w:rPr>
          <w:spacing w:val="-1"/>
          <w:w w:val="90"/>
          <w:sz w:val="20"/>
        </w:rPr>
        <w:t> </w:t>
      </w:r>
      <w:r>
        <w:rPr>
          <w:spacing w:val="-3"/>
          <w:w w:val="90"/>
          <w:sz w:val="20"/>
        </w:rPr>
        <w:t>kapsamındaki</w:t>
      </w:r>
      <w:r>
        <w:rPr>
          <w:spacing w:val="-4"/>
          <w:w w:val="90"/>
          <w:sz w:val="20"/>
        </w:rPr>
        <w:t> </w:t>
      </w:r>
      <w:r>
        <w:rPr>
          <w:spacing w:val="-3"/>
          <w:w w:val="90"/>
          <w:sz w:val="20"/>
        </w:rPr>
        <w:t>idarelerin</w:t>
      </w:r>
      <w:r>
        <w:rPr>
          <w:spacing w:val="1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11"/>
          <w:w w:val="90"/>
          <w:sz w:val="20"/>
        </w:rPr>
        <w:t> </w:t>
      </w:r>
      <w:r>
        <w:rPr>
          <w:spacing w:val="-3"/>
          <w:w w:val="90"/>
          <w:sz w:val="20"/>
        </w:rPr>
        <w:t>sosyal</w:t>
      </w:r>
      <w:r>
        <w:rPr>
          <w:spacing w:val="-5"/>
          <w:w w:val="90"/>
          <w:sz w:val="20"/>
        </w:rPr>
        <w:t> </w:t>
      </w:r>
      <w:r>
        <w:rPr>
          <w:spacing w:val="-3"/>
          <w:w w:val="90"/>
          <w:sz w:val="20"/>
        </w:rPr>
        <w:t>güvenlik</w:t>
      </w:r>
      <w:r>
        <w:rPr>
          <w:spacing w:val="2"/>
          <w:w w:val="90"/>
          <w:sz w:val="20"/>
        </w:rPr>
        <w:t> </w:t>
      </w:r>
      <w:r>
        <w:rPr>
          <w:spacing w:val="-3"/>
          <w:w w:val="90"/>
          <w:sz w:val="20"/>
        </w:rPr>
        <w:t>kurumlarının</w:t>
      </w:r>
      <w:r>
        <w:rPr>
          <w:spacing w:val="2"/>
          <w:w w:val="90"/>
          <w:sz w:val="20"/>
        </w:rPr>
        <w:t> </w:t>
      </w:r>
      <w:r>
        <w:rPr>
          <w:spacing w:val="-2"/>
          <w:w w:val="90"/>
          <w:sz w:val="20"/>
        </w:rPr>
        <w:t>idare</w:t>
      </w:r>
      <w:r>
        <w:rPr>
          <w:spacing w:val="10"/>
          <w:w w:val="90"/>
          <w:sz w:val="20"/>
        </w:rPr>
        <w:t> </w:t>
      </w:r>
      <w:r>
        <w:rPr>
          <w:spacing w:val="-2"/>
          <w:w w:val="90"/>
          <w:sz w:val="20"/>
        </w:rPr>
        <w:t>faaliyet</w:t>
      </w:r>
      <w:r>
        <w:rPr>
          <w:spacing w:val="6"/>
          <w:w w:val="90"/>
          <w:sz w:val="20"/>
        </w:rPr>
        <w:t> </w:t>
      </w:r>
      <w:r>
        <w:rPr>
          <w:spacing w:val="-2"/>
          <w:w w:val="90"/>
          <w:sz w:val="20"/>
        </w:rPr>
        <w:t>raporları,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genel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faaliyet</w:t>
      </w:r>
      <w:r>
        <w:rPr>
          <w:spacing w:val="6"/>
          <w:w w:val="90"/>
          <w:sz w:val="20"/>
        </w:rPr>
        <w:t> </w:t>
      </w:r>
      <w:r>
        <w:rPr>
          <w:spacing w:val="-2"/>
          <w:w w:val="90"/>
          <w:sz w:val="20"/>
        </w:rPr>
        <w:t>raporu,</w:t>
      </w:r>
      <w:r>
        <w:rPr>
          <w:w w:val="90"/>
          <w:sz w:val="20"/>
        </w:rPr>
        <w:t> </w:t>
      </w:r>
      <w:r>
        <w:rPr>
          <w:spacing w:val="-2"/>
          <w:w w:val="90"/>
          <w:sz w:val="20"/>
        </w:rPr>
        <w:t>dış</w:t>
      </w:r>
      <w:r>
        <w:rPr>
          <w:spacing w:val="9"/>
          <w:w w:val="90"/>
          <w:sz w:val="20"/>
        </w:rPr>
        <w:t> </w:t>
      </w:r>
      <w:r>
        <w:rPr>
          <w:spacing w:val="-2"/>
          <w:w w:val="90"/>
          <w:sz w:val="20"/>
        </w:rPr>
        <w:t>denetim</w:t>
      </w:r>
      <w:r>
        <w:rPr>
          <w:spacing w:val="-1"/>
          <w:w w:val="90"/>
          <w:sz w:val="20"/>
        </w:rPr>
        <w:t> </w:t>
      </w:r>
      <w:r>
        <w:rPr>
          <w:spacing w:val="-2"/>
          <w:w w:val="90"/>
          <w:sz w:val="20"/>
        </w:rPr>
        <w:t>genel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değerlendirme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raporu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kesin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hesap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kanun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teklifi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ile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merkezi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yönetim</w:t>
      </w:r>
      <w:r>
        <w:rPr>
          <w:spacing w:val="-9"/>
          <w:w w:val="90"/>
          <w:sz w:val="20"/>
        </w:rPr>
        <w:t> </w:t>
      </w:r>
      <w:r>
        <w:rPr>
          <w:spacing w:val="-4"/>
          <w:w w:val="90"/>
          <w:sz w:val="20"/>
        </w:rPr>
        <w:t>bütçe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kanunu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teklifi</w:t>
      </w:r>
      <w:r>
        <w:rPr>
          <w:spacing w:val="-13"/>
          <w:w w:val="90"/>
          <w:sz w:val="20"/>
        </w:rPr>
        <w:t> </w:t>
      </w:r>
      <w:r>
        <w:rPr>
          <w:spacing w:val="-4"/>
          <w:w w:val="90"/>
          <w:sz w:val="20"/>
        </w:rPr>
        <w:t>birlikte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görüşülür.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jc w:val="both"/>
      </w:pPr>
      <w:r>
        <w:rPr>
          <w:spacing w:val="-3"/>
          <w:w w:val="90"/>
        </w:rPr>
        <w:t>Faaliyet</w:t>
      </w:r>
      <w:r>
        <w:rPr>
          <w:spacing w:val="3"/>
          <w:w w:val="90"/>
        </w:rPr>
        <w:t> </w:t>
      </w:r>
      <w:r>
        <w:rPr>
          <w:spacing w:val="-3"/>
          <w:w w:val="90"/>
        </w:rPr>
        <w:t>raporlarının</w:t>
      </w:r>
      <w:r>
        <w:rPr>
          <w:spacing w:val="-2"/>
          <w:w w:val="90"/>
        </w:rPr>
        <w:t> kamuoyuna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açıklanması</w:t>
      </w:r>
    </w:p>
    <w:p>
      <w:pPr>
        <w:pStyle w:val="BodyText"/>
        <w:spacing w:line="225" w:lineRule="auto" w:before="4"/>
        <w:ind w:left="106" w:right="259" w:firstLine="567"/>
        <w:jc w:val="both"/>
      </w:pPr>
      <w:r>
        <w:rPr>
          <w:b/>
          <w:spacing w:val="-2"/>
          <w:w w:val="90"/>
        </w:rPr>
        <w:t>MADDE 33</w:t>
      </w:r>
      <w:r>
        <w:rPr>
          <w:spacing w:val="-2"/>
          <w:w w:val="90"/>
        </w:rPr>
        <w:t>- (1) Genel faaliyet raporu, mahallî idareler genel faaliyet </w:t>
      </w:r>
      <w:r>
        <w:rPr>
          <w:spacing w:val="-1"/>
          <w:w w:val="90"/>
        </w:rPr>
        <w:t>raporu ve idare faaliyet raporları bu Yönetmeliğin ilgili maddelerinde</w:t>
      </w:r>
      <w:r>
        <w:rPr>
          <w:w w:val="90"/>
        </w:rPr>
        <w:t> belirlenmiş</w:t>
      </w:r>
      <w:r>
        <w:rPr>
          <w:spacing w:val="-3"/>
          <w:w w:val="90"/>
        </w:rPr>
        <w:t> </w:t>
      </w:r>
      <w:r>
        <w:rPr>
          <w:w w:val="90"/>
        </w:rPr>
        <w:t>olan</w:t>
      </w:r>
      <w:r>
        <w:rPr>
          <w:spacing w:val="-10"/>
          <w:w w:val="90"/>
        </w:rPr>
        <w:t> </w:t>
      </w:r>
      <w:r>
        <w:rPr>
          <w:w w:val="90"/>
        </w:rPr>
        <w:t>sürelere</w:t>
      </w:r>
      <w:r>
        <w:rPr>
          <w:spacing w:val="-1"/>
          <w:w w:val="90"/>
        </w:rPr>
        <w:t> </w:t>
      </w:r>
      <w:r>
        <w:rPr>
          <w:w w:val="90"/>
        </w:rPr>
        <w:t>uyularak</w:t>
      </w:r>
      <w:r>
        <w:rPr>
          <w:spacing w:val="-10"/>
          <w:w w:val="90"/>
        </w:rPr>
        <w:t> </w:t>
      </w:r>
      <w:r>
        <w:rPr>
          <w:w w:val="90"/>
        </w:rPr>
        <w:t>kamuoyuna</w:t>
      </w:r>
      <w:r>
        <w:rPr>
          <w:spacing w:val="-1"/>
          <w:w w:val="90"/>
        </w:rPr>
        <w:t> </w:t>
      </w:r>
      <w:r>
        <w:rPr>
          <w:w w:val="90"/>
        </w:rPr>
        <w:t>duyurulur</w:t>
      </w:r>
      <w:r>
        <w:rPr>
          <w:spacing w:val="-4"/>
          <w:w w:val="90"/>
        </w:rPr>
        <w:t> </w:t>
      </w:r>
      <w:r>
        <w:rPr>
          <w:w w:val="90"/>
        </w:rPr>
        <w:t>ve ilgili</w:t>
      </w:r>
      <w:r>
        <w:rPr>
          <w:spacing w:val="-17"/>
          <w:w w:val="90"/>
        </w:rPr>
        <w:t> </w:t>
      </w:r>
      <w:r>
        <w:rPr>
          <w:w w:val="90"/>
        </w:rPr>
        <w:t>idarenin</w:t>
      </w:r>
      <w:r>
        <w:rPr>
          <w:spacing w:val="-10"/>
          <w:w w:val="90"/>
        </w:rPr>
        <w:t> </w:t>
      </w:r>
      <w:r>
        <w:rPr>
          <w:w w:val="90"/>
        </w:rPr>
        <w:t>internet</w:t>
      </w:r>
      <w:r>
        <w:rPr>
          <w:spacing w:val="-6"/>
          <w:w w:val="90"/>
        </w:rPr>
        <w:t> </w:t>
      </w:r>
      <w:r>
        <w:rPr>
          <w:w w:val="90"/>
        </w:rPr>
        <w:t>sitesinde</w:t>
      </w:r>
      <w:r>
        <w:rPr>
          <w:spacing w:val="-1"/>
          <w:w w:val="90"/>
        </w:rPr>
        <w:t> </w:t>
      </w:r>
      <w:r>
        <w:rPr>
          <w:w w:val="90"/>
        </w:rPr>
        <w:t>yayımlanır.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1"/>
        <w:ind w:left="361" w:right="530"/>
      </w:pPr>
      <w:r>
        <w:rPr>
          <w:w w:val="90"/>
        </w:rPr>
        <w:t>ALTINCI</w:t>
      </w:r>
      <w:r>
        <w:rPr>
          <w:spacing w:val="9"/>
          <w:w w:val="90"/>
        </w:rPr>
        <w:t> </w:t>
      </w:r>
      <w:r>
        <w:rPr>
          <w:w w:val="90"/>
        </w:rPr>
        <w:t>KISIM</w:t>
      </w:r>
    </w:p>
    <w:p>
      <w:pPr>
        <w:spacing w:line="223" w:lineRule="exact" w:before="0"/>
        <w:ind w:left="370" w:right="523" w:firstLine="0"/>
        <w:jc w:val="center"/>
        <w:rPr>
          <w:b/>
          <w:sz w:val="20"/>
        </w:rPr>
      </w:pPr>
      <w:r>
        <w:rPr>
          <w:b/>
          <w:w w:val="90"/>
          <w:sz w:val="20"/>
        </w:rPr>
        <w:t>Çeşitli</w:t>
      </w:r>
      <w:r>
        <w:rPr>
          <w:b/>
          <w:spacing w:val="8"/>
          <w:w w:val="90"/>
          <w:sz w:val="20"/>
        </w:rPr>
        <w:t> </w:t>
      </w:r>
      <w:r>
        <w:rPr>
          <w:b/>
          <w:w w:val="90"/>
          <w:sz w:val="20"/>
        </w:rPr>
        <w:t>ve</w:t>
      </w:r>
      <w:r>
        <w:rPr>
          <w:b/>
          <w:spacing w:val="30"/>
          <w:w w:val="90"/>
          <w:sz w:val="20"/>
        </w:rPr>
        <w:t> </w:t>
      </w:r>
      <w:r>
        <w:rPr>
          <w:b/>
          <w:w w:val="90"/>
          <w:sz w:val="20"/>
        </w:rPr>
        <w:t>Son</w:t>
      </w:r>
      <w:r>
        <w:rPr>
          <w:b/>
          <w:spacing w:val="5"/>
          <w:w w:val="90"/>
          <w:sz w:val="20"/>
        </w:rPr>
        <w:t> </w:t>
      </w:r>
      <w:r>
        <w:rPr>
          <w:b/>
          <w:w w:val="90"/>
          <w:sz w:val="20"/>
        </w:rPr>
        <w:t>Hükümler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jc w:val="both"/>
      </w:pPr>
      <w:r>
        <w:rPr>
          <w:spacing w:val="-1"/>
          <w:w w:val="90"/>
        </w:rPr>
        <w:t>Yeni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kurulacak</w:t>
      </w:r>
      <w:r>
        <w:rPr>
          <w:spacing w:val="5"/>
          <w:w w:val="90"/>
        </w:rPr>
        <w:t> </w:t>
      </w:r>
      <w:r>
        <w:rPr>
          <w:w w:val="90"/>
        </w:rPr>
        <w:t>kamu</w:t>
      </w:r>
      <w:r>
        <w:rPr>
          <w:spacing w:val="-5"/>
          <w:w w:val="90"/>
        </w:rPr>
        <w:t> </w:t>
      </w:r>
      <w:r>
        <w:rPr>
          <w:w w:val="90"/>
        </w:rPr>
        <w:t>idareleri</w:t>
      </w:r>
    </w:p>
    <w:p>
      <w:pPr>
        <w:pStyle w:val="BodyText"/>
        <w:spacing w:line="225" w:lineRule="auto" w:before="5"/>
        <w:ind w:left="106" w:right="248" w:firstLine="567"/>
        <w:jc w:val="both"/>
      </w:pPr>
      <w:r>
        <w:rPr>
          <w:b/>
          <w:spacing w:val="-5"/>
          <w:w w:val="95"/>
        </w:rPr>
        <w:t>MADDE 34</w:t>
      </w:r>
      <w:r>
        <w:rPr>
          <w:spacing w:val="-5"/>
          <w:w w:val="95"/>
        </w:rPr>
        <w:t>- (1) Bu Yönetmeliğin yürürlüğe girmesinden sonra kurulacak </w:t>
      </w:r>
      <w:r>
        <w:rPr>
          <w:spacing w:val="-4"/>
          <w:w w:val="95"/>
        </w:rPr>
        <w:t>kamu idareleri, bütçelerinde sorumlu oldukları program ve alt</w:t>
      </w:r>
      <w:r>
        <w:rPr>
          <w:spacing w:val="-3"/>
          <w:w w:val="95"/>
        </w:rPr>
        <w:t> </w:t>
      </w:r>
      <w:r>
        <w:rPr>
          <w:spacing w:val="-4"/>
          <w:w w:val="90"/>
        </w:rPr>
        <w:t>programların ilgili idareyle işbirliği içerisinde Başkanlıkça belirlenmesini müteakip altı ay içerisinde </w:t>
      </w:r>
      <w:r>
        <w:rPr>
          <w:spacing w:val="-3"/>
          <w:w w:val="90"/>
        </w:rPr>
        <w:t>bu Yönetmelik hükümlerine uygun olarak stratejik</w:t>
      </w:r>
      <w:r>
        <w:rPr>
          <w:spacing w:val="-2"/>
          <w:w w:val="90"/>
        </w:rPr>
        <w:t> </w:t>
      </w:r>
      <w:r>
        <w:rPr/>
        <w:t>plan</w:t>
      </w:r>
      <w:r>
        <w:rPr>
          <w:spacing w:val="-12"/>
        </w:rPr>
        <w:t> </w:t>
      </w:r>
      <w:r>
        <w:rPr/>
        <w:t>hazırlar.</w:t>
      </w:r>
    </w:p>
    <w:p>
      <w:pPr>
        <w:pStyle w:val="BodyText"/>
        <w:spacing w:line="225" w:lineRule="auto"/>
        <w:ind w:left="106" w:right="247" w:firstLine="564"/>
        <w:jc w:val="both"/>
      </w:pPr>
      <w:r>
        <w:rPr>
          <w:spacing w:val="-2"/>
          <w:w w:val="90"/>
        </w:rPr>
        <w:t>(2) Birinci fıkrada belirtilen süre içerisinde stratejik </w:t>
      </w:r>
      <w:r>
        <w:rPr>
          <w:spacing w:val="-1"/>
          <w:w w:val="90"/>
        </w:rPr>
        <w:t>planını hazırlayamayacak olan kamu idareleri, gerekçeli bir şekilde Başkanlığa erteleme</w:t>
      </w:r>
      <w:r>
        <w:rPr>
          <w:w w:val="90"/>
        </w:rPr>
        <w:t> </w:t>
      </w:r>
      <w:r>
        <w:rPr>
          <w:spacing w:val="-6"/>
          <w:w w:val="90"/>
        </w:rPr>
        <w:t>talebinde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bulunur.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Erteleme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talebinin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uygun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bulunması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halinde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Başkanlıkça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yeni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bir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takvim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belirlenerek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ilgili</w:t>
      </w:r>
      <w:r>
        <w:rPr>
          <w:spacing w:val="-12"/>
          <w:w w:val="90"/>
        </w:rPr>
        <w:t> </w:t>
      </w:r>
      <w:r>
        <w:rPr>
          <w:spacing w:val="-5"/>
          <w:w w:val="90"/>
        </w:rPr>
        <w:t>kamu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idaresine</w:t>
      </w:r>
      <w:r>
        <w:rPr>
          <w:spacing w:val="5"/>
          <w:w w:val="90"/>
        </w:rPr>
        <w:t> </w:t>
      </w:r>
      <w:r>
        <w:rPr>
          <w:spacing w:val="-5"/>
          <w:w w:val="90"/>
        </w:rPr>
        <w:t>bildirilir.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jc w:val="both"/>
      </w:pPr>
      <w:r>
        <w:rPr>
          <w:w w:val="90"/>
        </w:rPr>
        <w:t>Gizlilik</w:t>
      </w:r>
      <w:r>
        <w:rPr>
          <w:spacing w:val="15"/>
          <w:w w:val="90"/>
        </w:rPr>
        <w:t> </w:t>
      </w:r>
      <w:r>
        <w:rPr>
          <w:w w:val="90"/>
        </w:rPr>
        <w:t>gerektiren</w:t>
      </w:r>
      <w:r>
        <w:rPr>
          <w:spacing w:val="1"/>
          <w:w w:val="90"/>
        </w:rPr>
        <w:t> </w:t>
      </w:r>
      <w:r>
        <w:rPr>
          <w:w w:val="90"/>
        </w:rPr>
        <w:t>bilgiler</w:t>
      </w:r>
    </w:p>
    <w:p>
      <w:pPr>
        <w:pStyle w:val="BodyText"/>
        <w:spacing w:line="225" w:lineRule="auto" w:before="4"/>
        <w:ind w:left="106" w:right="248" w:firstLine="567"/>
        <w:jc w:val="both"/>
      </w:pPr>
      <w:r>
        <w:rPr>
          <w:b/>
          <w:spacing w:val="-3"/>
          <w:w w:val="90"/>
        </w:rPr>
        <w:t>MADDE 35</w:t>
      </w:r>
      <w:r>
        <w:rPr>
          <w:spacing w:val="-3"/>
          <w:w w:val="90"/>
        </w:rPr>
        <w:t>- (1) Stratejik plan, performans programı ve faaliyet raporunda; millî </w:t>
      </w:r>
      <w:r>
        <w:rPr>
          <w:spacing w:val="-2"/>
          <w:w w:val="90"/>
        </w:rPr>
        <w:t>güvenlik, savunma ve istihbarat hizmetlerine ilişkin gizlilik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gerektiren bilgiler ile ilgili mevzuatına göre devlet sırrı ve ticari sır niteliğindeki bilgilere ve ülkenin ekonomik </w:t>
      </w:r>
      <w:r>
        <w:rPr>
          <w:spacing w:val="-3"/>
          <w:w w:val="90"/>
        </w:rPr>
        <w:t>çıkarları açısından gizli kalması gereken</w:t>
      </w:r>
      <w:r>
        <w:rPr>
          <w:spacing w:val="-2"/>
          <w:w w:val="90"/>
        </w:rPr>
        <w:t> </w:t>
      </w:r>
      <w:r>
        <w:rPr/>
        <w:t>bilgilere</w:t>
      </w:r>
      <w:r>
        <w:rPr>
          <w:spacing w:val="-2"/>
        </w:rPr>
        <w:t> </w:t>
      </w:r>
      <w:r>
        <w:rPr/>
        <w:t>yer</w:t>
      </w:r>
      <w:r>
        <w:rPr>
          <w:spacing w:val="-5"/>
        </w:rPr>
        <w:t> </w:t>
      </w:r>
      <w:r>
        <w:rPr/>
        <w:t>verilmez.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jc w:val="both"/>
      </w:pPr>
      <w:r>
        <w:rPr>
          <w:w w:val="90"/>
        </w:rPr>
        <w:t>Tereddütlerin</w:t>
      </w:r>
      <w:r>
        <w:rPr>
          <w:spacing w:val="10"/>
          <w:w w:val="90"/>
        </w:rPr>
        <w:t> </w:t>
      </w:r>
      <w:r>
        <w:rPr>
          <w:w w:val="90"/>
        </w:rPr>
        <w:t>giderilmesi</w:t>
      </w:r>
    </w:p>
    <w:p>
      <w:pPr>
        <w:pStyle w:val="BodyText"/>
        <w:spacing w:line="225" w:lineRule="auto" w:before="4"/>
        <w:ind w:left="106" w:right="236" w:firstLine="567"/>
        <w:jc w:val="both"/>
      </w:pPr>
      <w:r>
        <w:rPr>
          <w:b/>
          <w:spacing w:val="-2"/>
          <w:w w:val="90"/>
        </w:rPr>
        <w:t>MADDE </w:t>
      </w:r>
      <w:r>
        <w:rPr>
          <w:b/>
          <w:spacing w:val="-1"/>
          <w:w w:val="90"/>
        </w:rPr>
        <w:t>36</w:t>
      </w:r>
      <w:r>
        <w:rPr>
          <w:spacing w:val="-1"/>
          <w:w w:val="90"/>
        </w:rPr>
        <w:t>- (1) Bu Yönetmeliğin uygulanmasında ortaya çıkabilecek tereddütleri gidermeye ve gerekli düzenlemeleri yapmaya Başkanlık</w:t>
      </w:r>
      <w:r>
        <w:rPr>
          <w:w w:val="90"/>
        </w:rPr>
        <w:t> </w:t>
      </w:r>
      <w:r>
        <w:rPr/>
        <w:t>yetkilidir.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1"/>
        <w:jc w:val="both"/>
      </w:pPr>
      <w:r>
        <w:rPr>
          <w:w w:val="90"/>
        </w:rPr>
        <w:t>Yürürlükten</w:t>
      </w:r>
      <w:r>
        <w:rPr>
          <w:spacing w:val="-7"/>
          <w:w w:val="90"/>
        </w:rPr>
        <w:t> </w:t>
      </w:r>
      <w:r>
        <w:rPr>
          <w:w w:val="90"/>
        </w:rPr>
        <w:t>kaldırılan</w:t>
      </w:r>
      <w:r>
        <w:rPr>
          <w:spacing w:val="-7"/>
          <w:w w:val="90"/>
        </w:rPr>
        <w:t> </w:t>
      </w:r>
      <w:r>
        <w:rPr>
          <w:w w:val="90"/>
        </w:rPr>
        <w:t>yönetmelikler</w:t>
      </w:r>
    </w:p>
    <w:p>
      <w:pPr>
        <w:pStyle w:val="BodyText"/>
        <w:spacing w:line="225" w:lineRule="auto" w:before="4"/>
        <w:ind w:left="106" w:right="139" w:firstLine="564"/>
        <w:jc w:val="both"/>
      </w:pPr>
      <w:r>
        <w:rPr>
          <w:b/>
          <w:spacing w:val="-3"/>
          <w:w w:val="90"/>
        </w:rPr>
        <w:t>MADDE 37</w:t>
      </w:r>
      <w:r>
        <w:rPr>
          <w:spacing w:val="-3"/>
          <w:w w:val="90"/>
        </w:rPr>
        <w:t>- (1) 17/3/2006 tarihli </w:t>
      </w:r>
      <w:r>
        <w:rPr>
          <w:spacing w:val="-2"/>
          <w:w w:val="90"/>
        </w:rPr>
        <w:t>ve 26111 sayılı Resmî Gazete’de yayımlanan Kamu İdarelerince Hazırlanacak Faaliyet Raporları Hakkında</w:t>
      </w:r>
      <w:r>
        <w:rPr>
          <w:spacing w:val="-1"/>
          <w:w w:val="90"/>
        </w:rPr>
        <w:t> </w:t>
      </w:r>
      <w:r>
        <w:rPr>
          <w:spacing w:val="-3"/>
          <w:w w:val="95"/>
        </w:rPr>
        <w:t>Yönetmelik, 5/7/2008 tarihli ve 26927 sayılı Resmî Gazete’de yayımlanan Kamu İdarelerince Hazırlanacak Performans Programları </w:t>
      </w:r>
      <w:r>
        <w:rPr>
          <w:spacing w:val="-2"/>
          <w:w w:val="95"/>
        </w:rPr>
        <w:t>Hakkında</w:t>
      </w:r>
      <w:r>
        <w:rPr>
          <w:spacing w:val="-1"/>
          <w:w w:val="95"/>
        </w:rPr>
        <w:t> </w:t>
      </w:r>
      <w:r>
        <w:rPr>
          <w:spacing w:val="-3"/>
          <w:w w:val="90"/>
        </w:rPr>
        <w:t>Yönetmelik ve 26/2/2018 tarihli ve 30344 sayılı Resmî Gazete’de yayımlanan Kamu İdarelerinde Stratejik </w:t>
      </w:r>
      <w:r>
        <w:rPr>
          <w:spacing w:val="-2"/>
          <w:w w:val="90"/>
        </w:rPr>
        <w:t>Planlamaya İlişkin Usul ve Esaslar Hakkında</w:t>
      </w:r>
      <w:r>
        <w:rPr>
          <w:spacing w:val="-1"/>
          <w:w w:val="90"/>
        </w:rPr>
        <w:t> </w:t>
      </w:r>
      <w:r>
        <w:rPr/>
        <w:t>Yönetmelik</w:t>
      </w:r>
      <w:r>
        <w:rPr>
          <w:spacing w:val="-14"/>
        </w:rPr>
        <w:t> </w:t>
      </w:r>
      <w:r>
        <w:rPr/>
        <w:t>yürürlükten</w:t>
      </w:r>
      <w:r>
        <w:rPr>
          <w:spacing w:val="-13"/>
        </w:rPr>
        <w:t> </w:t>
      </w:r>
      <w:r>
        <w:rPr/>
        <w:t>kaldırılmıştır.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jc w:val="left"/>
      </w:pPr>
      <w:r>
        <w:rPr>
          <w:w w:val="95"/>
        </w:rPr>
        <w:t>Geçiş</w:t>
      </w:r>
      <w:r>
        <w:rPr>
          <w:spacing w:val="4"/>
          <w:w w:val="95"/>
        </w:rPr>
        <w:t> </w:t>
      </w:r>
      <w:r>
        <w:rPr>
          <w:w w:val="95"/>
        </w:rPr>
        <w:t>süreci</w:t>
      </w:r>
    </w:p>
    <w:p>
      <w:pPr>
        <w:pStyle w:val="BodyText"/>
        <w:spacing w:line="225" w:lineRule="auto" w:before="4"/>
        <w:ind w:left="106" w:right="109" w:firstLine="567"/>
      </w:pPr>
      <w:r>
        <w:rPr>
          <w:b/>
          <w:spacing w:val="-3"/>
          <w:w w:val="90"/>
        </w:rPr>
        <w:t>GEÇİCİ</w:t>
      </w:r>
      <w:r>
        <w:rPr>
          <w:b/>
          <w:spacing w:val="-2"/>
          <w:w w:val="90"/>
        </w:rPr>
        <w:t> </w:t>
      </w:r>
      <w:r>
        <w:rPr>
          <w:b/>
          <w:spacing w:val="-3"/>
          <w:w w:val="90"/>
        </w:rPr>
        <w:t>MADDE</w:t>
      </w:r>
      <w:r>
        <w:rPr>
          <w:b/>
          <w:spacing w:val="-2"/>
          <w:w w:val="90"/>
        </w:rPr>
        <w:t> </w:t>
      </w:r>
      <w:r>
        <w:rPr>
          <w:spacing w:val="-3"/>
          <w:w w:val="90"/>
        </w:rPr>
        <w:t>-</w:t>
      </w:r>
      <w:r>
        <w:rPr>
          <w:b/>
          <w:spacing w:val="-3"/>
          <w:w w:val="90"/>
        </w:rPr>
        <w:t>1 </w:t>
      </w:r>
      <w:r>
        <w:rPr>
          <w:spacing w:val="-3"/>
          <w:w w:val="90"/>
        </w:rPr>
        <w:t>(1)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Bütçelerinde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sorumlu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oldukları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program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alt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programlar,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Başkanlık</w:t>
      </w:r>
      <w:r>
        <w:rPr>
          <w:spacing w:val="-2"/>
          <w:w w:val="90"/>
        </w:rPr>
        <w:t> ve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ilgili</w:t>
      </w:r>
      <w:r>
        <w:rPr>
          <w:spacing w:val="36"/>
        </w:rPr>
        <w:t> </w:t>
      </w:r>
      <w:r>
        <w:rPr>
          <w:spacing w:val="-2"/>
          <w:w w:val="90"/>
        </w:rPr>
        <w:t>idareler</w:t>
      </w:r>
      <w:r>
        <w:rPr>
          <w:spacing w:val="37"/>
        </w:rPr>
        <w:t> </w:t>
      </w:r>
      <w:r>
        <w:rPr>
          <w:spacing w:val="-2"/>
          <w:w w:val="90"/>
        </w:rPr>
        <w:t>tarafından</w:t>
      </w:r>
      <w:r>
        <w:rPr>
          <w:spacing w:val="36"/>
        </w:rPr>
        <w:t> </w:t>
      </w:r>
      <w:r>
        <w:rPr>
          <w:spacing w:val="-2"/>
          <w:w w:val="90"/>
        </w:rPr>
        <w:t>birlikte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belirleninceye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kadar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mahallî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idareler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8"/>
          <w:w w:val="90"/>
        </w:rPr>
        <w:t> </w:t>
      </w:r>
      <w:r>
        <w:rPr>
          <w:spacing w:val="-4"/>
          <w:w w:val="90"/>
        </w:rPr>
        <w:t>sosyal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güvenlik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kurumları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tarafından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hazırlanacak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stratejik</w:t>
      </w:r>
      <w:r>
        <w:rPr>
          <w:spacing w:val="-2"/>
          <w:w w:val="90"/>
        </w:rPr>
        <w:t> </w:t>
      </w:r>
      <w:r>
        <w:rPr>
          <w:spacing w:val="-3"/>
          <w:w w:val="90"/>
        </w:rPr>
        <w:t>planlar,</w:t>
      </w:r>
      <w:r>
        <w:rPr>
          <w:spacing w:val="-4"/>
          <w:w w:val="90"/>
        </w:rPr>
        <w:t> </w:t>
      </w:r>
      <w:r>
        <w:rPr>
          <w:spacing w:val="-3"/>
          <w:w w:val="90"/>
        </w:rPr>
        <w:t>performans</w:t>
      </w:r>
      <w:r>
        <w:rPr>
          <w:spacing w:val="7"/>
          <w:w w:val="90"/>
        </w:rPr>
        <w:t> </w:t>
      </w:r>
      <w:r>
        <w:rPr>
          <w:spacing w:val="-3"/>
          <w:w w:val="90"/>
        </w:rPr>
        <w:t>programları</w:t>
      </w:r>
      <w:r>
        <w:rPr>
          <w:spacing w:val="-9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8"/>
          <w:w w:val="90"/>
        </w:rPr>
        <w:t> </w:t>
      </w:r>
      <w:r>
        <w:rPr>
          <w:spacing w:val="-3"/>
          <w:w w:val="90"/>
        </w:rPr>
        <w:t>faaliyet</w:t>
      </w:r>
      <w:r>
        <w:rPr>
          <w:spacing w:val="3"/>
          <w:w w:val="90"/>
        </w:rPr>
        <w:t> </w:t>
      </w:r>
      <w:r>
        <w:rPr>
          <w:spacing w:val="-3"/>
          <w:w w:val="90"/>
        </w:rPr>
        <w:t>raporları</w:t>
      </w:r>
      <w:r>
        <w:rPr>
          <w:spacing w:val="-2"/>
          <w:w w:val="90"/>
        </w:rPr>
        <w:t> </w:t>
      </w:r>
      <w:r>
        <w:rPr>
          <w:spacing w:val="-1"/>
          <w:w w:val="90"/>
        </w:rPr>
        <w:t>hakkında;</w:t>
      </w:r>
      <w:r>
        <w:rPr>
          <w:spacing w:val="2"/>
          <w:w w:val="90"/>
        </w:rPr>
        <w:t> </w:t>
      </w:r>
      <w:r>
        <w:rPr>
          <w:spacing w:val="-1"/>
          <w:w w:val="90"/>
        </w:rPr>
        <w:t>17/3/2006 tarihli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ve</w:t>
      </w:r>
      <w:r>
        <w:rPr>
          <w:spacing w:val="7"/>
          <w:w w:val="90"/>
        </w:rPr>
        <w:t> </w:t>
      </w:r>
      <w:r>
        <w:rPr>
          <w:spacing w:val="-1"/>
          <w:w w:val="90"/>
        </w:rPr>
        <w:t>26111 sayılı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Resmî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Gazete’de</w:t>
      </w:r>
      <w:r>
        <w:rPr>
          <w:spacing w:val="8"/>
          <w:w w:val="90"/>
        </w:rPr>
        <w:t> </w:t>
      </w:r>
      <w:r>
        <w:rPr>
          <w:spacing w:val="-1"/>
          <w:w w:val="90"/>
        </w:rPr>
        <w:t>yayımlanan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Kamu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İdarelerince</w:t>
      </w:r>
      <w:r>
        <w:rPr>
          <w:spacing w:val="9"/>
          <w:w w:val="90"/>
        </w:rPr>
        <w:t> </w:t>
      </w:r>
      <w:r>
        <w:rPr>
          <w:spacing w:val="-1"/>
          <w:w w:val="90"/>
        </w:rPr>
        <w:t>Hazırlanacak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Faaliyet</w:t>
      </w:r>
      <w:r>
        <w:rPr>
          <w:spacing w:val="5"/>
          <w:w w:val="90"/>
        </w:rPr>
        <w:t> </w:t>
      </w:r>
      <w:r>
        <w:rPr>
          <w:w w:val="90"/>
        </w:rPr>
        <w:t>Raporları</w:t>
      </w:r>
      <w:r>
        <w:rPr>
          <w:spacing w:val="-4"/>
          <w:w w:val="90"/>
        </w:rPr>
        <w:t> </w:t>
      </w:r>
      <w:r>
        <w:rPr>
          <w:w w:val="90"/>
        </w:rPr>
        <w:t>Hakkında Yönetmelik,</w:t>
      </w:r>
      <w:r>
        <w:rPr>
          <w:spacing w:val="1"/>
          <w:w w:val="90"/>
        </w:rPr>
        <w:t> </w:t>
      </w:r>
      <w:r>
        <w:rPr>
          <w:spacing w:val="-4"/>
          <w:w w:val="95"/>
        </w:rPr>
        <w:t>5/7/2008</w:t>
      </w:r>
      <w:r>
        <w:rPr>
          <w:spacing w:val="-1"/>
          <w:w w:val="95"/>
        </w:rPr>
        <w:t> </w:t>
      </w:r>
      <w:r>
        <w:rPr>
          <w:spacing w:val="-4"/>
          <w:w w:val="95"/>
        </w:rPr>
        <w:t>tarihli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ve</w:t>
      </w:r>
      <w:r>
        <w:rPr>
          <w:spacing w:val="6"/>
          <w:w w:val="95"/>
        </w:rPr>
        <w:t> </w:t>
      </w:r>
      <w:r>
        <w:rPr>
          <w:spacing w:val="-4"/>
          <w:w w:val="95"/>
        </w:rPr>
        <w:t>26927</w:t>
      </w:r>
      <w:r>
        <w:rPr>
          <w:w w:val="95"/>
        </w:rPr>
        <w:t> </w:t>
      </w:r>
      <w:r>
        <w:rPr>
          <w:spacing w:val="-4"/>
          <w:w w:val="95"/>
        </w:rPr>
        <w:t>sayılı Resmî</w:t>
      </w:r>
      <w:r>
        <w:rPr>
          <w:spacing w:val="-3"/>
          <w:w w:val="95"/>
        </w:rPr>
        <w:t> </w:t>
      </w:r>
      <w:r>
        <w:rPr>
          <w:spacing w:val="-4"/>
          <w:w w:val="95"/>
        </w:rPr>
        <w:t>Gazete’de</w:t>
      </w:r>
      <w:r>
        <w:rPr>
          <w:spacing w:val="6"/>
          <w:w w:val="95"/>
        </w:rPr>
        <w:t> </w:t>
      </w:r>
      <w:r>
        <w:rPr>
          <w:spacing w:val="-4"/>
          <w:w w:val="95"/>
        </w:rPr>
        <w:t>yayımlanan</w:t>
      </w:r>
      <w:r>
        <w:rPr>
          <w:spacing w:val="2"/>
          <w:w w:val="95"/>
        </w:rPr>
        <w:t> </w:t>
      </w:r>
      <w:r>
        <w:rPr>
          <w:spacing w:val="-3"/>
          <w:w w:val="95"/>
        </w:rPr>
        <w:t>Kamu</w:t>
      </w:r>
      <w:r>
        <w:rPr>
          <w:spacing w:val="2"/>
          <w:w w:val="95"/>
        </w:rPr>
        <w:t> </w:t>
      </w:r>
      <w:r>
        <w:rPr>
          <w:spacing w:val="-3"/>
          <w:w w:val="95"/>
        </w:rPr>
        <w:t>İdarelerince</w:t>
      </w:r>
      <w:r>
        <w:rPr>
          <w:spacing w:val="8"/>
          <w:w w:val="95"/>
        </w:rPr>
        <w:t> </w:t>
      </w:r>
      <w:r>
        <w:rPr>
          <w:spacing w:val="-3"/>
          <w:w w:val="95"/>
        </w:rPr>
        <w:t>Hazırlanacak</w:t>
      </w:r>
      <w:r>
        <w:rPr>
          <w:spacing w:val="2"/>
          <w:w w:val="95"/>
        </w:rPr>
        <w:t> </w:t>
      </w:r>
      <w:r>
        <w:rPr>
          <w:spacing w:val="-3"/>
          <w:w w:val="95"/>
        </w:rPr>
        <w:t>Performans</w:t>
      </w:r>
      <w:r>
        <w:rPr>
          <w:spacing w:val="7"/>
          <w:w w:val="95"/>
        </w:rPr>
        <w:t> </w:t>
      </w:r>
      <w:r>
        <w:rPr>
          <w:spacing w:val="-3"/>
          <w:w w:val="95"/>
        </w:rPr>
        <w:t>Programları Hakkında</w:t>
      </w:r>
      <w:r>
        <w:rPr>
          <w:spacing w:val="1"/>
          <w:w w:val="95"/>
        </w:rPr>
        <w:t> </w:t>
      </w:r>
      <w:r>
        <w:rPr>
          <w:spacing w:val="-3"/>
          <w:w w:val="95"/>
        </w:rPr>
        <w:t>Yönetmelik</w:t>
      </w:r>
      <w:r>
        <w:rPr>
          <w:spacing w:val="-1"/>
          <w:w w:val="95"/>
        </w:rPr>
        <w:t> </w:t>
      </w:r>
      <w:r>
        <w:rPr>
          <w:spacing w:val="-3"/>
          <w:w w:val="95"/>
        </w:rPr>
        <w:t>ve</w:t>
      </w:r>
      <w:r>
        <w:rPr>
          <w:spacing w:val="-2"/>
          <w:w w:val="95"/>
        </w:rPr>
        <w:t> </w:t>
      </w:r>
      <w:r>
        <w:rPr>
          <w:spacing w:val="-2"/>
          <w:w w:val="90"/>
        </w:rPr>
        <w:t>26/2/2018</w:t>
      </w:r>
      <w:r>
        <w:rPr>
          <w:w w:val="90"/>
        </w:rPr>
        <w:t> </w:t>
      </w:r>
      <w:r>
        <w:rPr>
          <w:spacing w:val="-2"/>
          <w:w w:val="90"/>
        </w:rPr>
        <w:t>tarihli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ve</w:t>
      </w:r>
      <w:r>
        <w:rPr>
          <w:spacing w:val="9"/>
          <w:w w:val="90"/>
        </w:rPr>
        <w:t> </w:t>
      </w:r>
      <w:r>
        <w:rPr>
          <w:spacing w:val="-2"/>
          <w:w w:val="90"/>
        </w:rPr>
        <w:t>30344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sayılı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Resmî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Gazete’de</w:t>
      </w:r>
      <w:r>
        <w:rPr>
          <w:spacing w:val="9"/>
          <w:w w:val="90"/>
        </w:rPr>
        <w:t> </w:t>
      </w:r>
      <w:r>
        <w:rPr>
          <w:spacing w:val="-2"/>
          <w:w w:val="90"/>
        </w:rPr>
        <w:t>yayımlanan</w:t>
      </w:r>
      <w:r>
        <w:rPr>
          <w:spacing w:val="4"/>
          <w:w w:val="90"/>
        </w:rPr>
        <w:t> </w:t>
      </w:r>
      <w:r>
        <w:rPr>
          <w:spacing w:val="-2"/>
          <w:w w:val="90"/>
        </w:rPr>
        <w:t>Kamu</w:t>
      </w:r>
      <w:r>
        <w:rPr>
          <w:spacing w:val="3"/>
          <w:w w:val="90"/>
        </w:rPr>
        <w:t> </w:t>
      </w:r>
      <w:r>
        <w:rPr>
          <w:spacing w:val="-2"/>
          <w:w w:val="90"/>
        </w:rPr>
        <w:t>İdarelerinde</w:t>
      </w:r>
      <w:r>
        <w:rPr>
          <w:spacing w:val="12"/>
          <w:w w:val="90"/>
        </w:rPr>
        <w:t> </w:t>
      </w:r>
      <w:r>
        <w:rPr>
          <w:spacing w:val="-1"/>
          <w:w w:val="90"/>
        </w:rPr>
        <w:t>Stratejik</w:t>
      </w:r>
      <w:r>
        <w:rPr>
          <w:spacing w:val="3"/>
          <w:w w:val="90"/>
        </w:rPr>
        <w:t> </w:t>
      </w:r>
      <w:r>
        <w:rPr>
          <w:spacing w:val="-1"/>
          <w:w w:val="90"/>
        </w:rPr>
        <w:t>Planlamaya</w:t>
      </w:r>
      <w:r>
        <w:rPr>
          <w:spacing w:val="12"/>
          <w:w w:val="90"/>
        </w:rPr>
        <w:t> </w:t>
      </w:r>
      <w:r>
        <w:rPr>
          <w:spacing w:val="-1"/>
          <w:w w:val="90"/>
        </w:rPr>
        <w:t>İlişkin</w:t>
      </w:r>
      <w:r>
        <w:rPr>
          <w:spacing w:val="3"/>
          <w:w w:val="90"/>
        </w:rPr>
        <w:t> </w:t>
      </w:r>
      <w:r>
        <w:rPr>
          <w:spacing w:val="-1"/>
          <w:w w:val="90"/>
        </w:rPr>
        <w:t>Usul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ve</w:t>
      </w:r>
      <w:r>
        <w:rPr>
          <w:spacing w:val="12"/>
          <w:w w:val="90"/>
        </w:rPr>
        <w:t> </w:t>
      </w:r>
      <w:r>
        <w:rPr>
          <w:spacing w:val="-1"/>
          <w:w w:val="90"/>
        </w:rPr>
        <w:t>Esaslar</w:t>
      </w:r>
      <w:r>
        <w:rPr>
          <w:spacing w:val="9"/>
          <w:w w:val="90"/>
        </w:rPr>
        <w:t> </w:t>
      </w:r>
      <w:r>
        <w:rPr>
          <w:spacing w:val="-1"/>
          <w:w w:val="90"/>
        </w:rPr>
        <w:t>Hakkında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Yönetmelik</w:t>
      </w:r>
      <w:r>
        <w:rPr>
          <w:w w:val="90"/>
        </w:rPr>
        <w:t> </w:t>
      </w:r>
      <w:r>
        <w:rPr/>
        <w:t>hükümlerinin</w:t>
      </w:r>
      <w:r>
        <w:rPr>
          <w:spacing w:val="-14"/>
        </w:rPr>
        <w:t> </w:t>
      </w:r>
      <w:r>
        <w:rPr/>
        <w:t>uygulanmasına</w:t>
      </w:r>
      <w:r>
        <w:rPr>
          <w:spacing w:val="-4"/>
        </w:rPr>
        <w:t> </w:t>
      </w:r>
      <w:r>
        <w:rPr/>
        <w:t>devam</w:t>
      </w:r>
      <w:r>
        <w:rPr>
          <w:spacing w:val="-16"/>
        </w:rPr>
        <w:t> </w:t>
      </w:r>
      <w:r>
        <w:rPr/>
        <w:t>olunur.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spacing w:before="1"/>
        <w:jc w:val="left"/>
      </w:pPr>
      <w:r>
        <w:rPr/>
        <w:t>Yürürlük</w:t>
      </w:r>
    </w:p>
    <w:p>
      <w:pPr>
        <w:pStyle w:val="BodyText"/>
        <w:spacing w:line="223" w:lineRule="exact"/>
        <w:ind w:left="670"/>
      </w:pPr>
      <w:r>
        <w:rPr>
          <w:b/>
          <w:spacing w:val="-4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3"/>
          <w:w w:val="90"/>
        </w:rPr>
        <w:t>38</w:t>
      </w:r>
      <w:r>
        <w:rPr>
          <w:spacing w:val="-3"/>
          <w:w w:val="90"/>
        </w:rPr>
        <w:t>-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(1)</w:t>
      </w:r>
      <w:r>
        <w:rPr>
          <w:spacing w:val="1"/>
          <w:w w:val="90"/>
        </w:rPr>
        <w:t> </w:t>
      </w:r>
      <w:r>
        <w:rPr>
          <w:spacing w:val="-3"/>
          <w:w w:val="90"/>
        </w:rPr>
        <w:t>Bu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Yönetmelik</w:t>
      </w:r>
      <w:r>
        <w:rPr>
          <w:spacing w:val="-5"/>
          <w:w w:val="90"/>
        </w:rPr>
        <w:t> </w:t>
      </w:r>
      <w:r>
        <w:rPr>
          <w:spacing w:val="-3"/>
          <w:w w:val="90"/>
        </w:rPr>
        <w:t>yayımı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tarihinde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yürürlüğe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girer.</w: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jc w:val="left"/>
      </w:pPr>
      <w:r>
        <w:rPr/>
        <w:t>Yürütme</w:t>
      </w:r>
    </w:p>
    <w:p>
      <w:pPr>
        <w:pStyle w:val="BodyText"/>
        <w:spacing w:line="223" w:lineRule="exact"/>
        <w:ind w:left="670"/>
      </w:pPr>
      <w:r>
        <w:rPr>
          <w:b/>
          <w:spacing w:val="-3"/>
          <w:w w:val="90"/>
        </w:rPr>
        <w:t>MADDE</w:t>
      </w:r>
      <w:r>
        <w:rPr>
          <w:b/>
          <w:w w:val="90"/>
        </w:rPr>
        <w:t> </w:t>
      </w:r>
      <w:r>
        <w:rPr>
          <w:b/>
          <w:spacing w:val="-3"/>
          <w:w w:val="90"/>
        </w:rPr>
        <w:t>39</w:t>
      </w:r>
      <w:r>
        <w:rPr>
          <w:spacing w:val="-3"/>
          <w:w w:val="90"/>
        </w:rPr>
        <w:t>-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(1)</w:t>
      </w:r>
      <w:r>
        <w:rPr>
          <w:spacing w:val="2"/>
          <w:w w:val="90"/>
        </w:rPr>
        <w:t> </w:t>
      </w:r>
      <w:r>
        <w:rPr>
          <w:spacing w:val="-3"/>
          <w:w w:val="90"/>
        </w:rPr>
        <w:t>Bu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Yönetmelik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hükümlerini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Strateji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ve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Bütçe</w:t>
      </w:r>
      <w:r>
        <w:rPr>
          <w:spacing w:val="6"/>
          <w:w w:val="90"/>
        </w:rPr>
        <w:t> </w:t>
      </w:r>
      <w:r>
        <w:rPr>
          <w:spacing w:val="-2"/>
          <w:w w:val="90"/>
        </w:rPr>
        <w:t>Başkanı</w:t>
      </w:r>
      <w:r>
        <w:rPr>
          <w:spacing w:val="-13"/>
          <w:w w:val="90"/>
        </w:rPr>
        <w:t> </w:t>
      </w:r>
      <w:r>
        <w:rPr>
          <w:spacing w:val="-2"/>
          <w:w w:val="90"/>
        </w:rPr>
        <w:t>yürütür.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pgSz w:w="11920" w:h="16840"/>
          <w:pgMar w:top="500" w:bottom="280" w:left="560" w:right="420"/>
        </w:sectPr>
      </w:pPr>
    </w:p>
    <w:p>
      <w:pPr>
        <w:pStyle w:val="BodyText"/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23" w:lineRule="exact"/>
        <w:ind w:left="550"/>
      </w:pPr>
      <w:r>
        <w:rPr/>
        <w:t>………..YILI</w:t>
      </w:r>
    </w:p>
    <w:p>
      <w:pPr>
        <w:pStyle w:val="BodyText"/>
        <w:spacing w:line="235" w:lineRule="auto"/>
        <w:ind w:left="550" w:right="388"/>
        <w:rPr>
          <w:sz w:val="18"/>
        </w:rPr>
      </w:pPr>
      <w:r>
        <w:rPr>
          <w:w w:val="90"/>
        </w:rPr>
        <w:t>…………..</w:t>
      </w:r>
      <w:r>
        <w:rPr>
          <w:spacing w:val="10"/>
          <w:w w:val="90"/>
        </w:rPr>
        <w:t> </w:t>
      </w:r>
      <w:r>
        <w:rPr>
          <w:w w:val="90"/>
        </w:rPr>
        <w:t>FAALİYET</w:t>
      </w:r>
      <w:r>
        <w:rPr>
          <w:spacing w:val="4"/>
          <w:w w:val="90"/>
        </w:rPr>
        <w:t> </w:t>
      </w:r>
      <w:r>
        <w:rPr>
          <w:w w:val="90"/>
        </w:rPr>
        <w:t>RAPORU</w:t>
      </w:r>
      <w:r>
        <w:rPr>
          <w:spacing w:val="-42"/>
          <w:w w:val="90"/>
        </w:rPr>
        <w:t> </w:t>
      </w:r>
      <w:r>
        <w:rPr/>
        <w:t>BAKAN</w:t>
      </w:r>
      <w:r>
        <w:rPr>
          <w:spacing w:val="-12"/>
        </w:rPr>
        <w:t> </w:t>
      </w:r>
      <w:r>
        <w:rPr/>
        <w:t>SUNUŞU</w:t>
      </w:r>
      <w:r>
        <w:rPr>
          <w:position w:val="7"/>
          <w:sz w:val="18"/>
        </w:rPr>
        <w:t>[1]</w:t>
      </w:r>
    </w:p>
    <w:p>
      <w:pPr>
        <w:pStyle w:val="BodyText"/>
        <w:spacing w:line="225" w:lineRule="auto" w:before="3"/>
        <w:ind w:left="550" w:right="746"/>
      </w:pPr>
      <w:r>
        <w:rPr>
          <w:spacing w:val="-1"/>
          <w:w w:val="90"/>
        </w:rPr>
        <w:t>ÜST YÖNETİCİ SUNUŞU</w:t>
      </w:r>
      <w:r>
        <w:rPr>
          <w:spacing w:val="-1"/>
          <w:w w:val="90"/>
          <w:position w:val="7"/>
          <w:sz w:val="18"/>
        </w:rPr>
        <w:t>[2]</w:t>
      </w:r>
      <w:r>
        <w:rPr>
          <w:spacing w:val="-38"/>
          <w:w w:val="90"/>
          <w:position w:val="7"/>
          <w:sz w:val="18"/>
        </w:rPr>
        <w:t> </w:t>
      </w:r>
      <w:r>
        <w:rPr/>
        <w:t>İÇİNDEKİLER</w:t>
      </w:r>
    </w:p>
    <w:p>
      <w:pPr>
        <w:pStyle w:val="BodyText"/>
        <w:spacing w:line="272" w:lineRule="exact"/>
        <w:ind w:left="550"/>
        <w:rPr>
          <w:sz w:val="18"/>
        </w:rPr>
      </w:pPr>
      <w:r>
        <w:rPr>
          <w:w w:val="90"/>
        </w:rPr>
        <w:t>YÖNETİCİ</w:t>
      </w:r>
      <w:r>
        <w:rPr>
          <w:spacing w:val="-8"/>
          <w:w w:val="90"/>
        </w:rPr>
        <w:t> </w:t>
      </w:r>
      <w:r>
        <w:rPr>
          <w:w w:val="90"/>
        </w:rPr>
        <w:t>ÖZETİ</w:t>
      </w:r>
      <w:r>
        <w:rPr>
          <w:w w:val="90"/>
          <w:position w:val="7"/>
          <w:sz w:val="18"/>
        </w:rPr>
        <w:t>[3]</w:t>
      </w:r>
    </w:p>
    <w:p>
      <w:pPr>
        <w:pStyle w:val="ListParagraph"/>
        <w:numPr>
          <w:ilvl w:val="0"/>
          <w:numId w:val="30"/>
        </w:numPr>
        <w:tabs>
          <w:tab w:pos="922" w:val="left" w:leader="none"/>
          <w:tab w:pos="923" w:val="left" w:leader="none"/>
        </w:tabs>
        <w:spacing w:line="216" w:lineRule="exact" w:before="0" w:after="0"/>
        <w:ind w:left="922" w:right="0" w:hanging="361"/>
        <w:jc w:val="left"/>
        <w:rPr>
          <w:sz w:val="20"/>
        </w:rPr>
      </w:pPr>
      <w:r>
        <w:rPr>
          <w:spacing w:val="-2"/>
          <w:w w:val="90"/>
          <w:sz w:val="20"/>
        </w:rPr>
        <w:t>GENEL</w:t>
      </w:r>
      <w:r>
        <w:rPr>
          <w:spacing w:val="-6"/>
          <w:w w:val="90"/>
          <w:sz w:val="20"/>
        </w:rPr>
        <w:t> </w:t>
      </w:r>
      <w:r>
        <w:rPr>
          <w:spacing w:val="-1"/>
          <w:w w:val="90"/>
          <w:sz w:val="20"/>
        </w:rPr>
        <w:t>BİLGİLER</w:t>
      </w:r>
    </w:p>
    <w:p>
      <w:pPr>
        <w:pStyle w:val="BodyText"/>
        <w:spacing w:line="216" w:lineRule="exact"/>
        <w:ind w:left="898"/>
      </w:pPr>
      <w:r>
        <w:rPr>
          <w:spacing w:val="-4"/>
          <w:w w:val="90"/>
        </w:rPr>
        <w:t>A-</w:t>
      </w:r>
      <w:r>
        <w:rPr>
          <w:spacing w:val="33"/>
          <w:w w:val="90"/>
        </w:rPr>
        <w:t> </w:t>
      </w:r>
      <w:r>
        <w:rPr>
          <w:spacing w:val="-4"/>
          <w:w w:val="90"/>
        </w:rPr>
        <w:t>Misyon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Vizyon</w:t>
      </w:r>
    </w:p>
    <w:p>
      <w:pPr>
        <w:pStyle w:val="BodyText"/>
        <w:spacing w:line="216" w:lineRule="exact"/>
        <w:ind w:left="898"/>
      </w:pPr>
      <w:r>
        <w:rPr>
          <w:spacing w:val="-5"/>
          <w:w w:val="90"/>
        </w:rPr>
        <w:t>B-</w:t>
      </w:r>
      <w:r>
        <w:rPr>
          <w:spacing w:val="34"/>
          <w:w w:val="90"/>
        </w:rPr>
        <w:t> </w:t>
      </w:r>
      <w:r>
        <w:rPr>
          <w:spacing w:val="-5"/>
          <w:w w:val="90"/>
        </w:rPr>
        <w:t>Yetki,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Görev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Sorumluluklar</w:t>
      </w:r>
    </w:p>
    <w:p>
      <w:pPr>
        <w:pStyle w:val="BodyText"/>
        <w:spacing w:line="225" w:lineRule="auto" w:before="4"/>
        <w:ind w:left="1198" w:right="744" w:hanging="301"/>
      </w:pPr>
      <w:r>
        <w:rPr>
          <w:spacing w:val="-5"/>
          <w:w w:val="90"/>
        </w:rPr>
        <w:t>C-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İdareye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İlişkin Bilgiler</w:t>
      </w:r>
      <w:r>
        <w:rPr>
          <w:spacing w:val="-42"/>
          <w:w w:val="90"/>
        </w:rPr>
        <w:t> </w:t>
      </w:r>
      <w:r>
        <w:rPr>
          <w:spacing w:val="-4"/>
          <w:w w:val="90"/>
        </w:rPr>
        <w:t>1-</w:t>
      </w:r>
      <w:r>
        <w:rPr>
          <w:spacing w:val="10"/>
          <w:w w:val="90"/>
        </w:rPr>
        <w:t> </w:t>
      </w:r>
      <w:r>
        <w:rPr>
          <w:spacing w:val="-4"/>
          <w:w w:val="90"/>
        </w:rPr>
        <w:t>Fiziksel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Yapı</w:t>
      </w:r>
    </w:p>
    <w:p>
      <w:pPr>
        <w:pStyle w:val="ListParagraph"/>
        <w:numPr>
          <w:ilvl w:val="1"/>
          <w:numId w:val="30"/>
        </w:numPr>
        <w:tabs>
          <w:tab w:pos="1439" w:val="left" w:leader="none"/>
        </w:tabs>
        <w:spacing w:line="212" w:lineRule="exact" w:before="0" w:after="0"/>
        <w:ind w:left="1438" w:right="0" w:hanging="241"/>
        <w:jc w:val="left"/>
        <w:rPr>
          <w:sz w:val="20"/>
        </w:rPr>
      </w:pPr>
      <w:r>
        <w:rPr>
          <w:spacing w:val="-3"/>
          <w:w w:val="90"/>
          <w:sz w:val="20"/>
        </w:rPr>
        <w:t>Teşkilat </w:t>
      </w:r>
      <w:r>
        <w:rPr>
          <w:spacing w:val="-2"/>
          <w:w w:val="90"/>
          <w:sz w:val="20"/>
        </w:rPr>
        <w:t>Yapısı</w:t>
      </w:r>
    </w:p>
    <w:p>
      <w:pPr>
        <w:pStyle w:val="ListParagraph"/>
        <w:numPr>
          <w:ilvl w:val="1"/>
          <w:numId w:val="30"/>
        </w:numPr>
        <w:tabs>
          <w:tab w:pos="1439" w:val="left" w:leader="none"/>
        </w:tabs>
        <w:spacing w:line="223" w:lineRule="exact" w:before="0" w:after="0"/>
        <w:ind w:left="1438" w:right="0" w:hanging="241"/>
        <w:jc w:val="left"/>
        <w:rPr>
          <w:sz w:val="20"/>
        </w:rPr>
      </w:pPr>
      <w:r>
        <w:rPr>
          <w:spacing w:val="-6"/>
          <w:w w:val="90"/>
          <w:sz w:val="20"/>
        </w:rPr>
        <w:t>Teknoloji</w:t>
      </w:r>
      <w:r>
        <w:rPr>
          <w:spacing w:val="-13"/>
          <w:w w:val="90"/>
          <w:sz w:val="20"/>
        </w:rPr>
        <w:t> </w:t>
      </w:r>
      <w:r>
        <w:rPr>
          <w:spacing w:val="-6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6"/>
          <w:w w:val="90"/>
          <w:sz w:val="20"/>
        </w:rPr>
        <w:t>Bilişim</w:t>
      </w:r>
      <w:r>
        <w:rPr>
          <w:spacing w:val="-9"/>
          <w:w w:val="90"/>
          <w:sz w:val="20"/>
        </w:rPr>
        <w:t> </w:t>
      </w:r>
      <w:r>
        <w:rPr>
          <w:spacing w:val="-5"/>
          <w:w w:val="90"/>
          <w:sz w:val="20"/>
        </w:rPr>
        <w:t>Altyapısı</w:t>
      </w:r>
    </w:p>
    <w:p>
      <w:pPr>
        <w:pStyle w:val="BodyText"/>
        <w:spacing w:before="8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  <w:spacing w:line="240" w:lineRule="auto" w:before="1"/>
        <w:ind w:left="448"/>
        <w:jc w:val="left"/>
      </w:pPr>
      <w:r>
        <w:rPr>
          <w:spacing w:val="-2"/>
          <w:w w:val="90"/>
        </w:rPr>
        <w:t>Birim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ve</w:t>
      </w:r>
      <w:r>
        <w:rPr>
          <w:spacing w:val="17"/>
          <w:w w:val="90"/>
        </w:rPr>
        <w:t> </w:t>
      </w:r>
      <w:r>
        <w:rPr>
          <w:spacing w:val="-1"/>
          <w:w w:val="90"/>
        </w:rPr>
        <w:t>İdare</w:t>
      </w:r>
      <w:r>
        <w:rPr>
          <w:spacing w:val="18"/>
          <w:w w:val="90"/>
        </w:rPr>
        <w:t> </w:t>
      </w:r>
      <w:r>
        <w:rPr>
          <w:spacing w:val="-1"/>
          <w:w w:val="90"/>
        </w:rPr>
        <w:t>Faaliyet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Raporlarının</w:t>
      </w:r>
      <w:r>
        <w:rPr>
          <w:spacing w:val="-4"/>
          <w:w w:val="90"/>
        </w:rPr>
        <w:t> </w:t>
      </w:r>
      <w:r>
        <w:rPr>
          <w:spacing w:val="-1"/>
          <w:w w:val="90"/>
        </w:rPr>
        <w:t>Şekli</w:t>
      </w:r>
    </w:p>
    <w:p>
      <w:pPr>
        <w:spacing w:before="69"/>
        <w:ind w:left="55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EK-1</w:t>
      </w:r>
    </w:p>
    <w:p>
      <w:pPr>
        <w:spacing w:after="0"/>
        <w:jc w:val="left"/>
        <w:rPr>
          <w:sz w:val="20"/>
        </w:rPr>
        <w:sectPr>
          <w:type w:val="continuous"/>
          <w:pgSz w:w="11920" w:h="16840"/>
          <w:pgMar w:top="500" w:bottom="280" w:left="560" w:right="420"/>
          <w:cols w:num="3" w:equalWidth="0">
            <w:col w:w="3483" w:space="40"/>
            <w:col w:w="3770" w:space="2406"/>
            <w:col w:w="1241"/>
          </w:cols>
        </w:sectPr>
      </w:pPr>
    </w:p>
    <w:p>
      <w:pPr>
        <w:pStyle w:val="ListParagraph"/>
        <w:numPr>
          <w:ilvl w:val="1"/>
          <w:numId w:val="30"/>
        </w:numPr>
        <w:tabs>
          <w:tab w:pos="1439" w:val="left" w:leader="none"/>
        </w:tabs>
        <w:spacing w:line="223" w:lineRule="exact" w:before="39" w:after="0"/>
        <w:ind w:left="1438" w:right="0" w:hanging="241"/>
        <w:jc w:val="left"/>
        <w:rPr>
          <w:sz w:val="20"/>
        </w:rPr>
      </w:pPr>
      <w:r>
        <w:rPr>
          <w:spacing w:val="-2"/>
          <w:w w:val="90"/>
          <w:sz w:val="20"/>
        </w:rPr>
        <w:t>İnsan</w:t>
      </w:r>
      <w:r>
        <w:rPr>
          <w:spacing w:val="-3"/>
          <w:w w:val="90"/>
          <w:sz w:val="20"/>
        </w:rPr>
        <w:t> </w:t>
      </w:r>
      <w:r>
        <w:rPr>
          <w:spacing w:val="-2"/>
          <w:w w:val="90"/>
          <w:sz w:val="20"/>
        </w:rPr>
        <w:t>Kaynakları</w:t>
      </w:r>
    </w:p>
    <w:p>
      <w:pPr>
        <w:pStyle w:val="ListParagraph"/>
        <w:numPr>
          <w:ilvl w:val="1"/>
          <w:numId w:val="30"/>
        </w:numPr>
        <w:tabs>
          <w:tab w:pos="1439" w:val="left" w:leader="none"/>
        </w:tabs>
        <w:spacing w:line="216" w:lineRule="exact" w:before="0" w:after="0"/>
        <w:ind w:left="1438" w:right="0" w:hanging="241"/>
        <w:jc w:val="left"/>
        <w:rPr>
          <w:sz w:val="20"/>
        </w:rPr>
      </w:pPr>
      <w:r>
        <w:rPr>
          <w:spacing w:val="-5"/>
          <w:w w:val="90"/>
          <w:sz w:val="20"/>
        </w:rPr>
        <w:t>Sunulan</w:t>
      </w:r>
      <w:r>
        <w:rPr>
          <w:spacing w:val="-3"/>
          <w:w w:val="90"/>
          <w:sz w:val="20"/>
        </w:rPr>
        <w:t> </w:t>
      </w:r>
      <w:r>
        <w:rPr>
          <w:spacing w:val="-5"/>
          <w:w w:val="90"/>
          <w:sz w:val="20"/>
        </w:rPr>
        <w:t>Hizmetler</w:t>
      </w:r>
    </w:p>
    <w:p>
      <w:pPr>
        <w:pStyle w:val="ListParagraph"/>
        <w:numPr>
          <w:ilvl w:val="1"/>
          <w:numId w:val="30"/>
        </w:numPr>
        <w:tabs>
          <w:tab w:pos="1439" w:val="left" w:leader="none"/>
        </w:tabs>
        <w:spacing w:line="225" w:lineRule="auto" w:before="4" w:after="0"/>
        <w:ind w:left="898" w:right="7347" w:firstLine="300"/>
        <w:jc w:val="left"/>
        <w:rPr>
          <w:sz w:val="20"/>
        </w:rPr>
      </w:pPr>
      <w:r>
        <w:rPr>
          <w:spacing w:val="-3"/>
          <w:w w:val="90"/>
          <w:sz w:val="20"/>
        </w:rPr>
        <w:t>Yönetim</w:t>
      </w:r>
      <w:r>
        <w:rPr>
          <w:spacing w:val="-9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7"/>
          <w:w w:val="90"/>
          <w:sz w:val="20"/>
        </w:rPr>
        <w:t> </w:t>
      </w:r>
      <w:r>
        <w:rPr>
          <w:spacing w:val="-3"/>
          <w:w w:val="90"/>
          <w:sz w:val="20"/>
        </w:rPr>
        <w:t>İç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Kontrol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Sistemi</w:t>
      </w:r>
      <w:r>
        <w:rPr>
          <w:spacing w:val="-42"/>
          <w:w w:val="90"/>
          <w:sz w:val="20"/>
        </w:rPr>
        <w:t> </w:t>
      </w:r>
      <w:r>
        <w:rPr>
          <w:sz w:val="20"/>
        </w:rPr>
        <w:t>D-</w:t>
      </w:r>
      <w:r>
        <w:rPr>
          <w:spacing w:val="6"/>
          <w:sz w:val="20"/>
        </w:rPr>
        <w:t> </w:t>
      </w:r>
      <w:r>
        <w:rPr>
          <w:sz w:val="20"/>
        </w:rPr>
        <w:t>Diğer</w:t>
      </w:r>
      <w:r>
        <w:rPr>
          <w:spacing w:val="-10"/>
          <w:sz w:val="20"/>
        </w:rPr>
        <w:t> </w:t>
      </w:r>
      <w:r>
        <w:rPr>
          <w:sz w:val="20"/>
        </w:rPr>
        <w:t>Hususlar</w:t>
      </w:r>
    </w:p>
    <w:p>
      <w:pPr>
        <w:pStyle w:val="ListParagraph"/>
        <w:numPr>
          <w:ilvl w:val="0"/>
          <w:numId w:val="30"/>
        </w:numPr>
        <w:tabs>
          <w:tab w:pos="935" w:val="left" w:leader="none"/>
        </w:tabs>
        <w:spacing w:line="212" w:lineRule="exact" w:before="0" w:after="0"/>
        <w:ind w:left="934" w:right="0" w:hanging="373"/>
        <w:jc w:val="left"/>
        <w:rPr>
          <w:sz w:val="20"/>
        </w:rPr>
      </w:pPr>
      <w:r>
        <w:rPr>
          <w:w w:val="90"/>
          <w:sz w:val="20"/>
        </w:rPr>
        <w:t>AMAÇLAR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HEDEFLER</w:t>
      </w:r>
    </w:p>
    <w:p>
      <w:pPr>
        <w:pStyle w:val="BodyText"/>
        <w:spacing w:line="216" w:lineRule="exact"/>
        <w:ind w:left="898"/>
      </w:pPr>
      <w:r>
        <w:rPr>
          <w:spacing w:val="-4"/>
          <w:w w:val="90"/>
        </w:rPr>
        <w:t>A-</w:t>
      </w:r>
      <w:r>
        <w:rPr>
          <w:spacing w:val="36"/>
          <w:w w:val="90"/>
        </w:rPr>
        <w:t> </w:t>
      </w:r>
      <w:r>
        <w:rPr>
          <w:spacing w:val="-4"/>
          <w:w w:val="90"/>
        </w:rPr>
        <w:t>Temel</w:t>
      </w:r>
      <w:r>
        <w:rPr>
          <w:spacing w:val="-12"/>
          <w:w w:val="90"/>
        </w:rPr>
        <w:t> </w:t>
      </w:r>
      <w:r>
        <w:rPr>
          <w:spacing w:val="-4"/>
          <w:w w:val="90"/>
        </w:rPr>
        <w:t>Politika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7"/>
          <w:w w:val="90"/>
        </w:rPr>
        <w:t> </w:t>
      </w:r>
      <w:r>
        <w:rPr>
          <w:spacing w:val="-4"/>
          <w:w w:val="90"/>
        </w:rPr>
        <w:t>Öncelikler</w:t>
      </w:r>
    </w:p>
    <w:p>
      <w:pPr>
        <w:pStyle w:val="BodyText"/>
        <w:spacing w:line="216" w:lineRule="exact"/>
        <w:ind w:left="898"/>
      </w:pPr>
      <w:r>
        <w:rPr>
          <w:spacing w:val="-3"/>
          <w:w w:val="90"/>
        </w:rPr>
        <w:t>B-</w:t>
      </w:r>
      <w:r>
        <w:rPr>
          <w:spacing w:val="32"/>
          <w:w w:val="90"/>
        </w:rPr>
        <w:t> </w:t>
      </w:r>
      <w:r>
        <w:rPr>
          <w:spacing w:val="-2"/>
          <w:w w:val="90"/>
        </w:rPr>
        <w:t>İdarenin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Stratejik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Planında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Yer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Alan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Amaç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Hedefler</w:t>
      </w:r>
    </w:p>
    <w:p>
      <w:pPr>
        <w:pStyle w:val="BodyText"/>
        <w:spacing w:line="216" w:lineRule="exact"/>
        <w:ind w:left="898"/>
      </w:pPr>
      <w:r>
        <w:rPr>
          <w:w w:val="90"/>
        </w:rPr>
        <w:t>C-</w:t>
      </w:r>
      <w:r>
        <w:rPr>
          <w:spacing w:val="14"/>
          <w:w w:val="90"/>
        </w:rPr>
        <w:t> </w:t>
      </w:r>
      <w:r>
        <w:rPr>
          <w:w w:val="90"/>
        </w:rPr>
        <w:t>Diğer</w:t>
      </w:r>
      <w:r>
        <w:rPr>
          <w:spacing w:val="-6"/>
          <w:w w:val="90"/>
        </w:rPr>
        <w:t> </w:t>
      </w:r>
      <w:r>
        <w:rPr>
          <w:w w:val="90"/>
        </w:rPr>
        <w:t>Hususlar</w:t>
      </w:r>
    </w:p>
    <w:p>
      <w:pPr>
        <w:pStyle w:val="ListParagraph"/>
        <w:numPr>
          <w:ilvl w:val="0"/>
          <w:numId w:val="30"/>
        </w:numPr>
        <w:tabs>
          <w:tab w:pos="947" w:val="left" w:leader="none"/>
        </w:tabs>
        <w:spacing w:line="216" w:lineRule="exact" w:before="0" w:after="0"/>
        <w:ind w:left="946" w:right="0" w:hanging="385"/>
        <w:jc w:val="left"/>
        <w:rPr>
          <w:sz w:val="20"/>
        </w:rPr>
      </w:pPr>
      <w:r>
        <w:rPr>
          <w:spacing w:val="-1"/>
          <w:w w:val="90"/>
          <w:sz w:val="20"/>
        </w:rPr>
        <w:t>FAALİYETLERE</w:t>
      </w:r>
      <w:r>
        <w:rPr>
          <w:spacing w:val="-7"/>
          <w:w w:val="90"/>
          <w:sz w:val="20"/>
        </w:rPr>
        <w:t> </w:t>
      </w:r>
      <w:r>
        <w:rPr>
          <w:spacing w:val="-1"/>
          <w:w w:val="90"/>
          <w:sz w:val="20"/>
        </w:rPr>
        <w:t>İLİŞKİN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BİLGİ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DEĞERLENDİRMELER</w:t>
      </w:r>
    </w:p>
    <w:p>
      <w:pPr>
        <w:pStyle w:val="BodyText"/>
        <w:spacing w:line="216" w:lineRule="exact"/>
        <w:ind w:left="898"/>
      </w:pPr>
      <w:r>
        <w:rPr>
          <w:spacing w:val="-6"/>
          <w:w w:val="90"/>
        </w:rPr>
        <w:t>A-</w:t>
      </w:r>
      <w:r>
        <w:rPr>
          <w:spacing w:val="30"/>
        </w:rPr>
        <w:t> </w:t>
      </w:r>
      <w:r>
        <w:rPr>
          <w:spacing w:val="-5"/>
          <w:w w:val="90"/>
        </w:rPr>
        <w:t>Malî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Bilgiler</w:t>
      </w:r>
    </w:p>
    <w:p>
      <w:pPr>
        <w:pStyle w:val="ListParagraph"/>
        <w:numPr>
          <w:ilvl w:val="0"/>
          <w:numId w:val="31"/>
        </w:numPr>
        <w:tabs>
          <w:tab w:pos="1439" w:val="left" w:leader="none"/>
        </w:tabs>
        <w:spacing w:line="216" w:lineRule="exact" w:before="0" w:after="0"/>
        <w:ind w:left="1438" w:right="0" w:hanging="241"/>
        <w:jc w:val="left"/>
        <w:rPr>
          <w:sz w:val="20"/>
        </w:rPr>
      </w:pPr>
      <w:r>
        <w:rPr>
          <w:spacing w:val="-2"/>
          <w:w w:val="90"/>
          <w:sz w:val="20"/>
        </w:rPr>
        <w:t>Bütçe</w:t>
      </w:r>
      <w:r>
        <w:rPr>
          <w:spacing w:val="-4"/>
          <w:w w:val="90"/>
          <w:sz w:val="20"/>
        </w:rPr>
        <w:t> </w:t>
      </w:r>
      <w:r>
        <w:rPr>
          <w:spacing w:val="-2"/>
          <w:w w:val="90"/>
          <w:sz w:val="20"/>
        </w:rPr>
        <w:t>Uygulama</w:t>
      </w:r>
      <w:r>
        <w:rPr>
          <w:spacing w:val="-3"/>
          <w:w w:val="90"/>
          <w:sz w:val="20"/>
        </w:rPr>
        <w:t> </w:t>
      </w:r>
      <w:r>
        <w:rPr>
          <w:spacing w:val="-2"/>
          <w:w w:val="90"/>
          <w:sz w:val="20"/>
        </w:rPr>
        <w:t>Sonuçları</w:t>
      </w:r>
    </w:p>
    <w:p>
      <w:pPr>
        <w:pStyle w:val="ListParagraph"/>
        <w:numPr>
          <w:ilvl w:val="0"/>
          <w:numId w:val="31"/>
        </w:numPr>
        <w:tabs>
          <w:tab w:pos="1439" w:val="left" w:leader="none"/>
        </w:tabs>
        <w:spacing w:line="225" w:lineRule="auto" w:before="5" w:after="0"/>
        <w:ind w:left="1198" w:right="6629" w:firstLine="0"/>
        <w:jc w:val="left"/>
        <w:rPr>
          <w:sz w:val="20"/>
        </w:rPr>
      </w:pPr>
      <w:r>
        <w:rPr>
          <w:spacing w:val="-4"/>
          <w:w w:val="90"/>
          <w:sz w:val="20"/>
        </w:rPr>
        <w:t>Temel Malî Tablolara İlişkin Açıklamalar</w:t>
      </w:r>
      <w:r>
        <w:rPr>
          <w:spacing w:val="-42"/>
          <w:w w:val="90"/>
          <w:sz w:val="20"/>
        </w:rPr>
        <w:t> </w:t>
      </w:r>
      <w:r>
        <w:rPr>
          <w:spacing w:val="-3"/>
          <w:w w:val="90"/>
          <w:sz w:val="20"/>
        </w:rPr>
        <w:t>3-</w:t>
      </w:r>
      <w:r>
        <w:rPr>
          <w:spacing w:val="8"/>
          <w:w w:val="90"/>
          <w:sz w:val="20"/>
        </w:rPr>
        <w:t> </w:t>
      </w:r>
      <w:r>
        <w:rPr>
          <w:spacing w:val="-3"/>
          <w:w w:val="90"/>
          <w:sz w:val="20"/>
        </w:rPr>
        <w:t>Malî</w:t>
      </w:r>
      <w:r>
        <w:rPr>
          <w:spacing w:val="-13"/>
          <w:w w:val="90"/>
          <w:sz w:val="20"/>
        </w:rPr>
        <w:t> </w:t>
      </w:r>
      <w:r>
        <w:rPr>
          <w:spacing w:val="-3"/>
          <w:w w:val="90"/>
          <w:sz w:val="20"/>
        </w:rPr>
        <w:t>Denetim</w:t>
      </w:r>
      <w:r>
        <w:rPr>
          <w:spacing w:val="-9"/>
          <w:w w:val="90"/>
          <w:sz w:val="20"/>
        </w:rPr>
        <w:t> </w:t>
      </w:r>
      <w:r>
        <w:rPr>
          <w:spacing w:val="-3"/>
          <w:w w:val="90"/>
          <w:sz w:val="20"/>
        </w:rPr>
        <w:t>Sonuçları</w:t>
      </w:r>
    </w:p>
    <w:p>
      <w:pPr>
        <w:pStyle w:val="BodyText"/>
        <w:spacing w:line="225" w:lineRule="auto"/>
        <w:ind w:left="898" w:right="8320" w:firstLine="300"/>
      </w:pPr>
      <w:r>
        <w:rPr>
          <w:w w:val="90"/>
        </w:rPr>
        <w:t>4-</w:t>
      </w:r>
      <w:r>
        <w:rPr>
          <w:spacing w:val="1"/>
          <w:w w:val="90"/>
        </w:rPr>
        <w:t> </w:t>
      </w:r>
      <w:r>
        <w:rPr>
          <w:w w:val="90"/>
        </w:rPr>
        <w:t>Diğer Hususlar</w:t>
      </w:r>
      <w:r>
        <w:rPr>
          <w:spacing w:val="1"/>
          <w:w w:val="90"/>
        </w:rPr>
        <w:t> </w:t>
      </w:r>
      <w:r>
        <w:rPr>
          <w:spacing w:val="-2"/>
          <w:w w:val="90"/>
        </w:rPr>
        <w:t>B-</w:t>
      </w:r>
      <w:r>
        <w:rPr>
          <w:spacing w:val="14"/>
          <w:w w:val="90"/>
        </w:rPr>
        <w:t> </w:t>
      </w:r>
      <w:r>
        <w:rPr>
          <w:spacing w:val="-2"/>
          <w:w w:val="90"/>
        </w:rPr>
        <w:t>Performans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Bilgileri</w:t>
      </w:r>
    </w:p>
    <w:p>
      <w:pPr>
        <w:pStyle w:val="ListParagraph"/>
        <w:numPr>
          <w:ilvl w:val="0"/>
          <w:numId w:val="32"/>
        </w:numPr>
        <w:tabs>
          <w:tab w:pos="1439" w:val="left" w:leader="none"/>
        </w:tabs>
        <w:spacing w:line="212" w:lineRule="exact" w:before="0" w:after="0"/>
        <w:ind w:left="1438" w:right="0" w:hanging="241"/>
        <w:jc w:val="left"/>
        <w:rPr>
          <w:sz w:val="20"/>
        </w:rPr>
      </w:pPr>
      <w:r>
        <w:rPr>
          <w:spacing w:val="-4"/>
          <w:w w:val="90"/>
          <w:sz w:val="20"/>
        </w:rPr>
        <w:t>Program,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Alt</w:t>
      </w:r>
      <w:r>
        <w:rPr>
          <w:w w:val="90"/>
          <w:sz w:val="20"/>
        </w:rPr>
        <w:t> </w:t>
      </w:r>
      <w:r>
        <w:rPr>
          <w:spacing w:val="-4"/>
          <w:w w:val="90"/>
          <w:sz w:val="20"/>
        </w:rPr>
        <w:t>Program,</w:t>
      </w:r>
      <w:r>
        <w:rPr>
          <w:spacing w:val="-7"/>
          <w:w w:val="90"/>
          <w:sz w:val="20"/>
        </w:rPr>
        <w:t> </w:t>
      </w:r>
      <w:r>
        <w:rPr>
          <w:spacing w:val="-3"/>
          <w:w w:val="90"/>
          <w:sz w:val="20"/>
        </w:rPr>
        <w:t>Faaliyet</w:t>
      </w:r>
      <w:r>
        <w:rPr>
          <w:w w:val="90"/>
          <w:sz w:val="20"/>
        </w:rPr>
        <w:t> </w:t>
      </w:r>
      <w:r>
        <w:rPr>
          <w:spacing w:val="-3"/>
          <w:w w:val="90"/>
          <w:sz w:val="20"/>
        </w:rPr>
        <w:t>Bilgileri</w:t>
      </w:r>
    </w:p>
    <w:p>
      <w:pPr>
        <w:pStyle w:val="ListParagraph"/>
        <w:numPr>
          <w:ilvl w:val="0"/>
          <w:numId w:val="32"/>
        </w:numPr>
        <w:tabs>
          <w:tab w:pos="1439" w:val="left" w:leader="none"/>
        </w:tabs>
        <w:spacing w:line="216" w:lineRule="exact" w:before="0" w:after="0"/>
        <w:ind w:left="1438" w:right="0" w:hanging="241"/>
        <w:jc w:val="left"/>
        <w:rPr>
          <w:sz w:val="20"/>
        </w:rPr>
      </w:pPr>
      <w:r>
        <w:rPr>
          <w:spacing w:val="-4"/>
          <w:w w:val="90"/>
          <w:sz w:val="20"/>
        </w:rPr>
        <w:t>Performans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Sonuçlarının</w:t>
      </w:r>
      <w:r>
        <w:rPr>
          <w:spacing w:val="-2"/>
          <w:w w:val="90"/>
          <w:sz w:val="20"/>
        </w:rPr>
        <w:t> </w:t>
      </w:r>
      <w:r>
        <w:rPr>
          <w:spacing w:val="-4"/>
          <w:w w:val="90"/>
          <w:sz w:val="20"/>
        </w:rPr>
        <w:t>Değerlendirilmesi</w:t>
      </w:r>
    </w:p>
    <w:p>
      <w:pPr>
        <w:pStyle w:val="ListParagraph"/>
        <w:numPr>
          <w:ilvl w:val="1"/>
          <w:numId w:val="32"/>
        </w:numPr>
        <w:tabs>
          <w:tab w:pos="1655" w:val="left" w:leader="none"/>
        </w:tabs>
        <w:spacing w:line="216" w:lineRule="exact" w:before="0" w:after="0"/>
        <w:ind w:left="1654" w:right="0" w:hanging="229"/>
        <w:jc w:val="left"/>
        <w:rPr>
          <w:sz w:val="20"/>
        </w:rPr>
      </w:pPr>
      <w:r>
        <w:rPr>
          <w:spacing w:val="-4"/>
          <w:w w:val="90"/>
          <w:sz w:val="20"/>
        </w:rPr>
        <w:t>Alt</w:t>
      </w:r>
      <w:r>
        <w:rPr>
          <w:spacing w:val="-1"/>
          <w:w w:val="90"/>
          <w:sz w:val="20"/>
        </w:rPr>
        <w:t> </w:t>
      </w:r>
      <w:r>
        <w:rPr>
          <w:spacing w:val="-4"/>
          <w:w w:val="90"/>
          <w:sz w:val="20"/>
        </w:rPr>
        <w:t>program</w:t>
      </w:r>
      <w:r>
        <w:rPr>
          <w:spacing w:val="-8"/>
          <w:w w:val="90"/>
          <w:sz w:val="20"/>
        </w:rPr>
        <w:t> </w:t>
      </w:r>
      <w:r>
        <w:rPr>
          <w:spacing w:val="-4"/>
          <w:w w:val="90"/>
          <w:sz w:val="20"/>
        </w:rPr>
        <w:t>hedef</w:t>
      </w:r>
      <w:r>
        <w:rPr>
          <w:spacing w:val="2"/>
          <w:w w:val="90"/>
          <w:sz w:val="20"/>
        </w:rPr>
        <w:t> </w:t>
      </w:r>
      <w:r>
        <w:rPr>
          <w:spacing w:val="-4"/>
          <w:w w:val="90"/>
          <w:sz w:val="20"/>
        </w:rPr>
        <w:t>ve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göstergeleriyle</w:t>
      </w:r>
      <w:r>
        <w:rPr>
          <w:spacing w:val="6"/>
          <w:w w:val="90"/>
          <w:sz w:val="20"/>
        </w:rPr>
        <w:t> </w:t>
      </w:r>
      <w:r>
        <w:rPr>
          <w:spacing w:val="-4"/>
          <w:w w:val="90"/>
          <w:sz w:val="20"/>
        </w:rPr>
        <w:t>ilgili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gerçekleşme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sonuçları</w:t>
      </w:r>
      <w:r>
        <w:rPr>
          <w:spacing w:val="-12"/>
          <w:w w:val="90"/>
          <w:sz w:val="20"/>
        </w:rPr>
        <w:t> </w:t>
      </w:r>
      <w:r>
        <w:rPr>
          <w:spacing w:val="-3"/>
          <w:w w:val="90"/>
          <w:sz w:val="20"/>
        </w:rPr>
        <w:t>ve</w:t>
      </w:r>
      <w:r>
        <w:rPr>
          <w:spacing w:val="6"/>
          <w:w w:val="90"/>
          <w:sz w:val="20"/>
        </w:rPr>
        <w:t> </w:t>
      </w:r>
      <w:r>
        <w:rPr>
          <w:spacing w:val="-3"/>
          <w:w w:val="90"/>
          <w:sz w:val="20"/>
        </w:rPr>
        <w:t>değerlendirmeler</w:t>
      </w:r>
    </w:p>
    <w:p>
      <w:pPr>
        <w:pStyle w:val="ListParagraph"/>
        <w:numPr>
          <w:ilvl w:val="1"/>
          <w:numId w:val="32"/>
        </w:numPr>
        <w:tabs>
          <w:tab w:pos="1667" w:val="left" w:leader="none"/>
        </w:tabs>
        <w:spacing w:line="216" w:lineRule="exact" w:before="0" w:after="0"/>
        <w:ind w:left="1666" w:right="0" w:hanging="241"/>
        <w:jc w:val="left"/>
        <w:rPr>
          <w:sz w:val="20"/>
        </w:rPr>
      </w:pPr>
      <w:r>
        <w:rPr>
          <w:spacing w:val="-3"/>
          <w:w w:val="90"/>
          <w:sz w:val="20"/>
        </w:rPr>
        <w:t>Performans</w:t>
      </w:r>
      <w:r>
        <w:rPr>
          <w:spacing w:val="6"/>
          <w:w w:val="90"/>
          <w:sz w:val="20"/>
        </w:rPr>
        <w:t> </w:t>
      </w:r>
      <w:r>
        <w:rPr>
          <w:spacing w:val="-2"/>
          <w:w w:val="90"/>
          <w:sz w:val="20"/>
        </w:rPr>
        <w:t>denetim</w:t>
      </w:r>
      <w:r>
        <w:rPr>
          <w:spacing w:val="-7"/>
          <w:w w:val="90"/>
          <w:sz w:val="20"/>
        </w:rPr>
        <w:t> </w:t>
      </w:r>
      <w:r>
        <w:rPr>
          <w:spacing w:val="-2"/>
          <w:w w:val="90"/>
          <w:sz w:val="20"/>
        </w:rPr>
        <w:t>sonuçları</w:t>
      </w:r>
    </w:p>
    <w:p>
      <w:pPr>
        <w:pStyle w:val="ListParagraph"/>
        <w:numPr>
          <w:ilvl w:val="0"/>
          <w:numId w:val="32"/>
        </w:numPr>
        <w:tabs>
          <w:tab w:pos="1439" w:val="left" w:leader="none"/>
        </w:tabs>
        <w:spacing w:line="216" w:lineRule="exact" w:before="0" w:after="0"/>
        <w:ind w:left="1438" w:right="0" w:hanging="241"/>
        <w:jc w:val="left"/>
        <w:rPr>
          <w:sz w:val="20"/>
        </w:rPr>
      </w:pPr>
      <w:r>
        <w:rPr>
          <w:spacing w:val="-4"/>
          <w:w w:val="90"/>
          <w:sz w:val="20"/>
        </w:rPr>
        <w:t>Stratejik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Plan</w:t>
      </w:r>
      <w:r>
        <w:rPr>
          <w:spacing w:val="-6"/>
          <w:w w:val="90"/>
          <w:sz w:val="20"/>
        </w:rPr>
        <w:t> </w:t>
      </w:r>
      <w:r>
        <w:rPr>
          <w:spacing w:val="-3"/>
          <w:w w:val="90"/>
          <w:sz w:val="20"/>
        </w:rPr>
        <w:t>Değerlendirme</w:t>
      </w:r>
      <w:r>
        <w:rPr>
          <w:spacing w:val="5"/>
          <w:w w:val="90"/>
          <w:sz w:val="20"/>
        </w:rPr>
        <w:t> </w:t>
      </w:r>
      <w:r>
        <w:rPr>
          <w:spacing w:val="-3"/>
          <w:w w:val="90"/>
          <w:sz w:val="20"/>
        </w:rPr>
        <w:t>Tabloları</w:t>
      </w:r>
    </w:p>
    <w:p>
      <w:pPr>
        <w:pStyle w:val="ListParagraph"/>
        <w:numPr>
          <w:ilvl w:val="0"/>
          <w:numId w:val="32"/>
        </w:numPr>
        <w:tabs>
          <w:tab w:pos="1439" w:val="left" w:leader="none"/>
        </w:tabs>
        <w:spacing w:line="225" w:lineRule="auto" w:before="4" w:after="0"/>
        <w:ind w:left="1198" w:right="6267" w:firstLine="0"/>
        <w:jc w:val="left"/>
        <w:rPr>
          <w:sz w:val="20"/>
        </w:rPr>
      </w:pPr>
      <w:r>
        <w:rPr>
          <w:spacing w:val="-5"/>
          <w:w w:val="90"/>
          <w:sz w:val="20"/>
        </w:rPr>
        <w:t>Performans</w:t>
      </w:r>
      <w:r>
        <w:rPr>
          <w:spacing w:val="5"/>
          <w:w w:val="90"/>
          <w:sz w:val="20"/>
        </w:rPr>
        <w:t> </w:t>
      </w:r>
      <w:r>
        <w:rPr>
          <w:spacing w:val="-4"/>
          <w:w w:val="90"/>
          <w:sz w:val="20"/>
        </w:rPr>
        <w:t>Bilgi</w:t>
      </w:r>
      <w:r>
        <w:rPr>
          <w:spacing w:val="-12"/>
          <w:w w:val="90"/>
          <w:sz w:val="20"/>
        </w:rPr>
        <w:t> </w:t>
      </w:r>
      <w:r>
        <w:rPr>
          <w:spacing w:val="-4"/>
          <w:w w:val="90"/>
          <w:sz w:val="20"/>
        </w:rPr>
        <w:t>Sisteminin Değerlendirilmesi</w:t>
      </w:r>
      <w:r>
        <w:rPr>
          <w:spacing w:val="-42"/>
          <w:w w:val="90"/>
          <w:sz w:val="20"/>
        </w:rPr>
        <w:t> </w:t>
      </w:r>
      <w:r>
        <w:rPr>
          <w:sz w:val="20"/>
        </w:rPr>
        <w:t>5-</w:t>
      </w:r>
      <w:r>
        <w:rPr>
          <w:spacing w:val="37"/>
          <w:sz w:val="20"/>
        </w:rPr>
        <w:t> </w:t>
      </w:r>
      <w:r>
        <w:rPr>
          <w:sz w:val="20"/>
        </w:rPr>
        <w:t>Diğer</w:t>
      </w:r>
      <w:r>
        <w:rPr>
          <w:spacing w:val="-8"/>
          <w:sz w:val="20"/>
        </w:rPr>
        <w:t> </w:t>
      </w:r>
      <w:r>
        <w:rPr>
          <w:sz w:val="20"/>
        </w:rPr>
        <w:t>Hususlar</w:t>
      </w:r>
    </w:p>
    <w:p>
      <w:pPr>
        <w:pStyle w:val="ListParagraph"/>
        <w:numPr>
          <w:ilvl w:val="0"/>
          <w:numId w:val="30"/>
        </w:numPr>
        <w:tabs>
          <w:tab w:pos="935" w:val="left" w:leader="none"/>
        </w:tabs>
        <w:spacing w:line="212" w:lineRule="exact" w:before="0" w:after="0"/>
        <w:ind w:left="934" w:right="0" w:hanging="373"/>
        <w:jc w:val="left"/>
        <w:rPr>
          <w:sz w:val="20"/>
        </w:rPr>
      </w:pPr>
      <w:r>
        <w:rPr>
          <w:w w:val="90"/>
          <w:sz w:val="20"/>
        </w:rPr>
        <w:t>KURUMSAL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KABİLİYET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VE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KAPASİTENİN DEĞERLENDİRİLMESİ</w:t>
      </w:r>
    </w:p>
    <w:p>
      <w:pPr>
        <w:pStyle w:val="BodyText"/>
        <w:spacing w:line="216" w:lineRule="exact"/>
        <w:ind w:left="898"/>
      </w:pPr>
      <w:r>
        <w:rPr>
          <w:spacing w:val="-4"/>
          <w:w w:val="95"/>
        </w:rPr>
        <w:t>A-</w:t>
      </w:r>
      <w:r>
        <w:rPr>
          <w:spacing w:val="29"/>
          <w:w w:val="95"/>
        </w:rPr>
        <w:t> </w:t>
      </w:r>
      <w:r>
        <w:rPr>
          <w:spacing w:val="-3"/>
          <w:w w:val="95"/>
        </w:rPr>
        <w:t>Üstünlükler</w:t>
      </w:r>
    </w:p>
    <w:p>
      <w:pPr>
        <w:pStyle w:val="BodyText"/>
        <w:spacing w:line="216" w:lineRule="exact"/>
        <w:ind w:left="898"/>
      </w:pPr>
      <w:r>
        <w:rPr>
          <w:spacing w:val="-5"/>
          <w:w w:val="95"/>
        </w:rPr>
        <w:t>B-</w:t>
      </w:r>
      <w:r>
        <w:rPr>
          <w:spacing w:val="29"/>
          <w:w w:val="95"/>
        </w:rPr>
        <w:t> </w:t>
      </w:r>
      <w:r>
        <w:rPr>
          <w:spacing w:val="-4"/>
          <w:w w:val="95"/>
        </w:rPr>
        <w:t>Zayıflıklar</w:t>
      </w:r>
    </w:p>
    <w:p>
      <w:pPr>
        <w:pStyle w:val="BodyText"/>
        <w:spacing w:line="216" w:lineRule="exact"/>
        <w:ind w:left="898"/>
      </w:pPr>
      <w:r>
        <w:rPr>
          <w:spacing w:val="-4"/>
          <w:w w:val="95"/>
        </w:rPr>
        <w:t>C-</w:t>
      </w:r>
      <w:r>
        <w:rPr>
          <w:spacing w:val="36"/>
          <w:w w:val="95"/>
        </w:rPr>
        <w:t> </w:t>
      </w:r>
      <w:r>
        <w:rPr>
          <w:spacing w:val="-4"/>
          <w:w w:val="95"/>
        </w:rPr>
        <w:t>Değerlendirme</w:t>
      </w:r>
    </w:p>
    <w:p>
      <w:pPr>
        <w:pStyle w:val="ListParagraph"/>
        <w:numPr>
          <w:ilvl w:val="0"/>
          <w:numId w:val="30"/>
        </w:numPr>
        <w:tabs>
          <w:tab w:pos="923" w:val="left" w:leader="none"/>
        </w:tabs>
        <w:spacing w:line="225" w:lineRule="auto" w:before="4" w:after="0"/>
        <w:ind w:left="550" w:right="8140" w:firstLine="12"/>
        <w:jc w:val="left"/>
        <w:rPr>
          <w:sz w:val="20"/>
        </w:rPr>
      </w:pPr>
      <w:r>
        <w:rPr>
          <w:w w:val="90"/>
          <w:sz w:val="20"/>
        </w:rPr>
        <w:t>ÖNERİ VE TEDBİRLER</w:t>
      </w:r>
      <w:r>
        <w:rPr>
          <w:spacing w:val="-42"/>
          <w:w w:val="90"/>
          <w:sz w:val="20"/>
        </w:rPr>
        <w:t> </w:t>
      </w:r>
      <w:r>
        <w:rPr>
          <w:sz w:val="20"/>
        </w:rPr>
        <w:t>EKLER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33"/>
        </w:numPr>
        <w:tabs>
          <w:tab w:pos="323" w:val="left" w:leader="none"/>
        </w:tabs>
        <w:spacing w:line="279" w:lineRule="exact" w:before="0" w:after="0"/>
        <w:ind w:left="322" w:right="0" w:hanging="217"/>
        <w:jc w:val="left"/>
        <w:rPr>
          <w:i/>
          <w:sz w:val="20"/>
        </w:rPr>
      </w:pPr>
      <w:r>
        <w:rPr>
          <w:i/>
          <w:w w:val="90"/>
          <w:sz w:val="20"/>
        </w:rPr>
        <w:t>Bakan</w:t>
      </w:r>
      <w:r>
        <w:rPr>
          <w:i/>
          <w:spacing w:val="26"/>
          <w:w w:val="90"/>
          <w:sz w:val="20"/>
        </w:rPr>
        <w:t> </w:t>
      </w:r>
      <w:r>
        <w:rPr>
          <w:i/>
          <w:w w:val="90"/>
          <w:sz w:val="20"/>
        </w:rPr>
        <w:t>Sunuşu,</w:t>
      </w:r>
      <w:r>
        <w:rPr>
          <w:i/>
          <w:spacing w:val="26"/>
          <w:w w:val="90"/>
          <w:sz w:val="20"/>
        </w:rPr>
        <w:t> </w:t>
      </w:r>
      <w:r>
        <w:rPr>
          <w:i/>
          <w:w w:val="90"/>
          <w:sz w:val="20"/>
        </w:rPr>
        <w:t>sadece</w:t>
      </w:r>
      <w:r>
        <w:rPr>
          <w:i/>
          <w:spacing w:val="25"/>
          <w:w w:val="90"/>
          <w:sz w:val="20"/>
        </w:rPr>
        <w:t> </w:t>
      </w:r>
      <w:r>
        <w:rPr>
          <w:i/>
          <w:w w:val="90"/>
          <w:sz w:val="20"/>
        </w:rPr>
        <w:t>merkezi</w:t>
      </w:r>
      <w:r>
        <w:rPr>
          <w:i/>
          <w:spacing w:val="17"/>
          <w:w w:val="90"/>
          <w:sz w:val="20"/>
        </w:rPr>
        <w:t> </w:t>
      </w:r>
      <w:r>
        <w:rPr>
          <w:i/>
          <w:w w:val="90"/>
          <w:sz w:val="20"/>
        </w:rPr>
        <w:t>yönetim</w:t>
      </w:r>
      <w:r>
        <w:rPr>
          <w:i/>
          <w:spacing w:val="4"/>
          <w:w w:val="90"/>
          <w:sz w:val="20"/>
        </w:rPr>
        <w:t> </w:t>
      </w:r>
      <w:r>
        <w:rPr>
          <w:i/>
          <w:w w:val="90"/>
          <w:sz w:val="20"/>
        </w:rPr>
        <w:t>kapsamındaki</w:t>
      </w:r>
      <w:r>
        <w:rPr>
          <w:i/>
          <w:spacing w:val="17"/>
          <w:w w:val="90"/>
          <w:sz w:val="20"/>
        </w:rPr>
        <w:t> </w:t>
      </w:r>
      <w:r>
        <w:rPr>
          <w:i/>
          <w:w w:val="90"/>
          <w:sz w:val="20"/>
        </w:rPr>
        <w:t>kamu</w:t>
      </w:r>
      <w:r>
        <w:rPr>
          <w:i/>
          <w:spacing w:val="27"/>
          <w:w w:val="90"/>
          <w:sz w:val="20"/>
        </w:rPr>
        <w:t> </w:t>
      </w:r>
      <w:r>
        <w:rPr>
          <w:i/>
          <w:w w:val="90"/>
          <w:sz w:val="20"/>
        </w:rPr>
        <w:t>idareleri</w:t>
      </w:r>
      <w:r>
        <w:rPr>
          <w:i/>
          <w:spacing w:val="17"/>
          <w:w w:val="90"/>
          <w:sz w:val="20"/>
        </w:rPr>
        <w:t> </w:t>
      </w:r>
      <w:r>
        <w:rPr>
          <w:i/>
          <w:w w:val="90"/>
          <w:sz w:val="20"/>
        </w:rPr>
        <w:t>ile</w:t>
      </w:r>
      <w:r>
        <w:rPr>
          <w:i/>
          <w:spacing w:val="25"/>
          <w:w w:val="90"/>
          <w:sz w:val="20"/>
        </w:rPr>
        <w:t> </w:t>
      </w:r>
      <w:r>
        <w:rPr>
          <w:i/>
          <w:w w:val="90"/>
          <w:sz w:val="20"/>
        </w:rPr>
        <w:t>sosyal</w:t>
      </w:r>
      <w:r>
        <w:rPr>
          <w:i/>
          <w:spacing w:val="17"/>
          <w:w w:val="90"/>
          <w:sz w:val="20"/>
        </w:rPr>
        <w:t> </w:t>
      </w:r>
      <w:r>
        <w:rPr>
          <w:i/>
          <w:w w:val="90"/>
          <w:sz w:val="20"/>
        </w:rPr>
        <w:t>güvenlik</w:t>
      </w:r>
      <w:r>
        <w:rPr>
          <w:i/>
          <w:spacing w:val="42"/>
          <w:w w:val="90"/>
          <w:sz w:val="20"/>
        </w:rPr>
        <w:t> </w:t>
      </w:r>
      <w:r>
        <w:rPr>
          <w:i/>
          <w:w w:val="90"/>
          <w:sz w:val="20"/>
        </w:rPr>
        <w:t>kurumlarının</w:t>
      </w:r>
      <w:r>
        <w:rPr>
          <w:i/>
          <w:spacing w:val="27"/>
          <w:w w:val="90"/>
          <w:sz w:val="20"/>
        </w:rPr>
        <w:t> </w:t>
      </w:r>
      <w:r>
        <w:rPr>
          <w:i/>
          <w:w w:val="90"/>
          <w:sz w:val="20"/>
        </w:rPr>
        <w:t>faaliyet</w:t>
      </w:r>
      <w:r>
        <w:rPr>
          <w:i/>
          <w:spacing w:val="17"/>
          <w:w w:val="90"/>
          <w:sz w:val="20"/>
        </w:rPr>
        <w:t> </w:t>
      </w:r>
      <w:r>
        <w:rPr>
          <w:i/>
          <w:w w:val="90"/>
          <w:sz w:val="20"/>
        </w:rPr>
        <w:t>raporlarında</w:t>
      </w:r>
      <w:r>
        <w:rPr>
          <w:i/>
          <w:spacing w:val="26"/>
          <w:w w:val="90"/>
          <w:sz w:val="20"/>
        </w:rPr>
        <w:t> </w:t>
      </w:r>
      <w:r>
        <w:rPr>
          <w:i/>
          <w:w w:val="90"/>
          <w:sz w:val="20"/>
        </w:rPr>
        <w:t>yer</w:t>
      </w:r>
      <w:r>
        <w:rPr>
          <w:i/>
          <w:spacing w:val="23"/>
          <w:w w:val="90"/>
          <w:sz w:val="20"/>
        </w:rPr>
        <w:t> </w:t>
      </w:r>
      <w:r>
        <w:rPr>
          <w:i/>
          <w:w w:val="90"/>
          <w:sz w:val="20"/>
        </w:rPr>
        <w:t>alır.</w:t>
      </w:r>
    </w:p>
    <w:p>
      <w:pPr>
        <w:pStyle w:val="ListParagraph"/>
        <w:numPr>
          <w:ilvl w:val="0"/>
          <w:numId w:val="33"/>
        </w:numPr>
        <w:tabs>
          <w:tab w:pos="323" w:val="left" w:leader="none"/>
        </w:tabs>
        <w:spacing w:line="276" w:lineRule="exact" w:before="0" w:after="0"/>
        <w:ind w:left="322" w:right="0" w:hanging="217"/>
        <w:jc w:val="left"/>
        <w:rPr>
          <w:i/>
          <w:sz w:val="20"/>
        </w:rPr>
      </w:pPr>
      <w:r>
        <w:rPr>
          <w:i/>
          <w:w w:val="90"/>
          <w:sz w:val="20"/>
        </w:rPr>
        <w:t>Bakanlıklarda</w:t>
      </w:r>
      <w:r>
        <w:rPr>
          <w:i/>
          <w:spacing w:val="25"/>
          <w:w w:val="90"/>
          <w:sz w:val="20"/>
        </w:rPr>
        <w:t> </w:t>
      </w:r>
      <w:r>
        <w:rPr>
          <w:i/>
          <w:w w:val="90"/>
          <w:sz w:val="20"/>
        </w:rPr>
        <w:t>üst</w:t>
      </w:r>
      <w:r>
        <w:rPr>
          <w:i/>
          <w:spacing w:val="16"/>
          <w:w w:val="90"/>
          <w:sz w:val="20"/>
        </w:rPr>
        <w:t> </w:t>
      </w:r>
      <w:r>
        <w:rPr>
          <w:i/>
          <w:w w:val="90"/>
          <w:sz w:val="20"/>
        </w:rPr>
        <w:t>yönetici</w:t>
      </w:r>
      <w:r>
        <w:rPr>
          <w:i/>
          <w:spacing w:val="16"/>
          <w:w w:val="90"/>
          <w:sz w:val="20"/>
        </w:rPr>
        <w:t> </w:t>
      </w:r>
      <w:r>
        <w:rPr>
          <w:i/>
          <w:w w:val="90"/>
          <w:sz w:val="20"/>
        </w:rPr>
        <w:t>sunuşuna</w:t>
      </w:r>
      <w:r>
        <w:rPr>
          <w:i/>
          <w:spacing w:val="26"/>
          <w:w w:val="90"/>
          <w:sz w:val="20"/>
        </w:rPr>
        <w:t> </w:t>
      </w:r>
      <w:r>
        <w:rPr>
          <w:i/>
          <w:w w:val="90"/>
          <w:sz w:val="20"/>
        </w:rPr>
        <w:t>yer</w:t>
      </w:r>
      <w:r>
        <w:rPr>
          <w:i/>
          <w:spacing w:val="22"/>
          <w:w w:val="90"/>
          <w:sz w:val="20"/>
        </w:rPr>
        <w:t> </w:t>
      </w:r>
      <w:r>
        <w:rPr>
          <w:i/>
          <w:w w:val="90"/>
          <w:sz w:val="20"/>
        </w:rPr>
        <w:t>verilmez.</w:t>
      </w:r>
    </w:p>
    <w:p>
      <w:pPr>
        <w:pStyle w:val="ListParagraph"/>
        <w:numPr>
          <w:ilvl w:val="0"/>
          <w:numId w:val="33"/>
        </w:numPr>
        <w:tabs>
          <w:tab w:pos="323" w:val="left" w:leader="none"/>
        </w:tabs>
        <w:spacing w:line="279" w:lineRule="exact" w:before="0" w:after="0"/>
        <w:ind w:left="322" w:right="0" w:hanging="217"/>
        <w:jc w:val="left"/>
        <w:rPr>
          <w:i/>
          <w:sz w:val="20"/>
        </w:rPr>
      </w:pPr>
      <w:r>
        <w:rPr>
          <w:i/>
          <w:w w:val="90"/>
          <w:sz w:val="20"/>
        </w:rPr>
        <w:t>Yönetici</w:t>
      </w:r>
      <w:r>
        <w:rPr>
          <w:i/>
          <w:spacing w:val="12"/>
          <w:w w:val="90"/>
          <w:sz w:val="20"/>
        </w:rPr>
        <w:t> </w:t>
      </w:r>
      <w:r>
        <w:rPr>
          <w:i/>
          <w:w w:val="90"/>
          <w:sz w:val="20"/>
        </w:rPr>
        <w:t>Özeti</w:t>
      </w:r>
      <w:r>
        <w:rPr>
          <w:i/>
          <w:spacing w:val="12"/>
          <w:w w:val="90"/>
          <w:sz w:val="20"/>
        </w:rPr>
        <w:t> </w:t>
      </w:r>
      <w:r>
        <w:rPr>
          <w:i/>
          <w:w w:val="90"/>
          <w:sz w:val="20"/>
        </w:rPr>
        <w:t>sadece</w:t>
      </w:r>
      <w:r>
        <w:rPr>
          <w:i/>
          <w:spacing w:val="19"/>
          <w:w w:val="90"/>
          <w:sz w:val="20"/>
        </w:rPr>
        <w:t> </w:t>
      </w:r>
      <w:r>
        <w:rPr>
          <w:i/>
          <w:w w:val="90"/>
          <w:sz w:val="20"/>
        </w:rPr>
        <w:t>idare</w:t>
      </w:r>
      <w:r>
        <w:rPr>
          <w:i/>
          <w:spacing w:val="20"/>
          <w:w w:val="90"/>
          <w:sz w:val="20"/>
        </w:rPr>
        <w:t> </w:t>
      </w:r>
      <w:r>
        <w:rPr>
          <w:i/>
          <w:w w:val="90"/>
          <w:sz w:val="20"/>
        </w:rPr>
        <w:t>faaliyet</w:t>
      </w:r>
      <w:r>
        <w:rPr>
          <w:i/>
          <w:spacing w:val="12"/>
          <w:w w:val="90"/>
          <w:sz w:val="20"/>
        </w:rPr>
        <w:t> </w:t>
      </w:r>
      <w:r>
        <w:rPr>
          <w:i/>
          <w:w w:val="90"/>
          <w:sz w:val="20"/>
        </w:rPr>
        <w:t>raporlarında</w:t>
      </w:r>
      <w:r>
        <w:rPr>
          <w:i/>
          <w:spacing w:val="21"/>
          <w:w w:val="90"/>
          <w:sz w:val="20"/>
        </w:rPr>
        <w:t> </w:t>
      </w:r>
      <w:r>
        <w:rPr>
          <w:i/>
          <w:w w:val="90"/>
          <w:sz w:val="20"/>
        </w:rPr>
        <w:t>yer</w:t>
      </w:r>
      <w:r>
        <w:rPr>
          <w:i/>
          <w:spacing w:val="17"/>
          <w:w w:val="90"/>
          <w:sz w:val="20"/>
        </w:rPr>
        <w:t> </w:t>
      </w:r>
      <w:r>
        <w:rPr>
          <w:i/>
          <w:w w:val="90"/>
          <w:sz w:val="20"/>
        </w:rPr>
        <w:t>alır,</w:t>
      </w:r>
      <w:r>
        <w:rPr>
          <w:i/>
          <w:spacing w:val="20"/>
          <w:w w:val="90"/>
          <w:sz w:val="20"/>
        </w:rPr>
        <w:t> </w:t>
      </w:r>
      <w:r>
        <w:rPr>
          <w:i/>
          <w:w w:val="90"/>
          <w:sz w:val="20"/>
        </w:rPr>
        <w:t>birim</w:t>
      </w:r>
      <w:r>
        <w:rPr>
          <w:i/>
          <w:spacing w:val="1"/>
          <w:w w:val="90"/>
          <w:sz w:val="20"/>
        </w:rPr>
        <w:t> </w:t>
      </w:r>
      <w:r>
        <w:rPr>
          <w:i/>
          <w:w w:val="90"/>
          <w:sz w:val="20"/>
        </w:rPr>
        <w:t>faaliyet</w:t>
      </w:r>
      <w:r>
        <w:rPr>
          <w:i/>
          <w:spacing w:val="12"/>
          <w:w w:val="90"/>
          <w:sz w:val="20"/>
        </w:rPr>
        <w:t> </w:t>
      </w:r>
      <w:r>
        <w:rPr>
          <w:i/>
          <w:w w:val="90"/>
          <w:sz w:val="20"/>
        </w:rPr>
        <w:t>raporlarında</w:t>
      </w:r>
      <w:r>
        <w:rPr>
          <w:i/>
          <w:spacing w:val="21"/>
          <w:w w:val="90"/>
          <w:sz w:val="20"/>
        </w:rPr>
        <w:t> </w:t>
      </w:r>
      <w:r>
        <w:rPr>
          <w:i/>
          <w:w w:val="90"/>
          <w:sz w:val="20"/>
        </w:rPr>
        <w:t>yer</w:t>
      </w:r>
      <w:r>
        <w:rPr>
          <w:i/>
          <w:spacing w:val="17"/>
          <w:w w:val="90"/>
          <w:sz w:val="20"/>
        </w:rPr>
        <w:t> </w:t>
      </w:r>
      <w:r>
        <w:rPr>
          <w:i/>
          <w:w w:val="90"/>
          <w:sz w:val="20"/>
        </w:rPr>
        <w:t>almaz.</w:t>
      </w:r>
    </w:p>
    <w:p>
      <w:pPr>
        <w:pStyle w:val="Heading1"/>
        <w:spacing w:line="228" w:lineRule="exact"/>
        <w:ind w:left="0" w:right="272"/>
        <w:jc w:val="right"/>
      </w:pPr>
      <w:r>
        <w:rPr/>
        <w:t>EK-2</w:t>
      </w:r>
    </w:p>
    <w:p>
      <w:pPr>
        <w:pStyle w:val="BodyText"/>
        <w:spacing w:before="7"/>
        <w:rPr>
          <w:b/>
          <w:sz w:val="11"/>
        </w:rPr>
      </w:pPr>
    </w:p>
    <w:p>
      <w:pPr>
        <w:spacing w:before="68"/>
        <w:ind w:left="370" w:right="88" w:firstLine="0"/>
        <w:jc w:val="center"/>
        <w:rPr>
          <w:b/>
          <w:sz w:val="20"/>
        </w:rPr>
      </w:pPr>
      <w:r>
        <w:rPr>
          <w:b/>
          <w:w w:val="90"/>
          <w:sz w:val="20"/>
        </w:rPr>
        <w:t>Üst</w:t>
      </w:r>
      <w:r>
        <w:rPr>
          <w:b/>
          <w:spacing w:val="7"/>
          <w:w w:val="90"/>
          <w:sz w:val="20"/>
        </w:rPr>
        <w:t> </w:t>
      </w:r>
      <w:r>
        <w:rPr>
          <w:b/>
          <w:w w:val="90"/>
          <w:sz w:val="20"/>
        </w:rPr>
        <w:t>Yöneticinin</w:t>
      </w:r>
      <w:r>
        <w:rPr>
          <w:b/>
          <w:spacing w:val="1"/>
          <w:w w:val="90"/>
          <w:sz w:val="20"/>
        </w:rPr>
        <w:t> </w:t>
      </w:r>
      <w:r>
        <w:rPr>
          <w:b/>
          <w:w w:val="90"/>
          <w:sz w:val="20"/>
        </w:rPr>
        <w:t>İç</w:t>
      </w:r>
      <w:r>
        <w:rPr>
          <w:b/>
          <w:spacing w:val="11"/>
          <w:w w:val="90"/>
          <w:sz w:val="20"/>
        </w:rPr>
        <w:t> </w:t>
      </w:r>
      <w:r>
        <w:rPr>
          <w:b/>
          <w:w w:val="90"/>
          <w:sz w:val="20"/>
        </w:rPr>
        <w:t>Kontrol</w:t>
      </w:r>
      <w:r>
        <w:rPr>
          <w:b/>
          <w:spacing w:val="5"/>
          <w:w w:val="90"/>
          <w:sz w:val="20"/>
        </w:rPr>
        <w:t> </w:t>
      </w:r>
      <w:r>
        <w:rPr>
          <w:b/>
          <w:w w:val="90"/>
          <w:sz w:val="20"/>
        </w:rPr>
        <w:t>Güvence</w:t>
      </w:r>
      <w:r>
        <w:rPr>
          <w:b/>
          <w:spacing w:val="25"/>
          <w:w w:val="90"/>
          <w:sz w:val="20"/>
        </w:rPr>
        <w:t> </w:t>
      </w:r>
      <w:r>
        <w:rPr>
          <w:b/>
          <w:w w:val="90"/>
          <w:sz w:val="20"/>
        </w:rPr>
        <w:t>Beyanı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ind w:left="550"/>
        <w:jc w:val="both"/>
        <w:rPr>
          <w:sz w:val="18"/>
        </w:rPr>
      </w:pPr>
      <w:r>
        <w:rPr>
          <w:w w:val="90"/>
        </w:rPr>
        <w:t>İÇ</w:t>
      </w:r>
      <w:r>
        <w:rPr>
          <w:spacing w:val="-2"/>
          <w:w w:val="90"/>
        </w:rPr>
        <w:t> </w:t>
      </w:r>
      <w:r>
        <w:rPr>
          <w:w w:val="90"/>
        </w:rPr>
        <w:t>KONTROL</w:t>
      </w:r>
      <w:r>
        <w:rPr>
          <w:spacing w:val="-4"/>
          <w:w w:val="90"/>
        </w:rPr>
        <w:t> </w:t>
      </w:r>
      <w:r>
        <w:rPr>
          <w:w w:val="90"/>
        </w:rPr>
        <w:t>GÜVENCE</w:t>
      </w:r>
      <w:r>
        <w:rPr>
          <w:spacing w:val="-3"/>
          <w:w w:val="90"/>
        </w:rPr>
        <w:t> </w:t>
      </w:r>
      <w:r>
        <w:rPr>
          <w:w w:val="90"/>
        </w:rPr>
        <w:t>BEYANI</w:t>
      </w:r>
      <w:r>
        <w:rPr>
          <w:w w:val="90"/>
          <w:position w:val="7"/>
          <w:sz w:val="18"/>
        </w:rPr>
        <w:t>[1]</w:t>
      </w:r>
    </w:p>
    <w:p>
      <w:pPr>
        <w:pStyle w:val="BodyText"/>
        <w:spacing w:line="225" w:lineRule="auto" w:before="222"/>
        <w:ind w:left="106" w:right="260" w:firstLine="447"/>
        <w:jc w:val="both"/>
      </w:pPr>
      <w:r>
        <w:rPr>
          <w:spacing w:val="-5"/>
          <w:w w:val="95"/>
        </w:rPr>
        <w:t>Üst yönetici olarak görev ve yetkilerim çerçevesinde ………</w:t>
      </w:r>
      <w:r>
        <w:rPr>
          <w:spacing w:val="-5"/>
          <w:w w:val="95"/>
          <w:position w:val="7"/>
          <w:sz w:val="18"/>
        </w:rPr>
        <w:t>[2] </w:t>
      </w:r>
      <w:r>
        <w:rPr>
          <w:spacing w:val="-5"/>
          <w:w w:val="95"/>
        </w:rPr>
        <w:t>bütçesinin; </w:t>
      </w:r>
      <w:r>
        <w:rPr>
          <w:spacing w:val="-4"/>
          <w:w w:val="95"/>
        </w:rPr>
        <w:t>kalkınma planına, yıllık programa, stratejik plan ve performans</w:t>
      </w:r>
      <w:r>
        <w:rPr>
          <w:spacing w:val="-3"/>
          <w:w w:val="95"/>
        </w:rPr>
        <w:t> </w:t>
      </w:r>
      <w:r>
        <w:rPr>
          <w:spacing w:val="-5"/>
          <w:w w:val="90"/>
        </w:rPr>
        <w:t>programı</w:t>
      </w:r>
      <w:r>
        <w:rPr>
          <w:spacing w:val="-7"/>
          <w:w w:val="90"/>
        </w:rPr>
        <w:t> </w:t>
      </w:r>
      <w:r>
        <w:rPr>
          <w:spacing w:val="-5"/>
          <w:w w:val="90"/>
        </w:rPr>
        <w:t>ile</w:t>
      </w:r>
      <w:r>
        <w:rPr>
          <w:spacing w:val="10"/>
          <w:w w:val="90"/>
        </w:rPr>
        <w:t> </w:t>
      </w:r>
      <w:r>
        <w:rPr>
          <w:spacing w:val="-5"/>
          <w:w w:val="90"/>
        </w:rPr>
        <w:t>hizmet</w:t>
      </w:r>
      <w:r>
        <w:rPr>
          <w:spacing w:val="6"/>
          <w:w w:val="90"/>
        </w:rPr>
        <w:t> </w:t>
      </w:r>
      <w:r>
        <w:rPr>
          <w:spacing w:val="-5"/>
          <w:w w:val="90"/>
        </w:rPr>
        <w:t>gereklerine</w:t>
      </w:r>
      <w:r>
        <w:rPr>
          <w:spacing w:val="10"/>
          <w:w w:val="90"/>
        </w:rPr>
        <w:t> </w:t>
      </w:r>
      <w:r>
        <w:rPr>
          <w:spacing w:val="-5"/>
          <w:w w:val="90"/>
        </w:rPr>
        <w:t>uygun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olarak</w:t>
      </w:r>
      <w:r>
        <w:rPr>
          <w:w w:val="90"/>
        </w:rPr>
        <w:t> </w:t>
      </w:r>
      <w:r>
        <w:rPr>
          <w:spacing w:val="-5"/>
          <w:w w:val="90"/>
        </w:rPr>
        <w:t>hazırlandığını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ve</w:t>
      </w:r>
      <w:r>
        <w:rPr>
          <w:spacing w:val="10"/>
          <w:w w:val="90"/>
        </w:rPr>
        <w:t> </w:t>
      </w:r>
      <w:r>
        <w:rPr>
          <w:spacing w:val="-5"/>
          <w:w w:val="90"/>
        </w:rPr>
        <w:t>uygulandığını,</w:t>
      </w:r>
      <w:r>
        <w:rPr>
          <w:spacing w:val="-2"/>
          <w:w w:val="90"/>
        </w:rPr>
        <w:t> </w:t>
      </w:r>
      <w:r>
        <w:rPr>
          <w:spacing w:val="-5"/>
          <w:w w:val="90"/>
        </w:rPr>
        <w:t>amaç</w:t>
      </w:r>
      <w:r>
        <w:rPr>
          <w:spacing w:val="11"/>
          <w:w w:val="90"/>
        </w:rPr>
        <w:t> </w:t>
      </w:r>
      <w:r>
        <w:rPr>
          <w:spacing w:val="-5"/>
          <w:w w:val="90"/>
        </w:rPr>
        <w:t>ve</w:t>
      </w:r>
      <w:r>
        <w:rPr>
          <w:spacing w:val="11"/>
          <w:w w:val="90"/>
        </w:rPr>
        <w:t> </w:t>
      </w:r>
      <w:r>
        <w:rPr>
          <w:spacing w:val="-5"/>
          <w:w w:val="90"/>
        </w:rPr>
        <w:t>hedeflerin</w:t>
      </w:r>
      <w:r>
        <w:rPr>
          <w:w w:val="90"/>
        </w:rPr>
        <w:t> </w:t>
      </w:r>
      <w:r>
        <w:rPr>
          <w:spacing w:val="-4"/>
          <w:w w:val="90"/>
        </w:rPr>
        <w:t>gerçekleştirilmesi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11"/>
          <w:w w:val="90"/>
        </w:rPr>
        <w:t> </w:t>
      </w:r>
      <w:r>
        <w:rPr>
          <w:spacing w:val="-4"/>
          <w:w w:val="90"/>
        </w:rPr>
        <w:t>ilgili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mevzuatla</w:t>
      </w:r>
      <w:r>
        <w:rPr>
          <w:spacing w:val="12"/>
          <w:w w:val="90"/>
        </w:rPr>
        <w:t> </w:t>
      </w:r>
      <w:r>
        <w:rPr>
          <w:spacing w:val="-4"/>
          <w:w w:val="90"/>
        </w:rPr>
        <w:t>düzenlenen</w:t>
      </w:r>
      <w:r>
        <w:rPr>
          <w:w w:val="90"/>
        </w:rPr>
        <w:t> </w:t>
      </w:r>
      <w:r>
        <w:rPr>
          <w:spacing w:val="-4"/>
          <w:w w:val="90"/>
        </w:rPr>
        <w:t>görev</w:t>
      </w:r>
      <w:r>
        <w:rPr>
          <w:spacing w:val="-3"/>
          <w:w w:val="90"/>
        </w:rPr>
        <w:t> </w:t>
      </w:r>
      <w:r>
        <w:rPr>
          <w:spacing w:val="-5"/>
          <w:w w:val="90"/>
        </w:rPr>
        <w:t>ve hizmetlerin yerine getirilmesi için bütçe ile tahsis edilmiş kaynakların, planlanmış amaçlar doğrultusunda ve iyi malî yönetim </w:t>
      </w:r>
      <w:r>
        <w:rPr>
          <w:spacing w:val="-4"/>
          <w:w w:val="90"/>
        </w:rPr>
        <w:t>ilkelerine uygun olarak</w:t>
      </w:r>
      <w:r>
        <w:rPr>
          <w:spacing w:val="-3"/>
          <w:w w:val="90"/>
        </w:rPr>
        <w:t> </w:t>
      </w:r>
      <w:r>
        <w:rPr/>
        <w:t>kullanıldığını</w:t>
      </w:r>
      <w:r>
        <w:rPr>
          <w:spacing w:val="-20"/>
        </w:rPr>
        <w:t> </w:t>
      </w:r>
      <w:r>
        <w:rPr/>
        <w:t>beyan</w:t>
      </w:r>
      <w:r>
        <w:rPr>
          <w:spacing w:val="-12"/>
        </w:rPr>
        <w:t> </w:t>
      </w:r>
      <w:r>
        <w:rPr/>
        <w:t>ederim.</w:t>
      </w:r>
    </w:p>
    <w:p>
      <w:pPr>
        <w:pStyle w:val="BodyText"/>
        <w:spacing w:line="225" w:lineRule="auto"/>
        <w:ind w:left="106" w:right="267" w:firstLine="447"/>
        <w:jc w:val="both"/>
      </w:pPr>
      <w:r>
        <w:rPr>
          <w:spacing w:val="-6"/>
          <w:w w:val="95"/>
        </w:rPr>
        <w:t>Bu çerçevede </w:t>
      </w:r>
      <w:r>
        <w:rPr>
          <w:spacing w:val="-5"/>
          <w:w w:val="95"/>
        </w:rPr>
        <w:t>iç kontrol sisteminin; idarenin gelir, gider, varlık ve yükümlülüklerinin etkili, ekonomik ve verimli bir şekilde yönetilmesine,</w:t>
      </w:r>
      <w:r>
        <w:rPr>
          <w:spacing w:val="-4"/>
          <w:w w:val="95"/>
        </w:rPr>
        <w:t> </w:t>
      </w:r>
      <w:r>
        <w:rPr>
          <w:spacing w:val="-4"/>
          <w:w w:val="90"/>
        </w:rPr>
        <w:t>kanunlara ve diğer düzenlemelere uygun olarak faaliyet göstermesine, her türlü malî karar ve işlemlerde usulsüzlük </w:t>
      </w:r>
      <w:r>
        <w:rPr>
          <w:spacing w:val="-3"/>
          <w:w w:val="90"/>
        </w:rPr>
        <w:t>ve yolsuzluğun önlenmesine, karar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oluşturmak ve izlemek için düzenli, zamanında ve güvenilir </w:t>
      </w:r>
      <w:r>
        <w:rPr>
          <w:spacing w:val="-3"/>
          <w:w w:val="90"/>
        </w:rPr>
        <w:t>rapor ve bilgi edinilmesine, varlıkların kötüye kullanılmasının ve israfının önlenmesine ve</w:t>
      </w:r>
      <w:r>
        <w:rPr>
          <w:spacing w:val="-2"/>
          <w:w w:val="90"/>
        </w:rPr>
        <w:t> </w:t>
      </w:r>
      <w:r>
        <w:rPr/>
        <w:t>kayıplara</w:t>
      </w:r>
      <w:r>
        <w:rPr>
          <w:spacing w:val="-10"/>
        </w:rPr>
        <w:t> </w:t>
      </w:r>
      <w:r>
        <w:rPr/>
        <w:t>karşı</w:t>
      </w:r>
      <w:r>
        <w:rPr>
          <w:spacing w:val="-24"/>
        </w:rPr>
        <w:t> </w:t>
      </w:r>
      <w:r>
        <w:rPr/>
        <w:t>korunmasına</w:t>
      </w:r>
      <w:r>
        <w:rPr>
          <w:spacing w:val="-10"/>
        </w:rPr>
        <w:t> </w:t>
      </w:r>
      <w:r>
        <w:rPr/>
        <w:t>ilişkin</w:t>
      </w:r>
      <w:r>
        <w:rPr>
          <w:spacing w:val="-19"/>
        </w:rPr>
        <w:t> </w:t>
      </w:r>
      <w:r>
        <w:rPr/>
        <w:t>yeterli</w:t>
      </w:r>
      <w:r>
        <w:rPr>
          <w:spacing w:val="-24"/>
        </w:rPr>
        <w:t> </w:t>
      </w:r>
      <w:r>
        <w:rPr/>
        <w:t>ve</w:t>
      </w:r>
      <w:r>
        <w:rPr>
          <w:spacing w:val="-10"/>
        </w:rPr>
        <w:t> </w:t>
      </w:r>
      <w:r>
        <w:rPr/>
        <w:t>makul</w:t>
      </w:r>
      <w:r>
        <w:rPr>
          <w:spacing w:val="-24"/>
        </w:rPr>
        <w:t> </w:t>
      </w:r>
      <w:r>
        <w:rPr/>
        <w:t>güvenceyi</w:t>
      </w:r>
      <w:r>
        <w:rPr>
          <w:spacing w:val="-24"/>
        </w:rPr>
        <w:t> </w:t>
      </w:r>
      <w:r>
        <w:rPr/>
        <w:t>sağladığını</w:t>
      </w:r>
      <w:r>
        <w:rPr>
          <w:spacing w:val="-24"/>
        </w:rPr>
        <w:t> </w:t>
      </w:r>
      <w:r>
        <w:rPr/>
        <w:t>bildiririm.</w:t>
      </w:r>
    </w:p>
    <w:p>
      <w:pPr>
        <w:pStyle w:val="BodyText"/>
        <w:spacing w:line="230" w:lineRule="auto"/>
        <w:ind w:left="106" w:right="247" w:firstLine="447"/>
        <w:jc w:val="both"/>
        <w:rPr>
          <w:sz w:val="18"/>
        </w:rPr>
      </w:pPr>
      <w:r>
        <w:rPr>
          <w:spacing w:val="-4"/>
          <w:w w:val="90"/>
        </w:rPr>
        <w:t>Bu güvence, üst yönetici olarak sahip olduğum bilgi ve değerlendirmelere, yönetim bilgi sistemlerine, iç kontrol </w:t>
      </w:r>
      <w:r>
        <w:rPr>
          <w:spacing w:val="-3"/>
          <w:w w:val="90"/>
        </w:rPr>
        <w:t>sistemi değerlendirme raporlarına,</w:t>
      </w:r>
      <w:r>
        <w:rPr>
          <w:spacing w:val="-2"/>
          <w:w w:val="90"/>
        </w:rPr>
        <w:t> </w:t>
      </w:r>
      <w:r>
        <w:rPr>
          <w:spacing w:val="-5"/>
          <w:w w:val="95"/>
        </w:rPr>
        <w:t>izleme ve </w:t>
      </w:r>
      <w:r>
        <w:rPr>
          <w:spacing w:val="-4"/>
          <w:w w:val="95"/>
        </w:rPr>
        <w:t>değerlendirme raporlarına, harcama yetkilileri ile malî hizmetler birim yöneticisi tarafından sunulan güvence beyanlarına ve denetim</w:t>
      </w:r>
      <w:r>
        <w:rPr>
          <w:spacing w:val="-3"/>
          <w:w w:val="95"/>
        </w:rPr>
        <w:t> </w:t>
      </w:r>
      <w:r>
        <w:rPr/>
        <w:t>raporlarına</w:t>
      </w:r>
      <w:r>
        <w:rPr>
          <w:spacing w:val="-2"/>
        </w:rPr>
        <w:t> </w:t>
      </w:r>
      <w:r>
        <w:rPr/>
        <w:t>dayanmaktadır.</w:t>
      </w:r>
      <w:r>
        <w:rPr>
          <w:position w:val="7"/>
          <w:sz w:val="18"/>
        </w:rPr>
        <w:t>[3]</w:t>
      </w:r>
    </w:p>
    <w:p>
      <w:pPr>
        <w:pStyle w:val="BodyText"/>
        <w:spacing w:line="277" w:lineRule="exact"/>
        <w:ind w:left="550"/>
        <w:jc w:val="both"/>
      </w:pPr>
      <w:r>
        <w:rPr>
          <w:spacing w:val="-4"/>
          <w:w w:val="90"/>
        </w:rPr>
        <w:t>Bu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raporda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yer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alan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bilgilerin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güvenilir,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tam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doğru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olduğunu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beyan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ederim.</w:t>
      </w:r>
      <w:r>
        <w:rPr>
          <w:spacing w:val="-3"/>
          <w:w w:val="90"/>
          <w:position w:val="7"/>
          <w:sz w:val="18"/>
        </w:rPr>
        <w:t>[4]</w:t>
      </w:r>
      <w:r>
        <w:rPr>
          <w:w w:val="90"/>
          <w:position w:val="7"/>
          <w:sz w:val="18"/>
        </w:rPr>
        <w:t> </w:t>
      </w:r>
      <w:r>
        <w:rPr>
          <w:spacing w:val="-3"/>
          <w:w w:val="90"/>
        </w:rPr>
        <w:t>(Yer-Tarih)</w:t>
      </w:r>
    </w:p>
    <w:p>
      <w:pPr>
        <w:pStyle w:val="BodyText"/>
        <w:spacing w:line="225" w:lineRule="auto" w:before="209"/>
        <w:ind w:left="9960" w:right="260" w:firstLine="360"/>
        <w:jc w:val="right"/>
      </w:pPr>
      <w:r>
        <w:rPr>
          <w:spacing w:val="-2"/>
          <w:w w:val="90"/>
        </w:rPr>
        <w:t>İmza</w:t>
      </w:r>
      <w:r>
        <w:rPr>
          <w:spacing w:val="-42"/>
          <w:w w:val="90"/>
        </w:rPr>
        <w:t> </w:t>
      </w:r>
      <w:r>
        <w:rPr>
          <w:spacing w:val="-2"/>
          <w:w w:val="90"/>
        </w:rPr>
        <w:t>Ad-Soyad</w:t>
      </w:r>
    </w:p>
    <w:p>
      <w:pPr>
        <w:pStyle w:val="BodyText"/>
        <w:spacing w:line="219" w:lineRule="exact"/>
        <w:ind w:right="260"/>
        <w:jc w:val="right"/>
      </w:pPr>
      <w:r>
        <w:rPr/>
        <w:t>Unvan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4"/>
        </w:numPr>
        <w:tabs>
          <w:tab w:pos="326" w:val="left" w:leader="none"/>
        </w:tabs>
        <w:spacing w:line="225" w:lineRule="auto" w:before="0" w:after="0"/>
        <w:ind w:left="106" w:right="320" w:firstLine="0"/>
        <w:jc w:val="left"/>
        <w:rPr>
          <w:i/>
          <w:sz w:val="20"/>
        </w:rPr>
      </w:pPr>
      <w:r>
        <w:rPr>
          <w:i/>
          <w:w w:val="95"/>
          <w:sz w:val="20"/>
        </w:rPr>
        <w:t>Üst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yönetici tarafından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imzalanan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iç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kontrol güvence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beyanı idare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faaliyet raporuna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eklenir.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İç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kontrol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güvence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beyanı bakanlıklarda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Bakan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tarafından,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diğer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idarelerde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üst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yönetici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tarafından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imzalanır.</w:t>
      </w:r>
    </w:p>
    <w:p>
      <w:pPr>
        <w:pStyle w:val="ListParagraph"/>
        <w:numPr>
          <w:ilvl w:val="0"/>
          <w:numId w:val="34"/>
        </w:numPr>
        <w:tabs>
          <w:tab w:pos="291" w:val="left" w:leader="none"/>
        </w:tabs>
        <w:spacing w:line="279" w:lineRule="exact" w:before="0" w:after="0"/>
        <w:ind w:left="290" w:right="0" w:hanging="185"/>
        <w:jc w:val="left"/>
        <w:rPr>
          <w:i/>
          <w:sz w:val="20"/>
        </w:rPr>
      </w:pPr>
      <w:r>
        <w:rPr>
          <w:i/>
          <w:w w:val="90"/>
          <w:sz w:val="20"/>
        </w:rPr>
        <w:t>İdare</w:t>
      </w:r>
      <w:r>
        <w:rPr>
          <w:i/>
          <w:spacing w:val="14"/>
          <w:w w:val="90"/>
          <w:sz w:val="20"/>
        </w:rPr>
        <w:t> </w:t>
      </w:r>
      <w:r>
        <w:rPr>
          <w:i/>
          <w:w w:val="90"/>
          <w:sz w:val="20"/>
        </w:rPr>
        <w:t>adı</w:t>
      </w:r>
      <w:r>
        <w:rPr>
          <w:i/>
          <w:spacing w:val="7"/>
          <w:w w:val="90"/>
          <w:sz w:val="20"/>
        </w:rPr>
        <w:t> </w:t>
      </w:r>
      <w:r>
        <w:rPr>
          <w:i/>
          <w:w w:val="90"/>
          <w:sz w:val="20"/>
        </w:rPr>
        <w:t>yazılır.</w:t>
      </w:r>
    </w:p>
    <w:p>
      <w:pPr>
        <w:spacing w:after="0" w:line="279" w:lineRule="exact"/>
        <w:jc w:val="left"/>
        <w:rPr>
          <w:sz w:val="20"/>
        </w:rPr>
        <w:sectPr>
          <w:pgSz w:w="11920" w:h="16840"/>
          <w:pgMar w:top="500" w:bottom="280" w:left="560" w:right="420"/>
        </w:sectPr>
      </w:pPr>
    </w:p>
    <w:p>
      <w:pPr>
        <w:pStyle w:val="ListParagraph"/>
        <w:numPr>
          <w:ilvl w:val="0"/>
          <w:numId w:val="34"/>
        </w:numPr>
        <w:tabs>
          <w:tab w:pos="291" w:val="left" w:leader="none"/>
        </w:tabs>
        <w:spacing w:line="279" w:lineRule="exact" w:before="48" w:after="0"/>
        <w:ind w:left="290" w:right="0" w:hanging="185"/>
        <w:jc w:val="left"/>
        <w:rPr>
          <w:i/>
          <w:sz w:val="20"/>
        </w:rPr>
      </w:pPr>
      <w:r>
        <w:rPr>
          <w:i/>
          <w:w w:val="90"/>
          <w:sz w:val="20"/>
        </w:rPr>
        <w:t>Yıl</w:t>
      </w:r>
      <w:r>
        <w:rPr>
          <w:i/>
          <w:spacing w:val="12"/>
          <w:w w:val="90"/>
          <w:sz w:val="20"/>
        </w:rPr>
        <w:t> </w:t>
      </w:r>
      <w:r>
        <w:rPr>
          <w:i/>
          <w:w w:val="90"/>
          <w:sz w:val="20"/>
        </w:rPr>
        <w:t>içerisinde</w:t>
      </w:r>
      <w:r>
        <w:rPr>
          <w:i/>
          <w:spacing w:val="21"/>
          <w:w w:val="90"/>
          <w:sz w:val="20"/>
        </w:rPr>
        <w:t> </w:t>
      </w:r>
      <w:r>
        <w:rPr>
          <w:i/>
          <w:w w:val="90"/>
          <w:sz w:val="20"/>
        </w:rPr>
        <w:t>üst</w:t>
      </w:r>
      <w:r>
        <w:rPr>
          <w:i/>
          <w:spacing w:val="13"/>
          <w:w w:val="90"/>
          <w:sz w:val="20"/>
        </w:rPr>
        <w:t> </w:t>
      </w:r>
      <w:r>
        <w:rPr>
          <w:i/>
          <w:w w:val="90"/>
          <w:sz w:val="20"/>
        </w:rPr>
        <w:t>yönetici</w:t>
      </w:r>
      <w:r>
        <w:rPr>
          <w:i/>
          <w:spacing w:val="13"/>
          <w:w w:val="90"/>
          <w:sz w:val="20"/>
        </w:rPr>
        <w:t> </w:t>
      </w:r>
      <w:r>
        <w:rPr>
          <w:i/>
          <w:w w:val="90"/>
          <w:sz w:val="20"/>
        </w:rPr>
        <w:t>değişmişse</w:t>
      </w:r>
      <w:r>
        <w:rPr>
          <w:i/>
          <w:spacing w:val="20"/>
          <w:w w:val="90"/>
          <w:sz w:val="20"/>
        </w:rPr>
        <w:t> </w:t>
      </w:r>
      <w:r>
        <w:rPr>
          <w:i/>
          <w:w w:val="90"/>
          <w:sz w:val="20"/>
        </w:rPr>
        <w:t>“benden</w:t>
      </w:r>
      <w:r>
        <w:rPr>
          <w:i/>
          <w:spacing w:val="22"/>
          <w:w w:val="90"/>
          <w:sz w:val="20"/>
        </w:rPr>
        <w:t> </w:t>
      </w:r>
      <w:r>
        <w:rPr>
          <w:i/>
          <w:w w:val="90"/>
          <w:sz w:val="20"/>
        </w:rPr>
        <w:t>önceki</w:t>
      </w:r>
      <w:r>
        <w:rPr>
          <w:i/>
          <w:spacing w:val="13"/>
          <w:w w:val="90"/>
          <w:sz w:val="20"/>
        </w:rPr>
        <w:t> </w:t>
      </w:r>
      <w:r>
        <w:rPr>
          <w:i/>
          <w:w w:val="90"/>
          <w:sz w:val="20"/>
        </w:rPr>
        <w:t>yönetici/yöneticilerden</w:t>
      </w:r>
      <w:r>
        <w:rPr>
          <w:i/>
          <w:spacing w:val="22"/>
          <w:w w:val="90"/>
          <w:sz w:val="20"/>
        </w:rPr>
        <w:t> </w:t>
      </w:r>
      <w:r>
        <w:rPr>
          <w:i/>
          <w:w w:val="90"/>
          <w:sz w:val="20"/>
        </w:rPr>
        <w:t>almış</w:t>
      </w:r>
      <w:r>
        <w:rPr>
          <w:i/>
          <w:spacing w:val="18"/>
          <w:w w:val="90"/>
          <w:sz w:val="20"/>
        </w:rPr>
        <w:t> </w:t>
      </w:r>
      <w:r>
        <w:rPr>
          <w:i/>
          <w:w w:val="90"/>
          <w:sz w:val="20"/>
        </w:rPr>
        <w:t>olduğum</w:t>
      </w:r>
      <w:r>
        <w:rPr>
          <w:i/>
          <w:spacing w:val="1"/>
          <w:w w:val="90"/>
          <w:sz w:val="20"/>
        </w:rPr>
        <w:t> </w:t>
      </w:r>
      <w:r>
        <w:rPr>
          <w:i/>
          <w:w w:val="90"/>
          <w:sz w:val="20"/>
        </w:rPr>
        <w:t>bilgiler”</w:t>
      </w:r>
      <w:r>
        <w:rPr>
          <w:i/>
          <w:spacing w:val="9"/>
          <w:w w:val="90"/>
          <w:sz w:val="20"/>
        </w:rPr>
        <w:t> </w:t>
      </w:r>
      <w:r>
        <w:rPr>
          <w:i/>
          <w:w w:val="90"/>
          <w:sz w:val="20"/>
        </w:rPr>
        <w:t>ibaresi</w:t>
      </w:r>
      <w:r>
        <w:rPr>
          <w:i/>
          <w:spacing w:val="13"/>
          <w:w w:val="90"/>
          <w:sz w:val="20"/>
        </w:rPr>
        <w:t> </w:t>
      </w:r>
      <w:r>
        <w:rPr>
          <w:i/>
          <w:w w:val="90"/>
          <w:sz w:val="20"/>
        </w:rPr>
        <w:t>de</w:t>
      </w:r>
      <w:r>
        <w:rPr>
          <w:i/>
          <w:spacing w:val="21"/>
          <w:w w:val="90"/>
          <w:sz w:val="20"/>
        </w:rPr>
        <w:t> </w:t>
      </w:r>
      <w:r>
        <w:rPr>
          <w:i/>
          <w:w w:val="90"/>
          <w:sz w:val="20"/>
        </w:rPr>
        <w:t>eklenir.</w:t>
      </w:r>
    </w:p>
    <w:p>
      <w:pPr>
        <w:pStyle w:val="ListParagraph"/>
        <w:numPr>
          <w:ilvl w:val="0"/>
          <w:numId w:val="34"/>
        </w:numPr>
        <w:tabs>
          <w:tab w:pos="326" w:val="left" w:leader="none"/>
        </w:tabs>
        <w:spacing w:line="225" w:lineRule="auto" w:before="8" w:after="0"/>
        <w:ind w:left="106" w:right="253" w:firstLine="0"/>
        <w:jc w:val="left"/>
        <w:rPr>
          <w:i/>
          <w:sz w:val="20"/>
        </w:rPr>
      </w:pPr>
      <w:r>
        <w:rPr>
          <w:i/>
          <w:w w:val="95"/>
          <w:sz w:val="20"/>
        </w:rPr>
        <w:t>Üst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yöneticinin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herhangi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bir</w:t>
      </w:r>
      <w:r>
        <w:rPr>
          <w:i/>
          <w:spacing w:val="3"/>
          <w:w w:val="95"/>
          <w:sz w:val="20"/>
        </w:rPr>
        <w:t> </w:t>
      </w:r>
      <w:r>
        <w:rPr>
          <w:i/>
          <w:w w:val="95"/>
          <w:sz w:val="20"/>
        </w:rPr>
        <w:t>çekincesi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varsa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bunlar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liste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olarak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bu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beyana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eklenir</w:t>
      </w:r>
      <w:r>
        <w:rPr>
          <w:i/>
          <w:spacing w:val="4"/>
          <w:w w:val="95"/>
          <w:sz w:val="20"/>
        </w:rPr>
        <w:t> </w:t>
      </w:r>
      <w:r>
        <w:rPr>
          <w:i/>
          <w:w w:val="95"/>
          <w:sz w:val="20"/>
        </w:rPr>
        <w:t>ve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beyanın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bu</w:t>
      </w:r>
      <w:r>
        <w:rPr>
          <w:i/>
          <w:spacing w:val="7"/>
          <w:w w:val="95"/>
          <w:sz w:val="20"/>
        </w:rPr>
        <w:t> </w:t>
      </w:r>
      <w:r>
        <w:rPr>
          <w:i/>
          <w:w w:val="95"/>
          <w:sz w:val="20"/>
        </w:rPr>
        <w:t>çekincelerle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birlikte</w:t>
      </w:r>
      <w:r>
        <w:rPr>
          <w:i/>
          <w:spacing w:val="6"/>
          <w:w w:val="95"/>
          <w:sz w:val="20"/>
        </w:rPr>
        <w:t> </w:t>
      </w:r>
      <w:r>
        <w:rPr>
          <w:i/>
          <w:w w:val="95"/>
          <w:sz w:val="20"/>
        </w:rPr>
        <w:t>dikkate</w:t>
      </w:r>
      <w:r>
        <w:rPr>
          <w:i/>
          <w:spacing w:val="5"/>
          <w:w w:val="95"/>
          <w:sz w:val="20"/>
        </w:rPr>
        <w:t> </w:t>
      </w:r>
      <w:r>
        <w:rPr>
          <w:i/>
          <w:w w:val="95"/>
          <w:sz w:val="20"/>
        </w:rPr>
        <w:t>alınması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gerektiği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belirtilir.</w:t>
      </w: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17"/>
        </w:rPr>
      </w:pPr>
    </w:p>
    <w:p>
      <w:pPr>
        <w:pStyle w:val="Heading1"/>
        <w:spacing w:line="240" w:lineRule="auto" w:before="1"/>
        <w:ind w:left="0" w:right="272"/>
        <w:jc w:val="right"/>
      </w:pPr>
      <w:r>
        <w:rPr/>
        <w:t>EK-3</w:t>
      </w:r>
    </w:p>
    <w:p>
      <w:pPr>
        <w:pStyle w:val="BodyText"/>
        <w:spacing w:before="7"/>
        <w:rPr>
          <w:b/>
          <w:sz w:val="11"/>
        </w:rPr>
      </w:pPr>
    </w:p>
    <w:p>
      <w:pPr>
        <w:spacing w:after="0"/>
        <w:rPr>
          <w:sz w:val="11"/>
        </w:rPr>
        <w:sectPr>
          <w:pgSz w:w="11920" w:h="16840"/>
          <w:pgMar w:top="500" w:bottom="280" w:left="560" w:right="420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98"/>
        <w:ind w:left="550"/>
        <w:rPr>
          <w:sz w:val="18"/>
        </w:rPr>
      </w:pPr>
      <w:r>
        <w:rPr>
          <w:spacing w:val="-1"/>
          <w:w w:val="90"/>
        </w:rPr>
        <w:t>İÇ</w:t>
      </w:r>
      <w:r>
        <w:rPr>
          <w:spacing w:val="-6"/>
          <w:w w:val="90"/>
        </w:rPr>
        <w:t> </w:t>
      </w:r>
      <w:r>
        <w:rPr>
          <w:w w:val="90"/>
        </w:rPr>
        <w:t>KONTROL</w:t>
      </w:r>
      <w:r>
        <w:rPr>
          <w:spacing w:val="-7"/>
          <w:w w:val="90"/>
        </w:rPr>
        <w:t> </w:t>
      </w:r>
      <w:r>
        <w:rPr>
          <w:w w:val="90"/>
        </w:rPr>
        <w:t>GÜVENCE</w:t>
      </w:r>
      <w:r>
        <w:rPr>
          <w:spacing w:val="-8"/>
          <w:w w:val="90"/>
        </w:rPr>
        <w:t> </w:t>
      </w:r>
      <w:r>
        <w:rPr>
          <w:w w:val="90"/>
        </w:rPr>
        <w:t>BEYANI</w:t>
      </w:r>
      <w:r>
        <w:rPr>
          <w:w w:val="90"/>
          <w:position w:val="7"/>
          <w:sz w:val="18"/>
        </w:rPr>
        <w:t>[1]</w:t>
      </w:r>
    </w:p>
    <w:p>
      <w:pPr>
        <w:pStyle w:val="Heading1"/>
        <w:spacing w:line="240" w:lineRule="auto" w:before="68"/>
        <w:ind w:left="199"/>
        <w:jc w:val="left"/>
      </w:pPr>
      <w:r>
        <w:rPr>
          <w:b w:val="0"/>
        </w:rPr>
        <w:br w:type="column"/>
      </w:r>
      <w:r>
        <w:rPr>
          <w:w w:val="90"/>
        </w:rPr>
        <w:t>Harcama</w:t>
      </w:r>
      <w:r>
        <w:rPr>
          <w:spacing w:val="-4"/>
          <w:w w:val="90"/>
        </w:rPr>
        <w:t> </w:t>
      </w:r>
      <w:r>
        <w:rPr>
          <w:w w:val="90"/>
        </w:rPr>
        <w:t>Yetkilisinin</w:t>
      </w:r>
      <w:r>
        <w:rPr>
          <w:spacing w:val="-1"/>
          <w:w w:val="90"/>
        </w:rPr>
        <w:t> </w:t>
      </w:r>
      <w:r>
        <w:rPr>
          <w:w w:val="90"/>
        </w:rPr>
        <w:t>İç</w:t>
      </w:r>
      <w:r>
        <w:rPr>
          <w:spacing w:val="8"/>
          <w:w w:val="90"/>
        </w:rPr>
        <w:t> </w:t>
      </w:r>
      <w:r>
        <w:rPr>
          <w:w w:val="90"/>
        </w:rPr>
        <w:t>Kontrol</w:t>
      </w:r>
      <w:r>
        <w:rPr>
          <w:spacing w:val="2"/>
          <w:w w:val="90"/>
        </w:rPr>
        <w:t> </w:t>
      </w:r>
      <w:r>
        <w:rPr>
          <w:w w:val="90"/>
        </w:rPr>
        <w:t>Güvence</w:t>
      </w:r>
      <w:r>
        <w:rPr>
          <w:spacing w:val="21"/>
          <w:w w:val="90"/>
        </w:rPr>
        <w:t> </w:t>
      </w:r>
      <w:r>
        <w:rPr>
          <w:w w:val="90"/>
        </w:rPr>
        <w:t>Beyanı</w:t>
      </w:r>
    </w:p>
    <w:p>
      <w:pPr>
        <w:spacing w:after="0" w:line="240" w:lineRule="auto"/>
        <w:jc w:val="left"/>
        <w:sectPr>
          <w:type w:val="continuous"/>
          <w:pgSz w:w="11920" w:h="16840"/>
          <w:pgMar w:top="500" w:bottom="280" w:left="560" w:right="420"/>
          <w:cols w:num="2" w:equalWidth="0">
            <w:col w:w="3450" w:space="40"/>
            <w:col w:w="7450"/>
          </w:cols>
        </w:sectPr>
      </w:pP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line="223" w:lineRule="exact" w:before="69"/>
        <w:ind w:left="550"/>
        <w:jc w:val="both"/>
      </w:pPr>
      <w:r>
        <w:rPr>
          <w:spacing w:val="-3"/>
          <w:w w:val="90"/>
        </w:rPr>
        <w:t>Harcama</w:t>
      </w:r>
      <w:r>
        <w:rPr>
          <w:spacing w:val="5"/>
          <w:w w:val="90"/>
        </w:rPr>
        <w:t> </w:t>
      </w:r>
      <w:r>
        <w:rPr>
          <w:spacing w:val="-3"/>
          <w:w w:val="90"/>
        </w:rPr>
        <w:t>yetkilisi</w:t>
      </w:r>
      <w:r>
        <w:rPr>
          <w:spacing w:val="-13"/>
          <w:w w:val="90"/>
        </w:rPr>
        <w:t> </w:t>
      </w:r>
      <w:r>
        <w:rPr>
          <w:spacing w:val="-3"/>
          <w:w w:val="90"/>
        </w:rPr>
        <w:t>olarak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görev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2"/>
          <w:w w:val="90"/>
        </w:rPr>
        <w:t>yetkilerim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çerçevesinde;</w:t>
      </w:r>
    </w:p>
    <w:p>
      <w:pPr>
        <w:pStyle w:val="BodyText"/>
        <w:spacing w:line="225" w:lineRule="auto" w:before="4"/>
        <w:ind w:left="106" w:right="259" w:firstLine="447"/>
        <w:jc w:val="both"/>
      </w:pPr>
      <w:r>
        <w:rPr>
          <w:spacing w:val="-5"/>
          <w:w w:val="95"/>
        </w:rPr>
        <w:t>Harcama birimimizce gerçekleştirilen iş ve işlemlerin idarenin amaç ve hedeflerine, iyi malî </w:t>
      </w:r>
      <w:r>
        <w:rPr>
          <w:spacing w:val="-4"/>
          <w:w w:val="95"/>
        </w:rPr>
        <w:t>yönetim ilkelerine, kontrol düzenlemelerine ve</w:t>
      </w:r>
      <w:r>
        <w:rPr>
          <w:spacing w:val="-3"/>
          <w:w w:val="95"/>
        </w:rPr>
        <w:t> </w:t>
      </w:r>
      <w:r>
        <w:rPr>
          <w:spacing w:val="-5"/>
          <w:w w:val="95"/>
        </w:rPr>
        <w:t>mevzuata</w:t>
      </w:r>
      <w:r>
        <w:rPr>
          <w:w w:val="95"/>
        </w:rPr>
        <w:t> </w:t>
      </w:r>
      <w:r>
        <w:rPr>
          <w:spacing w:val="-8"/>
          <w:w w:val="95"/>
        </w:rPr>
        <w:t>uygun</w:t>
      </w:r>
      <w:r>
        <w:rPr>
          <w:w w:val="95"/>
        </w:rPr>
        <w:t> </w:t>
      </w:r>
      <w:r>
        <w:rPr>
          <w:spacing w:val="-9"/>
          <w:w w:val="95"/>
        </w:rPr>
        <w:t>bir</w:t>
      </w:r>
      <w:r>
        <w:rPr>
          <w:w w:val="95"/>
        </w:rPr>
        <w:t> </w:t>
      </w:r>
      <w:r>
        <w:rPr>
          <w:spacing w:val="-7"/>
          <w:w w:val="95"/>
        </w:rPr>
        <w:t>şekilde</w:t>
      </w:r>
      <w:r>
        <w:rPr>
          <w:w w:val="95"/>
        </w:rPr>
        <w:t> </w:t>
      </w:r>
      <w:r>
        <w:rPr>
          <w:spacing w:val="-8"/>
          <w:w w:val="95"/>
        </w:rPr>
        <w:t>gerçekleştirildiğini,</w:t>
      </w:r>
      <w:r>
        <w:rPr>
          <w:w w:val="95"/>
        </w:rPr>
        <w:t> </w:t>
      </w:r>
      <w:r>
        <w:rPr>
          <w:spacing w:val="-11"/>
          <w:w w:val="95"/>
        </w:rPr>
        <w:t>birimimize</w:t>
      </w:r>
      <w:r>
        <w:rPr>
          <w:w w:val="95"/>
        </w:rPr>
        <w:t> </w:t>
      </w:r>
      <w:r>
        <w:rPr>
          <w:spacing w:val="-4"/>
          <w:w w:val="95"/>
        </w:rPr>
        <w:t>bütçe</w:t>
      </w:r>
      <w:r>
        <w:rPr>
          <w:w w:val="95"/>
        </w:rPr>
        <w:t> </w:t>
      </w:r>
      <w:r>
        <w:rPr>
          <w:spacing w:val="-11"/>
          <w:w w:val="95"/>
        </w:rPr>
        <w:t>ile</w:t>
      </w:r>
      <w:r>
        <w:rPr>
          <w:w w:val="95"/>
        </w:rPr>
        <w:t> </w:t>
      </w:r>
      <w:r>
        <w:rPr>
          <w:spacing w:val="-5"/>
          <w:w w:val="95"/>
        </w:rPr>
        <w:t>tahsis</w:t>
      </w:r>
      <w:r>
        <w:rPr>
          <w:w w:val="95"/>
        </w:rPr>
        <w:t> </w:t>
      </w:r>
      <w:r>
        <w:rPr>
          <w:spacing w:val="-10"/>
          <w:w w:val="95"/>
        </w:rPr>
        <w:t>edilmiş</w:t>
      </w:r>
      <w:r>
        <w:rPr>
          <w:w w:val="95"/>
        </w:rPr>
        <w:t> </w:t>
      </w:r>
      <w:r>
        <w:rPr>
          <w:spacing w:val="-6"/>
          <w:w w:val="95"/>
        </w:rPr>
        <w:t>kaynakların</w:t>
      </w:r>
      <w:r>
        <w:rPr>
          <w:w w:val="95"/>
        </w:rPr>
        <w:t> </w:t>
      </w:r>
      <w:r>
        <w:rPr>
          <w:spacing w:val="-9"/>
          <w:w w:val="95"/>
        </w:rPr>
        <w:t>planlanmış</w:t>
      </w:r>
      <w:r>
        <w:rPr>
          <w:w w:val="95"/>
        </w:rPr>
        <w:t> </w:t>
      </w:r>
      <w:r>
        <w:rPr>
          <w:spacing w:val="-3"/>
          <w:w w:val="95"/>
        </w:rPr>
        <w:t>amaçlar</w:t>
      </w:r>
      <w:r>
        <w:rPr>
          <w:w w:val="95"/>
        </w:rPr>
        <w:t> </w:t>
      </w:r>
      <w:r>
        <w:rPr>
          <w:spacing w:val="-8"/>
          <w:w w:val="95"/>
        </w:rPr>
        <w:t>doğrultusunda</w:t>
      </w:r>
      <w:r>
        <w:rPr>
          <w:w w:val="95"/>
        </w:rPr>
        <w:t> </w:t>
      </w:r>
      <w:r>
        <w:rPr>
          <w:spacing w:val="-9"/>
          <w:w w:val="95"/>
        </w:rPr>
        <w:t>etkili,</w:t>
      </w:r>
      <w:r>
        <w:rPr>
          <w:w w:val="95"/>
        </w:rPr>
        <w:t> </w:t>
      </w:r>
      <w:r>
        <w:rPr>
          <w:spacing w:val="-8"/>
          <w:w w:val="95"/>
        </w:rPr>
        <w:t>ekonomik</w:t>
      </w:r>
      <w:r>
        <w:rPr>
          <w:w w:val="95"/>
        </w:rPr>
        <w:t> </w:t>
      </w:r>
      <w:r>
        <w:rPr>
          <w:spacing w:val="-5"/>
          <w:w w:val="95"/>
        </w:rPr>
        <w:t>ve</w:t>
      </w:r>
      <w:r>
        <w:rPr>
          <w:spacing w:val="1"/>
          <w:w w:val="95"/>
        </w:rPr>
        <w:t> </w:t>
      </w:r>
      <w:r>
        <w:rPr>
          <w:spacing w:val="-7"/>
          <w:w w:val="90"/>
        </w:rPr>
        <w:t>verimli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bir</w:t>
      </w:r>
      <w:r>
        <w:rPr>
          <w:spacing w:val="1"/>
          <w:w w:val="90"/>
        </w:rPr>
        <w:t> </w:t>
      </w:r>
      <w:r>
        <w:rPr>
          <w:spacing w:val="-6"/>
          <w:w w:val="90"/>
        </w:rPr>
        <w:t>şekilde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kullanıldığını,</w:t>
      </w:r>
      <w:r>
        <w:rPr>
          <w:spacing w:val="-7"/>
          <w:w w:val="90"/>
        </w:rPr>
        <w:t> </w:t>
      </w:r>
      <w:r>
        <w:rPr>
          <w:spacing w:val="-6"/>
          <w:w w:val="90"/>
        </w:rPr>
        <w:t>birimimizde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iç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kontrol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sisteminin yeterli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6"/>
          <w:w w:val="90"/>
        </w:rPr>
        <w:t>makul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güvenceyi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sağladığını</w:t>
      </w:r>
      <w:r>
        <w:rPr>
          <w:spacing w:val="-13"/>
          <w:w w:val="90"/>
        </w:rPr>
        <w:t> </w:t>
      </w:r>
      <w:r>
        <w:rPr>
          <w:spacing w:val="-6"/>
          <w:w w:val="90"/>
        </w:rPr>
        <w:t>bildiririm.</w:t>
      </w:r>
    </w:p>
    <w:p>
      <w:pPr>
        <w:pStyle w:val="BodyText"/>
        <w:spacing w:line="235" w:lineRule="auto"/>
        <w:ind w:left="106" w:right="259" w:firstLine="447"/>
        <w:jc w:val="both"/>
        <w:rPr>
          <w:sz w:val="18"/>
        </w:rPr>
      </w:pPr>
      <w:r>
        <w:rPr>
          <w:spacing w:val="-4"/>
          <w:w w:val="90"/>
        </w:rPr>
        <w:t>Bu güvence, harcama yetkilisi olarak sahip olduğum bilgi ve değerlendirmeler, yönetim bilgi sistemleri, iç kontrol sistemi değerlendirme raporları,</w:t>
      </w:r>
      <w:r>
        <w:rPr>
          <w:spacing w:val="-3"/>
          <w:w w:val="90"/>
        </w:rPr>
        <w:t> </w:t>
      </w:r>
      <w:r>
        <w:rPr/>
        <w:t>izleme</w:t>
      </w:r>
      <w:r>
        <w:rPr>
          <w:spacing w:val="-8"/>
        </w:rPr>
        <w:t> </w:t>
      </w:r>
      <w:r>
        <w:rPr/>
        <w:t>ve</w:t>
      </w:r>
      <w:r>
        <w:rPr>
          <w:spacing w:val="-7"/>
        </w:rPr>
        <w:t> </w:t>
      </w:r>
      <w:r>
        <w:rPr/>
        <w:t>değerlendirme</w:t>
      </w:r>
      <w:r>
        <w:rPr>
          <w:spacing w:val="-8"/>
        </w:rPr>
        <w:t> </w:t>
      </w:r>
      <w:r>
        <w:rPr/>
        <w:t>raporları</w:t>
      </w:r>
      <w:r>
        <w:rPr>
          <w:spacing w:val="-22"/>
        </w:rPr>
        <w:t> </w:t>
      </w:r>
      <w:r>
        <w:rPr/>
        <w:t>ile</w:t>
      </w:r>
      <w:r>
        <w:rPr>
          <w:spacing w:val="-8"/>
        </w:rPr>
        <w:t> </w:t>
      </w:r>
      <w:r>
        <w:rPr/>
        <w:t>denetim</w:t>
      </w:r>
      <w:r>
        <w:rPr>
          <w:spacing w:val="-19"/>
        </w:rPr>
        <w:t> </w:t>
      </w:r>
      <w:r>
        <w:rPr/>
        <w:t>raporlarına</w:t>
      </w:r>
      <w:r>
        <w:rPr>
          <w:spacing w:val="-8"/>
        </w:rPr>
        <w:t> </w:t>
      </w:r>
      <w:r>
        <w:rPr/>
        <w:t>dayanmaktadır.</w:t>
      </w:r>
      <w:r>
        <w:rPr>
          <w:position w:val="7"/>
          <w:sz w:val="18"/>
        </w:rPr>
        <w:t>[2]</w:t>
      </w:r>
    </w:p>
    <w:p>
      <w:pPr>
        <w:pStyle w:val="BodyText"/>
        <w:spacing w:line="276" w:lineRule="exact"/>
        <w:ind w:left="550"/>
        <w:jc w:val="both"/>
      </w:pPr>
      <w:r>
        <w:rPr>
          <w:spacing w:val="-4"/>
          <w:w w:val="90"/>
        </w:rPr>
        <w:t>Bu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raporda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yer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alan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bilgilerin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güvenilir,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tam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doğru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olduğunu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beyan</w:t>
      </w:r>
      <w:r>
        <w:rPr>
          <w:spacing w:val="-6"/>
          <w:w w:val="90"/>
        </w:rPr>
        <w:t> </w:t>
      </w:r>
      <w:r>
        <w:rPr>
          <w:spacing w:val="-3"/>
          <w:w w:val="90"/>
        </w:rPr>
        <w:t>ederim.</w:t>
      </w:r>
      <w:r>
        <w:rPr>
          <w:spacing w:val="-3"/>
          <w:w w:val="90"/>
          <w:position w:val="7"/>
          <w:sz w:val="18"/>
        </w:rPr>
        <w:t>[3]</w:t>
      </w:r>
      <w:r>
        <w:rPr>
          <w:spacing w:val="-12"/>
          <w:w w:val="90"/>
          <w:position w:val="7"/>
          <w:sz w:val="18"/>
        </w:rPr>
        <w:t> </w:t>
      </w:r>
      <w:r>
        <w:rPr>
          <w:spacing w:val="-3"/>
          <w:w w:val="90"/>
        </w:rPr>
        <w:t>(Yer-Tarih)</w:t>
      </w:r>
    </w:p>
    <w:p>
      <w:pPr>
        <w:pStyle w:val="BodyText"/>
        <w:spacing w:line="225" w:lineRule="auto"/>
        <w:ind w:left="9960" w:right="260" w:firstLine="360"/>
        <w:jc w:val="right"/>
      </w:pPr>
      <w:r>
        <w:rPr>
          <w:spacing w:val="-2"/>
          <w:w w:val="90"/>
        </w:rPr>
        <w:t>İmza</w:t>
      </w:r>
      <w:r>
        <w:rPr>
          <w:spacing w:val="-42"/>
          <w:w w:val="90"/>
        </w:rPr>
        <w:t> </w:t>
      </w:r>
      <w:r>
        <w:rPr>
          <w:spacing w:val="-2"/>
          <w:w w:val="90"/>
        </w:rPr>
        <w:t>Ad-Soyad</w:t>
      </w:r>
    </w:p>
    <w:p>
      <w:pPr>
        <w:pStyle w:val="BodyText"/>
        <w:spacing w:line="219" w:lineRule="exact"/>
        <w:ind w:right="260"/>
        <w:jc w:val="right"/>
      </w:pPr>
      <w:r>
        <w:rPr/>
        <w:t>Unvan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35"/>
        </w:numPr>
        <w:tabs>
          <w:tab w:pos="323" w:val="left" w:leader="none"/>
        </w:tabs>
        <w:spacing w:line="279" w:lineRule="exact" w:before="152" w:after="0"/>
        <w:ind w:left="322" w:right="0" w:hanging="217"/>
        <w:jc w:val="left"/>
        <w:rPr>
          <w:i/>
          <w:sz w:val="20"/>
        </w:rPr>
      </w:pPr>
      <w:r>
        <w:rPr>
          <w:i/>
          <w:w w:val="90"/>
          <w:sz w:val="20"/>
        </w:rPr>
        <w:t>Harcama</w:t>
      </w:r>
      <w:r>
        <w:rPr>
          <w:i/>
          <w:spacing w:val="26"/>
          <w:w w:val="90"/>
          <w:sz w:val="20"/>
        </w:rPr>
        <w:t> </w:t>
      </w:r>
      <w:r>
        <w:rPr>
          <w:i/>
          <w:w w:val="90"/>
          <w:sz w:val="20"/>
        </w:rPr>
        <w:t>yetkilileri</w:t>
      </w:r>
      <w:r>
        <w:rPr>
          <w:i/>
          <w:spacing w:val="17"/>
          <w:w w:val="90"/>
          <w:sz w:val="20"/>
        </w:rPr>
        <w:t> </w:t>
      </w:r>
      <w:r>
        <w:rPr>
          <w:i/>
          <w:w w:val="90"/>
          <w:sz w:val="20"/>
        </w:rPr>
        <w:t>tarafından</w:t>
      </w:r>
      <w:r>
        <w:rPr>
          <w:i/>
          <w:spacing w:val="26"/>
          <w:w w:val="90"/>
          <w:sz w:val="20"/>
        </w:rPr>
        <w:t> </w:t>
      </w:r>
      <w:r>
        <w:rPr>
          <w:i/>
          <w:w w:val="90"/>
          <w:sz w:val="20"/>
        </w:rPr>
        <w:t>imzalanan</w:t>
      </w:r>
      <w:r>
        <w:rPr>
          <w:i/>
          <w:spacing w:val="27"/>
          <w:w w:val="90"/>
          <w:sz w:val="20"/>
        </w:rPr>
        <w:t> </w:t>
      </w:r>
      <w:r>
        <w:rPr>
          <w:i/>
          <w:w w:val="90"/>
          <w:sz w:val="20"/>
        </w:rPr>
        <w:t>iç</w:t>
      </w:r>
      <w:r>
        <w:rPr>
          <w:i/>
          <w:spacing w:val="25"/>
          <w:w w:val="90"/>
          <w:sz w:val="20"/>
        </w:rPr>
        <w:t> </w:t>
      </w:r>
      <w:r>
        <w:rPr>
          <w:i/>
          <w:w w:val="90"/>
          <w:sz w:val="20"/>
        </w:rPr>
        <w:t>kontrol</w:t>
      </w:r>
      <w:r>
        <w:rPr>
          <w:i/>
          <w:spacing w:val="17"/>
          <w:w w:val="90"/>
          <w:sz w:val="20"/>
        </w:rPr>
        <w:t> </w:t>
      </w:r>
      <w:r>
        <w:rPr>
          <w:i/>
          <w:w w:val="90"/>
          <w:sz w:val="20"/>
        </w:rPr>
        <w:t>güvence</w:t>
      </w:r>
      <w:r>
        <w:rPr>
          <w:i/>
          <w:spacing w:val="25"/>
          <w:w w:val="90"/>
          <w:sz w:val="20"/>
        </w:rPr>
        <w:t> </w:t>
      </w:r>
      <w:r>
        <w:rPr>
          <w:i/>
          <w:w w:val="90"/>
          <w:sz w:val="20"/>
        </w:rPr>
        <w:t>beyanı</w:t>
      </w:r>
      <w:r>
        <w:rPr>
          <w:i/>
          <w:spacing w:val="16"/>
          <w:w w:val="90"/>
          <w:sz w:val="20"/>
        </w:rPr>
        <w:t> </w:t>
      </w:r>
      <w:r>
        <w:rPr>
          <w:i/>
          <w:w w:val="90"/>
          <w:sz w:val="20"/>
        </w:rPr>
        <w:t>birim</w:t>
      </w:r>
      <w:r>
        <w:rPr>
          <w:i/>
          <w:spacing w:val="4"/>
          <w:w w:val="90"/>
          <w:sz w:val="20"/>
        </w:rPr>
        <w:t> </w:t>
      </w:r>
      <w:r>
        <w:rPr>
          <w:i/>
          <w:w w:val="90"/>
          <w:sz w:val="20"/>
        </w:rPr>
        <w:t>faaliyet</w:t>
      </w:r>
      <w:r>
        <w:rPr>
          <w:i/>
          <w:spacing w:val="17"/>
          <w:w w:val="90"/>
          <w:sz w:val="20"/>
        </w:rPr>
        <w:t> </w:t>
      </w:r>
      <w:r>
        <w:rPr>
          <w:i/>
          <w:w w:val="90"/>
          <w:sz w:val="20"/>
        </w:rPr>
        <w:t>raporlarına</w:t>
      </w:r>
      <w:r>
        <w:rPr>
          <w:i/>
          <w:spacing w:val="27"/>
          <w:w w:val="90"/>
          <w:sz w:val="20"/>
        </w:rPr>
        <w:t> </w:t>
      </w:r>
      <w:r>
        <w:rPr>
          <w:i/>
          <w:w w:val="90"/>
          <w:sz w:val="20"/>
        </w:rPr>
        <w:t>eklenir.</w:t>
      </w:r>
    </w:p>
    <w:p>
      <w:pPr>
        <w:pStyle w:val="ListParagraph"/>
        <w:numPr>
          <w:ilvl w:val="0"/>
          <w:numId w:val="35"/>
        </w:numPr>
        <w:tabs>
          <w:tab w:pos="335" w:val="left" w:leader="none"/>
        </w:tabs>
        <w:spacing w:line="276" w:lineRule="exact" w:before="0" w:after="0"/>
        <w:ind w:left="334" w:right="0" w:hanging="229"/>
        <w:jc w:val="left"/>
        <w:rPr>
          <w:i/>
          <w:sz w:val="20"/>
        </w:rPr>
      </w:pPr>
      <w:r>
        <w:rPr>
          <w:i/>
          <w:w w:val="90"/>
          <w:sz w:val="20"/>
        </w:rPr>
        <w:t>Yıl</w:t>
      </w:r>
      <w:r>
        <w:rPr>
          <w:i/>
          <w:spacing w:val="12"/>
          <w:w w:val="90"/>
          <w:sz w:val="20"/>
        </w:rPr>
        <w:t> </w:t>
      </w:r>
      <w:r>
        <w:rPr>
          <w:i/>
          <w:w w:val="90"/>
          <w:sz w:val="20"/>
        </w:rPr>
        <w:t>içerisinde</w:t>
      </w:r>
      <w:r>
        <w:rPr>
          <w:i/>
          <w:spacing w:val="21"/>
          <w:w w:val="90"/>
          <w:sz w:val="20"/>
        </w:rPr>
        <w:t> </w:t>
      </w:r>
      <w:r>
        <w:rPr>
          <w:i/>
          <w:w w:val="90"/>
          <w:sz w:val="20"/>
        </w:rPr>
        <w:t>harcama</w:t>
      </w:r>
      <w:r>
        <w:rPr>
          <w:i/>
          <w:spacing w:val="21"/>
          <w:w w:val="90"/>
          <w:sz w:val="20"/>
        </w:rPr>
        <w:t> </w:t>
      </w:r>
      <w:r>
        <w:rPr>
          <w:i/>
          <w:w w:val="90"/>
          <w:sz w:val="20"/>
        </w:rPr>
        <w:t>yetkilisi</w:t>
      </w:r>
      <w:r>
        <w:rPr>
          <w:i/>
          <w:spacing w:val="13"/>
          <w:w w:val="90"/>
          <w:sz w:val="20"/>
        </w:rPr>
        <w:t> </w:t>
      </w:r>
      <w:r>
        <w:rPr>
          <w:i/>
          <w:w w:val="90"/>
          <w:sz w:val="20"/>
        </w:rPr>
        <w:t>değişmişse</w:t>
      </w:r>
      <w:r>
        <w:rPr>
          <w:i/>
          <w:spacing w:val="21"/>
          <w:w w:val="90"/>
          <w:sz w:val="20"/>
        </w:rPr>
        <w:t> </w:t>
      </w:r>
      <w:r>
        <w:rPr>
          <w:i/>
          <w:w w:val="90"/>
          <w:sz w:val="20"/>
        </w:rPr>
        <w:t>“benden</w:t>
      </w:r>
      <w:r>
        <w:rPr>
          <w:i/>
          <w:spacing w:val="21"/>
          <w:w w:val="90"/>
          <w:sz w:val="20"/>
        </w:rPr>
        <w:t> </w:t>
      </w:r>
      <w:r>
        <w:rPr>
          <w:i/>
          <w:w w:val="90"/>
          <w:sz w:val="20"/>
        </w:rPr>
        <w:t>önceki</w:t>
      </w:r>
      <w:r>
        <w:rPr>
          <w:i/>
          <w:spacing w:val="13"/>
          <w:w w:val="90"/>
          <w:sz w:val="20"/>
        </w:rPr>
        <w:t> </w:t>
      </w:r>
      <w:r>
        <w:rPr>
          <w:i/>
          <w:w w:val="90"/>
          <w:sz w:val="20"/>
        </w:rPr>
        <w:t>harcama</w:t>
      </w:r>
      <w:r>
        <w:rPr>
          <w:i/>
          <w:spacing w:val="22"/>
          <w:w w:val="90"/>
          <w:sz w:val="20"/>
        </w:rPr>
        <w:t> </w:t>
      </w:r>
      <w:r>
        <w:rPr>
          <w:i/>
          <w:w w:val="90"/>
          <w:sz w:val="20"/>
        </w:rPr>
        <w:t>yetkilisi/yetkililerinden</w:t>
      </w:r>
      <w:r>
        <w:rPr>
          <w:i/>
          <w:spacing w:val="22"/>
          <w:w w:val="90"/>
          <w:sz w:val="20"/>
        </w:rPr>
        <w:t> </w:t>
      </w:r>
      <w:r>
        <w:rPr>
          <w:i/>
          <w:w w:val="90"/>
          <w:sz w:val="20"/>
        </w:rPr>
        <w:t>almış</w:t>
      </w:r>
      <w:r>
        <w:rPr>
          <w:i/>
          <w:spacing w:val="18"/>
          <w:w w:val="90"/>
          <w:sz w:val="20"/>
        </w:rPr>
        <w:t> </w:t>
      </w:r>
      <w:r>
        <w:rPr>
          <w:i/>
          <w:w w:val="90"/>
          <w:sz w:val="20"/>
        </w:rPr>
        <w:t>olduğum</w:t>
      </w:r>
      <w:r>
        <w:rPr>
          <w:i/>
          <w:spacing w:val="1"/>
          <w:w w:val="90"/>
          <w:sz w:val="20"/>
        </w:rPr>
        <w:t> </w:t>
      </w:r>
      <w:r>
        <w:rPr>
          <w:i/>
          <w:w w:val="90"/>
          <w:sz w:val="20"/>
        </w:rPr>
        <w:t>bilgiler”</w:t>
      </w:r>
      <w:r>
        <w:rPr>
          <w:i/>
          <w:spacing w:val="8"/>
          <w:w w:val="90"/>
          <w:sz w:val="20"/>
        </w:rPr>
        <w:t> </w:t>
      </w:r>
      <w:r>
        <w:rPr>
          <w:i/>
          <w:w w:val="90"/>
          <w:sz w:val="20"/>
        </w:rPr>
        <w:t>ibaresi</w:t>
      </w:r>
      <w:r>
        <w:rPr>
          <w:i/>
          <w:spacing w:val="13"/>
          <w:w w:val="90"/>
          <w:sz w:val="20"/>
        </w:rPr>
        <w:t> </w:t>
      </w:r>
      <w:r>
        <w:rPr>
          <w:i/>
          <w:w w:val="90"/>
          <w:sz w:val="20"/>
        </w:rPr>
        <w:t>de</w:t>
      </w:r>
      <w:r>
        <w:rPr>
          <w:i/>
          <w:spacing w:val="20"/>
          <w:w w:val="90"/>
          <w:sz w:val="20"/>
        </w:rPr>
        <w:t> </w:t>
      </w:r>
      <w:r>
        <w:rPr>
          <w:i/>
          <w:w w:val="90"/>
          <w:sz w:val="20"/>
        </w:rPr>
        <w:t>eklenir.</w:t>
      </w:r>
    </w:p>
    <w:p>
      <w:pPr>
        <w:pStyle w:val="ListParagraph"/>
        <w:numPr>
          <w:ilvl w:val="0"/>
          <w:numId w:val="35"/>
        </w:numPr>
        <w:tabs>
          <w:tab w:pos="350" w:val="left" w:leader="none"/>
        </w:tabs>
        <w:spacing w:line="225" w:lineRule="auto" w:before="8" w:after="0"/>
        <w:ind w:left="106" w:right="271" w:firstLine="0"/>
        <w:jc w:val="left"/>
        <w:rPr>
          <w:i/>
          <w:sz w:val="20"/>
        </w:rPr>
      </w:pPr>
      <w:r>
        <w:rPr>
          <w:i/>
          <w:w w:val="95"/>
          <w:sz w:val="20"/>
        </w:rPr>
        <w:t>Harcama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yetkilisinin</w:t>
      </w:r>
      <w:r>
        <w:rPr>
          <w:i/>
          <w:spacing w:val="20"/>
          <w:w w:val="95"/>
          <w:sz w:val="20"/>
        </w:rPr>
        <w:t> </w:t>
      </w:r>
      <w:r>
        <w:rPr>
          <w:i/>
          <w:w w:val="95"/>
          <w:sz w:val="20"/>
        </w:rPr>
        <w:t>herhangi</w:t>
      </w:r>
      <w:r>
        <w:rPr>
          <w:i/>
          <w:spacing w:val="13"/>
          <w:w w:val="95"/>
          <w:sz w:val="20"/>
        </w:rPr>
        <w:t> </w:t>
      </w:r>
      <w:r>
        <w:rPr>
          <w:i/>
          <w:w w:val="95"/>
          <w:sz w:val="20"/>
        </w:rPr>
        <w:t>bir</w:t>
      </w:r>
      <w:r>
        <w:rPr>
          <w:i/>
          <w:spacing w:val="16"/>
          <w:w w:val="95"/>
          <w:sz w:val="20"/>
        </w:rPr>
        <w:t> </w:t>
      </w:r>
      <w:r>
        <w:rPr>
          <w:i/>
          <w:w w:val="95"/>
          <w:sz w:val="20"/>
        </w:rPr>
        <w:t>çekincesi</w:t>
      </w:r>
      <w:r>
        <w:rPr>
          <w:i/>
          <w:spacing w:val="13"/>
          <w:w w:val="95"/>
          <w:sz w:val="20"/>
        </w:rPr>
        <w:t> </w:t>
      </w:r>
      <w:r>
        <w:rPr>
          <w:i/>
          <w:w w:val="95"/>
          <w:sz w:val="20"/>
        </w:rPr>
        <w:t>varsa</w:t>
      </w:r>
      <w:r>
        <w:rPr>
          <w:i/>
          <w:spacing w:val="20"/>
          <w:w w:val="95"/>
          <w:sz w:val="20"/>
        </w:rPr>
        <w:t> </w:t>
      </w:r>
      <w:r>
        <w:rPr>
          <w:i/>
          <w:w w:val="95"/>
          <w:sz w:val="20"/>
        </w:rPr>
        <w:t>bunlar</w:t>
      </w:r>
      <w:r>
        <w:rPr>
          <w:i/>
          <w:spacing w:val="17"/>
          <w:w w:val="95"/>
          <w:sz w:val="20"/>
        </w:rPr>
        <w:t> </w:t>
      </w:r>
      <w:r>
        <w:rPr>
          <w:i/>
          <w:w w:val="95"/>
          <w:sz w:val="20"/>
        </w:rPr>
        <w:t>liste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olarak</w:t>
      </w:r>
      <w:r>
        <w:rPr>
          <w:i/>
          <w:spacing w:val="29"/>
          <w:w w:val="95"/>
          <w:sz w:val="20"/>
        </w:rPr>
        <w:t> </w:t>
      </w:r>
      <w:r>
        <w:rPr>
          <w:i/>
          <w:w w:val="95"/>
          <w:sz w:val="20"/>
        </w:rPr>
        <w:t>bu</w:t>
      </w:r>
      <w:r>
        <w:rPr>
          <w:i/>
          <w:spacing w:val="20"/>
          <w:w w:val="95"/>
          <w:sz w:val="20"/>
        </w:rPr>
        <w:t> </w:t>
      </w:r>
      <w:r>
        <w:rPr>
          <w:i/>
          <w:w w:val="95"/>
          <w:sz w:val="20"/>
        </w:rPr>
        <w:t>beyana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eklenir</w:t>
      </w:r>
      <w:r>
        <w:rPr>
          <w:i/>
          <w:spacing w:val="17"/>
          <w:w w:val="95"/>
          <w:sz w:val="20"/>
        </w:rPr>
        <w:t> </w:t>
      </w:r>
      <w:r>
        <w:rPr>
          <w:i/>
          <w:w w:val="95"/>
          <w:sz w:val="20"/>
        </w:rPr>
        <w:t>ve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beyanın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bu</w:t>
      </w:r>
      <w:r>
        <w:rPr>
          <w:i/>
          <w:spacing w:val="20"/>
          <w:w w:val="95"/>
          <w:sz w:val="20"/>
        </w:rPr>
        <w:t> </w:t>
      </w:r>
      <w:r>
        <w:rPr>
          <w:i/>
          <w:w w:val="95"/>
          <w:sz w:val="20"/>
        </w:rPr>
        <w:t>çekincelerle</w:t>
      </w:r>
      <w:r>
        <w:rPr>
          <w:i/>
          <w:spacing w:val="19"/>
          <w:w w:val="95"/>
          <w:sz w:val="20"/>
        </w:rPr>
        <w:t> </w:t>
      </w:r>
      <w:r>
        <w:rPr>
          <w:i/>
          <w:w w:val="95"/>
          <w:sz w:val="20"/>
        </w:rPr>
        <w:t>birlikte</w:t>
      </w:r>
      <w:r>
        <w:rPr>
          <w:i/>
          <w:spacing w:val="18"/>
          <w:w w:val="95"/>
          <w:sz w:val="20"/>
        </w:rPr>
        <w:t> </w:t>
      </w:r>
      <w:r>
        <w:rPr>
          <w:i/>
          <w:w w:val="95"/>
          <w:sz w:val="20"/>
        </w:rPr>
        <w:t>dikkate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alınması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gerektiği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belirtilir.</w:t>
      </w: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17"/>
        </w:rPr>
      </w:pPr>
    </w:p>
    <w:p>
      <w:pPr>
        <w:pStyle w:val="Heading1"/>
        <w:spacing w:line="240" w:lineRule="auto" w:before="1"/>
        <w:ind w:left="0" w:right="272"/>
        <w:jc w:val="right"/>
      </w:pPr>
      <w:r>
        <w:rPr/>
        <w:t>EK-4</w:t>
      </w:r>
    </w:p>
    <w:p>
      <w:pPr>
        <w:pStyle w:val="BodyText"/>
        <w:spacing w:before="6"/>
        <w:rPr>
          <w:b/>
          <w:sz w:val="17"/>
        </w:rPr>
      </w:pPr>
    </w:p>
    <w:p>
      <w:pPr>
        <w:spacing w:before="0"/>
        <w:ind w:left="370" w:right="88" w:firstLine="0"/>
        <w:jc w:val="center"/>
        <w:rPr>
          <w:b/>
          <w:sz w:val="20"/>
        </w:rPr>
      </w:pPr>
      <w:r>
        <w:rPr>
          <w:b/>
          <w:w w:val="90"/>
          <w:sz w:val="20"/>
        </w:rPr>
        <w:t>Malî</w:t>
      </w:r>
      <w:r>
        <w:rPr>
          <w:b/>
          <w:spacing w:val="6"/>
          <w:w w:val="90"/>
          <w:sz w:val="20"/>
        </w:rPr>
        <w:t> </w:t>
      </w:r>
      <w:r>
        <w:rPr>
          <w:b/>
          <w:w w:val="90"/>
          <w:sz w:val="20"/>
        </w:rPr>
        <w:t>Hizmetler Birim Yöneticisinin</w:t>
      </w:r>
      <w:r>
        <w:rPr>
          <w:b/>
          <w:spacing w:val="3"/>
          <w:w w:val="90"/>
          <w:sz w:val="20"/>
        </w:rPr>
        <w:t> </w:t>
      </w:r>
      <w:r>
        <w:rPr>
          <w:b/>
          <w:w w:val="90"/>
          <w:sz w:val="20"/>
        </w:rPr>
        <w:t>Beyanı</w:t>
      </w:r>
    </w:p>
    <w:p>
      <w:pPr>
        <w:pStyle w:val="BodyText"/>
        <w:rPr>
          <w:b/>
        </w:rPr>
      </w:pPr>
    </w:p>
    <w:p>
      <w:pPr>
        <w:pStyle w:val="BodyText"/>
        <w:spacing w:before="176"/>
        <w:ind w:left="550"/>
        <w:jc w:val="both"/>
      </w:pPr>
      <w:r>
        <w:rPr>
          <w:w w:val="90"/>
        </w:rPr>
        <w:t>MALÎ</w:t>
      </w:r>
      <w:r>
        <w:rPr>
          <w:spacing w:val="-1"/>
          <w:w w:val="90"/>
        </w:rPr>
        <w:t> </w:t>
      </w:r>
      <w:r>
        <w:rPr>
          <w:w w:val="90"/>
        </w:rPr>
        <w:t>HİZMETLER</w:t>
      </w:r>
      <w:r>
        <w:rPr>
          <w:spacing w:val="-2"/>
          <w:w w:val="90"/>
        </w:rPr>
        <w:t> </w:t>
      </w:r>
      <w:r>
        <w:rPr>
          <w:w w:val="90"/>
        </w:rPr>
        <w:t>BİRİM</w:t>
      </w:r>
      <w:r>
        <w:rPr>
          <w:spacing w:val="-7"/>
          <w:w w:val="90"/>
        </w:rPr>
        <w:t> </w:t>
      </w:r>
      <w:r>
        <w:rPr>
          <w:w w:val="90"/>
        </w:rPr>
        <w:t>YÖNETİCİSİNİN</w:t>
      </w:r>
      <w:r>
        <w:rPr>
          <w:spacing w:val="1"/>
          <w:w w:val="90"/>
        </w:rPr>
        <w:t> </w:t>
      </w:r>
      <w:r>
        <w:rPr>
          <w:w w:val="90"/>
        </w:rPr>
        <w:t>BEYANI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79" w:lineRule="exact"/>
        <w:ind w:left="550"/>
        <w:jc w:val="both"/>
      </w:pPr>
      <w:r>
        <w:rPr>
          <w:spacing w:val="-6"/>
          <w:w w:val="90"/>
        </w:rPr>
        <w:t>Malî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hizmetler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birim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yöneticisi</w:t>
      </w:r>
      <w:r>
        <w:rPr>
          <w:spacing w:val="-5"/>
          <w:w w:val="90"/>
          <w:position w:val="7"/>
          <w:sz w:val="18"/>
        </w:rPr>
        <w:t>[1]</w:t>
      </w:r>
      <w:r>
        <w:rPr>
          <w:spacing w:val="1"/>
          <w:w w:val="90"/>
          <w:position w:val="7"/>
          <w:sz w:val="18"/>
        </w:rPr>
        <w:t> </w:t>
      </w:r>
      <w:r>
        <w:rPr>
          <w:spacing w:val="-5"/>
          <w:w w:val="90"/>
        </w:rPr>
        <w:t>olarak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yetkim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dâhilinde;</w:t>
      </w:r>
    </w:p>
    <w:p>
      <w:pPr>
        <w:pStyle w:val="BodyText"/>
        <w:spacing w:line="225" w:lineRule="auto" w:before="9"/>
        <w:ind w:left="106" w:right="253" w:firstLine="447"/>
        <w:jc w:val="both"/>
      </w:pPr>
      <w:r>
        <w:rPr>
          <w:spacing w:val="-3"/>
          <w:w w:val="90"/>
        </w:rPr>
        <w:t>İç kontrol sisteminin ………</w:t>
      </w:r>
      <w:r>
        <w:rPr>
          <w:spacing w:val="-3"/>
          <w:w w:val="90"/>
          <w:position w:val="7"/>
          <w:sz w:val="18"/>
        </w:rPr>
        <w:t>[2]</w:t>
      </w:r>
      <w:r>
        <w:rPr>
          <w:spacing w:val="-3"/>
          <w:w w:val="90"/>
        </w:rPr>
        <w:t>’nde oluşturulması, uygulanması ve geliştirilmesi çalışmalarında </w:t>
      </w:r>
      <w:r>
        <w:rPr>
          <w:spacing w:val="-2"/>
          <w:w w:val="90"/>
        </w:rPr>
        <w:t>gerekli koordinasyonun sağlandığını, eğitim ve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rehberlik hizmeti verildiğini, faaliyetlerin malî yönetim ve kontrol mevzuatı </w:t>
      </w:r>
      <w:r>
        <w:rPr>
          <w:spacing w:val="-3"/>
          <w:w w:val="90"/>
        </w:rPr>
        <w:t>ve diğer mevzuata uygun olarak yürütüldüğünü, kamu kaynaklarının etkili,</w:t>
      </w:r>
      <w:r>
        <w:rPr>
          <w:spacing w:val="-2"/>
          <w:w w:val="90"/>
        </w:rPr>
        <w:t> </w:t>
      </w:r>
      <w:r>
        <w:rPr>
          <w:spacing w:val="-8"/>
          <w:w w:val="95"/>
        </w:rPr>
        <w:t>ekonomik</w:t>
      </w:r>
      <w:r>
        <w:rPr>
          <w:w w:val="95"/>
        </w:rPr>
        <w:t> </w:t>
      </w:r>
      <w:r>
        <w:rPr>
          <w:spacing w:val="-5"/>
          <w:w w:val="95"/>
        </w:rPr>
        <w:t>ve</w:t>
      </w:r>
      <w:r>
        <w:rPr>
          <w:w w:val="95"/>
        </w:rPr>
        <w:t> </w:t>
      </w:r>
      <w:r>
        <w:rPr>
          <w:spacing w:val="-8"/>
          <w:w w:val="95"/>
        </w:rPr>
        <w:t>verimli</w:t>
      </w:r>
      <w:r>
        <w:rPr>
          <w:w w:val="95"/>
        </w:rPr>
        <w:t> </w:t>
      </w:r>
      <w:r>
        <w:rPr>
          <w:spacing w:val="-9"/>
          <w:w w:val="95"/>
        </w:rPr>
        <w:t>bir</w:t>
      </w:r>
      <w:r>
        <w:rPr>
          <w:w w:val="95"/>
        </w:rPr>
        <w:t> </w:t>
      </w:r>
      <w:r>
        <w:rPr>
          <w:spacing w:val="-7"/>
          <w:w w:val="95"/>
        </w:rPr>
        <w:t>şekilde</w:t>
      </w:r>
      <w:r>
        <w:rPr>
          <w:w w:val="95"/>
        </w:rPr>
        <w:t> </w:t>
      </w:r>
      <w:r>
        <w:rPr>
          <w:spacing w:val="-9"/>
          <w:w w:val="95"/>
        </w:rPr>
        <w:t>kullanılmasını</w:t>
      </w:r>
      <w:r>
        <w:rPr>
          <w:w w:val="95"/>
        </w:rPr>
        <w:t> </w:t>
      </w:r>
      <w:r>
        <w:rPr>
          <w:spacing w:val="-6"/>
          <w:w w:val="95"/>
        </w:rPr>
        <w:t>temin</w:t>
      </w:r>
      <w:r>
        <w:rPr>
          <w:w w:val="95"/>
        </w:rPr>
        <w:t> </w:t>
      </w:r>
      <w:r>
        <w:rPr>
          <w:spacing w:val="-3"/>
          <w:w w:val="95"/>
        </w:rPr>
        <w:t>etmek</w:t>
      </w:r>
      <w:r>
        <w:rPr>
          <w:w w:val="95"/>
        </w:rPr>
        <w:t> </w:t>
      </w:r>
      <w:r>
        <w:rPr>
          <w:spacing w:val="-4"/>
          <w:w w:val="95"/>
        </w:rPr>
        <w:t>üzere</w:t>
      </w:r>
      <w:r>
        <w:rPr>
          <w:w w:val="95"/>
        </w:rPr>
        <w:t> </w:t>
      </w:r>
      <w:r>
        <w:rPr>
          <w:spacing w:val="-8"/>
          <w:w w:val="95"/>
        </w:rPr>
        <w:t>iç</w:t>
      </w:r>
      <w:r>
        <w:rPr>
          <w:w w:val="95"/>
        </w:rPr>
        <w:t> </w:t>
      </w:r>
      <w:r>
        <w:rPr>
          <w:spacing w:val="-6"/>
          <w:w w:val="95"/>
        </w:rPr>
        <w:t>kontrol</w:t>
      </w:r>
      <w:r>
        <w:rPr>
          <w:w w:val="95"/>
        </w:rPr>
        <w:t> </w:t>
      </w:r>
      <w:r>
        <w:rPr>
          <w:spacing w:val="-6"/>
          <w:w w:val="95"/>
        </w:rPr>
        <w:t>süreçlerinin</w:t>
      </w:r>
      <w:r>
        <w:rPr>
          <w:w w:val="95"/>
        </w:rPr>
        <w:t> </w:t>
      </w:r>
      <w:r>
        <w:rPr>
          <w:spacing w:val="-11"/>
          <w:w w:val="95"/>
        </w:rPr>
        <w:t>işletildiğini,</w:t>
      </w:r>
      <w:r>
        <w:rPr>
          <w:w w:val="95"/>
        </w:rPr>
        <w:t> </w:t>
      </w:r>
      <w:r>
        <w:rPr>
          <w:spacing w:val="-8"/>
          <w:w w:val="95"/>
        </w:rPr>
        <w:t>uygulama</w:t>
      </w:r>
      <w:r>
        <w:rPr>
          <w:w w:val="95"/>
        </w:rPr>
        <w:t> </w:t>
      </w:r>
      <w:r>
        <w:rPr>
          <w:spacing w:val="-7"/>
          <w:w w:val="95"/>
        </w:rPr>
        <w:t>sonuçlarının</w:t>
      </w:r>
      <w:r>
        <w:rPr>
          <w:w w:val="95"/>
        </w:rPr>
        <w:t> </w:t>
      </w:r>
      <w:r>
        <w:rPr>
          <w:spacing w:val="-10"/>
          <w:w w:val="95"/>
        </w:rPr>
        <w:t>izlendiğini</w:t>
      </w:r>
      <w:r>
        <w:rPr>
          <w:w w:val="95"/>
        </w:rPr>
        <w:t> </w:t>
      </w:r>
      <w:r>
        <w:rPr>
          <w:spacing w:val="-5"/>
          <w:w w:val="95"/>
        </w:rPr>
        <w:t>ve</w:t>
      </w:r>
      <w:r>
        <w:rPr>
          <w:w w:val="95"/>
        </w:rPr>
        <w:t> </w:t>
      </w:r>
      <w:r>
        <w:rPr>
          <w:spacing w:val="-5"/>
          <w:w w:val="95"/>
        </w:rPr>
        <w:t>gerekli</w:t>
      </w:r>
      <w:r>
        <w:rPr>
          <w:spacing w:val="1"/>
          <w:w w:val="95"/>
        </w:rPr>
        <w:t> </w:t>
      </w:r>
      <w:r>
        <w:rPr>
          <w:spacing w:val="-7"/>
          <w:w w:val="95"/>
        </w:rPr>
        <w:t>tedbirlerin</w:t>
      </w:r>
      <w:r>
        <w:rPr>
          <w:spacing w:val="-11"/>
          <w:w w:val="95"/>
        </w:rPr>
        <w:t> </w:t>
      </w:r>
      <w:r>
        <w:rPr>
          <w:spacing w:val="-7"/>
          <w:w w:val="95"/>
        </w:rPr>
        <w:t>alınması</w:t>
      </w:r>
      <w:r>
        <w:rPr>
          <w:spacing w:val="-17"/>
          <w:w w:val="95"/>
        </w:rPr>
        <w:t> </w:t>
      </w:r>
      <w:r>
        <w:rPr>
          <w:spacing w:val="-8"/>
          <w:w w:val="95"/>
        </w:rPr>
        <w:t>için</w:t>
      </w:r>
      <w:r>
        <w:rPr>
          <w:spacing w:val="-10"/>
          <w:w w:val="95"/>
        </w:rPr>
        <w:t> </w:t>
      </w:r>
      <w:r>
        <w:rPr>
          <w:spacing w:val="-5"/>
          <w:w w:val="95"/>
        </w:rPr>
        <w:t>düşünce</w:t>
      </w:r>
      <w:r>
        <w:rPr>
          <w:w w:val="95"/>
        </w:rPr>
        <w:t> </w:t>
      </w:r>
      <w:r>
        <w:rPr>
          <w:spacing w:val="-5"/>
          <w:w w:val="95"/>
        </w:rPr>
        <w:t>ve</w:t>
      </w:r>
      <w:r>
        <w:rPr>
          <w:w w:val="95"/>
        </w:rPr>
        <w:t> </w:t>
      </w:r>
      <w:r>
        <w:rPr>
          <w:spacing w:val="-8"/>
          <w:w w:val="95"/>
        </w:rPr>
        <w:t>önerilerimin</w:t>
      </w:r>
      <w:r>
        <w:rPr>
          <w:spacing w:val="-10"/>
          <w:w w:val="95"/>
        </w:rPr>
        <w:t> </w:t>
      </w:r>
      <w:r>
        <w:rPr>
          <w:spacing w:val="-7"/>
          <w:w w:val="95"/>
        </w:rPr>
        <w:t>zamanında</w:t>
      </w:r>
      <w:r>
        <w:rPr>
          <w:w w:val="95"/>
        </w:rPr>
        <w:t> </w:t>
      </w:r>
      <w:r>
        <w:rPr>
          <w:spacing w:val="-3"/>
          <w:w w:val="95"/>
        </w:rPr>
        <w:t>üst</w:t>
      </w:r>
      <w:r>
        <w:rPr>
          <w:spacing w:val="-6"/>
          <w:w w:val="95"/>
        </w:rPr>
        <w:t> </w:t>
      </w:r>
      <w:r>
        <w:rPr>
          <w:spacing w:val="-7"/>
          <w:w w:val="95"/>
        </w:rPr>
        <w:t>yöneticiye</w:t>
      </w:r>
      <w:r>
        <w:rPr>
          <w:spacing w:val="1"/>
          <w:w w:val="95"/>
        </w:rPr>
        <w:t> </w:t>
      </w:r>
      <w:r>
        <w:rPr>
          <w:spacing w:val="-8"/>
          <w:w w:val="95"/>
        </w:rPr>
        <w:t>raporlandığını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beyan</w:t>
      </w:r>
      <w:r>
        <w:rPr>
          <w:spacing w:val="-11"/>
          <w:w w:val="95"/>
        </w:rPr>
        <w:t> </w:t>
      </w:r>
      <w:r>
        <w:rPr>
          <w:spacing w:val="-5"/>
          <w:w w:val="95"/>
        </w:rPr>
        <w:t>ederim.</w:t>
      </w:r>
    </w:p>
    <w:p>
      <w:pPr>
        <w:pStyle w:val="BodyText"/>
        <w:spacing w:line="225" w:lineRule="auto"/>
        <w:ind w:left="106" w:right="248" w:firstLine="447"/>
        <w:jc w:val="both"/>
      </w:pPr>
      <w:r>
        <w:rPr>
          <w:spacing w:val="-5"/>
          <w:w w:val="90"/>
        </w:rPr>
        <w:t>Malî kanunlarla ilgili diğer mevzuatın uygulanması konusunda üst yöneticiye ve harcama yetkililerine gerekli </w:t>
      </w:r>
      <w:r>
        <w:rPr>
          <w:spacing w:val="-4"/>
          <w:w w:val="90"/>
        </w:rPr>
        <w:t>bilgileri sağladığımı ve danışmanlık</w:t>
      </w:r>
      <w:r>
        <w:rPr>
          <w:spacing w:val="-3"/>
          <w:w w:val="90"/>
        </w:rPr>
        <w:t> </w:t>
      </w:r>
      <w:r>
        <w:rPr/>
        <w:t>faaliyetinde</w:t>
      </w:r>
      <w:r>
        <w:rPr>
          <w:spacing w:val="-4"/>
        </w:rPr>
        <w:t> </w:t>
      </w:r>
      <w:r>
        <w:rPr/>
        <w:t>bulunduğumu</w:t>
      </w:r>
      <w:r>
        <w:rPr>
          <w:spacing w:val="-13"/>
        </w:rPr>
        <w:t> </w:t>
      </w:r>
      <w:r>
        <w:rPr/>
        <w:t>bildiririm.</w:t>
      </w:r>
    </w:p>
    <w:p>
      <w:pPr>
        <w:pStyle w:val="BodyText"/>
        <w:spacing w:line="219" w:lineRule="exact"/>
        <w:ind w:left="550"/>
        <w:jc w:val="both"/>
      </w:pPr>
      <w:r>
        <w:rPr>
          <w:spacing w:val="-5"/>
          <w:w w:val="90"/>
        </w:rPr>
        <w:t>Bu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Raporunun</w:t>
      </w:r>
      <w:r>
        <w:rPr>
          <w:spacing w:val="-6"/>
          <w:w w:val="90"/>
        </w:rPr>
        <w:t> </w:t>
      </w:r>
      <w:r>
        <w:rPr>
          <w:spacing w:val="-5"/>
          <w:w w:val="90"/>
        </w:rPr>
        <w:t>“III/A-</w:t>
      </w:r>
      <w:r>
        <w:rPr>
          <w:spacing w:val="1"/>
          <w:w w:val="90"/>
        </w:rPr>
        <w:t> </w:t>
      </w:r>
      <w:r>
        <w:rPr>
          <w:spacing w:val="-5"/>
          <w:w w:val="90"/>
        </w:rPr>
        <w:t>Malî</w:t>
      </w:r>
      <w:r>
        <w:rPr>
          <w:spacing w:val="-13"/>
          <w:w w:val="90"/>
        </w:rPr>
        <w:t> </w:t>
      </w:r>
      <w:r>
        <w:rPr>
          <w:spacing w:val="-5"/>
          <w:w w:val="90"/>
        </w:rPr>
        <w:t>Bilgiler”</w:t>
      </w:r>
      <w:r>
        <w:rPr>
          <w:spacing w:val="6"/>
          <w:w w:val="90"/>
        </w:rPr>
        <w:t> </w:t>
      </w:r>
      <w:r>
        <w:rPr>
          <w:spacing w:val="-4"/>
          <w:w w:val="90"/>
        </w:rPr>
        <w:t>bölümünde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yer</w:t>
      </w:r>
      <w:r>
        <w:rPr>
          <w:spacing w:val="1"/>
          <w:w w:val="90"/>
        </w:rPr>
        <w:t> </w:t>
      </w:r>
      <w:r>
        <w:rPr>
          <w:spacing w:val="-4"/>
          <w:w w:val="90"/>
        </w:rPr>
        <w:t>alan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bilgilerin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güvenilir,</w:t>
      </w:r>
      <w:r>
        <w:rPr>
          <w:spacing w:val="-7"/>
          <w:w w:val="90"/>
        </w:rPr>
        <w:t> </w:t>
      </w:r>
      <w:r>
        <w:rPr>
          <w:spacing w:val="-4"/>
          <w:w w:val="90"/>
        </w:rPr>
        <w:t>tam</w:t>
      </w:r>
      <w:r>
        <w:rPr>
          <w:spacing w:val="-9"/>
          <w:w w:val="90"/>
        </w:rPr>
        <w:t> </w:t>
      </w:r>
      <w:r>
        <w:rPr>
          <w:spacing w:val="-4"/>
          <w:w w:val="90"/>
        </w:rPr>
        <w:t>ve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doğru</w:t>
      </w:r>
      <w:r>
        <w:rPr>
          <w:spacing w:val="-6"/>
          <w:w w:val="90"/>
        </w:rPr>
        <w:t> </w:t>
      </w:r>
      <w:r>
        <w:rPr>
          <w:spacing w:val="-4"/>
          <w:w w:val="90"/>
        </w:rPr>
        <w:t>olduğunu</w:t>
      </w:r>
      <w:r>
        <w:rPr>
          <w:spacing w:val="-5"/>
          <w:w w:val="90"/>
        </w:rPr>
        <w:t> </w:t>
      </w:r>
      <w:r>
        <w:rPr>
          <w:spacing w:val="-4"/>
          <w:w w:val="90"/>
        </w:rPr>
        <w:t>teyit</w:t>
      </w:r>
      <w:r>
        <w:rPr>
          <w:spacing w:val="-1"/>
          <w:w w:val="90"/>
        </w:rPr>
        <w:t> </w:t>
      </w:r>
      <w:r>
        <w:rPr>
          <w:spacing w:val="-4"/>
          <w:w w:val="90"/>
        </w:rPr>
        <w:t>ederim.</w:t>
      </w:r>
      <w:r>
        <w:rPr>
          <w:spacing w:val="5"/>
          <w:w w:val="90"/>
        </w:rPr>
        <w:t> </w:t>
      </w:r>
      <w:r>
        <w:rPr>
          <w:spacing w:val="-4"/>
          <w:w w:val="90"/>
        </w:rPr>
        <w:t>(Yer-Tarih)</w:t>
      </w:r>
    </w:p>
    <w:p>
      <w:pPr>
        <w:pStyle w:val="BodyText"/>
        <w:spacing w:line="225" w:lineRule="auto"/>
        <w:ind w:left="9960" w:right="260" w:firstLine="360"/>
        <w:jc w:val="right"/>
      </w:pPr>
      <w:r>
        <w:rPr>
          <w:spacing w:val="-2"/>
          <w:w w:val="90"/>
        </w:rPr>
        <w:t>İmza</w:t>
      </w:r>
      <w:r>
        <w:rPr>
          <w:spacing w:val="-42"/>
          <w:w w:val="90"/>
        </w:rPr>
        <w:t> </w:t>
      </w:r>
      <w:r>
        <w:rPr>
          <w:spacing w:val="-2"/>
          <w:w w:val="90"/>
        </w:rPr>
        <w:t>Ad-Soyad</w:t>
      </w:r>
    </w:p>
    <w:p>
      <w:pPr>
        <w:pStyle w:val="BodyText"/>
        <w:spacing w:line="219" w:lineRule="exact"/>
        <w:ind w:right="260"/>
        <w:jc w:val="right"/>
      </w:pPr>
      <w:r>
        <w:rPr/>
        <w:t>Unvan</w:t>
      </w:r>
    </w:p>
    <w:p>
      <w:pPr>
        <w:spacing w:after="0" w:line="219" w:lineRule="exact"/>
        <w:jc w:val="right"/>
        <w:sectPr>
          <w:type w:val="continuous"/>
          <w:pgSz w:w="11920" w:h="16840"/>
          <w:pgMar w:top="500" w:bottom="280" w:left="560" w:right="4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36"/>
        </w:numPr>
        <w:tabs>
          <w:tab w:pos="386" w:val="left" w:leader="none"/>
        </w:tabs>
        <w:spacing w:line="225" w:lineRule="auto" w:before="82" w:after="0"/>
        <w:ind w:left="106" w:right="277" w:firstLine="0"/>
        <w:jc w:val="left"/>
        <w:rPr>
          <w:i/>
          <w:sz w:val="20"/>
        </w:rPr>
      </w:pPr>
      <w:r>
        <w:rPr>
          <w:i/>
          <w:w w:val="90"/>
          <w:position w:val="7"/>
          <w:sz w:val="18"/>
        </w:rPr>
        <w:t>]</w:t>
      </w:r>
      <w:r>
        <w:rPr>
          <w:i/>
          <w:spacing w:val="9"/>
          <w:w w:val="90"/>
          <w:position w:val="7"/>
          <w:sz w:val="18"/>
        </w:rPr>
        <w:t> </w:t>
      </w:r>
      <w:r>
        <w:rPr>
          <w:i/>
          <w:w w:val="90"/>
          <w:sz w:val="20"/>
        </w:rPr>
        <w:t>Strateji</w:t>
      </w:r>
      <w:r>
        <w:rPr>
          <w:i/>
          <w:spacing w:val="80"/>
          <w:sz w:val="20"/>
        </w:rPr>
        <w:t> </w:t>
      </w:r>
      <w:r>
        <w:rPr>
          <w:i/>
          <w:w w:val="90"/>
          <w:sz w:val="20"/>
        </w:rPr>
        <w:t>geliştirme</w:t>
      </w:r>
      <w:r>
        <w:rPr>
          <w:i/>
          <w:spacing w:val="86"/>
          <w:sz w:val="20"/>
        </w:rPr>
        <w:t> </w:t>
      </w:r>
      <w:r>
        <w:rPr>
          <w:i/>
          <w:w w:val="90"/>
          <w:sz w:val="20"/>
        </w:rPr>
        <w:t>başkanlıklarında</w:t>
      </w:r>
      <w:r>
        <w:rPr>
          <w:i/>
          <w:spacing w:val="87"/>
          <w:sz w:val="20"/>
        </w:rPr>
        <w:t> </w:t>
      </w:r>
      <w:r>
        <w:rPr>
          <w:i/>
          <w:w w:val="90"/>
          <w:sz w:val="20"/>
        </w:rPr>
        <w:t>başkan,</w:t>
      </w:r>
      <w:r>
        <w:rPr>
          <w:i/>
          <w:spacing w:val="86"/>
          <w:sz w:val="20"/>
        </w:rPr>
        <w:t> </w:t>
      </w:r>
      <w:r>
        <w:rPr>
          <w:i/>
          <w:w w:val="90"/>
          <w:sz w:val="20"/>
        </w:rPr>
        <w:t>strateji</w:t>
      </w:r>
      <w:r>
        <w:rPr>
          <w:i/>
          <w:spacing w:val="80"/>
          <w:sz w:val="20"/>
        </w:rPr>
        <w:t> </w:t>
      </w:r>
      <w:r>
        <w:rPr>
          <w:i/>
          <w:w w:val="90"/>
          <w:sz w:val="20"/>
        </w:rPr>
        <w:t>geliştirme</w:t>
      </w:r>
      <w:r>
        <w:rPr>
          <w:i/>
          <w:spacing w:val="86"/>
          <w:sz w:val="20"/>
        </w:rPr>
        <w:t> </w:t>
      </w:r>
      <w:r>
        <w:rPr>
          <w:i/>
          <w:w w:val="90"/>
          <w:sz w:val="20"/>
        </w:rPr>
        <w:t>daire</w:t>
      </w:r>
      <w:r>
        <w:rPr>
          <w:i/>
          <w:spacing w:val="86"/>
          <w:sz w:val="20"/>
        </w:rPr>
        <w:t> </w:t>
      </w:r>
      <w:r>
        <w:rPr>
          <w:i/>
          <w:w w:val="90"/>
          <w:sz w:val="20"/>
        </w:rPr>
        <w:t>başkanlıklarında</w:t>
      </w:r>
      <w:r>
        <w:rPr>
          <w:i/>
          <w:spacing w:val="87"/>
          <w:sz w:val="20"/>
        </w:rPr>
        <w:t> </w:t>
      </w:r>
      <w:r>
        <w:rPr>
          <w:i/>
          <w:w w:val="90"/>
          <w:sz w:val="20"/>
        </w:rPr>
        <w:t>daire</w:t>
      </w:r>
      <w:r>
        <w:rPr>
          <w:i/>
          <w:spacing w:val="86"/>
          <w:sz w:val="20"/>
        </w:rPr>
        <w:t> </w:t>
      </w:r>
      <w:r>
        <w:rPr>
          <w:i/>
          <w:w w:val="90"/>
          <w:sz w:val="20"/>
        </w:rPr>
        <w:t>başkanı,</w:t>
      </w:r>
      <w:r>
        <w:rPr>
          <w:i/>
          <w:spacing w:val="86"/>
          <w:sz w:val="20"/>
        </w:rPr>
        <w:t> </w:t>
      </w:r>
      <w:r>
        <w:rPr>
          <w:i/>
          <w:w w:val="90"/>
          <w:sz w:val="20"/>
        </w:rPr>
        <w:t>strateji</w:t>
      </w:r>
      <w:r>
        <w:rPr>
          <w:i/>
          <w:spacing w:val="80"/>
          <w:sz w:val="20"/>
        </w:rPr>
        <w:t> </w:t>
      </w:r>
      <w:r>
        <w:rPr>
          <w:i/>
          <w:w w:val="90"/>
          <w:sz w:val="20"/>
        </w:rPr>
        <w:t>geliştirme</w:t>
      </w:r>
      <w:r>
        <w:rPr>
          <w:i/>
          <w:spacing w:val="86"/>
          <w:sz w:val="20"/>
        </w:rPr>
        <w:t> </w:t>
      </w:r>
      <w:r>
        <w:rPr>
          <w:i/>
          <w:w w:val="90"/>
          <w:sz w:val="20"/>
        </w:rPr>
        <w:t>ve</w:t>
      </w:r>
      <w:r>
        <w:rPr>
          <w:i/>
          <w:spacing w:val="1"/>
          <w:w w:val="90"/>
          <w:sz w:val="20"/>
        </w:rPr>
        <w:t> </w:t>
      </w:r>
      <w:r>
        <w:rPr>
          <w:i/>
          <w:w w:val="90"/>
          <w:sz w:val="20"/>
        </w:rPr>
        <w:t>malî</w:t>
      </w:r>
      <w:r>
        <w:rPr>
          <w:i/>
          <w:spacing w:val="4"/>
          <w:w w:val="90"/>
          <w:sz w:val="20"/>
        </w:rPr>
        <w:t> </w:t>
      </w:r>
      <w:r>
        <w:rPr>
          <w:i/>
          <w:w w:val="90"/>
          <w:sz w:val="20"/>
        </w:rPr>
        <w:t>hizmetlerin</w:t>
      </w:r>
      <w:r>
        <w:rPr>
          <w:i/>
          <w:spacing w:val="10"/>
          <w:w w:val="90"/>
          <w:sz w:val="20"/>
        </w:rPr>
        <w:t> </w:t>
      </w:r>
      <w:r>
        <w:rPr>
          <w:i/>
          <w:w w:val="90"/>
          <w:sz w:val="20"/>
        </w:rPr>
        <w:t>yerine</w:t>
      </w:r>
      <w:r>
        <w:rPr>
          <w:i/>
          <w:spacing w:val="9"/>
          <w:w w:val="90"/>
          <w:sz w:val="20"/>
        </w:rPr>
        <w:t> </w:t>
      </w:r>
      <w:r>
        <w:rPr>
          <w:i/>
          <w:w w:val="90"/>
          <w:sz w:val="20"/>
        </w:rPr>
        <w:t>getirildiği</w:t>
      </w:r>
      <w:r>
        <w:rPr>
          <w:i/>
          <w:spacing w:val="2"/>
          <w:w w:val="90"/>
          <w:sz w:val="20"/>
        </w:rPr>
        <w:t> </w:t>
      </w:r>
      <w:r>
        <w:rPr>
          <w:i/>
          <w:w w:val="90"/>
          <w:sz w:val="20"/>
        </w:rPr>
        <w:t>müdürlüklerde</w:t>
      </w:r>
      <w:r>
        <w:rPr>
          <w:i/>
          <w:spacing w:val="9"/>
          <w:w w:val="90"/>
          <w:sz w:val="20"/>
        </w:rPr>
        <w:t> </w:t>
      </w:r>
      <w:r>
        <w:rPr>
          <w:i/>
          <w:w w:val="90"/>
          <w:sz w:val="20"/>
        </w:rPr>
        <w:t>müdür,</w:t>
      </w:r>
      <w:r>
        <w:rPr>
          <w:i/>
          <w:spacing w:val="9"/>
          <w:w w:val="90"/>
          <w:sz w:val="20"/>
        </w:rPr>
        <w:t> </w:t>
      </w:r>
      <w:r>
        <w:rPr>
          <w:i/>
          <w:w w:val="90"/>
          <w:sz w:val="20"/>
        </w:rPr>
        <w:t>diğer</w:t>
      </w:r>
      <w:r>
        <w:rPr>
          <w:i/>
          <w:spacing w:val="6"/>
          <w:w w:val="90"/>
          <w:sz w:val="20"/>
        </w:rPr>
        <w:t> </w:t>
      </w:r>
      <w:r>
        <w:rPr>
          <w:i/>
          <w:w w:val="90"/>
          <w:sz w:val="20"/>
        </w:rPr>
        <w:t>idarelerde</w:t>
      </w:r>
      <w:r>
        <w:rPr>
          <w:i/>
          <w:spacing w:val="9"/>
          <w:w w:val="90"/>
          <w:sz w:val="20"/>
        </w:rPr>
        <w:t> </w:t>
      </w:r>
      <w:r>
        <w:rPr>
          <w:i/>
          <w:w w:val="90"/>
          <w:sz w:val="20"/>
        </w:rPr>
        <w:t>idarelerin</w:t>
      </w:r>
      <w:r>
        <w:rPr>
          <w:i/>
          <w:spacing w:val="10"/>
          <w:w w:val="90"/>
          <w:sz w:val="20"/>
        </w:rPr>
        <w:t> </w:t>
      </w:r>
      <w:r>
        <w:rPr>
          <w:i/>
          <w:w w:val="90"/>
          <w:sz w:val="20"/>
        </w:rPr>
        <w:t>malî</w:t>
      </w:r>
      <w:r>
        <w:rPr>
          <w:i/>
          <w:spacing w:val="3"/>
          <w:w w:val="90"/>
          <w:sz w:val="20"/>
        </w:rPr>
        <w:t> </w:t>
      </w:r>
      <w:r>
        <w:rPr>
          <w:i/>
          <w:w w:val="90"/>
          <w:sz w:val="20"/>
        </w:rPr>
        <w:t>hizmetlerini</w:t>
      </w:r>
      <w:r>
        <w:rPr>
          <w:i/>
          <w:spacing w:val="2"/>
          <w:w w:val="90"/>
          <w:sz w:val="20"/>
        </w:rPr>
        <w:t> </w:t>
      </w:r>
      <w:r>
        <w:rPr>
          <w:i/>
          <w:w w:val="90"/>
          <w:sz w:val="20"/>
        </w:rPr>
        <w:t>yürüten</w:t>
      </w:r>
      <w:r>
        <w:rPr>
          <w:i/>
          <w:spacing w:val="10"/>
          <w:w w:val="90"/>
          <w:sz w:val="20"/>
        </w:rPr>
        <w:t> </w:t>
      </w:r>
      <w:r>
        <w:rPr>
          <w:i/>
          <w:w w:val="90"/>
          <w:sz w:val="20"/>
        </w:rPr>
        <w:t>birim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yöneticisi.</w:t>
      </w:r>
    </w:p>
    <w:p>
      <w:pPr>
        <w:pStyle w:val="ListParagraph"/>
        <w:numPr>
          <w:ilvl w:val="0"/>
          <w:numId w:val="36"/>
        </w:numPr>
        <w:tabs>
          <w:tab w:pos="323" w:val="left" w:leader="none"/>
        </w:tabs>
        <w:spacing w:line="279" w:lineRule="exact" w:before="0" w:after="0"/>
        <w:ind w:left="322" w:right="0" w:hanging="217"/>
        <w:jc w:val="left"/>
        <w:rPr>
          <w:i/>
          <w:sz w:val="20"/>
        </w:rPr>
      </w:pPr>
      <w:r>
        <w:rPr>
          <w:i/>
          <w:w w:val="90"/>
          <w:sz w:val="20"/>
        </w:rPr>
        <w:t>İdare</w:t>
      </w:r>
      <w:r>
        <w:rPr>
          <w:i/>
          <w:spacing w:val="14"/>
          <w:w w:val="90"/>
          <w:sz w:val="20"/>
        </w:rPr>
        <w:t> </w:t>
      </w:r>
      <w:r>
        <w:rPr>
          <w:i/>
          <w:w w:val="90"/>
          <w:sz w:val="20"/>
        </w:rPr>
        <w:t>adı</w:t>
      </w:r>
      <w:r>
        <w:rPr>
          <w:i/>
          <w:spacing w:val="7"/>
          <w:w w:val="90"/>
          <w:sz w:val="20"/>
        </w:rPr>
        <w:t> </w:t>
      </w:r>
      <w:r>
        <w:rPr>
          <w:i/>
          <w:w w:val="90"/>
          <w:sz w:val="20"/>
        </w:rPr>
        <w:t>yazılır.</w:t>
      </w:r>
    </w:p>
    <w:sectPr>
      <w:pgSz w:w="11920" w:h="16840"/>
      <w:pgMar w:top="1600" w:bottom="280" w:left="5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1"/>
      <w:numFmt w:val="decimal"/>
      <w:lvlText w:val="[%1]"/>
      <w:lvlJc w:val="left"/>
      <w:pPr>
        <w:ind w:left="106" w:hanging="280"/>
        <w:jc w:val="left"/>
      </w:pPr>
      <w:rPr>
        <w:rFonts w:hint="default" w:ascii="Times New Roman" w:hAnsi="Times New Roman" w:eastAsia="Times New Roman" w:cs="Times New Roman"/>
        <w:i/>
        <w:iCs/>
        <w:spacing w:val="-25"/>
        <w:w w:val="90"/>
        <w:position w:val="7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8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8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8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8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8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8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8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80"/>
      </w:pPr>
      <w:rPr>
        <w:rFonts w:hint="default"/>
        <w:lang w:val="tr-TR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[%1]"/>
      <w:lvlJc w:val="left"/>
      <w:pPr>
        <w:ind w:left="322" w:hanging="217"/>
        <w:jc w:val="left"/>
      </w:pPr>
      <w:rPr>
        <w:rFonts w:hint="default" w:ascii="Times New Roman" w:hAnsi="Times New Roman" w:eastAsia="Times New Roman" w:cs="Times New Roman"/>
        <w:i/>
        <w:iCs/>
        <w:spacing w:val="-16"/>
        <w:w w:val="90"/>
        <w:position w:val="7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82" w:hanging="21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44" w:hanging="21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06" w:hanging="21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68" w:hanging="21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30" w:hanging="21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92" w:hanging="21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754" w:hanging="21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16" w:hanging="217"/>
      </w:pPr>
      <w:rPr>
        <w:rFonts w:hint="default"/>
        <w:lang w:val="tr-TR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[%1]"/>
      <w:lvlJc w:val="left"/>
      <w:pPr>
        <w:ind w:left="106" w:hanging="220"/>
        <w:jc w:val="left"/>
      </w:pPr>
      <w:rPr>
        <w:rFonts w:hint="default" w:ascii="Times New Roman" w:hAnsi="Times New Roman" w:eastAsia="Times New Roman" w:cs="Times New Roman"/>
        <w:i/>
        <w:iCs/>
        <w:spacing w:val="-16"/>
        <w:w w:val="90"/>
        <w:position w:val="7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2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2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2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2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2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2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2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20"/>
      </w:pPr>
      <w:rPr>
        <w:rFonts w:hint="default"/>
        <w:lang w:val="tr-TR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[%1]"/>
      <w:lvlJc w:val="left"/>
      <w:pPr>
        <w:ind w:left="322" w:hanging="217"/>
        <w:jc w:val="left"/>
      </w:pPr>
      <w:rPr>
        <w:rFonts w:hint="default" w:ascii="Times New Roman" w:hAnsi="Times New Roman" w:eastAsia="Times New Roman" w:cs="Times New Roman"/>
        <w:i/>
        <w:iCs/>
        <w:spacing w:val="-16"/>
        <w:w w:val="90"/>
        <w:position w:val="7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82" w:hanging="21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44" w:hanging="21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06" w:hanging="21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568" w:hanging="21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630" w:hanging="21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92" w:hanging="21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754" w:hanging="21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16" w:hanging="217"/>
      </w:pPr>
      <w:rPr>
        <w:rFonts w:hint="default"/>
        <w:lang w:val="tr-TR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-"/>
      <w:lvlJc w:val="left"/>
      <w:pPr>
        <w:ind w:left="1438" w:hanging="241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1"/>
      <w:numFmt w:val="lowerRoman"/>
      <w:lvlText w:val="%2."/>
      <w:lvlJc w:val="left"/>
      <w:pPr>
        <w:ind w:left="1654" w:hanging="229"/>
        <w:jc w:val="left"/>
      </w:pPr>
      <w:rPr>
        <w:rFonts w:hint="default" w:ascii="Times New Roman" w:hAnsi="Times New Roman" w:eastAsia="Times New Roman" w:cs="Times New Roman"/>
        <w:spacing w:val="-16"/>
        <w:w w:val="92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691" w:hanging="22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22" w:hanging="22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53" w:hanging="22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84" w:hanging="22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15" w:hanging="22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46" w:hanging="22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77" w:hanging="229"/>
      </w:pPr>
      <w:rPr>
        <w:rFonts w:hint="default"/>
        <w:lang w:val="tr-TR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-"/>
      <w:lvlJc w:val="left"/>
      <w:pPr>
        <w:ind w:left="1438" w:hanging="241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390" w:hanging="24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340" w:hanging="24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290" w:hanging="24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240" w:hanging="24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190" w:hanging="24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140" w:hanging="24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090" w:hanging="24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040" w:hanging="241"/>
      </w:pPr>
      <w:rPr>
        <w:rFonts w:hint="default"/>
        <w:lang w:val="tr-TR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-"/>
      <w:lvlJc w:val="left"/>
      <w:pPr>
        <w:ind w:left="922" w:hanging="361"/>
        <w:jc w:val="left"/>
      </w:pPr>
      <w:rPr>
        <w:rFonts w:hint="default" w:ascii="Times New Roman" w:hAnsi="Times New Roman" w:eastAsia="Times New Roman" w:cs="Times New Roman"/>
        <w:spacing w:val="-2"/>
        <w:w w:val="92"/>
        <w:sz w:val="20"/>
        <w:szCs w:val="20"/>
        <w:lang w:val="tr-TR" w:eastAsia="en-US" w:bidi="ar-SA"/>
      </w:rPr>
    </w:lvl>
    <w:lvl w:ilvl="1">
      <w:start w:val="2"/>
      <w:numFmt w:val="decimal"/>
      <w:lvlText w:val="%2-"/>
      <w:lvlJc w:val="left"/>
      <w:pPr>
        <w:ind w:left="1438" w:hanging="241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666" w:hanging="24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893" w:hanging="24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120" w:hanging="24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347" w:hanging="24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574" w:hanging="24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801" w:hanging="24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028" w:hanging="241"/>
      </w:pPr>
      <w:rPr>
        <w:rFonts w:hint="default"/>
        <w:lang w:val="tr-TR" w:eastAsia="en-US" w:bidi="ar-SA"/>
      </w:rPr>
    </w:lvl>
  </w:abstractNum>
  <w:abstractNum w:abstractNumId="28">
    <w:multiLevelType w:val="hybridMultilevel"/>
    <w:lvl w:ilvl="0">
      <w:start w:val="2"/>
      <w:numFmt w:val="decimal"/>
      <w:lvlText w:val="(%1)"/>
      <w:lvlJc w:val="left"/>
      <w:pPr>
        <w:ind w:left="922" w:hanging="253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922" w:hanging="25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24" w:hanging="25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26" w:hanging="25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928" w:hanging="25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30" w:hanging="25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32" w:hanging="25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34" w:hanging="25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36" w:hanging="253"/>
      </w:pPr>
      <w:rPr>
        <w:rFonts w:hint="default"/>
        <w:lang w:val="tr-TR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862" w:hanging="193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68" w:hanging="19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76" w:hanging="19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84" w:hanging="19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92" w:hanging="19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00" w:hanging="19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08" w:hanging="19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16" w:hanging="19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24" w:hanging="193"/>
      </w:pPr>
      <w:rPr>
        <w:rFonts w:hint="default"/>
        <w:lang w:val="tr-TR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862" w:hanging="193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68" w:hanging="19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76" w:hanging="19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84" w:hanging="19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92" w:hanging="19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00" w:hanging="19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08" w:hanging="19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16" w:hanging="19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24" w:hanging="193"/>
      </w:pPr>
      <w:rPr>
        <w:rFonts w:hint="default"/>
        <w:lang w:val="tr-TR" w:eastAsia="en-US" w:bidi="ar-SA"/>
      </w:rPr>
    </w:lvl>
  </w:abstractNum>
  <w:abstractNum w:abstractNumId="25">
    <w:multiLevelType w:val="hybridMultilevel"/>
    <w:lvl w:ilvl="0">
      <w:start w:val="2"/>
      <w:numFmt w:val="decimal"/>
      <w:lvlText w:val="(%1)"/>
      <w:lvlJc w:val="left"/>
      <w:pPr>
        <w:ind w:left="106" w:hanging="276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7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7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7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7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7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7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7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76"/>
      </w:pPr>
      <w:rPr>
        <w:rFonts w:hint="default"/>
        <w:lang w:val="tr-TR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895" w:hanging="226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904" w:hanging="22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08" w:hanging="22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12" w:hanging="22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916" w:hanging="22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20" w:hanging="22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24" w:hanging="22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28" w:hanging="22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32" w:hanging="226"/>
      </w:pPr>
      <w:rPr>
        <w:rFonts w:hint="default"/>
        <w:lang w:val="tr-TR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106" w:hanging="210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1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1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1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1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1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1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1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10"/>
      </w:pPr>
      <w:rPr>
        <w:rFonts w:hint="default"/>
        <w:lang w:val="tr-TR" w:eastAsia="en-US" w:bidi="ar-SA"/>
      </w:rPr>
    </w:lvl>
  </w:abstractNum>
  <w:abstractNum w:abstractNumId="22">
    <w:multiLevelType w:val="hybridMultilevel"/>
    <w:lvl w:ilvl="0">
      <w:start w:val="2"/>
      <w:numFmt w:val="decimal"/>
      <w:lvlText w:val="(%1)"/>
      <w:lvlJc w:val="left"/>
      <w:pPr>
        <w:ind w:left="106" w:hanging="257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5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5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5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5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5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5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5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57"/>
      </w:pPr>
      <w:rPr>
        <w:rFonts w:hint="default"/>
        <w:lang w:val="tr-TR" w:eastAsia="en-US" w:bidi="ar-SA"/>
      </w:rPr>
    </w:lvl>
  </w:abstractNum>
  <w:abstractNum w:abstractNumId="21">
    <w:multiLevelType w:val="hybridMultilevel"/>
    <w:lvl w:ilvl="0">
      <w:start w:val="2"/>
      <w:numFmt w:val="decimal"/>
      <w:lvlText w:val="(%1)"/>
      <w:lvlJc w:val="left"/>
      <w:pPr>
        <w:ind w:left="106" w:hanging="266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6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6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6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6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6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6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6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66"/>
      </w:pPr>
      <w:rPr>
        <w:rFonts w:hint="default"/>
        <w:lang w:val="tr-TR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06" w:hanging="204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0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0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0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0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0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0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0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04"/>
      </w:pPr>
      <w:rPr>
        <w:rFonts w:hint="default"/>
        <w:lang w:val="tr-TR" w:eastAsia="en-US" w:bidi="ar-SA"/>
      </w:rPr>
    </w:lvl>
  </w:abstractNum>
  <w:abstractNum w:abstractNumId="19">
    <w:multiLevelType w:val="hybridMultilevel"/>
    <w:lvl w:ilvl="0">
      <w:start w:val="2"/>
      <w:numFmt w:val="decimal"/>
      <w:lvlText w:val="(%1)"/>
      <w:lvlJc w:val="left"/>
      <w:pPr>
        <w:ind w:left="106" w:hanging="268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6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6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6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6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6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6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6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68"/>
      </w:pPr>
      <w:rPr>
        <w:rFonts w:hint="default"/>
        <w:lang w:val="tr-TR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06" w:hanging="229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2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2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2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2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2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2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2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29"/>
      </w:pPr>
      <w:rPr>
        <w:rFonts w:hint="default"/>
        <w:lang w:val="tr-TR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(%1)"/>
      <w:lvlJc w:val="left"/>
      <w:pPr>
        <w:ind w:left="106" w:hanging="266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6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6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6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6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6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6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6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66"/>
      </w:pPr>
      <w:rPr>
        <w:rFonts w:hint="default"/>
        <w:lang w:val="tr-TR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(%1)"/>
      <w:lvlJc w:val="left"/>
      <w:pPr>
        <w:ind w:left="106" w:hanging="261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61"/>
      </w:pPr>
      <w:rPr>
        <w:rFonts w:hint="default"/>
        <w:lang w:val="tr-TR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06" w:hanging="220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2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2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2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2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2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2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2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20"/>
      </w:pPr>
      <w:rPr>
        <w:rFonts w:hint="default"/>
        <w:lang w:val="tr-TR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06" w:hanging="232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3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3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3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3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3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3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3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32"/>
      </w:pPr>
      <w:rPr>
        <w:rFonts w:hint="default"/>
        <w:lang w:val="tr-TR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(%1)"/>
      <w:lvlJc w:val="left"/>
      <w:pPr>
        <w:ind w:left="922" w:hanging="253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922" w:hanging="25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24" w:hanging="25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26" w:hanging="25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928" w:hanging="25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30" w:hanging="25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32" w:hanging="25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34" w:hanging="25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36" w:hanging="253"/>
      </w:pPr>
      <w:rPr>
        <w:rFonts w:hint="default"/>
        <w:lang w:val="tr-TR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(%1)"/>
      <w:lvlJc w:val="left"/>
      <w:pPr>
        <w:ind w:left="106" w:hanging="266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66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66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66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66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66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66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66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66"/>
      </w:pPr>
      <w:rPr>
        <w:rFonts w:hint="default"/>
        <w:lang w:val="tr-TR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(%1)"/>
      <w:lvlJc w:val="left"/>
      <w:pPr>
        <w:ind w:left="106" w:hanging="262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6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6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6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6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6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6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6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62"/>
      </w:pPr>
      <w:rPr>
        <w:rFonts w:hint="default"/>
        <w:lang w:val="tr-TR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06" w:hanging="220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2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2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2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2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2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2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2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20"/>
      </w:pPr>
      <w:rPr>
        <w:rFonts w:hint="default"/>
        <w:lang w:val="tr-TR" w:eastAsia="en-US" w:bidi="ar-SA"/>
      </w:rPr>
    </w:lvl>
  </w:abstractNum>
  <w:abstractNum w:abstractNumId="9">
    <w:multiLevelType w:val="hybridMultilevel"/>
    <w:lvl w:ilvl="0">
      <w:start w:val="2"/>
      <w:numFmt w:val="decimal"/>
      <w:lvlText w:val="(%1)"/>
      <w:lvlJc w:val="left"/>
      <w:pPr>
        <w:ind w:left="922" w:hanging="253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922" w:hanging="25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24" w:hanging="25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26" w:hanging="25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928" w:hanging="25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30" w:hanging="25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32" w:hanging="25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34" w:hanging="25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36" w:hanging="253"/>
      </w:pPr>
      <w:rPr>
        <w:rFonts w:hint="default"/>
        <w:lang w:val="tr-TR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62" w:hanging="193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68" w:hanging="19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76" w:hanging="19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84" w:hanging="19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92" w:hanging="19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00" w:hanging="19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08" w:hanging="19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16" w:hanging="19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24" w:hanging="193"/>
      </w:pPr>
      <w:rPr>
        <w:rFonts w:hint="default"/>
        <w:lang w:val="tr-TR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(%1)"/>
      <w:lvlJc w:val="left"/>
      <w:pPr>
        <w:ind w:left="922" w:hanging="253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922" w:hanging="25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24" w:hanging="25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26" w:hanging="25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928" w:hanging="25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30" w:hanging="25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32" w:hanging="25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34" w:hanging="25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36" w:hanging="253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862" w:hanging="193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68" w:hanging="19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76" w:hanging="19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84" w:hanging="19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92" w:hanging="19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00" w:hanging="19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08" w:hanging="19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16" w:hanging="19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24" w:hanging="193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862" w:hanging="193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68" w:hanging="19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76" w:hanging="19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84" w:hanging="19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92" w:hanging="19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00" w:hanging="19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08" w:hanging="19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16" w:hanging="19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24" w:hanging="193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862" w:hanging="193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68" w:hanging="19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76" w:hanging="19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84" w:hanging="19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92" w:hanging="19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00" w:hanging="19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08" w:hanging="19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16" w:hanging="19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24" w:hanging="193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(%1)"/>
      <w:lvlJc w:val="left"/>
      <w:pPr>
        <w:ind w:left="106" w:hanging="281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8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8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8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8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8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8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8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81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25"/>
      <w:numFmt w:val="lowerLetter"/>
      <w:lvlText w:val="%1)"/>
      <w:lvlJc w:val="left"/>
      <w:pPr>
        <w:ind w:left="106" w:hanging="245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84" w:hanging="24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68" w:hanging="24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2" w:hanging="24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436" w:hanging="24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520" w:hanging="24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04" w:hanging="24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88" w:hanging="24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72" w:hanging="245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8"/>
      <w:numFmt w:val="lowerLetter"/>
      <w:lvlText w:val="%1)"/>
      <w:lvlJc w:val="left"/>
      <w:pPr>
        <w:ind w:left="838" w:hanging="169"/>
        <w:jc w:val="left"/>
      </w:pPr>
      <w:rPr>
        <w:rFonts w:hint="default" w:ascii="Times New Roman" w:hAnsi="Times New Roman" w:eastAsia="Times New Roman" w:cs="Times New Roman"/>
        <w:spacing w:val="-2"/>
        <w:w w:val="92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50" w:hanging="169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60" w:hanging="16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70" w:hanging="16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80" w:hanging="16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90" w:hanging="16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00" w:hanging="16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10" w:hanging="16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20" w:hanging="169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(%1)"/>
      <w:lvlJc w:val="left"/>
      <w:pPr>
        <w:ind w:left="260" w:hanging="251"/>
        <w:jc w:val="left"/>
      </w:pPr>
      <w:rPr>
        <w:rFonts w:hint="default" w:ascii="Times New Roman" w:hAnsi="Times New Roman" w:eastAsia="Times New Roman" w:cs="Times New Roman"/>
        <w:spacing w:val="-9"/>
        <w:w w:val="92"/>
        <w:sz w:val="20"/>
        <w:szCs w:val="20"/>
        <w:lang w:val="tr-TR" w:eastAsia="en-US" w:bidi="ar-SA"/>
      </w:rPr>
    </w:lvl>
    <w:lvl w:ilvl="1">
      <w:start w:val="1"/>
      <w:numFmt w:val="lowerLetter"/>
      <w:lvlText w:val="%2)"/>
      <w:lvlJc w:val="left"/>
      <w:pPr>
        <w:ind w:left="106" w:hanging="209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373" w:hanging="2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486" w:hanging="2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599" w:hanging="2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13" w:hanging="2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26" w:hanging="2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939" w:hanging="2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053" w:hanging="209"/>
      </w:pPr>
      <w:rPr>
        <w:rFonts w:hint="default"/>
        <w:lang w:val="tr-TR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line="223" w:lineRule="exact"/>
      <w:ind w:left="670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06" w:firstLine="564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2023-01-11T10:59:25Z</dcterms:created>
  <dcterms:modified xsi:type="dcterms:W3CDTF">2023-01-11T10:59:25Z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2022-12-23T00:00:00Z</vt:filetime>
  </property>
</Properties>
</file>