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4C" w:rsidRDefault="00F7664C" w:rsidP="00F7664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BDS VE FORMASYON DERSLERİ </w:t>
      </w:r>
      <w:r>
        <w:rPr>
          <w:rFonts w:ascii="Times New Roman" w:hAnsi="Times New Roman" w:cs="Times New Roman"/>
          <w:b/>
          <w:sz w:val="28"/>
          <w:szCs w:val="24"/>
        </w:rPr>
        <w:t>MAZERET</w:t>
      </w:r>
      <w:r>
        <w:rPr>
          <w:rFonts w:ascii="Times New Roman" w:hAnsi="Times New Roman" w:cs="Times New Roman"/>
          <w:b/>
          <w:sz w:val="28"/>
          <w:szCs w:val="24"/>
        </w:rPr>
        <w:t xml:space="preserve"> SINAV PROGRAMI</w:t>
      </w:r>
    </w:p>
    <w:p w:rsidR="00F7664C" w:rsidRDefault="00F7664C" w:rsidP="00F7664C"/>
    <w:p w:rsidR="00F7664C" w:rsidRDefault="00F7664C" w:rsidP="00F7664C">
      <w:pPr>
        <w:ind w:left="11328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08</w:t>
      </w:r>
      <w:r>
        <w:rPr>
          <w:rFonts w:ascii="Times New Roman" w:hAnsi="Times New Roman" w:cs="Times New Roman"/>
          <w:b/>
          <w:sz w:val="28"/>
          <w:szCs w:val="24"/>
        </w:rPr>
        <w:t>.0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>
        <w:rPr>
          <w:rFonts w:ascii="Times New Roman" w:hAnsi="Times New Roman" w:cs="Times New Roman"/>
          <w:b/>
          <w:sz w:val="28"/>
          <w:szCs w:val="24"/>
        </w:rPr>
        <w:t>.2025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4536"/>
        <w:gridCol w:w="1701"/>
        <w:gridCol w:w="1418"/>
        <w:gridCol w:w="2126"/>
        <w:gridCol w:w="2287"/>
      </w:tblGrid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DERSİN TÜRÜ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ÖĞR. ELEMANI ADI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BDS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 KODLU DERSLER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>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14.00-15.00</w:t>
            </w:r>
          </w:p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Gör. İ. Beştaş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İlgili Bölüm Derslikleri</w:t>
            </w:r>
          </w:p>
        </w:tc>
      </w:tr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BDS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 KODLU DERSLER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15.00-16.00</w:t>
            </w:r>
          </w:p>
          <w:p w:rsidR="00F7664C" w:rsidRDefault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</w:pPr>
            <w:proofErr w:type="spellStart"/>
            <w:r>
              <w:rPr>
                <w:rFonts w:ascii="Times New Roman" w:hAnsi="Times New Roman" w:cs="Times New Roman"/>
                <w:b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Gör. İ. Beştaş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>İlgili Bölüm Derslikleri</w:t>
            </w:r>
          </w:p>
        </w:tc>
      </w:tr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PFP 5001 Eğitime Giriş</w:t>
            </w:r>
          </w:p>
          <w:p w:rsidR="00F7664C" w:rsidRDefault="00F7664C" w:rsidP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Dr. R. Ş.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Tatık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r w:rsidRPr="009238BD">
              <w:rPr>
                <w:rFonts w:ascii="Times New Roman" w:hAnsi="Times New Roman" w:cs="Times New Roman"/>
                <w:b/>
                <w:sz w:val="20"/>
              </w:rPr>
              <w:t>İlgili Bölüm Derslikleri</w:t>
            </w:r>
          </w:p>
        </w:tc>
      </w:tr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PFP 5003 Sınıf Yönetimi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14.00-15.00</w:t>
            </w:r>
          </w:p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Dr. R. Ş.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Tatık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r w:rsidRPr="009238BD">
              <w:rPr>
                <w:rFonts w:ascii="Times New Roman" w:hAnsi="Times New Roman" w:cs="Times New Roman"/>
                <w:b/>
                <w:sz w:val="20"/>
              </w:rPr>
              <w:t>İlgili Bölüm Derslikleri</w:t>
            </w:r>
          </w:p>
        </w:tc>
      </w:tr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PFP 5002 Öğretim İlke ve Yöntemleri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15.00-16.00</w:t>
            </w:r>
          </w:p>
          <w:p w:rsidR="00F7664C" w:rsidRDefault="00F7664C" w:rsidP="00F7664C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Dr. S.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Süral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r w:rsidRPr="009238BD">
              <w:rPr>
                <w:rFonts w:ascii="Times New Roman" w:hAnsi="Times New Roman" w:cs="Times New Roman"/>
                <w:b/>
                <w:sz w:val="20"/>
              </w:rPr>
              <w:t>İlgili Bölüm Derslikleri</w:t>
            </w:r>
          </w:p>
        </w:tc>
      </w:tr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PFP 5004 Özel Öğretim Yöntemleri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16.00-17.00</w:t>
            </w:r>
          </w:p>
          <w:p w:rsidR="00F7664C" w:rsidRDefault="00F7664C" w:rsidP="00F7664C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Dr. S.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Süral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r w:rsidRPr="009238BD">
              <w:rPr>
                <w:rFonts w:ascii="Times New Roman" w:hAnsi="Times New Roman" w:cs="Times New Roman"/>
                <w:b/>
                <w:sz w:val="20"/>
              </w:rPr>
              <w:t>İlgili Bölüm Derslikleri</w:t>
            </w:r>
          </w:p>
        </w:tc>
      </w:tr>
      <w:tr w:rsidR="00F7664C" w:rsidTr="00F7664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PFP 5006 Eğitimde Ölçme ve Değerlendirme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4C" w:rsidRDefault="00F7664C" w:rsidP="00F76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17.00-18.00</w:t>
            </w:r>
          </w:p>
          <w:p w:rsidR="00F7664C" w:rsidRDefault="00F7664C" w:rsidP="00F7664C">
            <w:pPr>
              <w:spacing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Dr. S.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Süral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C" w:rsidRDefault="00F7664C" w:rsidP="00F7664C">
            <w:r w:rsidRPr="009238BD">
              <w:rPr>
                <w:rFonts w:ascii="Times New Roman" w:hAnsi="Times New Roman" w:cs="Times New Roman"/>
                <w:b/>
                <w:sz w:val="20"/>
              </w:rPr>
              <w:t>İlgili Bölüm Derslikleri</w:t>
            </w:r>
          </w:p>
        </w:tc>
      </w:tr>
    </w:tbl>
    <w:p w:rsidR="00F25A5D" w:rsidRDefault="00F25A5D"/>
    <w:p w:rsidR="00F7664C" w:rsidRPr="00F7664C" w:rsidRDefault="00F7664C" w:rsidP="00F7664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ÖNEMLİ </w:t>
      </w:r>
      <w:r w:rsidRPr="00F7664C">
        <w:rPr>
          <w:rFonts w:asciiTheme="majorBidi" w:hAnsiTheme="majorBidi" w:cstheme="majorBidi"/>
          <w:b/>
          <w:bCs/>
          <w:sz w:val="24"/>
          <w:szCs w:val="24"/>
        </w:rPr>
        <w:t xml:space="preserve">NOT: </w:t>
      </w:r>
      <w:r w:rsidRPr="00F7664C">
        <w:rPr>
          <w:rFonts w:asciiTheme="majorBidi" w:hAnsiTheme="majorBidi" w:cstheme="majorBidi"/>
          <w:sz w:val="24"/>
          <w:szCs w:val="24"/>
        </w:rPr>
        <w:t xml:space="preserve">Mazeret Sınavına girecek öğrencilerimizin sınavdan önce </w:t>
      </w:r>
      <w:r w:rsidRPr="00F7664C">
        <w:rPr>
          <w:rFonts w:asciiTheme="majorBidi" w:hAnsiTheme="majorBidi" w:cstheme="majorBidi"/>
          <w:b/>
          <w:bCs/>
          <w:sz w:val="24"/>
          <w:szCs w:val="24"/>
          <w:u w:val="single"/>
        </w:rPr>
        <w:t>muhakkak</w:t>
      </w:r>
      <w:r w:rsidRPr="00F7664C">
        <w:rPr>
          <w:rFonts w:asciiTheme="majorBidi" w:hAnsiTheme="majorBidi" w:cstheme="majorBidi"/>
          <w:sz w:val="24"/>
          <w:szCs w:val="24"/>
        </w:rPr>
        <w:t xml:space="preserve"> dersten soru</w:t>
      </w:r>
      <w:r>
        <w:rPr>
          <w:rFonts w:asciiTheme="majorBidi" w:hAnsiTheme="majorBidi" w:cstheme="majorBidi"/>
          <w:sz w:val="24"/>
          <w:szCs w:val="24"/>
        </w:rPr>
        <w:t>mlu öğretim elemanı ile görüşmeleri</w:t>
      </w:r>
      <w:bookmarkStart w:id="0" w:name="_GoBack"/>
      <w:bookmarkEnd w:id="0"/>
      <w:r w:rsidRPr="00F7664C">
        <w:rPr>
          <w:rFonts w:asciiTheme="majorBidi" w:hAnsiTheme="majorBidi" w:cstheme="majorBidi"/>
          <w:sz w:val="24"/>
          <w:szCs w:val="24"/>
        </w:rPr>
        <w:t xml:space="preserve"> gerekmektedir</w:t>
      </w:r>
      <w:r>
        <w:rPr>
          <w:rFonts w:asciiTheme="majorBidi" w:hAnsiTheme="majorBidi" w:cstheme="majorBidi"/>
          <w:sz w:val="24"/>
          <w:szCs w:val="24"/>
        </w:rPr>
        <w:t>.</w:t>
      </w:r>
    </w:p>
    <w:sectPr w:rsidR="00F7664C" w:rsidRPr="00F7664C" w:rsidSect="00F766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32"/>
    <w:rsid w:val="00126C32"/>
    <w:rsid w:val="00F25A5D"/>
    <w:rsid w:val="00F7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513C"/>
  <w15:chartTrackingRefBased/>
  <w15:docId w15:val="{E26CB89F-6277-498F-AA42-FFE871F0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64C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66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2025-08-08T11:39:00Z</dcterms:created>
  <dcterms:modified xsi:type="dcterms:W3CDTF">2025-08-08T11:44:00Z</dcterms:modified>
</cp:coreProperties>
</file>