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6385" w14:textId="77777777" w:rsidR="003513F1" w:rsidRPr="00884B96" w:rsidRDefault="003513F1" w:rsidP="003513F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84B96">
        <w:rPr>
          <w:rFonts w:ascii="Times New Roman" w:hAnsi="Times New Roman" w:cs="Times New Roman"/>
          <w:b/>
          <w:sz w:val="24"/>
          <w:szCs w:val="28"/>
        </w:rPr>
        <w:t>TACİZE (MOBBİNGE) KARŞI DESTEK BİRİMİ ALT BİRİM KURULU</w:t>
      </w:r>
    </w:p>
    <w:p w14:paraId="7BA0D5DB" w14:textId="77777777" w:rsidR="003513F1" w:rsidRDefault="003513F1" w:rsidP="003513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3402"/>
        <w:gridCol w:w="2971"/>
      </w:tblGrid>
      <w:tr w:rsidR="003513F1" w:rsidRPr="00742FC8" w14:paraId="3B1EC90D" w14:textId="77777777" w:rsidTr="00531076">
        <w:tc>
          <w:tcPr>
            <w:tcW w:w="2689" w:type="dxa"/>
          </w:tcPr>
          <w:p w14:paraId="64392C04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5A803B" w14:textId="77777777" w:rsidR="003513F1" w:rsidRPr="00742FC8" w:rsidRDefault="003513F1" w:rsidP="005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Pr="00742FC8">
              <w:rPr>
                <w:rFonts w:ascii="Times New Roman" w:hAnsi="Times New Roman" w:cs="Times New Roman"/>
                <w:b/>
                <w:sz w:val="24"/>
                <w:szCs w:val="24"/>
              </w:rPr>
              <w:t>NVAN</w:t>
            </w:r>
          </w:p>
        </w:tc>
        <w:tc>
          <w:tcPr>
            <w:tcW w:w="2971" w:type="dxa"/>
          </w:tcPr>
          <w:p w14:paraId="2AF604B1" w14:textId="77777777" w:rsidR="003513F1" w:rsidRPr="00742FC8" w:rsidRDefault="003513F1" w:rsidP="005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b/>
                <w:sz w:val="24"/>
                <w:szCs w:val="24"/>
              </w:rPr>
              <w:t>AD-SOYAD</w:t>
            </w:r>
          </w:p>
        </w:tc>
      </w:tr>
      <w:tr w:rsidR="003513F1" w:rsidRPr="00742FC8" w14:paraId="6699A068" w14:textId="77777777" w:rsidTr="00531076">
        <w:tc>
          <w:tcPr>
            <w:tcW w:w="2689" w:type="dxa"/>
          </w:tcPr>
          <w:p w14:paraId="2713DC47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Birim Sorumlusu</w:t>
            </w:r>
          </w:p>
        </w:tc>
        <w:tc>
          <w:tcPr>
            <w:tcW w:w="3402" w:type="dxa"/>
          </w:tcPr>
          <w:p w14:paraId="3FF6607E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  <w:tc>
          <w:tcPr>
            <w:tcW w:w="2971" w:type="dxa"/>
          </w:tcPr>
          <w:p w14:paraId="69E08D4D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Aslı MANAV</w:t>
            </w:r>
          </w:p>
        </w:tc>
      </w:tr>
      <w:tr w:rsidR="003513F1" w:rsidRPr="00742FC8" w14:paraId="71FD6638" w14:textId="77777777" w:rsidTr="00531076">
        <w:tc>
          <w:tcPr>
            <w:tcW w:w="2689" w:type="dxa"/>
          </w:tcPr>
          <w:p w14:paraId="2EABA307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402" w:type="dxa"/>
          </w:tcPr>
          <w:p w14:paraId="099A16F1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Yüksekokul Sekreter V.</w:t>
            </w:r>
          </w:p>
        </w:tc>
        <w:tc>
          <w:tcPr>
            <w:tcW w:w="2971" w:type="dxa"/>
          </w:tcPr>
          <w:p w14:paraId="776ED564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Murat DİLMEN</w:t>
            </w:r>
          </w:p>
        </w:tc>
      </w:tr>
      <w:tr w:rsidR="003513F1" w:rsidRPr="00742FC8" w14:paraId="4843B3A0" w14:textId="77777777" w:rsidTr="00531076">
        <w:tc>
          <w:tcPr>
            <w:tcW w:w="2689" w:type="dxa"/>
          </w:tcPr>
          <w:p w14:paraId="21476D27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402" w:type="dxa"/>
          </w:tcPr>
          <w:p w14:paraId="4C333FEB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</w:tc>
        <w:tc>
          <w:tcPr>
            <w:tcW w:w="2971" w:type="dxa"/>
          </w:tcPr>
          <w:p w14:paraId="6527F089" w14:textId="77777777" w:rsidR="003513F1" w:rsidRPr="00742FC8" w:rsidRDefault="003513F1" w:rsidP="005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Gizem IŞIKHAN</w:t>
            </w:r>
          </w:p>
        </w:tc>
      </w:tr>
    </w:tbl>
    <w:p w14:paraId="55E5F0CF" w14:textId="77777777" w:rsidR="0040535E" w:rsidRDefault="0040535E">
      <w:bookmarkStart w:id="0" w:name="_GoBack"/>
      <w:bookmarkEnd w:id="0"/>
    </w:p>
    <w:sectPr w:rsidR="0040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80"/>
    <w:rsid w:val="003513F1"/>
    <w:rsid w:val="0040535E"/>
    <w:rsid w:val="0053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62ABC-F640-4ECD-916A-BD1687FE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3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13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2025-12-08T12:23:00Z</dcterms:created>
  <dcterms:modified xsi:type="dcterms:W3CDTF">2025-12-08T12:24:00Z</dcterms:modified>
</cp:coreProperties>
</file>