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AB" w:rsidRDefault="00A365AB">
      <w:pPr>
        <w:rPr>
          <w:lang w:val="tr-TR"/>
        </w:rPr>
      </w:pPr>
    </w:p>
    <w:p w:rsidR="000C5567" w:rsidRPr="005349F5" w:rsidRDefault="000C5567">
      <w:pPr>
        <w:rPr>
          <w:lang w:val="tr-TR"/>
        </w:rPr>
      </w:pPr>
    </w:p>
    <w:p w:rsidR="00A365AB" w:rsidRPr="005349F5" w:rsidRDefault="005349F5">
      <w:pPr>
        <w:pStyle w:val="Balk1"/>
      </w:pPr>
      <w:r>
        <w:t>BİLDİRİ YAZ</w:t>
      </w:r>
      <w:r w:rsidR="00CD59F4">
        <w:t>I</w:t>
      </w:r>
      <w:r>
        <w:t>M KURALLARI</w:t>
      </w:r>
    </w:p>
    <w:p w:rsidR="00A365AB" w:rsidRPr="005349F5" w:rsidRDefault="00A365AB">
      <w:pPr>
        <w:rPr>
          <w:lang w:val="tr-TR"/>
        </w:rPr>
      </w:pPr>
    </w:p>
    <w:p w:rsidR="005349F5" w:rsidRDefault="00FC1207" w:rsidP="00E97CCB">
      <w:pPr>
        <w:spacing w:before="120" w:after="120"/>
        <w:jc w:val="both"/>
        <w:rPr>
          <w:lang w:val="tr-TR"/>
        </w:rPr>
      </w:pPr>
      <w:r>
        <w:rPr>
          <w:lang w:val="tr-TR"/>
        </w:rPr>
        <w:t xml:space="preserve">Kongreye </w:t>
      </w:r>
      <w:r w:rsidR="005349F5">
        <w:rPr>
          <w:lang w:val="tr-TR"/>
        </w:rPr>
        <w:t>sunulmak üzere bildiri teslim etmek için aşağıdaki kurallara uyulmalıdır. Yazarlar tüm bildirileri Internet aracılığıyla</w:t>
      </w:r>
      <w:r>
        <w:rPr>
          <w:lang w:val="tr-TR"/>
        </w:rPr>
        <w:t xml:space="preserve"> ve </w:t>
      </w:r>
      <w:r w:rsidR="00853AFA">
        <w:rPr>
          <w:lang w:val="tr-TR"/>
        </w:rPr>
        <w:t>USB/</w:t>
      </w:r>
      <w:r>
        <w:rPr>
          <w:lang w:val="tr-TR"/>
        </w:rPr>
        <w:t xml:space="preserve">CD ile kongre </w:t>
      </w:r>
      <w:proofErr w:type="spellStart"/>
      <w:r>
        <w:rPr>
          <w:lang w:val="tr-TR"/>
        </w:rPr>
        <w:t>sekreteryasına</w:t>
      </w:r>
      <w:proofErr w:type="spellEnd"/>
      <w:r>
        <w:rPr>
          <w:lang w:val="tr-TR"/>
        </w:rPr>
        <w:t xml:space="preserve"> göndermelidir. </w:t>
      </w:r>
      <w:r w:rsidR="005349F5">
        <w:rPr>
          <w:lang w:val="tr-TR"/>
        </w:rPr>
        <w:t xml:space="preserve">Bildiri metinleri Word Belgesi biçiminde </w:t>
      </w:r>
      <w:r>
        <w:rPr>
          <w:lang w:val="tr-TR"/>
        </w:rPr>
        <w:t>hazırlanmalıdır.</w:t>
      </w:r>
    </w:p>
    <w:p w:rsidR="00FB1837" w:rsidRPr="005349F5" w:rsidRDefault="005349F5" w:rsidP="009467AC">
      <w:pPr>
        <w:jc w:val="both"/>
        <w:rPr>
          <w:b/>
          <w:lang w:val="tr-TR"/>
        </w:rPr>
      </w:pPr>
      <w:r>
        <w:rPr>
          <w:b/>
          <w:lang w:val="tr-TR"/>
        </w:rPr>
        <w:t>Bildiri metni ve sayfa düzenlemesi</w:t>
      </w:r>
    </w:p>
    <w:p w:rsidR="006841FF" w:rsidRPr="005349F5" w:rsidRDefault="006841FF" w:rsidP="009467AC">
      <w:pPr>
        <w:jc w:val="both"/>
        <w:rPr>
          <w:lang w:val="tr-TR"/>
        </w:rPr>
      </w:pPr>
    </w:p>
    <w:p w:rsidR="0092636D" w:rsidRPr="005349F5" w:rsidRDefault="005349F5" w:rsidP="006841F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lang w:val="tr-TR"/>
        </w:rPr>
      </w:pPr>
      <w:proofErr w:type="gramStart"/>
      <w:r>
        <w:rPr>
          <w:lang w:val="tr-TR"/>
        </w:rPr>
        <w:t>Kağıt</w:t>
      </w:r>
      <w:proofErr w:type="gramEnd"/>
      <w:r>
        <w:rPr>
          <w:lang w:val="tr-TR"/>
        </w:rPr>
        <w:t xml:space="preserve"> boyutu</w:t>
      </w:r>
      <w:r w:rsidR="0092636D" w:rsidRPr="005349F5">
        <w:rPr>
          <w:lang w:val="tr-TR"/>
        </w:rPr>
        <w:t>: A4 (210 mm x 297 mm).</w:t>
      </w:r>
    </w:p>
    <w:p w:rsidR="00C62902" w:rsidRPr="005349F5" w:rsidRDefault="00C46BAA" w:rsidP="0092636D">
      <w:pPr>
        <w:autoSpaceDE w:val="0"/>
        <w:autoSpaceDN w:val="0"/>
        <w:adjustRightInd w:val="0"/>
        <w:ind w:firstLine="360"/>
        <w:jc w:val="both"/>
        <w:rPr>
          <w:lang w:val="tr-TR"/>
        </w:rPr>
      </w:pPr>
      <w:r>
        <w:rPr>
          <w:lang w:val="tr-TR"/>
        </w:rPr>
        <w:t>Kenar boşlukları</w:t>
      </w:r>
      <w:r w:rsidR="00C62902" w:rsidRPr="005349F5">
        <w:rPr>
          <w:lang w:val="tr-TR"/>
        </w:rPr>
        <w:t xml:space="preserve">: </w:t>
      </w:r>
      <w:r w:rsidR="005349F5">
        <w:rPr>
          <w:lang w:val="tr-TR"/>
        </w:rPr>
        <w:t>Üst</w:t>
      </w:r>
      <w:r w:rsidR="00C62902" w:rsidRPr="005349F5">
        <w:rPr>
          <w:lang w:val="tr-TR"/>
        </w:rPr>
        <w:t xml:space="preserve"> </w:t>
      </w:r>
      <w:r w:rsidR="0019217B">
        <w:rPr>
          <w:lang w:val="tr-TR"/>
        </w:rPr>
        <w:t>ve</w:t>
      </w:r>
      <w:r w:rsidR="00C62902" w:rsidRPr="005349F5">
        <w:rPr>
          <w:lang w:val="tr-TR"/>
        </w:rPr>
        <w:t xml:space="preserve"> </w:t>
      </w:r>
      <w:r w:rsidR="005349F5">
        <w:rPr>
          <w:lang w:val="tr-TR"/>
        </w:rPr>
        <w:t>alt</w:t>
      </w:r>
      <w:r w:rsidR="00C62902" w:rsidRPr="005349F5">
        <w:rPr>
          <w:lang w:val="tr-TR"/>
        </w:rPr>
        <w:t xml:space="preserve"> 2</w:t>
      </w:r>
      <w:r w:rsidR="0001137A">
        <w:rPr>
          <w:lang w:val="tr-TR"/>
        </w:rPr>
        <w:t>,</w:t>
      </w:r>
      <w:r w:rsidR="00C62902" w:rsidRPr="005349F5">
        <w:rPr>
          <w:lang w:val="tr-TR"/>
        </w:rPr>
        <w:t xml:space="preserve">5 cm, </w:t>
      </w:r>
      <w:r w:rsidR="005349F5">
        <w:rPr>
          <w:lang w:val="tr-TR"/>
        </w:rPr>
        <w:t>sağ</w:t>
      </w:r>
      <w:r w:rsidR="00C62902" w:rsidRPr="005349F5">
        <w:rPr>
          <w:lang w:val="tr-TR"/>
        </w:rPr>
        <w:t xml:space="preserve"> </w:t>
      </w:r>
      <w:r w:rsidR="0019217B">
        <w:rPr>
          <w:lang w:val="tr-TR"/>
        </w:rPr>
        <w:t>ve</w:t>
      </w:r>
      <w:r w:rsidR="00C62902" w:rsidRPr="005349F5">
        <w:rPr>
          <w:lang w:val="tr-TR"/>
        </w:rPr>
        <w:t xml:space="preserve"> </w:t>
      </w:r>
      <w:r w:rsidR="005349F5">
        <w:rPr>
          <w:lang w:val="tr-TR"/>
        </w:rPr>
        <w:t>sol</w:t>
      </w:r>
      <w:r w:rsidR="00C62902" w:rsidRPr="005349F5">
        <w:rPr>
          <w:lang w:val="tr-TR"/>
        </w:rPr>
        <w:t xml:space="preserve"> 3</w:t>
      </w:r>
      <w:r w:rsidR="0001137A">
        <w:rPr>
          <w:lang w:val="tr-TR"/>
        </w:rPr>
        <w:t>,</w:t>
      </w:r>
      <w:r w:rsidR="00C62902" w:rsidRPr="005349F5">
        <w:rPr>
          <w:lang w:val="tr-TR"/>
        </w:rPr>
        <w:t>0 cm.</w:t>
      </w:r>
    </w:p>
    <w:p w:rsidR="00C62902" w:rsidRPr="005349F5" w:rsidRDefault="00C46BAA" w:rsidP="002314E1">
      <w:pPr>
        <w:autoSpaceDE w:val="0"/>
        <w:autoSpaceDN w:val="0"/>
        <w:adjustRightInd w:val="0"/>
        <w:ind w:left="360"/>
        <w:jc w:val="both"/>
        <w:rPr>
          <w:lang w:val="tr-TR"/>
        </w:rPr>
      </w:pPr>
      <w:r>
        <w:rPr>
          <w:lang w:val="tr-TR"/>
        </w:rPr>
        <w:t>Yazı tipi ve boyutu</w:t>
      </w:r>
      <w:r w:rsidR="00C62902" w:rsidRPr="005349F5">
        <w:rPr>
          <w:lang w:val="tr-TR"/>
        </w:rPr>
        <w:t>: Times New Roman, 12 p</w:t>
      </w:r>
      <w:r w:rsidR="001D62E8">
        <w:rPr>
          <w:lang w:val="tr-TR"/>
        </w:rPr>
        <w:t>unto</w:t>
      </w:r>
      <w:r w:rsidR="00C62902" w:rsidRPr="005349F5">
        <w:rPr>
          <w:lang w:val="tr-TR"/>
        </w:rPr>
        <w:t>.</w:t>
      </w:r>
    </w:p>
    <w:p w:rsidR="00C62902" w:rsidRPr="005349F5" w:rsidRDefault="001D62E8" w:rsidP="002314E1">
      <w:pPr>
        <w:autoSpaceDE w:val="0"/>
        <w:autoSpaceDN w:val="0"/>
        <w:adjustRightInd w:val="0"/>
        <w:ind w:left="360"/>
        <w:jc w:val="both"/>
        <w:rPr>
          <w:lang w:val="tr-TR"/>
        </w:rPr>
      </w:pPr>
      <w:r>
        <w:rPr>
          <w:lang w:val="tr-TR"/>
        </w:rPr>
        <w:t>Metinlerin uzunluğu</w:t>
      </w:r>
      <w:r w:rsidR="00C62902" w:rsidRPr="005349F5">
        <w:rPr>
          <w:lang w:val="tr-TR"/>
        </w:rPr>
        <w:t xml:space="preserve">: </w:t>
      </w:r>
      <w:r>
        <w:rPr>
          <w:lang w:val="tr-TR"/>
        </w:rPr>
        <w:t xml:space="preserve">Şekiller ve tablolar </w:t>
      </w:r>
      <w:proofErr w:type="gramStart"/>
      <w:r>
        <w:rPr>
          <w:lang w:val="tr-TR"/>
        </w:rPr>
        <w:t>dahil</w:t>
      </w:r>
      <w:proofErr w:type="gramEnd"/>
      <w:r>
        <w:rPr>
          <w:lang w:val="tr-TR"/>
        </w:rPr>
        <w:t xml:space="preserve"> en çok</w:t>
      </w:r>
      <w:r w:rsidR="00C62902" w:rsidRPr="005349F5">
        <w:rPr>
          <w:lang w:val="tr-TR"/>
        </w:rPr>
        <w:t xml:space="preserve"> 10 s</w:t>
      </w:r>
      <w:r>
        <w:rPr>
          <w:lang w:val="tr-TR"/>
        </w:rPr>
        <w:t>ayfa</w:t>
      </w:r>
      <w:r w:rsidR="00C62902" w:rsidRPr="005349F5">
        <w:rPr>
          <w:lang w:val="tr-TR"/>
        </w:rPr>
        <w:t xml:space="preserve"> (</w:t>
      </w:r>
      <w:r>
        <w:rPr>
          <w:lang w:val="tr-TR"/>
        </w:rPr>
        <w:t xml:space="preserve">Davetli konuşmacılar için </w:t>
      </w:r>
      <w:r w:rsidR="00C62902" w:rsidRPr="005349F5">
        <w:rPr>
          <w:lang w:val="tr-TR"/>
        </w:rPr>
        <w:t xml:space="preserve">25 </w:t>
      </w:r>
      <w:r>
        <w:rPr>
          <w:lang w:val="tr-TR"/>
        </w:rPr>
        <w:t>sayfa</w:t>
      </w:r>
      <w:r w:rsidR="00C62902" w:rsidRPr="005349F5">
        <w:rPr>
          <w:lang w:val="tr-TR"/>
        </w:rPr>
        <w:t>).</w:t>
      </w:r>
    </w:p>
    <w:p w:rsidR="00C62902" w:rsidRPr="005349F5" w:rsidRDefault="001D62E8" w:rsidP="002314E1">
      <w:pPr>
        <w:autoSpaceDE w:val="0"/>
        <w:autoSpaceDN w:val="0"/>
        <w:adjustRightInd w:val="0"/>
        <w:ind w:left="360"/>
        <w:jc w:val="both"/>
        <w:rPr>
          <w:lang w:val="tr-TR"/>
        </w:rPr>
      </w:pPr>
      <w:r>
        <w:rPr>
          <w:lang w:val="tr-TR"/>
        </w:rPr>
        <w:t>Sayfa numaralandırma</w:t>
      </w:r>
      <w:r w:rsidR="00C62902" w:rsidRPr="005349F5">
        <w:rPr>
          <w:lang w:val="tr-TR"/>
        </w:rPr>
        <w:t xml:space="preserve">: </w:t>
      </w:r>
      <w:r>
        <w:rPr>
          <w:lang w:val="tr-TR"/>
        </w:rPr>
        <w:t>Sayfa numaraları her sayfanın altında ortalanmalı</w:t>
      </w:r>
      <w:r w:rsidR="00C62902" w:rsidRPr="005349F5">
        <w:rPr>
          <w:lang w:val="tr-TR"/>
        </w:rPr>
        <w:t>.</w:t>
      </w:r>
    </w:p>
    <w:p w:rsidR="00C62902" w:rsidRPr="005349F5" w:rsidRDefault="001D62E8" w:rsidP="002314E1">
      <w:pPr>
        <w:autoSpaceDE w:val="0"/>
        <w:autoSpaceDN w:val="0"/>
        <w:adjustRightInd w:val="0"/>
        <w:ind w:left="360"/>
        <w:jc w:val="both"/>
        <w:rPr>
          <w:lang w:val="tr-TR"/>
        </w:rPr>
      </w:pPr>
      <w:r>
        <w:rPr>
          <w:lang w:val="tr-TR"/>
        </w:rPr>
        <w:t>Metin</w:t>
      </w:r>
      <w:r w:rsidR="00C62902" w:rsidRPr="005349F5">
        <w:rPr>
          <w:lang w:val="tr-TR"/>
        </w:rPr>
        <w:t xml:space="preserve">: </w:t>
      </w:r>
      <w:r>
        <w:rPr>
          <w:lang w:val="tr-TR"/>
        </w:rPr>
        <w:t>Tek aralıklı</w:t>
      </w:r>
      <w:r w:rsidR="005F0F5C" w:rsidRPr="005349F5">
        <w:rPr>
          <w:lang w:val="tr-TR"/>
        </w:rPr>
        <w:t xml:space="preserve">, </w:t>
      </w:r>
      <w:r>
        <w:rPr>
          <w:lang w:val="tr-TR"/>
        </w:rPr>
        <w:t>sağa-sola yasla</w:t>
      </w:r>
      <w:r w:rsidR="005F0F5C" w:rsidRPr="005349F5">
        <w:rPr>
          <w:lang w:val="tr-TR"/>
        </w:rPr>
        <w:t>.</w:t>
      </w:r>
    </w:p>
    <w:p w:rsidR="00FE2C60" w:rsidRPr="005349F5" w:rsidRDefault="001D62E8" w:rsidP="002314E1">
      <w:pPr>
        <w:ind w:left="360"/>
        <w:jc w:val="both"/>
        <w:rPr>
          <w:lang w:val="tr-TR"/>
        </w:rPr>
      </w:pPr>
      <w:r>
        <w:rPr>
          <w:lang w:val="tr-TR"/>
        </w:rPr>
        <w:t>Renk</w:t>
      </w:r>
      <w:r w:rsidR="00C62902" w:rsidRPr="005349F5">
        <w:rPr>
          <w:lang w:val="tr-TR"/>
        </w:rPr>
        <w:t xml:space="preserve">: </w:t>
      </w:r>
      <w:r>
        <w:rPr>
          <w:lang w:val="tr-TR"/>
        </w:rPr>
        <w:t>Metin, şekiller ve tablolar siyah beyaz olmalı</w:t>
      </w:r>
      <w:r w:rsidR="00C62902" w:rsidRPr="005349F5">
        <w:rPr>
          <w:lang w:val="tr-TR"/>
        </w:rPr>
        <w:t>.</w:t>
      </w:r>
    </w:p>
    <w:p w:rsidR="00C62902" w:rsidRPr="005349F5" w:rsidRDefault="00C62902" w:rsidP="00C62902">
      <w:pPr>
        <w:ind w:left="360"/>
        <w:jc w:val="both"/>
        <w:rPr>
          <w:lang w:val="tr-TR"/>
        </w:rPr>
      </w:pPr>
    </w:p>
    <w:p w:rsidR="00FE2C60" w:rsidRPr="005349F5" w:rsidRDefault="00166280" w:rsidP="00FE2C60">
      <w:pPr>
        <w:numPr>
          <w:ilvl w:val="0"/>
          <w:numId w:val="4"/>
        </w:numPr>
        <w:jc w:val="both"/>
        <w:rPr>
          <w:lang w:val="tr-TR"/>
        </w:rPr>
      </w:pPr>
      <w:r>
        <w:rPr>
          <w:lang w:val="tr-TR"/>
        </w:rPr>
        <w:t>Bildiri başlığı</w:t>
      </w:r>
      <w:r w:rsidR="00FE2C60" w:rsidRPr="005349F5">
        <w:rPr>
          <w:lang w:val="tr-TR"/>
        </w:rPr>
        <w:t xml:space="preserve"> – </w:t>
      </w:r>
      <w:smartTag w:uri="urn:schemas-microsoft-com:office:smarttags" w:element="metricconverter">
        <w:smartTagPr>
          <w:attr w:name="ProductID" w:val="16 pt"/>
        </w:smartTagPr>
        <w:r w:rsidR="00FE2C60" w:rsidRPr="005349F5">
          <w:rPr>
            <w:lang w:val="tr-TR"/>
          </w:rPr>
          <w:t xml:space="preserve">16 </w:t>
        </w:r>
        <w:proofErr w:type="spellStart"/>
        <w:r w:rsidR="00FE2C60" w:rsidRPr="005349F5">
          <w:rPr>
            <w:lang w:val="tr-TR"/>
          </w:rPr>
          <w:t>p</w:t>
        </w:r>
        <w:r>
          <w:rPr>
            <w:lang w:val="tr-TR"/>
          </w:rPr>
          <w:t>t</w:t>
        </w:r>
      </w:smartTag>
      <w:proofErr w:type="spellEnd"/>
      <w:proofErr w:type="gramStart"/>
      <w:r w:rsidR="00B56CCF">
        <w:rPr>
          <w:lang w:val="tr-TR"/>
        </w:rPr>
        <w:t>.</w:t>
      </w:r>
      <w:r w:rsidR="00FE2C60" w:rsidRPr="005349F5">
        <w:rPr>
          <w:lang w:val="tr-TR"/>
        </w:rPr>
        <w:t>,</w:t>
      </w:r>
      <w:proofErr w:type="gramEnd"/>
      <w:r w:rsidR="00FE2C60" w:rsidRPr="005349F5">
        <w:rPr>
          <w:lang w:val="tr-TR"/>
        </w:rPr>
        <w:t xml:space="preserve"> </w:t>
      </w:r>
      <w:r>
        <w:rPr>
          <w:lang w:val="tr-TR"/>
        </w:rPr>
        <w:t>koyu</w:t>
      </w:r>
      <w:r w:rsidR="00FE2C60" w:rsidRPr="005349F5">
        <w:rPr>
          <w:lang w:val="tr-TR"/>
        </w:rPr>
        <w:t xml:space="preserve">, </w:t>
      </w:r>
      <w:r>
        <w:rPr>
          <w:lang w:val="tr-TR"/>
        </w:rPr>
        <w:t>ilk harfler büyük</w:t>
      </w:r>
      <w:r w:rsidR="00E80E68" w:rsidRPr="005349F5">
        <w:rPr>
          <w:lang w:val="tr-TR"/>
        </w:rPr>
        <w:t xml:space="preserve">, </w:t>
      </w:r>
      <w:r>
        <w:rPr>
          <w:lang w:val="tr-TR"/>
        </w:rPr>
        <w:t>orta</w:t>
      </w:r>
      <w:r w:rsidR="0001137A">
        <w:rPr>
          <w:lang w:val="tr-TR"/>
        </w:rPr>
        <w:t>d</w:t>
      </w:r>
      <w:r>
        <w:rPr>
          <w:lang w:val="tr-TR"/>
        </w:rPr>
        <w:t>a</w:t>
      </w:r>
      <w:r w:rsidR="00FE2C60" w:rsidRPr="005349F5">
        <w:rPr>
          <w:lang w:val="tr-TR"/>
        </w:rPr>
        <w:t>.</w:t>
      </w:r>
    </w:p>
    <w:p w:rsidR="00FE2C60" w:rsidRPr="005349F5" w:rsidRDefault="00166280" w:rsidP="00FE2C60">
      <w:pPr>
        <w:ind w:left="357"/>
        <w:jc w:val="both"/>
        <w:rPr>
          <w:lang w:val="tr-TR"/>
        </w:rPr>
      </w:pPr>
      <w:r>
        <w:rPr>
          <w:lang w:val="tr-TR"/>
        </w:rPr>
        <w:t>Yazar(</w:t>
      </w:r>
      <w:proofErr w:type="spellStart"/>
      <w:r>
        <w:rPr>
          <w:lang w:val="tr-TR"/>
        </w:rPr>
        <w:t>lar</w:t>
      </w:r>
      <w:proofErr w:type="spellEnd"/>
      <w:r>
        <w:rPr>
          <w:lang w:val="tr-TR"/>
        </w:rPr>
        <w:t>)</w:t>
      </w:r>
      <w:proofErr w:type="spellStart"/>
      <w:r>
        <w:rPr>
          <w:lang w:val="tr-TR"/>
        </w:rPr>
        <w:t>ın</w:t>
      </w:r>
      <w:proofErr w:type="spellEnd"/>
      <w:r>
        <w:rPr>
          <w:lang w:val="tr-TR"/>
        </w:rPr>
        <w:t xml:space="preserve"> ad(</w:t>
      </w:r>
      <w:proofErr w:type="spellStart"/>
      <w:r>
        <w:rPr>
          <w:lang w:val="tr-TR"/>
        </w:rPr>
        <w:t>lar</w:t>
      </w:r>
      <w:proofErr w:type="spellEnd"/>
      <w:r>
        <w:rPr>
          <w:lang w:val="tr-TR"/>
        </w:rPr>
        <w:t>)ı</w:t>
      </w:r>
      <w:r w:rsidR="00FE2C60" w:rsidRPr="005349F5">
        <w:rPr>
          <w:lang w:val="tr-TR"/>
        </w:rPr>
        <w:t xml:space="preserve"> – 14 </w:t>
      </w:r>
      <w:proofErr w:type="spellStart"/>
      <w:r w:rsidR="00FE2C60" w:rsidRPr="005349F5">
        <w:rPr>
          <w:lang w:val="tr-TR"/>
        </w:rPr>
        <w:t>p</w:t>
      </w:r>
      <w:r w:rsidR="00B56CCF">
        <w:rPr>
          <w:lang w:val="tr-TR"/>
        </w:rPr>
        <w:t>t</w:t>
      </w:r>
      <w:proofErr w:type="spellEnd"/>
      <w:proofErr w:type="gramStart"/>
      <w:r w:rsidR="00B56CCF">
        <w:rPr>
          <w:lang w:val="tr-TR"/>
        </w:rPr>
        <w:t>.</w:t>
      </w:r>
      <w:r w:rsidR="00FE2C60" w:rsidRPr="005349F5">
        <w:rPr>
          <w:lang w:val="tr-TR"/>
        </w:rPr>
        <w:t>,</w:t>
      </w:r>
      <w:proofErr w:type="gramEnd"/>
      <w:r w:rsidR="00FE2C60" w:rsidRPr="005349F5">
        <w:rPr>
          <w:lang w:val="tr-TR"/>
        </w:rPr>
        <w:t xml:space="preserve"> </w:t>
      </w:r>
      <w:r w:rsidR="00B56CCF">
        <w:rPr>
          <w:lang w:val="tr-TR"/>
        </w:rPr>
        <w:t>koyu</w:t>
      </w:r>
      <w:r w:rsidR="00FE2C60" w:rsidRPr="005349F5">
        <w:rPr>
          <w:lang w:val="tr-TR"/>
        </w:rPr>
        <w:t xml:space="preserve">, </w:t>
      </w:r>
      <w:r w:rsidR="00B56CCF">
        <w:rPr>
          <w:lang w:val="tr-TR"/>
        </w:rPr>
        <w:t>ilk harfler büyük</w:t>
      </w:r>
      <w:r w:rsidR="00B56CCF" w:rsidRPr="005349F5">
        <w:rPr>
          <w:lang w:val="tr-TR"/>
        </w:rPr>
        <w:t xml:space="preserve">, </w:t>
      </w:r>
      <w:r w:rsidR="00B56CCF">
        <w:rPr>
          <w:lang w:val="tr-TR"/>
        </w:rPr>
        <w:t>orta</w:t>
      </w:r>
      <w:r w:rsidR="0001137A">
        <w:rPr>
          <w:lang w:val="tr-TR"/>
        </w:rPr>
        <w:t>d</w:t>
      </w:r>
      <w:r w:rsidR="00B56CCF">
        <w:rPr>
          <w:lang w:val="tr-TR"/>
        </w:rPr>
        <w:t>a</w:t>
      </w:r>
      <w:r w:rsidR="00B56CCF" w:rsidRPr="005349F5">
        <w:rPr>
          <w:lang w:val="tr-TR"/>
        </w:rPr>
        <w:t>.</w:t>
      </w:r>
    </w:p>
    <w:p w:rsidR="00FE2C60" w:rsidRPr="005349F5" w:rsidRDefault="00B56CCF" w:rsidP="00FE2C60">
      <w:pPr>
        <w:autoSpaceDE w:val="0"/>
        <w:autoSpaceDN w:val="0"/>
        <w:adjustRightInd w:val="0"/>
        <w:ind w:firstLine="357"/>
        <w:jc w:val="both"/>
        <w:rPr>
          <w:lang w:val="tr-TR"/>
        </w:rPr>
      </w:pPr>
      <w:r>
        <w:rPr>
          <w:lang w:val="tr-TR"/>
        </w:rPr>
        <w:t>Yazar(</w:t>
      </w:r>
      <w:proofErr w:type="spellStart"/>
      <w:r>
        <w:rPr>
          <w:lang w:val="tr-TR"/>
        </w:rPr>
        <w:t>lar</w:t>
      </w:r>
      <w:proofErr w:type="spellEnd"/>
      <w:r>
        <w:rPr>
          <w:lang w:val="tr-TR"/>
        </w:rPr>
        <w:t>)</w:t>
      </w:r>
      <w:proofErr w:type="spellStart"/>
      <w:r>
        <w:rPr>
          <w:lang w:val="tr-TR"/>
        </w:rPr>
        <w:t>ın</w:t>
      </w:r>
      <w:proofErr w:type="spellEnd"/>
      <w:r>
        <w:rPr>
          <w:lang w:val="tr-TR"/>
        </w:rPr>
        <w:t xml:space="preserve"> </w:t>
      </w:r>
      <w:r w:rsidR="00FE2C60" w:rsidRPr="005349F5">
        <w:rPr>
          <w:lang w:val="tr-TR"/>
        </w:rPr>
        <w:t>Adres(</w:t>
      </w:r>
      <w:proofErr w:type="spellStart"/>
      <w:r>
        <w:rPr>
          <w:lang w:val="tr-TR"/>
        </w:rPr>
        <w:t>ler</w:t>
      </w:r>
      <w:proofErr w:type="spellEnd"/>
      <w:r w:rsidR="00FE2C60" w:rsidRPr="005349F5">
        <w:rPr>
          <w:lang w:val="tr-TR"/>
        </w:rPr>
        <w:t>)</w:t>
      </w:r>
      <w:r>
        <w:rPr>
          <w:lang w:val="tr-TR"/>
        </w:rPr>
        <w:t>i</w:t>
      </w:r>
      <w:r w:rsidR="00FE2C60" w:rsidRPr="005349F5">
        <w:rPr>
          <w:lang w:val="tr-TR"/>
        </w:rPr>
        <w:t xml:space="preserve">  – 12 </w:t>
      </w:r>
      <w:proofErr w:type="spellStart"/>
      <w:r w:rsidR="00FE2C60" w:rsidRPr="005349F5">
        <w:rPr>
          <w:lang w:val="tr-TR"/>
        </w:rPr>
        <w:t>pt</w:t>
      </w:r>
      <w:proofErr w:type="spellEnd"/>
      <w:proofErr w:type="gramStart"/>
      <w:r w:rsidR="00FE2C60" w:rsidRPr="005349F5">
        <w:rPr>
          <w:lang w:val="tr-TR"/>
        </w:rPr>
        <w:t>.,</w:t>
      </w:r>
      <w:proofErr w:type="gramEnd"/>
      <w:r w:rsidR="00FE2C60" w:rsidRPr="005349F5">
        <w:rPr>
          <w:lang w:val="tr-TR"/>
        </w:rPr>
        <w:t xml:space="preserve"> </w:t>
      </w:r>
      <w:r>
        <w:rPr>
          <w:lang w:val="tr-TR"/>
        </w:rPr>
        <w:t>orta</w:t>
      </w:r>
      <w:r w:rsidR="0001137A">
        <w:rPr>
          <w:lang w:val="tr-TR"/>
        </w:rPr>
        <w:t>d</w:t>
      </w:r>
      <w:r>
        <w:rPr>
          <w:lang w:val="tr-TR"/>
        </w:rPr>
        <w:t>a</w:t>
      </w:r>
      <w:r w:rsidR="00FE2C60" w:rsidRPr="005349F5">
        <w:rPr>
          <w:lang w:val="tr-TR"/>
        </w:rPr>
        <w:t>.</w:t>
      </w:r>
    </w:p>
    <w:p w:rsidR="005409C6" w:rsidRPr="005349F5" w:rsidRDefault="005409C6" w:rsidP="005409C6">
      <w:pPr>
        <w:autoSpaceDE w:val="0"/>
        <w:autoSpaceDN w:val="0"/>
        <w:adjustRightInd w:val="0"/>
        <w:jc w:val="both"/>
        <w:rPr>
          <w:lang w:val="tr-TR"/>
        </w:rPr>
      </w:pPr>
    </w:p>
    <w:p w:rsidR="00FB1837" w:rsidRPr="005349F5" w:rsidRDefault="00C860BD" w:rsidP="00FB183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tr-TR"/>
        </w:rPr>
      </w:pPr>
      <w:r>
        <w:rPr>
          <w:lang w:val="tr-TR"/>
        </w:rPr>
        <w:t>Özün uzunluğu ve içeriği</w:t>
      </w:r>
    </w:p>
    <w:p w:rsidR="00C860BD" w:rsidRDefault="00C860BD" w:rsidP="00FB1837">
      <w:pPr>
        <w:autoSpaceDE w:val="0"/>
        <w:autoSpaceDN w:val="0"/>
        <w:adjustRightInd w:val="0"/>
        <w:ind w:left="360"/>
        <w:jc w:val="both"/>
        <w:rPr>
          <w:lang w:val="tr-TR"/>
        </w:rPr>
      </w:pPr>
      <w:r>
        <w:rPr>
          <w:lang w:val="tr-TR"/>
        </w:rPr>
        <w:t xml:space="preserve">Her bildirinin bir “öz”ü olmalıdır. Öz en çok 250 sözcükten oluşmalı, kendi içinde </w:t>
      </w:r>
      <w:proofErr w:type="gramStart"/>
      <w:r>
        <w:rPr>
          <w:lang w:val="tr-TR"/>
        </w:rPr>
        <w:t>bir</w:t>
      </w:r>
      <w:proofErr w:type="gramEnd"/>
      <w:r>
        <w:rPr>
          <w:lang w:val="tr-TR"/>
        </w:rPr>
        <w:t xml:space="preserve"> bütünlüğe sahip olmalı ve anlaşılabilmesi için metnin okunmasını gerektirmemelidir.</w:t>
      </w:r>
      <w:r w:rsidR="00BA04A0">
        <w:rPr>
          <w:lang w:val="tr-TR"/>
        </w:rPr>
        <w:t xml:space="preserve"> Öz, çalışmanın temel amaçlarını ve kapsamını ya da bildirinin yazılma gerekçelerini anlatmalıdır; teknikler veya yaklaşımlar anlamayı sağlayacak kadar açıklanmalıdır; bulgular ve sonuçlar kısaca ve bilgilendirici biçimde sunulmalıdır. Özde, tanımlanmamış yabancı terimler, tanımlanmamış kısaltmalar, kaynak atıfları, eşitlik</w:t>
      </w:r>
      <w:r w:rsidR="00D93890">
        <w:rPr>
          <w:lang w:val="tr-TR"/>
        </w:rPr>
        <w:t>ler</w:t>
      </w:r>
      <w:r w:rsidR="00BA04A0">
        <w:rPr>
          <w:lang w:val="tr-TR"/>
        </w:rPr>
        <w:t xml:space="preserve"> veya listeler bulunmamalıdır. </w:t>
      </w:r>
    </w:p>
    <w:p w:rsidR="00224F42" w:rsidRPr="005349F5" w:rsidRDefault="00224F42" w:rsidP="00FB1837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224F42" w:rsidRPr="005349F5" w:rsidRDefault="00D93890" w:rsidP="00224F4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tr-TR"/>
        </w:rPr>
      </w:pPr>
      <w:r>
        <w:rPr>
          <w:b/>
          <w:i/>
          <w:lang w:val="tr-TR"/>
        </w:rPr>
        <w:t>Ana</w:t>
      </w:r>
      <w:r w:rsidR="00C46BAA">
        <w:rPr>
          <w:b/>
          <w:i/>
          <w:lang w:val="tr-TR"/>
        </w:rPr>
        <w:t>h</w:t>
      </w:r>
      <w:r>
        <w:rPr>
          <w:b/>
          <w:i/>
          <w:lang w:val="tr-TR"/>
        </w:rPr>
        <w:t>tar sözcükler</w:t>
      </w:r>
      <w:r w:rsidR="00224F42" w:rsidRPr="005349F5">
        <w:rPr>
          <w:lang w:val="tr-TR"/>
        </w:rPr>
        <w:t xml:space="preserve">: </w:t>
      </w:r>
      <w:r>
        <w:rPr>
          <w:lang w:val="tr-TR"/>
        </w:rPr>
        <w:t xml:space="preserve">Konuya uygun </w:t>
      </w:r>
      <w:r w:rsidR="00224F42" w:rsidRPr="005349F5">
        <w:rPr>
          <w:lang w:val="tr-TR"/>
        </w:rPr>
        <w:t xml:space="preserve">5-6 </w:t>
      </w:r>
      <w:r>
        <w:rPr>
          <w:lang w:val="tr-TR"/>
        </w:rPr>
        <w:t>anahtar sözcük verin</w:t>
      </w:r>
      <w:r w:rsidR="00224F42" w:rsidRPr="005349F5">
        <w:rPr>
          <w:lang w:val="tr-TR"/>
        </w:rPr>
        <w:t xml:space="preserve">. </w:t>
      </w:r>
    </w:p>
    <w:p w:rsidR="00FB1837" w:rsidRPr="005349F5" w:rsidRDefault="00FB1837" w:rsidP="00FB1837">
      <w:pPr>
        <w:autoSpaceDE w:val="0"/>
        <w:autoSpaceDN w:val="0"/>
        <w:adjustRightInd w:val="0"/>
        <w:jc w:val="both"/>
        <w:rPr>
          <w:lang w:val="tr-TR"/>
        </w:rPr>
      </w:pPr>
    </w:p>
    <w:p w:rsidR="005C17FB" w:rsidRPr="005349F5" w:rsidRDefault="005C17FB" w:rsidP="006841F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tr-TR"/>
        </w:rPr>
      </w:pPr>
      <w:r w:rsidRPr="005349F5">
        <w:rPr>
          <w:lang w:val="tr-TR"/>
        </w:rPr>
        <w:t>Paragra</w:t>
      </w:r>
      <w:r w:rsidR="00D93890">
        <w:rPr>
          <w:lang w:val="tr-TR"/>
        </w:rPr>
        <w:t>flar</w:t>
      </w:r>
      <w:r w:rsidRPr="005349F5">
        <w:rPr>
          <w:lang w:val="tr-TR"/>
        </w:rPr>
        <w:t xml:space="preserve">: </w:t>
      </w:r>
      <w:r w:rsidR="00CF28B2" w:rsidRPr="005349F5">
        <w:rPr>
          <w:lang w:val="tr-TR"/>
        </w:rPr>
        <w:t xml:space="preserve">12 </w:t>
      </w:r>
      <w:proofErr w:type="spellStart"/>
      <w:r w:rsidR="00CF28B2" w:rsidRPr="005349F5">
        <w:rPr>
          <w:lang w:val="tr-TR"/>
        </w:rPr>
        <w:t>pt</w:t>
      </w:r>
      <w:proofErr w:type="spellEnd"/>
      <w:proofErr w:type="gramStart"/>
      <w:r w:rsidR="00CF28B2" w:rsidRPr="005349F5">
        <w:rPr>
          <w:lang w:val="tr-TR"/>
        </w:rPr>
        <w:t>.,</w:t>
      </w:r>
      <w:proofErr w:type="gramEnd"/>
      <w:r w:rsidR="00CF28B2" w:rsidRPr="005349F5">
        <w:rPr>
          <w:lang w:val="tr-TR"/>
        </w:rPr>
        <w:t xml:space="preserve"> </w:t>
      </w:r>
      <w:r w:rsidR="00D93890">
        <w:rPr>
          <w:lang w:val="tr-TR"/>
        </w:rPr>
        <w:t xml:space="preserve">tek </w:t>
      </w:r>
      <w:r w:rsidR="00C46BAA">
        <w:rPr>
          <w:lang w:val="tr-TR"/>
        </w:rPr>
        <w:t>aralık</w:t>
      </w:r>
      <w:r w:rsidR="00CF28B2" w:rsidRPr="005349F5">
        <w:rPr>
          <w:lang w:val="tr-TR"/>
        </w:rPr>
        <w:t xml:space="preserve">, </w:t>
      </w:r>
      <w:r w:rsidR="00C46BAA">
        <w:rPr>
          <w:lang w:val="tr-TR"/>
        </w:rPr>
        <w:t>sağa-sola yasl</w:t>
      </w:r>
      <w:r w:rsidR="0001137A">
        <w:rPr>
          <w:lang w:val="tr-TR"/>
        </w:rPr>
        <w:t>ı</w:t>
      </w:r>
      <w:r w:rsidR="00CF28B2" w:rsidRPr="005349F5">
        <w:rPr>
          <w:lang w:val="tr-TR"/>
        </w:rPr>
        <w:t xml:space="preserve">. </w:t>
      </w:r>
      <w:r w:rsidR="00C46BAA">
        <w:rPr>
          <w:lang w:val="tr-TR"/>
        </w:rPr>
        <w:t xml:space="preserve">Satır başı yapmayın </w:t>
      </w:r>
      <w:r w:rsidR="005E20F3">
        <w:rPr>
          <w:lang w:val="tr-TR"/>
        </w:rPr>
        <w:t>(girintisiz); paragraflar arasında bir satır boşluk bırakın</w:t>
      </w:r>
      <w:r w:rsidRPr="005349F5">
        <w:rPr>
          <w:lang w:val="tr-TR"/>
        </w:rPr>
        <w:t>.</w:t>
      </w:r>
      <w:r w:rsidR="00CF28B2" w:rsidRPr="005349F5">
        <w:rPr>
          <w:lang w:val="tr-TR"/>
        </w:rPr>
        <w:t xml:space="preserve"> </w:t>
      </w:r>
    </w:p>
    <w:p w:rsidR="005C17FB" w:rsidRDefault="005C17FB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887DBD" w:rsidRDefault="00887DBD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887DBD" w:rsidRDefault="00887DBD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887DBD" w:rsidRPr="005349F5" w:rsidRDefault="00887DBD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5C17FB" w:rsidRPr="005349F5" w:rsidRDefault="00440D43" w:rsidP="00880B9A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Birinci Seviye Alt başlık</w:t>
      </w:r>
    </w:p>
    <w:p w:rsidR="005C17FB" w:rsidRPr="005349F5" w:rsidRDefault="005C17FB" w:rsidP="00880B9A">
      <w:pPr>
        <w:autoSpaceDE w:val="0"/>
        <w:autoSpaceDN w:val="0"/>
        <w:adjustRightInd w:val="0"/>
        <w:ind w:left="360"/>
        <w:jc w:val="center"/>
        <w:rPr>
          <w:lang w:val="tr-TR"/>
        </w:rPr>
      </w:pPr>
      <w:r w:rsidRPr="005349F5">
        <w:rPr>
          <w:lang w:val="tr-TR"/>
        </w:rPr>
        <w:t>(</w:t>
      </w:r>
      <w:r w:rsidR="00880B9A" w:rsidRPr="005349F5">
        <w:rPr>
          <w:lang w:val="tr-TR"/>
        </w:rPr>
        <w:t xml:space="preserve">14 </w:t>
      </w:r>
      <w:proofErr w:type="spellStart"/>
      <w:r w:rsidR="00880B9A" w:rsidRPr="005349F5">
        <w:rPr>
          <w:lang w:val="tr-TR"/>
        </w:rPr>
        <w:t>pt</w:t>
      </w:r>
      <w:proofErr w:type="spellEnd"/>
      <w:proofErr w:type="gramStart"/>
      <w:r w:rsidR="00880B9A" w:rsidRPr="005349F5">
        <w:rPr>
          <w:lang w:val="tr-TR"/>
        </w:rPr>
        <w:t>.,</w:t>
      </w:r>
      <w:proofErr w:type="gramEnd"/>
      <w:r w:rsidR="00880B9A" w:rsidRPr="005349F5">
        <w:rPr>
          <w:lang w:val="tr-TR"/>
        </w:rPr>
        <w:t xml:space="preserve"> </w:t>
      </w:r>
      <w:r w:rsidR="00440D43">
        <w:rPr>
          <w:lang w:val="tr-TR"/>
        </w:rPr>
        <w:t>koyu</w:t>
      </w:r>
      <w:r w:rsidRPr="005349F5">
        <w:rPr>
          <w:lang w:val="tr-TR"/>
        </w:rPr>
        <w:t xml:space="preserve">, </w:t>
      </w:r>
      <w:r w:rsidR="00440D43">
        <w:rPr>
          <w:lang w:val="tr-TR"/>
        </w:rPr>
        <w:t>ilk harfler büyük</w:t>
      </w:r>
      <w:r w:rsidR="00880B9A" w:rsidRPr="005349F5">
        <w:rPr>
          <w:lang w:val="tr-TR"/>
        </w:rPr>
        <w:t xml:space="preserve">, </w:t>
      </w:r>
      <w:r w:rsidR="00440D43">
        <w:rPr>
          <w:lang w:val="tr-TR"/>
        </w:rPr>
        <w:t>ayrı bir satırda orta</w:t>
      </w:r>
      <w:r w:rsidR="0001137A">
        <w:rPr>
          <w:lang w:val="tr-TR"/>
        </w:rPr>
        <w:t>d</w:t>
      </w:r>
      <w:r w:rsidR="00440D43">
        <w:rPr>
          <w:lang w:val="tr-TR"/>
        </w:rPr>
        <w:t>a</w:t>
      </w:r>
      <w:r w:rsidRPr="005349F5">
        <w:rPr>
          <w:lang w:val="tr-TR"/>
        </w:rPr>
        <w:t>)</w:t>
      </w:r>
    </w:p>
    <w:p w:rsidR="005C17FB" w:rsidRPr="005349F5" w:rsidRDefault="005C17FB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5C17FB" w:rsidRPr="005349F5" w:rsidRDefault="00440D43" w:rsidP="00B17923">
      <w:pPr>
        <w:autoSpaceDE w:val="0"/>
        <w:autoSpaceDN w:val="0"/>
        <w:adjustRightInd w:val="0"/>
        <w:ind w:left="360"/>
        <w:jc w:val="both"/>
        <w:rPr>
          <w:b/>
          <w:lang w:val="tr-TR"/>
        </w:rPr>
      </w:pPr>
      <w:r>
        <w:rPr>
          <w:b/>
          <w:lang w:val="tr-TR"/>
        </w:rPr>
        <w:t>İkinci Seviye Alt Başlık</w:t>
      </w:r>
    </w:p>
    <w:p w:rsidR="005C17FB" w:rsidRPr="005349F5" w:rsidRDefault="005C17FB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  <w:r w:rsidRPr="005349F5">
        <w:rPr>
          <w:lang w:val="tr-TR"/>
        </w:rPr>
        <w:t>(</w:t>
      </w:r>
      <w:r w:rsidR="00880B9A" w:rsidRPr="005349F5">
        <w:rPr>
          <w:lang w:val="tr-TR"/>
        </w:rPr>
        <w:t xml:space="preserve">12 </w:t>
      </w:r>
      <w:proofErr w:type="spellStart"/>
      <w:r w:rsidR="00880B9A" w:rsidRPr="005349F5">
        <w:rPr>
          <w:lang w:val="tr-TR"/>
        </w:rPr>
        <w:t>pt</w:t>
      </w:r>
      <w:proofErr w:type="spellEnd"/>
      <w:proofErr w:type="gramStart"/>
      <w:r w:rsidR="00880B9A" w:rsidRPr="005349F5">
        <w:rPr>
          <w:lang w:val="tr-TR"/>
        </w:rPr>
        <w:t>.,</w:t>
      </w:r>
      <w:proofErr w:type="gramEnd"/>
      <w:r w:rsidR="00880B9A" w:rsidRPr="005349F5">
        <w:rPr>
          <w:lang w:val="tr-TR"/>
        </w:rPr>
        <w:t xml:space="preserve"> </w:t>
      </w:r>
      <w:r w:rsidR="00440D43">
        <w:rPr>
          <w:lang w:val="tr-TR"/>
        </w:rPr>
        <w:t>koyu</w:t>
      </w:r>
      <w:r w:rsidR="00880B9A" w:rsidRPr="005349F5">
        <w:rPr>
          <w:lang w:val="tr-TR"/>
        </w:rPr>
        <w:t xml:space="preserve">, </w:t>
      </w:r>
      <w:r w:rsidR="00440D43">
        <w:rPr>
          <w:lang w:val="tr-TR"/>
        </w:rPr>
        <w:t>ilk harfler büyük, ayrı bir satırda sola yasl</w:t>
      </w:r>
      <w:r w:rsidR="0001137A">
        <w:rPr>
          <w:lang w:val="tr-TR"/>
        </w:rPr>
        <w:t>ı</w:t>
      </w:r>
      <w:r w:rsidRPr="005349F5">
        <w:rPr>
          <w:lang w:val="tr-TR"/>
        </w:rPr>
        <w:t>)</w:t>
      </w:r>
    </w:p>
    <w:p w:rsidR="005C17FB" w:rsidRPr="005349F5" w:rsidRDefault="005C17FB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5C17FB" w:rsidRPr="005349F5" w:rsidRDefault="008F7C2F" w:rsidP="00B17923">
      <w:pPr>
        <w:autoSpaceDE w:val="0"/>
        <w:autoSpaceDN w:val="0"/>
        <w:adjustRightInd w:val="0"/>
        <w:ind w:left="360"/>
        <w:jc w:val="both"/>
        <w:rPr>
          <w:i/>
          <w:lang w:val="tr-TR"/>
        </w:rPr>
      </w:pPr>
      <w:r>
        <w:rPr>
          <w:i/>
          <w:lang w:val="tr-TR"/>
        </w:rPr>
        <w:t>Üçüncü Seviye Alt Başlık</w:t>
      </w:r>
    </w:p>
    <w:p w:rsidR="005C17FB" w:rsidRPr="005349F5" w:rsidRDefault="005C17FB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  <w:r w:rsidRPr="005349F5">
        <w:rPr>
          <w:lang w:val="tr-TR"/>
        </w:rPr>
        <w:t>(</w:t>
      </w:r>
      <w:r w:rsidR="00880B9A" w:rsidRPr="005349F5">
        <w:rPr>
          <w:lang w:val="tr-TR"/>
        </w:rPr>
        <w:t xml:space="preserve">12 </w:t>
      </w:r>
      <w:proofErr w:type="spellStart"/>
      <w:r w:rsidR="00880B9A" w:rsidRPr="005349F5">
        <w:rPr>
          <w:lang w:val="tr-TR"/>
        </w:rPr>
        <w:t>pt</w:t>
      </w:r>
      <w:proofErr w:type="spellEnd"/>
      <w:proofErr w:type="gramStart"/>
      <w:r w:rsidR="00880B9A" w:rsidRPr="005349F5">
        <w:rPr>
          <w:lang w:val="tr-TR"/>
        </w:rPr>
        <w:t>.</w:t>
      </w:r>
      <w:r w:rsidR="00702B63" w:rsidRPr="005349F5">
        <w:rPr>
          <w:lang w:val="tr-TR"/>
        </w:rPr>
        <w:t>,</w:t>
      </w:r>
      <w:proofErr w:type="gramEnd"/>
      <w:r w:rsidR="00880B9A" w:rsidRPr="005349F5">
        <w:rPr>
          <w:lang w:val="tr-TR"/>
        </w:rPr>
        <w:t xml:space="preserve"> </w:t>
      </w:r>
      <w:r w:rsidR="008F7C2F">
        <w:rPr>
          <w:lang w:val="tr-TR"/>
        </w:rPr>
        <w:t>ilk harfler büyük, italik, ayrı bir satırda sola yasl</w:t>
      </w:r>
      <w:r w:rsidR="0001137A">
        <w:rPr>
          <w:lang w:val="tr-TR"/>
        </w:rPr>
        <w:t>ı</w:t>
      </w:r>
      <w:r w:rsidRPr="005349F5">
        <w:rPr>
          <w:lang w:val="tr-TR"/>
        </w:rPr>
        <w:t>)</w:t>
      </w:r>
    </w:p>
    <w:p w:rsidR="005C17FB" w:rsidRPr="005349F5" w:rsidRDefault="005C17FB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5C17FB" w:rsidRPr="005349F5" w:rsidRDefault="008F7C2F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  <w:r>
        <w:rPr>
          <w:b/>
          <w:lang w:val="tr-TR"/>
        </w:rPr>
        <w:lastRenderedPageBreak/>
        <w:t>Dördüncü Seviye Alt Başlık</w:t>
      </w:r>
      <w:r w:rsidR="005C17FB" w:rsidRPr="005349F5">
        <w:rPr>
          <w:lang w:val="tr-TR"/>
        </w:rPr>
        <w:t xml:space="preserve"> (</w:t>
      </w:r>
      <w:r w:rsidR="00DF678B" w:rsidRPr="005349F5">
        <w:rPr>
          <w:lang w:val="tr-TR"/>
        </w:rPr>
        <w:t xml:space="preserve">12 </w:t>
      </w:r>
      <w:proofErr w:type="spellStart"/>
      <w:r w:rsidR="00DF678B" w:rsidRPr="005349F5">
        <w:rPr>
          <w:lang w:val="tr-TR"/>
        </w:rPr>
        <w:t>pt</w:t>
      </w:r>
      <w:proofErr w:type="spellEnd"/>
      <w:proofErr w:type="gramStart"/>
      <w:r w:rsidR="00DF678B" w:rsidRPr="005349F5">
        <w:rPr>
          <w:lang w:val="tr-TR"/>
        </w:rPr>
        <w:t>.,</w:t>
      </w:r>
      <w:proofErr w:type="gramEnd"/>
      <w:r w:rsidR="00DF678B" w:rsidRPr="005349F5">
        <w:rPr>
          <w:lang w:val="tr-TR"/>
        </w:rPr>
        <w:t xml:space="preserve"> </w:t>
      </w:r>
      <w:r>
        <w:rPr>
          <w:lang w:val="tr-TR"/>
        </w:rPr>
        <w:t>ilk harfler büyük</w:t>
      </w:r>
      <w:r w:rsidR="005C17FB" w:rsidRPr="005349F5">
        <w:rPr>
          <w:lang w:val="tr-TR"/>
        </w:rPr>
        <w:t xml:space="preserve">, </w:t>
      </w:r>
      <w:r>
        <w:rPr>
          <w:lang w:val="tr-TR"/>
        </w:rPr>
        <w:t>koyu</w:t>
      </w:r>
      <w:r w:rsidR="005C17FB" w:rsidRPr="005349F5">
        <w:rPr>
          <w:lang w:val="tr-TR"/>
        </w:rPr>
        <w:t xml:space="preserve">, </w:t>
      </w:r>
      <w:r>
        <w:rPr>
          <w:lang w:val="tr-TR"/>
        </w:rPr>
        <w:t>metin ile aynı satırda, alt başlık ile metin arasın</w:t>
      </w:r>
      <w:r w:rsidR="0001137A">
        <w:rPr>
          <w:lang w:val="tr-TR"/>
        </w:rPr>
        <w:t>da ekstra karakter boşluğu bırakılmalı</w:t>
      </w:r>
      <w:r w:rsidR="005C17FB" w:rsidRPr="005349F5">
        <w:rPr>
          <w:lang w:val="tr-TR"/>
        </w:rPr>
        <w:t>)</w:t>
      </w:r>
    </w:p>
    <w:p w:rsidR="00702B63" w:rsidRPr="005349F5" w:rsidRDefault="00702B63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5C17FB" w:rsidRPr="005349F5" w:rsidRDefault="00351856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  <w:r>
        <w:rPr>
          <w:i/>
          <w:lang w:val="tr-TR"/>
        </w:rPr>
        <w:t>Beşinci Seviye Alt Başlık</w:t>
      </w:r>
      <w:r w:rsidR="005C17FB" w:rsidRPr="005349F5">
        <w:rPr>
          <w:lang w:val="tr-TR"/>
        </w:rPr>
        <w:t xml:space="preserve"> (</w:t>
      </w:r>
      <w:r w:rsidR="00DF678B" w:rsidRPr="005349F5">
        <w:rPr>
          <w:lang w:val="tr-TR"/>
        </w:rPr>
        <w:t xml:space="preserve">12 </w:t>
      </w:r>
      <w:proofErr w:type="spellStart"/>
      <w:r w:rsidR="00DF678B" w:rsidRPr="005349F5">
        <w:rPr>
          <w:lang w:val="tr-TR"/>
        </w:rPr>
        <w:t>pt</w:t>
      </w:r>
      <w:proofErr w:type="spellEnd"/>
      <w:proofErr w:type="gramStart"/>
      <w:r w:rsidR="00DF678B" w:rsidRPr="005349F5">
        <w:rPr>
          <w:lang w:val="tr-TR"/>
        </w:rPr>
        <w:t>.,</w:t>
      </w:r>
      <w:proofErr w:type="gramEnd"/>
      <w:r w:rsidR="00DF678B" w:rsidRPr="005349F5">
        <w:rPr>
          <w:lang w:val="tr-TR"/>
        </w:rPr>
        <w:t xml:space="preserve"> </w:t>
      </w:r>
      <w:r>
        <w:rPr>
          <w:lang w:val="tr-TR"/>
        </w:rPr>
        <w:t>ilk harfler büyük</w:t>
      </w:r>
      <w:r w:rsidR="005C17FB" w:rsidRPr="005349F5">
        <w:rPr>
          <w:lang w:val="tr-TR"/>
        </w:rPr>
        <w:t>, itali</w:t>
      </w:r>
      <w:r>
        <w:rPr>
          <w:lang w:val="tr-TR"/>
        </w:rPr>
        <w:t>k</w:t>
      </w:r>
      <w:r w:rsidR="005C17FB" w:rsidRPr="005349F5">
        <w:rPr>
          <w:lang w:val="tr-TR"/>
        </w:rPr>
        <w:t xml:space="preserve">, </w:t>
      </w:r>
      <w:r>
        <w:rPr>
          <w:lang w:val="tr-TR"/>
        </w:rPr>
        <w:t>metin ile aynı satırda, alt başlık ile metin arasında ekstra karakter boşluğu bırak</w:t>
      </w:r>
      <w:r w:rsidR="0001137A">
        <w:rPr>
          <w:lang w:val="tr-TR"/>
        </w:rPr>
        <w:t>ılmalı</w:t>
      </w:r>
      <w:r w:rsidR="005C17FB" w:rsidRPr="005349F5">
        <w:rPr>
          <w:lang w:val="tr-TR"/>
        </w:rPr>
        <w:t>)</w:t>
      </w:r>
    </w:p>
    <w:p w:rsidR="005C17FB" w:rsidRPr="005349F5" w:rsidRDefault="005C17FB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5C17FB" w:rsidRPr="005349F5" w:rsidRDefault="00351856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  <w:r>
        <w:rPr>
          <w:lang w:val="tr-TR"/>
        </w:rPr>
        <w:t>Madde işaretli ve numaralandırılmış listeler: İlk satırı 12</w:t>
      </w:r>
      <w:r w:rsidR="0001137A">
        <w:rPr>
          <w:lang w:val="tr-TR"/>
        </w:rPr>
        <w:t>,</w:t>
      </w:r>
      <w:r>
        <w:rPr>
          <w:lang w:val="tr-TR"/>
        </w:rPr>
        <w:t>7 mm içerden başla</w:t>
      </w:r>
      <w:r w:rsidR="0001137A">
        <w:rPr>
          <w:lang w:val="tr-TR"/>
        </w:rPr>
        <w:t>malı</w:t>
      </w:r>
      <w:r>
        <w:rPr>
          <w:lang w:val="tr-TR"/>
        </w:rPr>
        <w:t>; satırdan taşan kısmı içerden başlama</w:t>
      </w:r>
      <w:r w:rsidR="0001137A">
        <w:rPr>
          <w:lang w:val="tr-TR"/>
        </w:rPr>
        <w:t>malı</w:t>
      </w:r>
      <w:r w:rsidR="005C17FB" w:rsidRPr="005349F5">
        <w:rPr>
          <w:lang w:val="tr-TR"/>
        </w:rPr>
        <w:t>.</w:t>
      </w:r>
    </w:p>
    <w:p w:rsidR="005C17FB" w:rsidRPr="005349F5" w:rsidRDefault="005C17FB" w:rsidP="00B17923">
      <w:pPr>
        <w:autoSpaceDE w:val="0"/>
        <w:autoSpaceDN w:val="0"/>
        <w:adjustRightInd w:val="0"/>
        <w:ind w:left="360"/>
        <w:jc w:val="both"/>
        <w:rPr>
          <w:lang w:val="tr-TR"/>
        </w:rPr>
      </w:pPr>
    </w:p>
    <w:p w:rsidR="00A365AB" w:rsidRPr="005349F5" w:rsidRDefault="00351856" w:rsidP="00D409E1">
      <w:pPr>
        <w:numPr>
          <w:ilvl w:val="0"/>
          <w:numId w:val="4"/>
        </w:numPr>
        <w:jc w:val="both"/>
        <w:rPr>
          <w:lang w:val="tr-TR"/>
        </w:rPr>
      </w:pPr>
      <w:r>
        <w:rPr>
          <w:lang w:val="tr-TR"/>
        </w:rPr>
        <w:t xml:space="preserve">Metnin çeşitli kısımları arasındaki satır </w:t>
      </w:r>
      <w:proofErr w:type="gramStart"/>
      <w:r>
        <w:rPr>
          <w:lang w:val="tr-TR"/>
        </w:rPr>
        <w:t>aralığı</w:t>
      </w:r>
      <w:proofErr w:type="gramEnd"/>
      <w:r>
        <w:rPr>
          <w:lang w:val="tr-TR"/>
        </w:rPr>
        <w:t xml:space="preserve"> </w:t>
      </w:r>
      <w:r w:rsidR="00A365AB" w:rsidRPr="005349F5">
        <w:rPr>
          <w:lang w:val="tr-TR"/>
        </w:rPr>
        <w:t>12 p</w:t>
      </w:r>
      <w:r>
        <w:rPr>
          <w:lang w:val="tr-TR"/>
        </w:rPr>
        <w:t>untodur</w:t>
      </w:r>
      <w:r w:rsidR="00A365AB" w:rsidRPr="005349F5">
        <w:rPr>
          <w:lang w:val="tr-TR"/>
        </w:rPr>
        <w:t xml:space="preserve"> (</w:t>
      </w:r>
      <w:r>
        <w:rPr>
          <w:lang w:val="tr-TR"/>
        </w:rPr>
        <w:t>aşağıdaki örnek sayfaya bakınız</w:t>
      </w:r>
      <w:r w:rsidR="00A365AB" w:rsidRPr="005349F5">
        <w:rPr>
          <w:lang w:val="tr-TR"/>
        </w:rPr>
        <w:t>).</w:t>
      </w:r>
    </w:p>
    <w:p w:rsidR="00693B06" w:rsidRPr="005349F5" w:rsidRDefault="005A2EF7" w:rsidP="00D6458E">
      <w:pPr>
        <w:numPr>
          <w:ilvl w:val="0"/>
          <w:numId w:val="5"/>
        </w:numPr>
        <w:spacing w:before="120" w:after="120"/>
        <w:jc w:val="both"/>
        <w:rPr>
          <w:lang w:val="tr-TR"/>
        </w:rPr>
      </w:pPr>
      <w:r>
        <w:rPr>
          <w:lang w:val="tr-TR"/>
        </w:rPr>
        <w:t>Şekiller ve tablolar</w:t>
      </w:r>
    </w:p>
    <w:p w:rsidR="00693B06" w:rsidRPr="005349F5" w:rsidRDefault="005A2EF7" w:rsidP="00693B06">
      <w:pPr>
        <w:spacing w:before="120" w:after="120"/>
        <w:ind w:left="360"/>
        <w:jc w:val="both"/>
        <w:rPr>
          <w:lang w:val="tr-TR"/>
        </w:rPr>
      </w:pPr>
      <w:r>
        <w:rPr>
          <w:lang w:val="tr-TR"/>
        </w:rPr>
        <w:t>Şekiller ve tablolar metnin içinde geçtiği yere mümkün olduğunca yakın yerleştirilmelidir.</w:t>
      </w:r>
    </w:p>
    <w:p w:rsidR="00CF0B27" w:rsidRPr="005349F5" w:rsidRDefault="005A2EF7" w:rsidP="00E33FC2">
      <w:pPr>
        <w:ind w:left="357"/>
        <w:jc w:val="center"/>
        <w:rPr>
          <w:lang w:val="tr-TR"/>
        </w:rPr>
      </w:pPr>
      <w:r>
        <w:rPr>
          <w:lang w:val="tr-TR"/>
        </w:rPr>
        <w:t>Şekil</w:t>
      </w:r>
      <w:r w:rsidR="00CF0B27" w:rsidRPr="005349F5">
        <w:rPr>
          <w:lang w:val="tr-TR"/>
        </w:rPr>
        <w:t xml:space="preserve"> 3 </w:t>
      </w:r>
      <w:r>
        <w:rPr>
          <w:lang w:val="tr-TR"/>
        </w:rPr>
        <w:t>Sonuç örnekleri</w:t>
      </w:r>
      <w:r w:rsidR="00CF0B27" w:rsidRPr="005349F5">
        <w:rPr>
          <w:lang w:val="tr-TR"/>
        </w:rPr>
        <w:t>.</w:t>
      </w:r>
    </w:p>
    <w:p w:rsidR="00D6458E" w:rsidRPr="005349F5" w:rsidRDefault="005A2EF7" w:rsidP="00CF0B27">
      <w:pPr>
        <w:ind w:left="357"/>
        <w:jc w:val="both"/>
        <w:rPr>
          <w:lang w:val="tr-TR"/>
        </w:rPr>
      </w:pPr>
      <w:r>
        <w:rPr>
          <w:lang w:val="tr-TR"/>
        </w:rPr>
        <w:t xml:space="preserve">Her şekle bir ad verin </w:t>
      </w:r>
      <w:r w:rsidR="00D409E1" w:rsidRPr="005349F5">
        <w:rPr>
          <w:lang w:val="tr-TR"/>
        </w:rPr>
        <w:t xml:space="preserve">(12 </w:t>
      </w:r>
      <w:proofErr w:type="spellStart"/>
      <w:r w:rsidR="00D409E1" w:rsidRPr="005349F5">
        <w:rPr>
          <w:lang w:val="tr-TR"/>
        </w:rPr>
        <w:t>pt</w:t>
      </w:r>
      <w:proofErr w:type="spellEnd"/>
      <w:r w:rsidR="00D409E1" w:rsidRPr="005349F5">
        <w:rPr>
          <w:lang w:val="tr-TR"/>
        </w:rPr>
        <w:t>.)</w:t>
      </w:r>
      <w:r w:rsidR="00D6458E" w:rsidRPr="005349F5">
        <w:rPr>
          <w:lang w:val="tr-TR"/>
        </w:rPr>
        <w:t xml:space="preserve">. </w:t>
      </w:r>
      <w:r>
        <w:rPr>
          <w:lang w:val="tr-TR"/>
        </w:rPr>
        <w:t>Şek</w:t>
      </w:r>
      <w:r w:rsidR="007E416B">
        <w:rPr>
          <w:lang w:val="tr-TR"/>
        </w:rPr>
        <w:t>il</w:t>
      </w:r>
      <w:r>
        <w:rPr>
          <w:lang w:val="tr-TR"/>
        </w:rPr>
        <w:t xml:space="preserve"> adını tek aralık boşlukla şeklin altına yerleştirin</w:t>
      </w:r>
      <w:r w:rsidR="001B0A86" w:rsidRPr="005349F5">
        <w:rPr>
          <w:lang w:val="tr-TR"/>
        </w:rPr>
        <w:t>;</w:t>
      </w:r>
      <w:r w:rsidR="00D6458E" w:rsidRPr="005349F5">
        <w:rPr>
          <w:lang w:val="tr-TR"/>
        </w:rPr>
        <w:t xml:space="preserve"> </w:t>
      </w:r>
      <w:r w:rsidR="007E416B">
        <w:rPr>
          <w:lang w:val="tr-TR"/>
        </w:rPr>
        <w:t>şekil adını noktayla sonlandırın</w:t>
      </w:r>
      <w:r w:rsidR="00CF0B27" w:rsidRPr="005349F5">
        <w:rPr>
          <w:lang w:val="tr-TR"/>
        </w:rPr>
        <w:t xml:space="preserve">. </w:t>
      </w:r>
      <w:r w:rsidR="007E416B">
        <w:rPr>
          <w:lang w:val="tr-TR"/>
        </w:rPr>
        <w:t xml:space="preserve">Metnin uygun bir yerinde şekle numara vererek atıf yapın. Şekilleri metnin içinde ilk geçtiği yerden itibaren </w:t>
      </w:r>
      <w:proofErr w:type="gramStart"/>
      <w:r w:rsidR="007E416B">
        <w:rPr>
          <w:lang w:val="tr-TR"/>
        </w:rPr>
        <w:t>sırayla  numaralayın</w:t>
      </w:r>
      <w:proofErr w:type="gramEnd"/>
      <w:r w:rsidR="007E416B">
        <w:rPr>
          <w:lang w:val="tr-TR"/>
        </w:rPr>
        <w:t>. Şekilleri ve adlarını ortalayın. Fotoğraflar (parlak, siyah beyaz) basıma hazır olmalıdır</w:t>
      </w:r>
      <w:r w:rsidR="00085B01" w:rsidRPr="005349F5">
        <w:rPr>
          <w:lang w:val="tr-TR"/>
        </w:rPr>
        <w:t>.</w:t>
      </w:r>
    </w:p>
    <w:p w:rsidR="00CF0B27" w:rsidRPr="005349F5" w:rsidRDefault="00CF0B27" w:rsidP="00CF0B27">
      <w:pPr>
        <w:ind w:left="357"/>
        <w:jc w:val="both"/>
        <w:rPr>
          <w:lang w:val="tr-TR"/>
        </w:rPr>
      </w:pPr>
    </w:p>
    <w:p w:rsidR="00CF0B27" w:rsidRPr="005349F5" w:rsidRDefault="00CF0B27" w:rsidP="00E33FC2">
      <w:pPr>
        <w:autoSpaceDE w:val="0"/>
        <w:autoSpaceDN w:val="0"/>
        <w:adjustRightInd w:val="0"/>
        <w:ind w:left="357"/>
        <w:jc w:val="center"/>
        <w:rPr>
          <w:lang w:val="tr-TR"/>
        </w:rPr>
      </w:pPr>
      <w:r w:rsidRPr="005349F5">
        <w:rPr>
          <w:lang w:val="tr-TR"/>
        </w:rPr>
        <w:t>Tabl</w:t>
      </w:r>
      <w:r w:rsidR="004D1463">
        <w:rPr>
          <w:lang w:val="tr-TR"/>
        </w:rPr>
        <w:t>o</w:t>
      </w:r>
      <w:r w:rsidRPr="005349F5">
        <w:rPr>
          <w:lang w:val="tr-TR"/>
        </w:rPr>
        <w:t xml:space="preserve"> 5 </w:t>
      </w:r>
      <w:r w:rsidR="004D1463">
        <w:rPr>
          <w:lang w:val="tr-TR"/>
        </w:rPr>
        <w:t>Tüm Faktörlerin Etkileri</w:t>
      </w:r>
      <w:r w:rsidRPr="005349F5">
        <w:rPr>
          <w:lang w:val="tr-TR"/>
        </w:rPr>
        <w:t>.</w:t>
      </w:r>
    </w:p>
    <w:p w:rsidR="007332D8" w:rsidRPr="005349F5" w:rsidRDefault="008939CC" w:rsidP="00CF0B27">
      <w:pPr>
        <w:ind w:left="357"/>
        <w:jc w:val="both"/>
        <w:rPr>
          <w:lang w:val="tr-TR"/>
        </w:rPr>
      </w:pPr>
      <w:r>
        <w:rPr>
          <w:lang w:val="tr-TR"/>
        </w:rPr>
        <w:t xml:space="preserve">Her tabloya bir </w:t>
      </w:r>
      <w:r w:rsidR="007F4FA8">
        <w:rPr>
          <w:lang w:val="tr-TR"/>
        </w:rPr>
        <w:t>başlık</w:t>
      </w:r>
      <w:r>
        <w:rPr>
          <w:lang w:val="tr-TR"/>
        </w:rPr>
        <w:t xml:space="preserve"> verin </w:t>
      </w:r>
      <w:r w:rsidRPr="005349F5">
        <w:rPr>
          <w:lang w:val="tr-TR"/>
        </w:rPr>
        <w:t xml:space="preserve">(12 </w:t>
      </w:r>
      <w:proofErr w:type="spellStart"/>
      <w:r w:rsidRPr="005349F5">
        <w:rPr>
          <w:lang w:val="tr-TR"/>
        </w:rPr>
        <w:t>pt</w:t>
      </w:r>
      <w:proofErr w:type="spellEnd"/>
      <w:r w:rsidRPr="005349F5">
        <w:rPr>
          <w:lang w:val="tr-TR"/>
        </w:rPr>
        <w:t xml:space="preserve">.). </w:t>
      </w:r>
      <w:r w:rsidR="007F4FA8">
        <w:rPr>
          <w:lang w:val="tr-TR"/>
        </w:rPr>
        <w:t>Tablo başlığını</w:t>
      </w:r>
      <w:r>
        <w:rPr>
          <w:lang w:val="tr-TR"/>
        </w:rPr>
        <w:t xml:space="preserve"> tek aralık boşlukla </w:t>
      </w:r>
      <w:r w:rsidR="007F4FA8">
        <w:rPr>
          <w:lang w:val="tr-TR"/>
        </w:rPr>
        <w:t>tablonun</w:t>
      </w:r>
      <w:r>
        <w:rPr>
          <w:lang w:val="tr-TR"/>
        </w:rPr>
        <w:t xml:space="preserve"> </w:t>
      </w:r>
      <w:r w:rsidR="007F4FA8">
        <w:rPr>
          <w:lang w:val="tr-TR"/>
        </w:rPr>
        <w:t>üzerine</w:t>
      </w:r>
      <w:r>
        <w:rPr>
          <w:lang w:val="tr-TR"/>
        </w:rPr>
        <w:t xml:space="preserve"> yerleştirin</w:t>
      </w:r>
      <w:r w:rsidRPr="005349F5">
        <w:rPr>
          <w:lang w:val="tr-TR"/>
        </w:rPr>
        <w:t xml:space="preserve">; </w:t>
      </w:r>
      <w:r w:rsidR="007F4FA8">
        <w:rPr>
          <w:lang w:val="tr-TR"/>
        </w:rPr>
        <w:t>tablo başlığını</w:t>
      </w:r>
      <w:r>
        <w:rPr>
          <w:lang w:val="tr-TR"/>
        </w:rPr>
        <w:t xml:space="preserve"> noktayla sonlandırın</w:t>
      </w:r>
      <w:r w:rsidRPr="005349F5">
        <w:rPr>
          <w:lang w:val="tr-TR"/>
        </w:rPr>
        <w:t xml:space="preserve">. </w:t>
      </w:r>
      <w:r>
        <w:rPr>
          <w:lang w:val="tr-TR"/>
        </w:rPr>
        <w:t xml:space="preserve">Metnin uygun bir yerinde </w:t>
      </w:r>
      <w:r w:rsidR="007F4FA8">
        <w:rPr>
          <w:lang w:val="tr-TR"/>
        </w:rPr>
        <w:t>tabloya</w:t>
      </w:r>
      <w:r>
        <w:rPr>
          <w:lang w:val="tr-TR"/>
        </w:rPr>
        <w:t xml:space="preserve"> numara vererek atıf yapın. </w:t>
      </w:r>
      <w:r w:rsidR="007F4FA8">
        <w:rPr>
          <w:lang w:val="tr-TR"/>
        </w:rPr>
        <w:t>Tabloları</w:t>
      </w:r>
      <w:r>
        <w:rPr>
          <w:lang w:val="tr-TR"/>
        </w:rPr>
        <w:t xml:space="preserve"> metnin içinde ilk geçtiği yerden itibaren sırayla numaralayın. </w:t>
      </w:r>
      <w:r w:rsidR="007F4FA8">
        <w:rPr>
          <w:lang w:val="tr-TR"/>
        </w:rPr>
        <w:t>Tabloları ve başlıklarını</w:t>
      </w:r>
      <w:r>
        <w:rPr>
          <w:lang w:val="tr-TR"/>
        </w:rPr>
        <w:t xml:space="preserve"> ortalayın.</w:t>
      </w:r>
      <w:r w:rsidR="006E54A9" w:rsidRPr="005349F5">
        <w:rPr>
          <w:lang w:val="tr-TR"/>
        </w:rPr>
        <w:t xml:space="preserve"> </w:t>
      </w:r>
      <w:r w:rsidR="007F4FA8">
        <w:rPr>
          <w:lang w:val="tr-TR"/>
        </w:rPr>
        <w:t>Bütün tablo elemanlarında 10 ve daha büyük punto ve tek aralık kullanın</w:t>
      </w:r>
      <w:r w:rsidR="00FC1152" w:rsidRPr="005349F5">
        <w:rPr>
          <w:lang w:val="tr-TR"/>
        </w:rPr>
        <w:t xml:space="preserve">. </w:t>
      </w:r>
      <w:r w:rsidR="007F4FA8">
        <w:rPr>
          <w:lang w:val="tr-TR"/>
        </w:rPr>
        <w:t>Tüm tablolarda aynı yazı tipini kullanın</w:t>
      </w:r>
      <w:r w:rsidR="00FC1152" w:rsidRPr="005349F5">
        <w:rPr>
          <w:lang w:val="tr-TR"/>
        </w:rPr>
        <w:t xml:space="preserve">. </w:t>
      </w:r>
    </w:p>
    <w:p w:rsidR="00D722B1" w:rsidRPr="005349F5" w:rsidRDefault="00D722B1">
      <w:pPr>
        <w:numPr>
          <w:ilvl w:val="0"/>
          <w:numId w:val="5"/>
        </w:numPr>
        <w:spacing w:before="120" w:after="120"/>
        <w:jc w:val="both"/>
        <w:rPr>
          <w:lang w:val="tr-TR"/>
        </w:rPr>
      </w:pPr>
      <w:r w:rsidRPr="005349F5">
        <w:rPr>
          <w:lang w:val="tr-TR"/>
        </w:rPr>
        <w:t>E</w:t>
      </w:r>
      <w:r w:rsidR="00C15A94">
        <w:rPr>
          <w:lang w:val="tr-TR"/>
        </w:rPr>
        <w:t>şitlikler</w:t>
      </w:r>
    </w:p>
    <w:p w:rsidR="00A365AB" w:rsidRPr="005349F5" w:rsidRDefault="00C15A94" w:rsidP="00D722B1">
      <w:pPr>
        <w:spacing w:before="120" w:after="120"/>
        <w:ind w:left="360"/>
        <w:jc w:val="both"/>
        <w:rPr>
          <w:lang w:val="tr-TR"/>
        </w:rPr>
      </w:pPr>
      <w:r>
        <w:rPr>
          <w:lang w:val="tr-TR"/>
        </w:rPr>
        <w:t>Eşitlikler numaralandırılacaksa, parantez içinde Arap numaraları kullanın ve sağa yapıştırın.</w:t>
      </w:r>
    </w:p>
    <w:p w:rsidR="00F96959" w:rsidRPr="005349F5" w:rsidRDefault="00C15A94" w:rsidP="00F96959">
      <w:pPr>
        <w:numPr>
          <w:ilvl w:val="0"/>
          <w:numId w:val="5"/>
        </w:numPr>
        <w:spacing w:before="120" w:after="120"/>
        <w:jc w:val="both"/>
        <w:rPr>
          <w:lang w:val="tr-TR"/>
        </w:rPr>
      </w:pPr>
      <w:r>
        <w:rPr>
          <w:lang w:val="tr-TR"/>
        </w:rPr>
        <w:t>Teşekkür</w:t>
      </w:r>
    </w:p>
    <w:p w:rsidR="00F96959" w:rsidRPr="005349F5" w:rsidRDefault="00F03F53" w:rsidP="00F96959">
      <w:pPr>
        <w:spacing w:before="120" w:after="120"/>
        <w:ind w:left="360"/>
        <w:jc w:val="both"/>
        <w:rPr>
          <w:lang w:val="tr-TR"/>
        </w:rPr>
      </w:pPr>
      <w:r>
        <w:rPr>
          <w:lang w:val="tr-TR"/>
        </w:rPr>
        <w:t>Kurumlar/kuruluşlar tarafından desteklenen araştırma sonuçlarının yayınlandığı bildirilerin yazarları, bildiri metninin sonunda, Kaynaklar bölümünün üzerinde, bu desteği belirtmelidir</w:t>
      </w:r>
      <w:r w:rsidR="00F96959" w:rsidRPr="005349F5">
        <w:rPr>
          <w:lang w:val="tr-TR"/>
        </w:rPr>
        <w:t>.</w:t>
      </w:r>
    </w:p>
    <w:p w:rsidR="00F96959" w:rsidRPr="005349F5" w:rsidRDefault="00F03F53" w:rsidP="00F96959">
      <w:pPr>
        <w:numPr>
          <w:ilvl w:val="0"/>
          <w:numId w:val="5"/>
        </w:numPr>
        <w:spacing w:before="120" w:after="120"/>
        <w:jc w:val="both"/>
        <w:rPr>
          <w:lang w:val="tr-TR"/>
        </w:rPr>
      </w:pPr>
      <w:r>
        <w:rPr>
          <w:lang w:val="tr-TR"/>
        </w:rPr>
        <w:t>Kaynaklar</w:t>
      </w:r>
    </w:p>
    <w:p w:rsidR="0073277A" w:rsidRDefault="001A255F" w:rsidP="00F96959">
      <w:pPr>
        <w:spacing w:before="120" w:after="120"/>
        <w:ind w:left="360"/>
        <w:jc w:val="both"/>
        <w:rPr>
          <w:lang w:val="tr-TR"/>
        </w:rPr>
      </w:pPr>
      <w:r>
        <w:rPr>
          <w:b/>
          <w:lang w:val="tr-TR"/>
        </w:rPr>
        <w:t>Metin içindeki atıflar</w:t>
      </w:r>
      <w:r w:rsidR="00F96959" w:rsidRPr="005349F5">
        <w:rPr>
          <w:lang w:val="tr-TR"/>
        </w:rPr>
        <w:t xml:space="preserve">: </w:t>
      </w:r>
      <w:r>
        <w:rPr>
          <w:lang w:val="tr-TR"/>
        </w:rPr>
        <w:t xml:space="preserve">Metin içinde atıf yapılan her kaynağın, kaynaklar listesinde bulunduğundan (ve bunun tersinin geçerliliğinden) emin olun. Yayınlanmamış sonuçlar ve kişisel görüşmeler kaynaklar listesinde yer almamalıdır; ancak, bunlardan metin içinde söz edilebilir. Basım aşamasındaki kaynaklara atıf, çalışmanın yayına kabul edildiği anlamına gelmektedir. </w:t>
      </w:r>
    </w:p>
    <w:p w:rsidR="0073277A" w:rsidRDefault="001A255F" w:rsidP="00F96959">
      <w:pPr>
        <w:spacing w:before="120" w:after="120"/>
        <w:ind w:left="360"/>
        <w:jc w:val="both"/>
        <w:rPr>
          <w:lang w:val="tr-TR"/>
        </w:rPr>
      </w:pPr>
      <w:r>
        <w:rPr>
          <w:b/>
          <w:lang w:val="tr-TR"/>
        </w:rPr>
        <w:t>Internet kaynaklarına atıf ve listeleme</w:t>
      </w:r>
      <w:r w:rsidR="00F96959" w:rsidRPr="005349F5">
        <w:rPr>
          <w:lang w:val="tr-TR"/>
        </w:rPr>
        <w:t xml:space="preserve">: </w:t>
      </w:r>
      <w:r>
        <w:rPr>
          <w:lang w:val="tr-TR"/>
        </w:rPr>
        <w:t xml:space="preserve">En azından tam URL adresi verilmelidir. Bilinen diğer bilgiler (yazar adları, tarihler, asıl yayına referans, vb.) ek olarak verilmelidir. </w:t>
      </w:r>
      <w:r w:rsidR="00691494">
        <w:rPr>
          <w:lang w:val="tr-TR"/>
        </w:rPr>
        <w:t xml:space="preserve">Internet kaynakları, istenirse farklı bir başlık altında (örneğin, kaynaklar listesinden sonra) ya da kaynaklar listesinde gösterilebilir. </w:t>
      </w:r>
    </w:p>
    <w:p w:rsidR="0073277A" w:rsidRDefault="00691494" w:rsidP="00F96959">
      <w:pPr>
        <w:spacing w:before="120" w:after="120"/>
        <w:ind w:left="360"/>
        <w:jc w:val="both"/>
        <w:rPr>
          <w:lang w:val="tr-TR"/>
        </w:rPr>
      </w:pPr>
      <w:r>
        <w:rPr>
          <w:b/>
          <w:lang w:val="tr-TR"/>
        </w:rPr>
        <w:lastRenderedPageBreak/>
        <w:t>Metin</w:t>
      </w:r>
      <w:r w:rsidR="00F96959" w:rsidRPr="005349F5">
        <w:rPr>
          <w:lang w:val="tr-TR"/>
        </w:rPr>
        <w:t xml:space="preserve">: </w:t>
      </w:r>
      <w:r w:rsidR="00270C8B">
        <w:rPr>
          <w:lang w:val="tr-TR"/>
        </w:rPr>
        <w:t xml:space="preserve">Metin içindeki kaynak atıflarının gösterimi: </w:t>
      </w:r>
    </w:p>
    <w:p w:rsidR="0073277A" w:rsidRDefault="00270C8B" w:rsidP="0073277A">
      <w:pPr>
        <w:spacing w:before="120" w:after="120"/>
        <w:ind w:left="360" w:firstLine="348"/>
        <w:jc w:val="both"/>
        <w:rPr>
          <w:lang w:val="tr-TR"/>
        </w:rPr>
      </w:pPr>
      <w:r>
        <w:rPr>
          <w:lang w:val="tr-TR"/>
        </w:rPr>
        <w:t>1. Tek yazarlı yayınlarda yazarın soyadı ve yayın yılı</w:t>
      </w:r>
      <w:r w:rsidR="00F96959" w:rsidRPr="005349F5">
        <w:rPr>
          <w:lang w:val="tr-TR"/>
        </w:rPr>
        <w:t xml:space="preserve">; </w:t>
      </w:r>
    </w:p>
    <w:p w:rsidR="0073277A" w:rsidRDefault="00270C8B" w:rsidP="0073277A">
      <w:pPr>
        <w:spacing w:before="120" w:after="120"/>
        <w:ind w:left="360" w:firstLine="348"/>
        <w:jc w:val="both"/>
        <w:rPr>
          <w:lang w:val="tr-TR"/>
        </w:rPr>
      </w:pPr>
      <w:r>
        <w:rPr>
          <w:lang w:val="tr-TR"/>
        </w:rPr>
        <w:t>2. İki yazarlı yayınlarda her iki yazarın soyadı ve yayın yılı</w:t>
      </w:r>
      <w:r w:rsidR="00F96959" w:rsidRPr="005349F5">
        <w:rPr>
          <w:lang w:val="tr-TR"/>
        </w:rPr>
        <w:t xml:space="preserve">; </w:t>
      </w:r>
    </w:p>
    <w:p w:rsidR="0073277A" w:rsidRDefault="00F96959" w:rsidP="0073277A">
      <w:pPr>
        <w:spacing w:before="120" w:after="120"/>
        <w:ind w:left="360" w:firstLine="348"/>
        <w:jc w:val="both"/>
        <w:rPr>
          <w:lang w:val="tr-TR"/>
        </w:rPr>
      </w:pPr>
      <w:r w:rsidRPr="005349F5">
        <w:rPr>
          <w:lang w:val="tr-TR"/>
        </w:rPr>
        <w:t xml:space="preserve">3. </w:t>
      </w:r>
      <w:r w:rsidR="00270C8B">
        <w:rPr>
          <w:lang w:val="tr-TR"/>
        </w:rPr>
        <w:t xml:space="preserve">Üç veya daha çok yazarlı yayınlarda ilk yazarın soyadından sonra “ve </w:t>
      </w:r>
      <w:proofErr w:type="spellStart"/>
      <w:r w:rsidR="00270C8B">
        <w:rPr>
          <w:lang w:val="tr-TR"/>
        </w:rPr>
        <w:t>diğ</w:t>
      </w:r>
      <w:proofErr w:type="spellEnd"/>
      <w:r w:rsidR="00270C8B">
        <w:rPr>
          <w:lang w:val="tr-TR"/>
        </w:rPr>
        <w:t>.” ve yayın yılı</w:t>
      </w:r>
      <w:r w:rsidRPr="005349F5">
        <w:rPr>
          <w:lang w:val="tr-TR"/>
        </w:rPr>
        <w:t xml:space="preserve">. </w:t>
      </w:r>
    </w:p>
    <w:p w:rsidR="0073277A" w:rsidRDefault="00B52306" w:rsidP="0073277A">
      <w:pPr>
        <w:spacing w:before="120" w:after="120"/>
        <w:ind w:left="360"/>
        <w:jc w:val="both"/>
        <w:rPr>
          <w:lang w:val="tr-TR"/>
        </w:rPr>
      </w:pPr>
      <w:r>
        <w:rPr>
          <w:lang w:val="tr-TR"/>
        </w:rPr>
        <w:t xml:space="preserve">Atıflar doğrudan ya da parantez içinde belirtilebilir. </w:t>
      </w:r>
      <w:r w:rsidR="00A838A4">
        <w:rPr>
          <w:lang w:val="tr-TR"/>
        </w:rPr>
        <w:t xml:space="preserve">Aynı yazara ait birden fazla kaynak bulunması durumunda </w:t>
      </w:r>
      <w:r>
        <w:rPr>
          <w:lang w:val="tr-TR"/>
        </w:rPr>
        <w:t>ilkin alfabetik sırayla, sonra kronolojik olarak listelenmelidir. Örnekler</w:t>
      </w:r>
      <w:r w:rsidR="00F96959" w:rsidRPr="005349F5">
        <w:rPr>
          <w:lang w:val="tr-TR"/>
        </w:rPr>
        <w:t xml:space="preserve">: </w:t>
      </w:r>
      <w:r>
        <w:rPr>
          <w:lang w:val="tr-TR"/>
        </w:rPr>
        <w:t>“gösterildiği gibi</w:t>
      </w:r>
      <w:r w:rsidR="00F96959" w:rsidRPr="005349F5">
        <w:rPr>
          <w:lang w:val="tr-TR"/>
        </w:rPr>
        <w:t xml:space="preserve"> (Allan, 1996a, 1996b, 1999; Allan </w:t>
      </w:r>
      <w:proofErr w:type="spellStart"/>
      <w:r w:rsidR="00F96959" w:rsidRPr="005349F5">
        <w:rPr>
          <w:lang w:val="tr-TR"/>
        </w:rPr>
        <w:t>and</w:t>
      </w:r>
      <w:proofErr w:type="spellEnd"/>
      <w:r w:rsidR="00F96959" w:rsidRPr="005349F5">
        <w:rPr>
          <w:lang w:val="tr-TR"/>
        </w:rPr>
        <w:t xml:space="preserve"> </w:t>
      </w:r>
      <w:proofErr w:type="spellStart"/>
      <w:r w:rsidR="00F96959" w:rsidRPr="005349F5">
        <w:rPr>
          <w:lang w:val="tr-TR"/>
        </w:rPr>
        <w:t>Jones</w:t>
      </w:r>
      <w:proofErr w:type="spellEnd"/>
      <w:r w:rsidR="00F96959" w:rsidRPr="005349F5">
        <w:rPr>
          <w:lang w:val="tr-TR"/>
        </w:rPr>
        <w:t xml:space="preserve">, 1995). </w:t>
      </w:r>
      <w:proofErr w:type="spellStart"/>
      <w:r w:rsidR="00F96959" w:rsidRPr="005349F5">
        <w:rPr>
          <w:lang w:val="tr-TR"/>
        </w:rPr>
        <w:t>Kramer</w:t>
      </w:r>
      <w:proofErr w:type="spellEnd"/>
      <w:r w:rsidR="00F96959" w:rsidRPr="005349F5">
        <w:rPr>
          <w:lang w:val="tr-TR"/>
        </w:rPr>
        <w:t xml:space="preserve"> </w:t>
      </w:r>
      <w:r>
        <w:rPr>
          <w:lang w:val="tr-TR"/>
        </w:rPr>
        <w:t xml:space="preserve">ve </w:t>
      </w:r>
      <w:proofErr w:type="spellStart"/>
      <w:r>
        <w:rPr>
          <w:lang w:val="tr-TR"/>
        </w:rPr>
        <w:t>diğ</w:t>
      </w:r>
      <w:proofErr w:type="spellEnd"/>
      <w:r>
        <w:rPr>
          <w:lang w:val="tr-TR"/>
        </w:rPr>
        <w:t>.</w:t>
      </w:r>
      <w:r w:rsidR="00F96959" w:rsidRPr="005349F5">
        <w:rPr>
          <w:lang w:val="tr-TR"/>
        </w:rPr>
        <w:t xml:space="preserve"> (2000) </w:t>
      </w:r>
      <w:r>
        <w:rPr>
          <w:lang w:val="tr-TR"/>
        </w:rPr>
        <w:t>yakın bir geçmişte göstermişlerdir</w:t>
      </w:r>
      <w:r w:rsidR="00E93CBD">
        <w:rPr>
          <w:lang w:val="tr-TR"/>
        </w:rPr>
        <w:t>.</w:t>
      </w:r>
      <w:r>
        <w:rPr>
          <w:lang w:val="tr-TR"/>
        </w:rPr>
        <w:t>”</w:t>
      </w:r>
      <w:r w:rsidR="00F96959" w:rsidRPr="005349F5">
        <w:rPr>
          <w:lang w:val="tr-TR"/>
        </w:rPr>
        <w:t xml:space="preserve"> </w:t>
      </w:r>
    </w:p>
    <w:p w:rsidR="0073277A" w:rsidRDefault="00B52306" w:rsidP="0073277A">
      <w:pPr>
        <w:spacing w:before="120" w:after="120"/>
        <w:ind w:left="360"/>
        <w:jc w:val="both"/>
        <w:rPr>
          <w:lang w:val="tr-TR"/>
        </w:rPr>
      </w:pPr>
      <w:r>
        <w:rPr>
          <w:b/>
          <w:lang w:val="tr-TR"/>
        </w:rPr>
        <w:t>Listeleme</w:t>
      </w:r>
      <w:r w:rsidR="00F96959" w:rsidRPr="005349F5">
        <w:rPr>
          <w:lang w:val="tr-TR"/>
        </w:rPr>
        <w:t xml:space="preserve">: </w:t>
      </w:r>
      <w:r w:rsidR="00F94C18">
        <w:rPr>
          <w:lang w:val="tr-TR"/>
        </w:rPr>
        <w:t>Kaynaklar ilkin alfabetik sırayla, sonra gerekliyse</w:t>
      </w:r>
      <w:r w:rsidR="00A838A4">
        <w:rPr>
          <w:lang w:val="tr-TR"/>
        </w:rPr>
        <w:t xml:space="preserve"> (aynı yazara ait birden çok kaynak varsa)</w:t>
      </w:r>
      <w:r w:rsidR="00F94C18">
        <w:rPr>
          <w:lang w:val="tr-TR"/>
        </w:rPr>
        <w:t xml:space="preserve"> kronolojik olarak düzenlenmelidir.</w:t>
      </w:r>
      <w:r w:rsidR="00F96959" w:rsidRPr="005349F5">
        <w:rPr>
          <w:lang w:val="tr-TR"/>
        </w:rPr>
        <w:t xml:space="preserve"> </w:t>
      </w:r>
      <w:r w:rsidR="002447DC">
        <w:rPr>
          <w:lang w:val="tr-TR"/>
        </w:rPr>
        <w:t>Aynı yazar(</w:t>
      </w:r>
      <w:proofErr w:type="spellStart"/>
      <w:r w:rsidR="002447DC">
        <w:rPr>
          <w:lang w:val="tr-TR"/>
        </w:rPr>
        <w:t>lar</w:t>
      </w:r>
      <w:proofErr w:type="spellEnd"/>
      <w:r w:rsidR="002447DC">
        <w:rPr>
          <w:lang w:val="tr-TR"/>
        </w:rPr>
        <w:t>)</w:t>
      </w:r>
      <w:proofErr w:type="spellStart"/>
      <w:r w:rsidR="002447DC">
        <w:rPr>
          <w:lang w:val="tr-TR"/>
        </w:rPr>
        <w:t>ın</w:t>
      </w:r>
      <w:proofErr w:type="spellEnd"/>
      <w:r w:rsidR="00187125">
        <w:rPr>
          <w:lang w:val="tr-TR"/>
        </w:rPr>
        <w:t xml:space="preserve"> </w:t>
      </w:r>
      <w:r w:rsidR="002447DC">
        <w:rPr>
          <w:lang w:val="tr-TR"/>
        </w:rPr>
        <w:t xml:space="preserve">aynı yıl için birden çok </w:t>
      </w:r>
      <w:r w:rsidR="00CD59F4">
        <w:rPr>
          <w:lang w:val="tr-TR"/>
        </w:rPr>
        <w:t>yayını</w:t>
      </w:r>
      <w:r w:rsidR="002447DC">
        <w:rPr>
          <w:lang w:val="tr-TR"/>
        </w:rPr>
        <w:t xml:space="preserve"> varsa, kaynaklar yayın yılından sonra konulan “a”, “b”, “c” harfleriyle ayır</w:t>
      </w:r>
      <w:r w:rsidR="00CD59F4">
        <w:rPr>
          <w:lang w:val="tr-TR"/>
        </w:rPr>
        <w:t xml:space="preserve">t </w:t>
      </w:r>
      <w:r w:rsidR="002447DC">
        <w:rPr>
          <w:lang w:val="tr-TR"/>
        </w:rPr>
        <w:t>edilmelidir</w:t>
      </w:r>
      <w:r w:rsidR="00F96959" w:rsidRPr="005349F5">
        <w:rPr>
          <w:lang w:val="tr-TR"/>
        </w:rPr>
        <w:t xml:space="preserve">. </w:t>
      </w:r>
    </w:p>
    <w:p w:rsidR="0073277A" w:rsidRDefault="002447DC" w:rsidP="0073277A">
      <w:pPr>
        <w:spacing w:before="120" w:after="120"/>
        <w:ind w:left="360"/>
        <w:jc w:val="both"/>
        <w:rPr>
          <w:lang w:val="tr-TR"/>
        </w:rPr>
      </w:pPr>
      <w:r>
        <w:rPr>
          <w:lang w:val="tr-TR"/>
        </w:rPr>
        <w:t>Örnekler</w:t>
      </w:r>
      <w:r w:rsidR="00F96959" w:rsidRPr="005349F5">
        <w:rPr>
          <w:lang w:val="tr-TR"/>
        </w:rPr>
        <w:t xml:space="preserve">: </w:t>
      </w:r>
    </w:p>
    <w:p w:rsidR="00B0451C" w:rsidRPr="00B0451C" w:rsidRDefault="009260DA" w:rsidP="0073277A">
      <w:pPr>
        <w:spacing w:before="120" w:after="120"/>
        <w:ind w:left="360"/>
        <w:jc w:val="both"/>
        <w:rPr>
          <w:lang w:val="tr-TR"/>
        </w:rPr>
      </w:pPr>
      <w:r w:rsidRPr="00B0451C">
        <w:rPr>
          <w:b/>
          <w:lang w:val="tr-TR"/>
        </w:rPr>
        <w:t>Makale</w:t>
      </w:r>
      <w:r w:rsidR="00F96959" w:rsidRPr="00B0451C">
        <w:rPr>
          <w:lang w:val="tr-TR"/>
        </w:rPr>
        <w:t xml:space="preserve">: </w:t>
      </w:r>
      <w:r w:rsidR="0075292B" w:rsidRPr="00B0451C">
        <w:rPr>
          <w:lang w:val="tr-TR"/>
        </w:rPr>
        <w:t> </w:t>
      </w:r>
      <w:proofErr w:type="spellStart"/>
      <w:r w:rsidR="00B0451C" w:rsidRPr="00B0451C">
        <w:rPr>
          <w:lang w:val="tr-TR"/>
        </w:rPr>
        <w:t>Light</w:t>
      </w:r>
      <w:r w:rsidR="00B0451C">
        <w:rPr>
          <w:lang w:val="tr-TR"/>
        </w:rPr>
        <w:t>hill</w:t>
      </w:r>
      <w:proofErr w:type="spellEnd"/>
      <w:r w:rsidR="00B0451C">
        <w:rPr>
          <w:lang w:val="tr-TR"/>
        </w:rPr>
        <w:t xml:space="preserve">, M. J. </w:t>
      </w:r>
      <w:proofErr w:type="spellStart"/>
      <w:r w:rsidR="00B0451C">
        <w:rPr>
          <w:lang w:val="tr-TR"/>
        </w:rPr>
        <w:t>and</w:t>
      </w:r>
      <w:proofErr w:type="spellEnd"/>
      <w:r w:rsidR="00B0451C">
        <w:rPr>
          <w:lang w:val="tr-TR"/>
        </w:rPr>
        <w:t xml:space="preserve"> </w:t>
      </w:r>
      <w:proofErr w:type="spellStart"/>
      <w:r w:rsidR="00B0451C">
        <w:rPr>
          <w:lang w:val="tr-TR"/>
        </w:rPr>
        <w:t>Whitham</w:t>
      </w:r>
      <w:proofErr w:type="spellEnd"/>
      <w:r w:rsidR="00B0451C">
        <w:rPr>
          <w:lang w:val="tr-TR"/>
        </w:rPr>
        <w:t xml:space="preserve">, G. B. (1955) On </w:t>
      </w:r>
      <w:proofErr w:type="spellStart"/>
      <w:r w:rsidR="00B0451C">
        <w:rPr>
          <w:lang w:val="tr-TR"/>
        </w:rPr>
        <w:t>Kinematic</w:t>
      </w:r>
      <w:proofErr w:type="spellEnd"/>
      <w:r w:rsidR="00B0451C">
        <w:rPr>
          <w:lang w:val="tr-TR"/>
        </w:rPr>
        <w:t xml:space="preserve"> </w:t>
      </w:r>
      <w:proofErr w:type="spellStart"/>
      <w:r w:rsidR="00B0451C">
        <w:rPr>
          <w:lang w:val="tr-TR"/>
        </w:rPr>
        <w:t>Waves</w:t>
      </w:r>
      <w:proofErr w:type="spellEnd"/>
      <w:r w:rsidR="00B0451C">
        <w:rPr>
          <w:lang w:val="tr-TR"/>
        </w:rPr>
        <w:t xml:space="preserve"> I: </w:t>
      </w:r>
      <w:proofErr w:type="spellStart"/>
      <w:r w:rsidR="00B0451C">
        <w:rPr>
          <w:lang w:val="tr-TR"/>
        </w:rPr>
        <w:t>Flow</w:t>
      </w:r>
      <w:proofErr w:type="spellEnd"/>
      <w:r w:rsidR="00B0451C">
        <w:rPr>
          <w:lang w:val="tr-TR"/>
        </w:rPr>
        <w:t xml:space="preserve"> </w:t>
      </w:r>
      <w:proofErr w:type="spellStart"/>
      <w:r w:rsidR="00B0451C">
        <w:rPr>
          <w:lang w:val="tr-TR"/>
        </w:rPr>
        <w:t>Movement</w:t>
      </w:r>
      <w:proofErr w:type="spellEnd"/>
      <w:r w:rsidR="00B0451C">
        <w:rPr>
          <w:lang w:val="tr-TR"/>
        </w:rPr>
        <w:t xml:space="preserve"> in </w:t>
      </w:r>
      <w:proofErr w:type="spellStart"/>
      <w:r w:rsidR="00B0451C">
        <w:rPr>
          <w:lang w:val="tr-TR"/>
        </w:rPr>
        <w:t>Long</w:t>
      </w:r>
      <w:proofErr w:type="spellEnd"/>
      <w:r w:rsidR="00B0451C">
        <w:rPr>
          <w:lang w:val="tr-TR"/>
        </w:rPr>
        <w:t xml:space="preserve"> </w:t>
      </w:r>
      <w:proofErr w:type="spellStart"/>
      <w:r w:rsidR="00B0451C">
        <w:rPr>
          <w:lang w:val="tr-TR"/>
        </w:rPr>
        <w:t>Rivers</w:t>
      </w:r>
      <w:proofErr w:type="spellEnd"/>
      <w:r w:rsidR="00B0451C">
        <w:rPr>
          <w:lang w:val="tr-TR"/>
        </w:rPr>
        <w:t xml:space="preserve">. II: A </w:t>
      </w:r>
      <w:proofErr w:type="spellStart"/>
      <w:r w:rsidR="00B0451C">
        <w:rPr>
          <w:lang w:val="tr-TR"/>
        </w:rPr>
        <w:t>Theory</w:t>
      </w:r>
      <w:proofErr w:type="spellEnd"/>
      <w:r w:rsidR="00B0451C">
        <w:rPr>
          <w:lang w:val="tr-TR"/>
        </w:rPr>
        <w:t xml:space="preserve"> of </w:t>
      </w:r>
      <w:proofErr w:type="spellStart"/>
      <w:r w:rsidR="00B0451C">
        <w:rPr>
          <w:lang w:val="tr-TR"/>
        </w:rPr>
        <w:t>Traffic</w:t>
      </w:r>
      <w:proofErr w:type="spellEnd"/>
      <w:r w:rsidR="00B0451C">
        <w:rPr>
          <w:lang w:val="tr-TR"/>
        </w:rPr>
        <w:t xml:space="preserve"> </w:t>
      </w:r>
      <w:proofErr w:type="spellStart"/>
      <w:r w:rsidR="00B0451C">
        <w:rPr>
          <w:lang w:val="tr-TR"/>
        </w:rPr>
        <w:t>Flow</w:t>
      </w:r>
      <w:proofErr w:type="spellEnd"/>
      <w:r w:rsidR="00B0451C">
        <w:rPr>
          <w:lang w:val="tr-TR"/>
        </w:rPr>
        <w:t xml:space="preserve"> on </w:t>
      </w:r>
      <w:proofErr w:type="spellStart"/>
      <w:r w:rsidR="00B0451C">
        <w:rPr>
          <w:lang w:val="tr-TR"/>
        </w:rPr>
        <w:t>Long</w:t>
      </w:r>
      <w:proofErr w:type="spellEnd"/>
      <w:r w:rsidR="00B0451C">
        <w:rPr>
          <w:lang w:val="tr-TR"/>
        </w:rPr>
        <w:t xml:space="preserve"> </w:t>
      </w:r>
      <w:proofErr w:type="spellStart"/>
      <w:r w:rsidR="00B0451C">
        <w:rPr>
          <w:lang w:val="tr-TR"/>
        </w:rPr>
        <w:t>Crowded</w:t>
      </w:r>
      <w:proofErr w:type="spellEnd"/>
      <w:r w:rsidR="00B0451C">
        <w:rPr>
          <w:lang w:val="tr-TR"/>
        </w:rPr>
        <w:t xml:space="preserve"> </w:t>
      </w:r>
      <w:proofErr w:type="spellStart"/>
      <w:r w:rsidR="00B0451C">
        <w:rPr>
          <w:lang w:val="tr-TR"/>
        </w:rPr>
        <w:t>Roads</w:t>
      </w:r>
      <w:proofErr w:type="spellEnd"/>
      <w:r w:rsidR="00B0451C">
        <w:rPr>
          <w:lang w:val="tr-TR"/>
        </w:rPr>
        <w:t xml:space="preserve">. </w:t>
      </w:r>
      <w:proofErr w:type="spellStart"/>
      <w:r w:rsidR="00B0451C" w:rsidRPr="00B0451C">
        <w:rPr>
          <w:u w:val="single"/>
          <w:lang w:val="tr-TR"/>
        </w:rPr>
        <w:t>Proceedings</w:t>
      </w:r>
      <w:proofErr w:type="spellEnd"/>
      <w:r w:rsidR="00B0451C" w:rsidRPr="00B0451C">
        <w:rPr>
          <w:u w:val="single"/>
          <w:lang w:val="tr-TR"/>
        </w:rPr>
        <w:t xml:space="preserve"> of </w:t>
      </w:r>
      <w:proofErr w:type="spellStart"/>
      <w:r w:rsidR="00B0451C" w:rsidRPr="00B0451C">
        <w:rPr>
          <w:u w:val="single"/>
          <w:lang w:val="tr-TR"/>
        </w:rPr>
        <w:t>Royal</w:t>
      </w:r>
      <w:proofErr w:type="spellEnd"/>
      <w:r w:rsidR="00B0451C" w:rsidRPr="00B0451C">
        <w:rPr>
          <w:u w:val="single"/>
          <w:lang w:val="tr-TR"/>
        </w:rPr>
        <w:t xml:space="preserve"> </w:t>
      </w:r>
      <w:proofErr w:type="spellStart"/>
      <w:r w:rsidR="00B0451C" w:rsidRPr="00B0451C">
        <w:rPr>
          <w:u w:val="single"/>
          <w:lang w:val="tr-TR"/>
        </w:rPr>
        <w:t>Society</w:t>
      </w:r>
      <w:proofErr w:type="spellEnd"/>
      <w:r w:rsidR="00B0451C">
        <w:rPr>
          <w:lang w:val="tr-TR"/>
        </w:rPr>
        <w:t xml:space="preserve">, </w:t>
      </w:r>
      <w:proofErr w:type="spellStart"/>
      <w:r w:rsidR="00B0451C">
        <w:rPr>
          <w:lang w:val="tr-TR"/>
        </w:rPr>
        <w:t>London</w:t>
      </w:r>
      <w:proofErr w:type="spellEnd"/>
      <w:r w:rsidR="00B0451C">
        <w:rPr>
          <w:lang w:val="tr-TR"/>
        </w:rPr>
        <w:t xml:space="preserve"> A229 (1178), </w:t>
      </w:r>
      <w:proofErr w:type="spellStart"/>
      <w:r w:rsidR="00B0451C">
        <w:rPr>
          <w:lang w:val="tr-TR"/>
        </w:rPr>
        <w:t>pp</w:t>
      </w:r>
      <w:proofErr w:type="spellEnd"/>
      <w:r w:rsidR="00B0451C">
        <w:rPr>
          <w:lang w:val="tr-TR"/>
        </w:rPr>
        <w:t>. 317-345.</w:t>
      </w:r>
    </w:p>
    <w:p w:rsidR="00A675CF" w:rsidRDefault="003664B3" w:rsidP="0073277A">
      <w:pPr>
        <w:spacing w:before="120" w:after="120"/>
        <w:ind w:left="360"/>
        <w:jc w:val="both"/>
        <w:rPr>
          <w:lang w:val="tr-TR"/>
        </w:rPr>
      </w:pPr>
      <w:r w:rsidRPr="003664B3">
        <w:rPr>
          <w:b/>
          <w:lang w:val="tr-TR"/>
        </w:rPr>
        <w:t>Kitap</w:t>
      </w:r>
      <w:r w:rsidR="00F96959" w:rsidRPr="005349F5">
        <w:rPr>
          <w:lang w:val="tr-TR"/>
        </w:rPr>
        <w:t xml:space="preserve">: </w:t>
      </w:r>
      <w:proofErr w:type="spellStart"/>
      <w:r w:rsidR="00A675CF">
        <w:rPr>
          <w:lang w:val="tr-TR"/>
        </w:rPr>
        <w:t>Daganzo</w:t>
      </w:r>
      <w:proofErr w:type="spellEnd"/>
      <w:r w:rsidR="00A675CF">
        <w:rPr>
          <w:lang w:val="tr-TR"/>
        </w:rPr>
        <w:t xml:space="preserve">, C. F. (1997) </w:t>
      </w:r>
      <w:r w:rsidR="00A675CF" w:rsidRPr="00A675CF">
        <w:rPr>
          <w:u w:val="single"/>
          <w:lang w:val="tr-TR"/>
        </w:rPr>
        <w:t xml:space="preserve">Fundamentals of </w:t>
      </w:r>
      <w:proofErr w:type="spellStart"/>
      <w:r w:rsidR="00A675CF" w:rsidRPr="00A675CF">
        <w:rPr>
          <w:u w:val="single"/>
          <w:lang w:val="tr-TR"/>
        </w:rPr>
        <w:t>Transportation</w:t>
      </w:r>
      <w:proofErr w:type="spellEnd"/>
      <w:r w:rsidR="00A675CF" w:rsidRPr="00A675CF">
        <w:rPr>
          <w:u w:val="single"/>
          <w:lang w:val="tr-TR"/>
        </w:rPr>
        <w:t xml:space="preserve"> </w:t>
      </w:r>
      <w:proofErr w:type="spellStart"/>
      <w:r w:rsidR="00A675CF" w:rsidRPr="00A675CF">
        <w:rPr>
          <w:u w:val="single"/>
          <w:lang w:val="tr-TR"/>
        </w:rPr>
        <w:t>and</w:t>
      </w:r>
      <w:proofErr w:type="spellEnd"/>
      <w:r w:rsidR="00A675CF" w:rsidRPr="00A675CF">
        <w:rPr>
          <w:u w:val="single"/>
          <w:lang w:val="tr-TR"/>
        </w:rPr>
        <w:t xml:space="preserve"> </w:t>
      </w:r>
      <w:proofErr w:type="spellStart"/>
      <w:r w:rsidR="00A675CF" w:rsidRPr="00A675CF">
        <w:rPr>
          <w:u w:val="single"/>
          <w:lang w:val="tr-TR"/>
        </w:rPr>
        <w:t>Traffic</w:t>
      </w:r>
      <w:proofErr w:type="spellEnd"/>
      <w:r w:rsidR="00A675CF" w:rsidRPr="00A675CF">
        <w:rPr>
          <w:u w:val="single"/>
          <w:lang w:val="tr-TR"/>
        </w:rPr>
        <w:t xml:space="preserve"> Operations</w:t>
      </w:r>
      <w:r w:rsidR="00A675CF">
        <w:rPr>
          <w:lang w:val="tr-TR"/>
        </w:rPr>
        <w:t xml:space="preserve">, </w:t>
      </w:r>
      <w:proofErr w:type="spellStart"/>
      <w:r w:rsidR="00A675CF">
        <w:rPr>
          <w:lang w:val="tr-TR"/>
        </w:rPr>
        <w:t>Pergamon-Elsevier</w:t>
      </w:r>
      <w:proofErr w:type="spellEnd"/>
      <w:r w:rsidR="00A675CF">
        <w:rPr>
          <w:lang w:val="tr-TR"/>
        </w:rPr>
        <w:t>, Oxford, U.K.</w:t>
      </w:r>
    </w:p>
    <w:p w:rsidR="00E5462B" w:rsidRDefault="00F13B5D" w:rsidP="0073277A">
      <w:pPr>
        <w:spacing w:before="120" w:after="120"/>
        <w:ind w:left="360"/>
        <w:jc w:val="both"/>
        <w:rPr>
          <w:lang w:val="tr-TR"/>
        </w:rPr>
      </w:pPr>
      <w:r>
        <w:rPr>
          <w:b/>
          <w:lang w:val="tr-TR"/>
        </w:rPr>
        <w:t>Kitap içinde makale</w:t>
      </w:r>
      <w:r w:rsidR="00F96959" w:rsidRPr="005349F5">
        <w:rPr>
          <w:lang w:val="tr-TR"/>
        </w:rPr>
        <w:t xml:space="preserve">: </w:t>
      </w:r>
      <w:proofErr w:type="spellStart"/>
      <w:r w:rsidR="00E5462B">
        <w:rPr>
          <w:lang w:val="tr-TR"/>
        </w:rPr>
        <w:t>Coifman</w:t>
      </w:r>
      <w:proofErr w:type="spellEnd"/>
      <w:r w:rsidR="00E5462B">
        <w:rPr>
          <w:lang w:val="tr-TR"/>
        </w:rPr>
        <w:t xml:space="preserve">, B. A. (2005) </w:t>
      </w:r>
      <w:proofErr w:type="spellStart"/>
      <w:r w:rsidR="00E5462B">
        <w:rPr>
          <w:lang w:val="tr-TR"/>
        </w:rPr>
        <w:t>Average</w:t>
      </w:r>
      <w:proofErr w:type="spellEnd"/>
      <w:r w:rsidR="00E5462B">
        <w:rPr>
          <w:lang w:val="tr-TR"/>
        </w:rPr>
        <w:t xml:space="preserve"> </w:t>
      </w:r>
      <w:proofErr w:type="spellStart"/>
      <w:r w:rsidR="00E5462B">
        <w:rPr>
          <w:lang w:val="tr-TR"/>
        </w:rPr>
        <w:t>Velocity</w:t>
      </w:r>
      <w:proofErr w:type="spellEnd"/>
      <w:r w:rsidR="00E5462B">
        <w:rPr>
          <w:lang w:val="tr-TR"/>
        </w:rPr>
        <w:t xml:space="preserve"> of </w:t>
      </w:r>
      <w:proofErr w:type="spellStart"/>
      <w:r w:rsidR="00E5462B">
        <w:rPr>
          <w:lang w:val="tr-TR"/>
        </w:rPr>
        <w:t>Waves</w:t>
      </w:r>
      <w:proofErr w:type="spellEnd"/>
      <w:r w:rsidR="00E5462B">
        <w:rPr>
          <w:lang w:val="tr-TR"/>
        </w:rPr>
        <w:t xml:space="preserve"> </w:t>
      </w:r>
      <w:proofErr w:type="spellStart"/>
      <w:r w:rsidR="00E5462B">
        <w:rPr>
          <w:lang w:val="tr-TR"/>
        </w:rPr>
        <w:t>Propagating</w:t>
      </w:r>
      <w:proofErr w:type="spellEnd"/>
      <w:r w:rsidR="00E5462B">
        <w:rPr>
          <w:lang w:val="tr-TR"/>
        </w:rPr>
        <w:t xml:space="preserve"> Through </w:t>
      </w:r>
      <w:proofErr w:type="spellStart"/>
      <w:r w:rsidR="00E5462B">
        <w:rPr>
          <w:lang w:val="tr-TR"/>
        </w:rPr>
        <w:t>Congested</w:t>
      </w:r>
      <w:proofErr w:type="spellEnd"/>
      <w:r w:rsidR="00E5462B">
        <w:rPr>
          <w:lang w:val="tr-TR"/>
        </w:rPr>
        <w:t xml:space="preserve"> </w:t>
      </w:r>
      <w:proofErr w:type="spellStart"/>
      <w:r w:rsidR="00E5462B">
        <w:rPr>
          <w:lang w:val="tr-TR"/>
        </w:rPr>
        <w:t>Freeway</w:t>
      </w:r>
      <w:proofErr w:type="spellEnd"/>
      <w:r w:rsidR="00E5462B">
        <w:rPr>
          <w:lang w:val="tr-TR"/>
        </w:rPr>
        <w:t xml:space="preserve"> </w:t>
      </w:r>
      <w:proofErr w:type="spellStart"/>
      <w:r w:rsidR="00E5462B">
        <w:rPr>
          <w:lang w:val="tr-TR"/>
        </w:rPr>
        <w:t>Traffic</w:t>
      </w:r>
      <w:proofErr w:type="spellEnd"/>
      <w:r w:rsidR="00E5462B">
        <w:rPr>
          <w:lang w:val="tr-TR"/>
        </w:rPr>
        <w:t xml:space="preserve">. </w:t>
      </w:r>
      <w:proofErr w:type="spellStart"/>
      <w:r w:rsidR="00E5462B" w:rsidRPr="00B61ABC">
        <w:rPr>
          <w:u w:val="single"/>
          <w:lang w:val="tr-TR"/>
        </w:rPr>
        <w:t>Proceedings</w:t>
      </w:r>
      <w:proofErr w:type="spellEnd"/>
      <w:r w:rsidR="00E5462B" w:rsidRPr="00B61ABC">
        <w:rPr>
          <w:u w:val="single"/>
          <w:lang w:val="tr-TR"/>
        </w:rPr>
        <w:t xml:space="preserve"> of 16th International </w:t>
      </w:r>
      <w:proofErr w:type="spellStart"/>
      <w:r w:rsidR="00E5462B" w:rsidRPr="00B61ABC">
        <w:rPr>
          <w:u w:val="single"/>
          <w:lang w:val="tr-TR"/>
        </w:rPr>
        <w:t>Symposium</w:t>
      </w:r>
      <w:proofErr w:type="spellEnd"/>
      <w:r w:rsidR="00E5462B" w:rsidRPr="00B61ABC">
        <w:rPr>
          <w:u w:val="single"/>
          <w:lang w:val="tr-TR"/>
        </w:rPr>
        <w:t xml:space="preserve"> on </w:t>
      </w:r>
      <w:proofErr w:type="spellStart"/>
      <w:r w:rsidR="00E5462B" w:rsidRPr="00B61ABC">
        <w:rPr>
          <w:u w:val="single"/>
          <w:lang w:val="tr-TR"/>
        </w:rPr>
        <w:t>Traffic</w:t>
      </w:r>
      <w:proofErr w:type="spellEnd"/>
      <w:r w:rsidR="00E5462B" w:rsidRPr="00B61ABC">
        <w:rPr>
          <w:u w:val="single"/>
          <w:lang w:val="tr-TR"/>
        </w:rPr>
        <w:t xml:space="preserve"> </w:t>
      </w:r>
      <w:proofErr w:type="spellStart"/>
      <w:r w:rsidR="00E5462B" w:rsidRPr="00B61ABC">
        <w:rPr>
          <w:u w:val="single"/>
          <w:lang w:val="tr-TR"/>
        </w:rPr>
        <w:t>and</w:t>
      </w:r>
      <w:proofErr w:type="spellEnd"/>
      <w:r w:rsidR="00E5462B" w:rsidRPr="00B61ABC">
        <w:rPr>
          <w:u w:val="single"/>
          <w:lang w:val="tr-TR"/>
        </w:rPr>
        <w:t xml:space="preserve"> </w:t>
      </w:r>
      <w:proofErr w:type="spellStart"/>
      <w:r w:rsidR="00E5462B" w:rsidRPr="00B61ABC">
        <w:rPr>
          <w:u w:val="single"/>
          <w:lang w:val="tr-TR"/>
        </w:rPr>
        <w:t>Transportation</w:t>
      </w:r>
      <w:proofErr w:type="spellEnd"/>
      <w:r w:rsidR="00E5462B" w:rsidRPr="00B61ABC">
        <w:rPr>
          <w:u w:val="single"/>
          <w:lang w:val="tr-TR"/>
        </w:rPr>
        <w:t xml:space="preserve"> </w:t>
      </w:r>
      <w:proofErr w:type="spellStart"/>
      <w:r w:rsidR="00E5462B" w:rsidRPr="00B61ABC">
        <w:rPr>
          <w:u w:val="single"/>
          <w:lang w:val="tr-TR"/>
        </w:rPr>
        <w:t>Theory</w:t>
      </w:r>
      <w:proofErr w:type="spellEnd"/>
      <w:r w:rsidR="00E5462B">
        <w:rPr>
          <w:lang w:val="tr-TR"/>
        </w:rPr>
        <w:t xml:space="preserve">, H. </w:t>
      </w:r>
      <w:proofErr w:type="spellStart"/>
      <w:r w:rsidR="00E5462B">
        <w:rPr>
          <w:lang w:val="tr-TR"/>
        </w:rPr>
        <w:t>Mahmassani</w:t>
      </w:r>
      <w:proofErr w:type="spellEnd"/>
      <w:r w:rsidR="00E5462B">
        <w:rPr>
          <w:lang w:val="tr-TR"/>
        </w:rPr>
        <w:t xml:space="preserve"> (Ed.), </w:t>
      </w:r>
      <w:proofErr w:type="spellStart"/>
      <w:r w:rsidR="00E5462B">
        <w:rPr>
          <w:lang w:val="tr-TR"/>
        </w:rPr>
        <w:t>University</w:t>
      </w:r>
      <w:proofErr w:type="spellEnd"/>
      <w:r w:rsidR="00E5462B">
        <w:rPr>
          <w:lang w:val="tr-TR"/>
        </w:rPr>
        <w:t xml:space="preserve"> of Maryland, </w:t>
      </w:r>
      <w:proofErr w:type="spellStart"/>
      <w:r w:rsidR="00E5462B">
        <w:rPr>
          <w:lang w:val="tr-TR"/>
        </w:rPr>
        <w:t>Co</w:t>
      </w:r>
      <w:r w:rsidR="00B61ABC">
        <w:rPr>
          <w:lang w:val="tr-TR"/>
        </w:rPr>
        <w:t>llege</w:t>
      </w:r>
      <w:proofErr w:type="spellEnd"/>
      <w:r w:rsidR="00B61ABC">
        <w:rPr>
          <w:lang w:val="tr-TR"/>
        </w:rPr>
        <w:t xml:space="preserve"> Park, Maryland, </w:t>
      </w:r>
      <w:proofErr w:type="spellStart"/>
      <w:r w:rsidR="00B61ABC">
        <w:rPr>
          <w:lang w:val="tr-TR"/>
        </w:rPr>
        <w:t>July</w:t>
      </w:r>
      <w:proofErr w:type="spellEnd"/>
      <w:r w:rsidR="00B61ABC">
        <w:rPr>
          <w:lang w:val="tr-TR"/>
        </w:rPr>
        <w:t xml:space="preserve"> 19-21, </w:t>
      </w:r>
      <w:proofErr w:type="spellStart"/>
      <w:r w:rsidR="00B61ABC">
        <w:rPr>
          <w:lang w:val="tr-TR"/>
        </w:rPr>
        <w:t>Elsevier</w:t>
      </w:r>
      <w:proofErr w:type="spellEnd"/>
      <w:r w:rsidR="00B61ABC">
        <w:rPr>
          <w:lang w:val="tr-TR"/>
        </w:rPr>
        <w:t xml:space="preserve"> </w:t>
      </w:r>
      <w:proofErr w:type="spellStart"/>
      <w:r w:rsidR="00B61ABC">
        <w:rPr>
          <w:lang w:val="tr-TR"/>
        </w:rPr>
        <w:t>Science</w:t>
      </w:r>
      <w:proofErr w:type="spellEnd"/>
      <w:r w:rsidR="00B61ABC">
        <w:rPr>
          <w:lang w:val="tr-TR"/>
        </w:rPr>
        <w:t xml:space="preserve"> Ltd</w:t>
      </w:r>
      <w:proofErr w:type="gramStart"/>
      <w:r w:rsidR="00B61ABC">
        <w:rPr>
          <w:lang w:val="tr-TR"/>
        </w:rPr>
        <w:t>.,</w:t>
      </w:r>
      <w:proofErr w:type="gramEnd"/>
      <w:r w:rsidR="00B61ABC">
        <w:rPr>
          <w:lang w:val="tr-TR"/>
        </w:rPr>
        <w:t xml:space="preserve"> </w:t>
      </w:r>
      <w:proofErr w:type="spellStart"/>
      <w:r w:rsidR="00B61ABC">
        <w:rPr>
          <w:lang w:val="tr-TR"/>
        </w:rPr>
        <w:t>pp</w:t>
      </w:r>
      <w:proofErr w:type="spellEnd"/>
      <w:r w:rsidR="00B61ABC">
        <w:rPr>
          <w:lang w:val="tr-TR"/>
        </w:rPr>
        <w:t>. 165-179.</w:t>
      </w:r>
    </w:p>
    <w:p w:rsidR="00B61ABC" w:rsidRPr="00B61ABC" w:rsidRDefault="00F13B5D" w:rsidP="0073277A">
      <w:pPr>
        <w:spacing w:before="120" w:after="120"/>
        <w:ind w:left="360"/>
        <w:jc w:val="both"/>
        <w:rPr>
          <w:lang w:val="tr-TR"/>
        </w:rPr>
      </w:pPr>
      <w:r>
        <w:rPr>
          <w:b/>
          <w:lang w:val="tr-TR"/>
        </w:rPr>
        <w:t>Bildiri</w:t>
      </w:r>
      <w:r w:rsidR="00F96959" w:rsidRPr="005349F5">
        <w:rPr>
          <w:lang w:val="tr-TR"/>
        </w:rPr>
        <w:t>:</w:t>
      </w:r>
      <w:r w:rsidR="00F96959" w:rsidRPr="00B61ABC">
        <w:rPr>
          <w:lang w:val="tr-TR"/>
        </w:rPr>
        <w:t xml:space="preserve"> </w:t>
      </w:r>
      <w:r w:rsidR="00B61ABC">
        <w:rPr>
          <w:lang w:val="tr-TR"/>
        </w:rPr>
        <w:t xml:space="preserve">Şahin, İ. ve Ersoy, D. (2005) </w:t>
      </w:r>
      <w:r w:rsidR="00B61ABC" w:rsidRPr="00B61ABC">
        <w:t xml:space="preserve">İstanbul </w:t>
      </w:r>
      <w:proofErr w:type="spellStart"/>
      <w:r w:rsidR="00B61ABC" w:rsidRPr="00B61ABC">
        <w:t>Boğazı’ndaki</w:t>
      </w:r>
      <w:proofErr w:type="spellEnd"/>
      <w:r w:rsidR="00B61ABC" w:rsidRPr="00B61ABC">
        <w:t xml:space="preserve"> </w:t>
      </w:r>
      <w:proofErr w:type="spellStart"/>
      <w:r w:rsidR="00B61ABC" w:rsidRPr="00B61ABC">
        <w:t>Köprülerin</w:t>
      </w:r>
      <w:proofErr w:type="spellEnd"/>
      <w:r w:rsidR="00B61ABC" w:rsidRPr="00B61ABC">
        <w:t xml:space="preserve"> </w:t>
      </w:r>
      <w:proofErr w:type="spellStart"/>
      <w:r w:rsidR="00B61ABC" w:rsidRPr="00B61ABC">
        <w:t>Etkileri</w:t>
      </w:r>
      <w:proofErr w:type="spellEnd"/>
      <w:r w:rsidR="00B61ABC" w:rsidRPr="00B61ABC">
        <w:t xml:space="preserve"> </w:t>
      </w:r>
      <w:proofErr w:type="spellStart"/>
      <w:r w:rsidR="00B61ABC" w:rsidRPr="00B61ABC">
        <w:t>Üzerine</w:t>
      </w:r>
      <w:proofErr w:type="spellEnd"/>
      <w:r w:rsidR="00B61ABC" w:rsidRPr="00B61ABC">
        <w:t xml:space="preserve">. </w:t>
      </w:r>
      <w:r w:rsidR="00B61ABC" w:rsidRPr="00B61ABC">
        <w:rPr>
          <w:u w:val="single"/>
        </w:rPr>
        <w:t xml:space="preserve">6. </w:t>
      </w:r>
      <w:proofErr w:type="spellStart"/>
      <w:r w:rsidR="00B61ABC" w:rsidRPr="00B61ABC">
        <w:rPr>
          <w:u w:val="single"/>
        </w:rPr>
        <w:t>Ulaştırma</w:t>
      </w:r>
      <w:proofErr w:type="spellEnd"/>
      <w:r w:rsidR="00B61ABC" w:rsidRPr="00B61ABC">
        <w:rPr>
          <w:u w:val="single"/>
        </w:rPr>
        <w:t xml:space="preserve"> </w:t>
      </w:r>
      <w:proofErr w:type="spellStart"/>
      <w:r w:rsidR="00B61ABC" w:rsidRPr="00B61ABC">
        <w:rPr>
          <w:u w:val="single"/>
        </w:rPr>
        <w:t>Kongresi</w:t>
      </w:r>
      <w:proofErr w:type="spellEnd"/>
      <w:r w:rsidR="00B61ABC" w:rsidRPr="00B61ABC">
        <w:t xml:space="preserve">, TMMOB </w:t>
      </w:r>
      <w:proofErr w:type="spellStart"/>
      <w:r w:rsidR="00B61ABC" w:rsidRPr="00B61ABC">
        <w:t>İnşaat</w:t>
      </w:r>
      <w:proofErr w:type="spellEnd"/>
      <w:r w:rsidR="00B61ABC" w:rsidRPr="00B61ABC">
        <w:t xml:space="preserve"> </w:t>
      </w:r>
      <w:proofErr w:type="spellStart"/>
      <w:r w:rsidR="00B61ABC" w:rsidRPr="00B61ABC">
        <w:t>Mühendisleri</w:t>
      </w:r>
      <w:proofErr w:type="spellEnd"/>
      <w:r w:rsidR="00B61ABC" w:rsidRPr="00B61ABC">
        <w:t xml:space="preserve"> </w:t>
      </w:r>
      <w:proofErr w:type="spellStart"/>
      <w:r w:rsidR="00B61ABC" w:rsidRPr="00B61ABC">
        <w:t>Odası</w:t>
      </w:r>
      <w:proofErr w:type="spellEnd"/>
      <w:r w:rsidR="00B61ABC" w:rsidRPr="00B61ABC">
        <w:t xml:space="preserve"> İstanbul </w:t>
      </w:r>
      <w:proofErr w:type="spellStart"/>
      <w:r w:rsidR="00B61ABC" w:rsidRPr="00B61ABC">
        <w:t>Şubesi</w:t>
      </w:r>
      <w:proofErr w:type="spellEnd"/>
      <w:r w:rsidR="00B61ABC" w:rsidRPr="00B61ABC">
        <w:t xml:space="preserve">, </w:t>
      </w:r>
      <w:proofErr w:type="spellStart"/>
      <w:r w:rsidR="00B61ABC" w:rsidRPr="00B61ABC">
        <w:t>Bildiriler</w:t>
      </w:r>
      <w:proofErr w:type="spellEnd"/>
      <w:r w:rsidR="00B61ABC" w:rsidRPr="00B61ABC">
        <w:t xml:space="preserve"> </w:t>
      </w:r>
      <w:proofErr w:type="spellStart"/>
      <w:r w:rsidR="00B61ABC" w:rsidRPr="00B61ABC">
        <w:t>Kitabı</w:t>
      </w:r>
      <w:proofErr w:type="spellEnd"/>
      <w:r w:rsidR="00B61ABC" w:rsidRPr="00B61ABC">
        <w:t xml:space="preserve">, s. 189-198, ISBN: 97505-3-8, 23-25 </w:t>
      </w:r>
      <w:proofErr w:type="spellStart"/>
      <w:r w:rsidR="00B61ABC" w:rsidRPr="00B61ABC">
        <w:t>Mayıs</w:t>
      </w:r>
      <w:proofErr w:type="spellEnd"/>
      <w:r w:rsidR="00B61ABC" w:rsidRPr="00B61ABC">
        <w:t>, İstanbul</w:t>
      </w:r>
      <w:r w:rsidR="00B61ABC">
        <w:t>.</w:t>
      </w:r>
    </w:p>
    <w:p w:rsidR="00B61ABC" w:rsidRDefault="008274B4" w:rsidP="0073277A">
      <w:pPr>
        <w:spacing w:before="120" w:after="120"/>
        <w:ind w:left="360"/>
        <w:jc w:val="both"/>
        <w:rPr>
          <w:lang w:val="tr-TR"/>
        </w:rPr>
      </w:pPr>
      <w:r>
        <w:rPr>
          <w:b/>
          <w:lang w:val="tr-TR"/>
        </w:rPr>
        <w:t>Tez</w:t>
      </w:r>
      <w:r w:rsidR="00F96959" w:rsidRPr="005349F5">
        <w:rPr>
          <w:lang w:val="tr-TR"/>
        </w:rPr>
        <w:t xml:space="preserve">: </w:t>
      </w:r>
      <w:r w:rsidR="00B61ABC">
        <w:rPr>
          <w:lang w:val="tr-TR"/>
        </w:rPr>
        <w:t xml:space="preserve">Aydın, F. (2008) </w:t>
      </w:r>
      <w:r w:rsidR="00B61ABC" w:rsidRPr="00B61ABC">
        <w:rPr>
          <w:u w:val="single"/>
          <w:lang w:val="tr-TR"/>
        </w:rPr>
        <w:t>Fatih Sultan Mehmet Köprüsü’ndeki Ek Şerit Uygulamasının Simülasyon Modeli İle İncelenmesi</w:t>
      </w:r>
      <w:r w:rsidR="00B61ABC">
        <w:rPr>
          <w:lang w:val="tr-TR"/>
        </w:rPr>
        <w:t xml:space="preserve">. </w:t>
      </w:r>
      <w:proofErr w:type="gramStart"/>
      <w:r w:rsidR="00B61ABC">
        <w:rPr>
          <w:lang w:val="tr-TR"/>
        </w:rPr>
        <w:t>Yüksek Lisans Tezi, Yıldız Teknik Üniversitesi, Fen Bilimleri Enstitüsü, İstanbul.</w:t>
      </w:r>
      <w:proofErr w:type="gramEnd"/>
    </w:p>
    <w:p w:rsidR="0075292B" w:rsidRDefault="0075292B" w:rsidP="00F96959">
      <w:pPr>
        <w:spacing w:before="120" w:after="120"/>
        <w:ind w:left="360"/>
        <w:jc w:val="both"/>
        <w:rPr>
          <w:lang w:val="tr-TR"/>
        </w:rPr>
      </w:pPr>
    </w:p>
    <w:p w:rsidR="00B61ABC" w:rsidRDefault="00B61ABC" w:rsidP="00F96959">
      <w:pPr>
        <w:spacing w:before="120" w:after="120"/>
        <w:ind w:left="360"/>
        <w:jc w:val="both"/>
        <w:rPr>
          <w:lang w:val="tr-TR"/>
        </w:rPr>
      </w:pPr>
    </w:p>
    <w:p w:rsidR="00127395" w:rsidRDefault="00127395" w:rsidP="00F96959">
      <w:pPr>
        <w:spacing w:before="120" w:after="120"/>
        <w:ind w:left="360"/>
        <w:jc w:val="both"/>
        <w:rPr>
          <w:lang w:val="tr-TR"/>
        </w:rPr>
      </w:pPr>
    </w:p>
    <w:p w:rsidR="00853AFA" w:rsidRDefault="007B4003" w:rsidP="00887DBD">
      <w:pPr>
        <w:jc w:val="both"/>
        <w:rPr>
          <w:b/>
          <w:lang w:val="tr-TR"/>
        </w:rPr>
      </w:pPr>
      <w:r>
        <w:rPr>
          <w:b/>
          <w:lang w:val="tr-TR"/>
        </w:rPr>
        <w:t>Örnek sayfa aşağıdadır</w:t>
      </w:r>
      <w:r w:rsidR="00127395" w:rsidRPr="005349F5">
        <w:rPr>
          <w:b/>
          <w:lang w:val="tr-TR"/>
        </w:rPr>
        <w:t>.</w:t>
      </w:r>
    </w:p>
    <w:p w:rsidR="00853AFA" w:rsidRDefault="00853AFA">
      <w:pPr>
        <w:rPr>
          <w:b/>
          <w:lang w:val="tr-TR"/>
        </w:rPr>
      </w:pPr>
      <w:r>
        <w:rPr>
          <w:b/>
          <w:lang w:val="tr-TR"/>
        </w:rPr>
        <w:br w:type="page"/>
      </w:r>
    </w:p>
    <w:p w:rsidR="00127395" w:rsidRPr="005349F5" w:rsidRDefault="007B4003" w:rsidP="00127395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tr-TR"/>
        </w:rPr>
      </w:pPr>
      <w:bookmarkStart w:id="0" w:name="_GoBack"/>
      <w:bookmarkEnd w:id="0"/>
      <w:r>
        <w:rPr>
          <w:b/>
          <w:bCs/>
          <w:sz w:val="32"/>
          <w:szCs w:val="32"/>
          <w:lang w:val="tr-TR"/>
        </w:rPr>
        <w:lastRenderedPageBreak/>
        <w:t>Bildiri Başlığı Burada Olmalı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2</w:t>
      </w:r>
    </w:p>
    <w:p w:rsidR="00127395" w:rsidRPr="005349F5" w:rsidRDefault="007B4003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İlk Yazar Adı</w:t>
      </w:r>
      <w:r w:rsidR="002D28DD">
        <w:rPr>
          <w:b/>
          <w:bCs/>
          <w:sz w:val="28"/>
          <w:szCs w:val="28"/>
          <w:lang w:val="tr-TR"/>
        </w:rPr>
        <w:t xml:space="preserve"> Soyadı</w:t>
      </w:r>
      <w:r w:rsidR="00127395" w:rsidRPr="005349F5">
        <w:rPr>
          <w:b/>
          <w:bCs/>
          <w:sz w:val="28"/>
          <w:szCs w:val="28"/>
          <w:lang w:val="tr-TR"/>
        </w:rPr>
        <w:t xml:space="preserve">, </w:t>
      </w:r>
      <w:r>
        <w:rPr>
          <w:b/>
          <w:bCs/>
          <w:sz w:val="28"/>
          <w:szCs w:val="28"/>
          <w:lang w:val="tr-TR"/>
        </w:rPr>
        <w:t>İkinci Yazar Adı</w:t>
      </w:r>
      <w:r w:rsidR="002D28DD">
        <w:rPr>
          <w:b/>
          <w:bCs/>
          <w:sz w:val="28"/>
          <w:szCs w:val="28"/>
          <w:lang w:val="tr-TR"/>
        </w:rPr>
        <w:t xml:space="preserve"> Soyadı</w:t>
      </w:r>
    </w:p>
    <w:p w:rsidR="00127395" w:rsidRDefault="002D28DD" w:rsidP="00127395">
      <w:pPr>
        <w:autoSpaceDE w:val="0"/>
        <w:autoSpaceDN w:val="0"/>
        <w:adjustRightInd w:val="0"/>
        <w:jc w:val="center"/>
        <w:rPr>
          <w:lang w:val="tr-TR"/>
        </w:rPr>
      </w:pPr>
      <w:r>
        <w:rPr>
          <w:lang w:val="tr-TR"/>
        </w:rPr>
        <w:t>Posta Adresi</w:t>
      </w:r>
    </w:p>
    <w:p w:rsidR="002D28DD" w:rsidRDefault="002D28DD" w:rsidP="00127395">
      <w:pPr>
        <w:autoSpaceDE w:val="0"/>
        <w:autoSpaceDN w:val="0"/>
        <w:adjustRightInd w:val="0"/>
        <w:jc w:val="center"/>
        <w:rPr>
          <w:lang w:val="tr-TR"/>
        </w:rPr>
      </w:pPr>
      <w:r>
        <w:rPr>
          <w:lang w:val="tr-TR"/>
        </w:rPr>
        <w:t xml:space="preserve">Tel: (Alan kodu) </w:t>
      </w:r>
      <w:r w:rsidR="009503B4">
        <w:rPr>
          <w:lang w:val="tr-TR"/>
        </w:rPr>
        <w:t>### ## ##</w:t>
      </w:r>
    </w:p>
    <w:p w:rsidR="002D28DD" w:rsidRPr="005349F5" w:rsidRDefault="002D28DD" w:rsidP="00127395">
      <w:pPr>
        <w:autoSpaceDE w:val="0"/>
        <w:autoSpaceDN w:val="0"/>
        <w:adjustRightInd w:val="0"/>
        <w:jc w:val="center"/>
        <w:rPr>
          <w:lang w:val="tr-TR"/>
        </w:rPr>
      </w:pPr>
      <w:r>
        <w:rPr>
          <w:lang w:val="tr-TR"/>
        </w:rPr>
        <w:t>E-Posta: xxx@xxx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7B4003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Üçüncü Yazar</w:t>
      </w:r>
      <w:r w:rsidR="002D28DD">
        <w:rPr>
          <w:b/>
          <w:bCs/>
          <w:sz w:val="28"/>
          <w:szCs w:val="28"/>
          <w:lang w:val="tr-TR"/>
        </w:rPr>
        <w:t xml:space="preserve"> Adı Soyadı</w:t>
      </w:r>
    </w:p>
    <w:p w:rsidR="002D28DD" w:rsidRDefault="002D28DD" w:rsidP="002D28DD">
      <w:pPr>
        <w:autoSpaceDE w:val="0"/>
        <w:autoSpaceDN w:val="0"/>
        <w:adjustRightInd w:val="0"/>
        <w:jc w:val="center"/>
        <w:rPr>
          <w:lang w:val="tr-TR"/>
        </w:rPr>
      </w:pPr>
      <w:r>
        <w:rPr>
          <w:lang w:val="tr-TR"/>
        </w:rPr>
        <w:t>Posta Adresi</w:t>
      </w:r>
    </w:p>
    <w:p w:rsidR="002D28DD" w:rsidRDefault="002D28DD" w:rsidP="002D28DD">
      <w:pPr>
        <w:autoSpaceDE w:val="0"/>
        <w:autoSpaceDN w:val="0"/>
        <w:adjustRightInd w:val="0"/>
        <w:jc w:val="center"/>
        <w:rPr>
          <w:lang w:val="tr-TR"/>
        </w:rPr>
      </w:pPr>
      <w:r>
        <w:rPr>
          <w:lang w:val="tr-TR"/>
        </w:rPr>
        <w:t xml:space="preserve">Tel: (Alan kodu) </w:t>
      </w:r>
      <w:r w:rsidR="009503B4">
        <w:rPr>
          <w:lang w:val="tr-TR"/>
        </w:rPr>
        <w:t>### ## ##</w:t>
      </w:r>
    </w:p>
    <w:p w:rsidR="00127395" w:rsidRPr="005349F5" w:rsidRDefault="002D28DD" w:rsidP="002D28DD">
      <w:pPr>
        <w:autoSpaceDE w:val="0"/>
        <w:autoSpaceDN w:val="0"/>
        <w:adjustRightInd w:val="0"/>
        <w:jc w:val="center"/>
        <w:rPr>
          <w:lang w:val="tr-TR"/>
        </w:rPr>
      </w:pPr>
      <w:r>
        <w:rPr>
          <w:lang w:val="tr-TR"/>
        </w:rPr>
        <w:t>E-Posta: xxx@xxx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2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3</w:t>
      </w:r>
    </w:p>
    <w:p w:rsidR="00127395" w:rsidRPr="005349F5" w:rsidRDefault="007B4003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Öz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7B4003" w:rsidP="00127395">
      <w:pPr>
        <w:autoSpaceDE w:val="0"/>
        <w:autoSpaceDN w:val="0"/>
        <w:adjustRightInd w:val="0"/>
        <w:jc w:val="both"/>
        <w:rPr>
          <w:lang w:val="tr-TR"/>
        </w:rPr>
      </w:pPr>
      <w:r>
        <w:rPr>
          <w:lang w:val="tr-TR"/>
        </w:rPr>
        <w:t>Bu özün ilk cümlesidir</w:t>
      </w:r>
      <w:r w:rsidR="00127395" w:rsidRPr="005349F5">
        <w:rPr>
          <w:lang w:val="tr-TR"/>
        </w:rPr>
        <w:t>. . . .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7B4003" w:rsidP="007B4003">
      <w:pPr>
        <w:autoSpaceDE w:val="0"/>
        <w:autoSpaceDN w:val="0"/>
        <w:adjustRightInd w:val="0"/>
        <w:jc w:val="both"/>
        <w:rPr>
          <w:lang w:val="tr-TR"/>
        </w:rPr>
      </w:pPr>
      <w:r>
        <w:rPr>
          <w:b/>
          <w:i/>
          <w:lang w:val="tr-TR"/>
        </w:rPr>
        <w:t>Anahtar sözcükler</w:t>
      </w:r>
      <w:r w:rsidR="00127395" w:rsidRPr="005349F5">
        <w:rPr>
          <w:lang w:val="tr-TR"/>
        </w:rPr>
        <w:t xml:space="preserve">: </w:t>
      </w:r>
      <w:r>
        <w:rPr>
          <w:lang w:val="tr-TR"/>
        </w:rPr>
        <w:t>Birinci anahtar sözcük</w:t>
      </w:r>
      <w:r w:rsidR="00127395" w:rsidRPr="005349F5">
        <w:rPr>
          <w:lang w:val="tr-TR"/>
        </w:rPr>
        <w:t xml:space="preserve">, </w:t>
      </w:r>
      <w:r>
        <w:rPr>
          <w:lang w:val="tr-TR"/>
        </w:rPr>
        <w:t xml:space="preserve">Diğer anahtar sözcük, </w:t>
      </w:r>
      <w:proofErr w:type="gramStart"/>
      <w:r w:rsidR="00127395" w:rsidRPr="005349F5">
        <w:rPr>
          <w:lang w:val="tr-TR"/>
        </w:rPr>
        <w:t>…,</w:t>
      </w:r>
      <w:proofErr w:type="gramEnd"/>
      <w:r w:rsidR="00127395" w:rsidRPr="005349F5">
        <w:rPr>
          <w:lang w:val="tr-TR"/>
        </w:rPr>
        <w:t xml:space="preserve"> </w:t>
      </w:r>
      <w:r>
        <w:rPr>
          <w:lang w:val="tr-TR"/>
        </w:rPr>
        <w:t>Beşinci anahtar sözcük</w:t>
      </w:r>
      <w:r w:rsidR="00127395" w:rsidRPr="005349F5">
        <w:rPr>
          <w:lang w:val="tr-TR"/>
        </w:rPr>
        <w:t>.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2</w:t>
      </w:r>
    </w:p>
    <w:p w:rsidR="00127395" w:rsidRPr="005349F5" w:rsidRDefault="008866D8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t>Giriş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8866D8" w:rsidP="00127395">
      <w:pPr>
        <w:autoSpaceDE w:val="0"/>
        <w:autoSpaceDN w:val="0"/>
        <w:adjustRightInd w:val="0"/>
        <w:jc w:val="both"/>
        <w:rPr>
          <w:lang w:val="tr-TR"/>
        </w:rPr>
      </w:pPr>
      <w:r>
        <w:rPr>
          <w:lang w:val="tr-TR"/>
        </w:rPr>
        <w:t>Bu Giriş bölümünün ilk cümlesidir</w:t>
      </w:r>
      <w:r w:rsidR="00127395" w:rsidRPr="005349F5">
        <w:rPr>
          <w:lang w:val="tr-TR"/>
        </w:rPr>
        <w:t xml:space="preserve">. </w:t>
      </w:r>
      <w:r>
        <w:rPr>
          <w:lang w:val="tr-TR"/>
        </w:rPr>
        <w:t>Metin içindeki kaynak atıfları ya Soyadı</w:t>
      </w:r>
      <w:r w:rsidR="00127395" w:rsidRPr="005349F5">
        <w:rPr>
          <w:lang w:val="tr-TR"/>
        </w:rPr>
        <w:t xml:space="preserve"> (2006) </w:t>
      </w:r>
      <w:r>
        <w:rPr>
          <w:lang w:val="tr-TR"/>
        </w:rPr>
        <w:t xml:space="preserve">ya da </w:t>
      </w:r>
      <w:r w:rsidR="00127395" w:rsidRPr="005349F5">
        <w:rPr>
          <w:lang w:val="tr-TR"/>
        </w:rPr>
        <w:t>(</w:t>
      </w:r>
      <w:r>
        <w:rPr>
          <w:lang w:val="tr-TR"/>
        </w:rPr>
        <w:t>Soyadı</w:t>
      </w:r>
      <w:r w:rsidR="00127395" w:rsidRPr="005349F5">
        <w:rPr>
          <w:lang w:val="tr-TR"/>
        </w:rPr>
        <w:t>, 2006)</w:t>
      </w:r>
      <w:r>
        <w:rPr>
          <w:lang w:val="tr-TR"/>
        </w:rPr>
        <w:t xml:space="preserve"> şeklinde yapılmalıdır</w:t>
      </w:r>
      <w:r w:rsidR="00127395" w:rsidRPr="005349F5">
        <w:rPr>
          <w:lang w:val="tr-TR"/>
        </w:rPr>
        <w:t>.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2</w:t>
      </w:r>
    </w:p>
    <w:p w:rsidR="00127395" w:rsidRPr="005349F5" w:rsidRDefault="00B66C9B" w:rsidP="00127395">
      <w:pPr>
        <w:autoSpaceDE w:val="0"/>
        <w:autoSpaceDN w:val="0"/>
        <w:adjustRightInd w:val="0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Diğer Birinci Seviye </w:t>
      </w:r>
      <w:proofErr w:type="spellStart"/>
      <w:r>
        <w:rPr>
          <w:b/>
          <w:sz w:val="28"/>
          <w:szCs w:val="28"/>
          <w:lang w:val="tr-TR"/>
        </w:rPr>
        <w:t>Altbaşlık</w:t>
      </w:r>
      <w:proofErr w:type="spellEnd"/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0A508B" w:rsidP="00127395">
      <w:pPr>
        <w:autoSpaceDE w:val="0"/>
        <w:autoSpaceDN w:val="0"/>
        <w:adjustRightInd w:val="0"/>
        <w:rPr>
          <w:b/>
          <w:bCs/>
          <w:lang w:val="tr-TR"/>
        </w:rPr>
      </w:pPr>
      <w:r>
        <w:rPr>
          <w:b/>
          <w:bCs/>
          <w:lang w:val="tr-TR"/>
        </w:rPr>
        <w:t xml:space="preserve">İkinci Seviye </w:t>
      </w:r>
      <w:proofErr w:type="spellStart"/>
      <w:r>
        <w:rPr>
          <w:b/>
          <w:bCs/>
          <w:lang w:val="tr-TR"/>
        </w:rPr>
        <w:t>Altbaşlık</w:t>
      </w:r>
      <w:proofErr w:type="spellEnd"/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0A508B" w:rsidP="00127395">
      <w:pPr>
        <w:autoSpaceDE w:val="0"/>
        <w:autoSpaceDN w:val="0"/>
        <w:adjustRightInd w:val="0"/>
        <w:jc w:val="both"/>
        <w:rPr>
          <w:lang w:val="tr-TR"/>
        </w:rPr>
      </w:pPr>
      <w:r>
        <w:rPr>
          <w:lang w:val="tr-TR"/>
        </w:rPr>
        <w:t xml:space="preserve">Bu ikinci seviye </w:t>
      </w:r>
      <w:proofErr w:type="spellStart"/>
      <w:r>
        <w:rPr>
          <w:lang w:val="tr-TR"/>
        </w:rPr>
        <w:t>altbaşlığın</w:t>
      </w:r>
      <w:proofErr w:type="spellEnd"/>
      <w:r>
        <w:rPr>
          <w:lang w:val="tr-TR"/>
        </w:rPr>
        <w:t xml:space="preserve"> ilk cümlesidir</w:t>
      </w:r>
      <w:r w:rsidR="00127395" w:rsidRPr="005349F5">
        <w:rPr>
          <w:lang w:val="tr-TR"/>
        </w:rPr>
        <w:t>. . . .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0A508B" w:rsidP="00127395">
      <w:pPr>
        <w:autoSpaceDE w:val="0"/>
        <w:autoSpaceDN w:val="0"/>
        <w:adjustRightInd w:val="0"/>
        <w:jc w:val="both"/>
        <w:rPr>
          <w:bCs/>
          <w:i/>
          <w:lang w:val="tr-TR"/>
        </w:rPr>
      </w:pPr>
      <w:r>
        <w:rPr>
          <w:bCs/>
          <w:i/>
          <w:lang w:val="tr-TR"/>
        </w:rPr>
        <w:t xml:space="preserve">Üçüncü Seviye </w:t>
      </w:r>
      <w:proofErr w:type="spellStart"/>
      <w:r w:rsidR="00127395" w:rsidRPr="005349F5">
        <w:rPr>
          <w:bCs/>
          <w:i/>
          <w:lang w:val="tr-TR"/>
        </w:rPr>
        <w:t>A</w:t>
      </w:r>
      <w:r>
        <w:rPr>
          <w:bCs/>
          <w:i/>
          <w:lang w:val="tr-TR"/>
        </w:rPr>
        <w:t>ltbaşlık</w:t>
      </w:r>
      <w:proofErr w:type="spellEnd"/>
    </w:p>
    <w:p w:rsidR="00127395" w:rsidRPr="005349F5" w:rsidRDefault="00127395" w:rsidP="00127395">
      <w:pPr>
        <w:autoSpaceDE w:val="0"/>
        <w:autoSpaceDN w:val="0"/>
        <w:adjustRightInd w:val="0"/>
        <w:jc w:val="both"/>
        <w:rPr>
          <w:bCs/>
          <w:lang w:val="tr-TR"/>
        </w:rPr>
      </w:pPr>
      <w:r w:rsidRPr="005349F5">
        <w:rPr>
          <w:bCs/>
          <w:lang w:val="tr-TR"/>
        </w:rPr>
        <w:t>1</w:t>
      </w:r>
    </w:p>
    <w:p w:rsidR="00127395" w:rsidRPr="005349F5" w:rsidRDefault="000A508B" w:rsidP="00127395">
      <w:pPr>
        <w:autoSpaceDE w:val="0"/>
        <w:autoSpaceDN w:val="0"/>
        <w:adjustRightInd w:val="0"/>
        <w:jc w:val="both"/>
        <w:rPr>
          <w:lang w:val="tr-TR"/>
        </w:rPr>
      </w:pPr>
      <w:r>
        <w:rPr>
          <w:lang w:val="tr-TR"/>
        </w:rPr>
        <w:t xml:space="preserve">Bu üçüncü seviye </w:t>
      </w:r>
      <w:proofErr w:type="spellStart"/>
      <w:r>
        <w:rPr>
          <w:lang w:val="tr-TR"/>
        </w:rPr>
        <w:t>altbaşlığın</w:t>
      </w:r>
      <w:proofErr w:type="spellEnd"/>
      <w:r>
        <w:rPr>
          <w:lang w:val="tr-TR"/>
        </w:rPr>
        <w:t xml:space="preserve"> ilk cümlesidir</w:t>
      </w:r>
      <w:r w:rsidRPr="005349F5">
        <w:rPr>
          <w:lang w:val="tr-TR"/>
        </w:rPr>
        <w:t>. . . .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2</w:t>
      </w:r>
    </w:p>
    <w:p w:rsidR="00127395" w:rsidRPr="005349F5" w:rsidRDefault="000A508B" w:rsidP="00127395">
      <w:pPr>
        <w:autoSpaceDE w:val="0"/>
        <w:autoSpaceDN w:val="0"/>
        <w:adjustRightInd w:val="0"/>
        <w:rPr>
          <w:b/>
          <w:lang w:val="tr-TR"/>
        </w:rPr>
      </w:pPr>
      <w:r>
        <w:rPr>
          <w:b/>
          <w:lang w:val="tr-TR"/>
        </w:rPr>
        <w:t>Teşekkür</w:t>
      </w:r>
      <w:r w:rsidR="00127395" w:rsidRPr="000A508B">
        <w:rPr>
          <w:lang w:val="tr-TR"/>
        </w:rPr>
        <w:t xml:space="preserve"> </w:t>
      </w:r>
      <w:r w:rsidR="001E40BF">
        <w:rPr>
          <w:lang w:val="tr-TR"/>
        </w:rPr>
        <w:t xml:space="preserve">Bu çalışmaya verdikleri destekten </w:t>
      </w:r>
      <w:proofErr w:type="gramStart"/>
      <w:r w:rsidR="001E40BF">
        <w:rPr>
          <w:lang w:val="tr-TR"/>
        </w:rPr>
        <w:t>dolayı</w:t>
      </w:r>
      <w:r w:rsidR="00127395" w:rsidRPr="005349F5">
        <w:rPr>
          <w:lang w:val="tr-TR"/>
        </w:rPr>
        <w:t xml:space="preserve"> …</w:t>
      </w:r>
      <w:proofErr w:type="gramEnd"/>
    </w:p>
    <w:p w:rsidR="00127395" w:rsidRPr="005349F5" w:rsidRDefault="00127395" w:rsidP="00127395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127395" w:rsidRPr="005349F5" w:rsidRDefault="00127395" w:rsidP="00127395">
      <w:pPr>
        <w:autoSpaceDE w:val="0"/>
        <w:autoSpaceDN w:val="0"/>
        <w:adjustRightInd w:val="0"/>
        <w:rPr>
          <w:b/>
          <w:lang w:val="tr-TR"/>
        </w:rPr>
      </w:pPr>
      <w:r w:rsidRPr="005349F5">
        <w:rPr>
          <w:lang w:val="tr-TR"/>
        </w:rPr>
        <w:t>2</w:t>
      </w:r>
    </w:p>
    <w:p w:rsidR="00FC30C4" w:rsidRDefault="00FC30C4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</w:p>
    <w:p w:rsidR="00ED41E2" w:rsidRDefault="00ED41E2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</w:p>
    <w:p w:rsidR="00533D58" w:rsidRDefault="00533D58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</w:p>
    <w:p w:rsidR="00ED41E2" w:rsidRDefault="00ED41E2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</w:p>
    <w:p w:rsidR="00FC30C4" w:rsidRDefault="00FC30C4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</w:p>
    <w:p w:rsidR="00127395" w:rsidRDefault="001E40BF" w:rsidP="0012739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tr-TR"/>
        </w:rPr>
      </w:pPr>
      <w:r>
        <w:rPr>
          <w:b/>
          <w:bCs/>
          <w:sz w:val="28"/>
          <w:szCs w:val="28"/>
          <w:lang w:val="tr-TR"/>
        </w:rPr>
        <w:lastRenderedPageBreak/>
        <w:t>Kaynaklar</w:t>
      </w:r>
    </w:p>
    <w:p w:rsidR="00F51A3E" w:rsidRDefault="00F51A3E" w:rsidP="00F51A3E">
      <w:r>
        <w:t> </w:t>
      </w:r>
    </w:p>
    <w:p w:rsidR="00ED41E2" w:rsidRPr="005349F5" w:rsidRDefault="00ED41E2" w:rsidP="00533D58">
      <w:pPr>
        <w:autoSpaceDE w:val="0"/>
        <w:autoSpaceDN w:val="0"/>
        <w:adjustRightInd w:val="0"/>
        <w:rPr>
          <w:lang w:val="tr-TR"/>
        </w:rPr>
      </w:pPr>
      <w:r w:rsidRPr="005349F5">
        <w:rPr>
          <w:lang w:val="tr-TR"/>
        </w:rPr>
        <w:t>1</w:t>
      </w:r>
    </w:p>
    <w:p w:rsidR="00F51A3E" w:rsidRDefault="00F51A3E" w:rsidP="00F51A3E">
      <w:proofErr w:type="gramStart"/>
      <w:r>
        <w:t xml:space="preserve">Aydın, F. (2008) </w:t>
      </w:r>
      <w:proofErr w:type="spellStart"/>
      <w:r>
        <w:rPr>
          <w:u w:val="single"/>
        </w:rPr>
        <w:t>Fatih</w:t>
      </w:r>
      <w:proofErr w:type="spellEnd"/>
      <w:r>
        <w:rPr>
          <w:u w:val="single"/>
        </w:rPr>
        <w:t xml:space="preserve"> Sultan Mehmet </w:t>
      </w:r>
      <w:proofErr w:type="spellStart"/>
      <w:r>
        <w:rPr>
          <w:u w:val="single"/>
        </w:rPr>
        <w:t>Köprüsü’ndeki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Şerit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Uygulamasının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Simülasyon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Modeli</w:t>
      </w:r>
      <w:proofErr w:type="spellEnd"/>
      <w:r>
        <w:rPr>
          <w:u w:val="single"/>
        </w:rPr>
        <w:t xml:space="preserve"> İle </w:t>
      </w:r>
      <w:proofErr w:type="spellStart"/>
      <w:r>
        <w:rPr>
          <w:u w:val="single"/>
        </w:rPr>
        <w:t>İncelenmesi</w:t>
      </w:r>
      <w:proofErr w:type="spellEnd"/>
      <w:r>
        <w:t>.</w:t>
      </w:r>
      <w:proofErr w:type="gram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Tezi</w:t>
      </w:r>
      <w:proofErr w:type="spellEnd"/>
      <w:r>
        <w:t xml:space="preserve">, </w:t>
      </w:r>
      <w:proofErr w:type="spellStart"/>
      <w:r>
        <w:t>Yıldız</w:t>
      </w:r>
      <w:proofErr w:type="spellEnd"/>
      <w:r>
        <w:t xml:space="preserve"> Teknik </w:t>
      </w:r>
      <w:proofErr w:type="spellStart"/>
      <w:r>
        <w:t>Üniversitesi</w:t>
      </w:r>
      <w:proofErr w:type="spellEnd"/>
      <w:r>
        <w:t xml:space="preserve">, Fen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Enstitüsü</w:t>
      </w:r>
      <w:proofErr w:type="spellEnd"/>
      <w:r>
        <w:t>.</w:t>
      </w:r>
    </w:p>
    <w:p w:rsidR="00533D58" w:rsidRDefault="00533D58" w:rsidP="00533D58">
      <w:pPr>
        <w:jc w:val="both"/>
        <w:rPr>
          <w:lang w:val="tr-TR"/>
        </w:rPr>
      </w:pPr>
      <w:r>
        <w:rPr>
          <w:lang w:val="tr-TR"/>
        </w:rPr>
        <w:t>1</w:t>
      </w:r>
    </w:p>
    <w:p w:rsidR="00533D58" w:rsidRDefault="00533D58" w:rsidP="00533D58">
      <w:pPr>
        <w:jc w:val="both"/>
        <w:rPr>
          <w:lang w:val="tr-TR"/>
        </w:rPr>
      </w:pPr>
      <w:proofErr w:type="spellStart"/>
      <w:r>
        <w:rPr>
          <w:lang w:val="tr-TR"/>
        </w:rPr>
        <w:t>Coifman</w:t>
      </w:r>
      <w:proofErr w:type="spellEnd"/>
      <w:r>
        <w:rPr>
          <w:lang w:val="tr-TR"/>
        </w:rPr>
        <w:t xml:space="preserve">, B. A. (2005) </w:t>
      </w:r>
      <w:proofErr w:type="spellStart"/>
      <w:r>
        <w:rPr>
          <w:lang w:val="tr-TR"/>
        </w:rPr>
        <w:t>Average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Velocity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Waves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Propagating</w:t>
      </w:r>
      <w:proofErr w:type="spellEnd"/>
      <w:r>
        <w:rPr>
          <w:lang w:val="tr-TR"/>
        </w:rPr>
        <w:t xml:space="preserve"> Through </w:t>
      </w:r>
      <w:proofErr w:type="spellStart"/>
      <w:r>
        <w:rPr>
          <w:lang w:val="tr-TR"/>
        </w:rPr>
        <w:t>Congested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Freeway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Traffic</w:t>
      </w:r>
      <w:proofErr w:type="spellEnd"/>
      <w:r>
        <w:rPr>
          <w:lang w:val="tr-TR"/>
        </w:rPr>
        <w:t xml:space="preserve">. </w:t>
      </w:r>
      <w:proofErr w:type="spellStart"/>
      <w:r w:rsidRPr="00B61ABC">
        <w:rPr>
          <w:u w:val="single"/>
          <w:lang w:val="tr-TR"/>
        </w:rPr>
        <w:t>Proceedings</w:t>
      </w:r>
      <w:proofErr w:type="spellEnd"/>
      <w:r w:rsidRPr="00B61ABC">
        <w:rPr>
          <w:u w:val="single"/>
          <w:lang w:val="tr-TR"/>
        </w:rPr>
        <w:t xml:space="preserve"> of 16th International </w:t>
      </w:r>
      <w:proofErr w:type="spellStart"/>
      <w:r w:rsidRPr="00B61ABC">
        <w:rPr>
          <w:u w:val="single"/>
          <w:lang w:val="tr-TR"/>
        </w:rPr>
        <w:t>Symposium</w:t>
      </w:r>
      <w:proofErr w:type="spellEnd"/>
      <w:r w:rsidRPr="00B61ABC">
        <w:rPr>
          <w:u w:val="single"/>
          <w:lang w:val="tr-TR"/>
        </w:rPr>
        <w:t xml:space="preserve"> on </w:t>
      </w:r>
      <w:proofErr w:type="spellStart"/>
      <w:r w:rsidRPr="00B61ABC">
        <w:rPr>
          <w:u w:val="single"/>
          <w:lang w:val="tr-TR"/>
        </w:rPr>
        <w:t>Traffic</w:t>
      </w:r>
      <w:proofErr w:type="spellEnd"/>
      <w:r w:rsidRPr="00B61ABC">
        <w:rPr>
          <w:u w:val="single"/>
          <w:lang w:val="tr-TR"/>
        </w:rPr>
        <w:t xml:space="preserve"> </w:t>
      </w:r>
      <w:proofErr w:type="spellStart"/>
      <w:r w:rsidRPr="00B61ABC">
        <w:rPr>
          <w:u w:val="single"/>
          <w:lang w:val="tr-TR"/>
        </w:rPr>
        <w:t>and</w:t>
      </w:r>
      <w:proofErr w:type="spellEnd"/>
      <w:r w:rsidRPr="00B61ABC">
        <w:rPr>
          <w:u w:val="single"/>
          <w:lang w:val="tr-TR"/>
        </w:rPr>
        <w:t xml:space="preserve"> </w:t>
      </w:r>
      <w:proofErr w:type="spellStart"/>
      <w:r w:rsidRPr="00B61ABC">
        <w:rPr>
          <w:u w:val="single"/>
          <w:lang w:val="tr-TR"/>
        </w:rPr>
        <w:t>Transportation</w:t>
      </w:r>
      <w:proofErr w:type="spellEnd"/>
      <w:r w:rsidRPr="00B61ABC">
        <w:rPr>
          <w:u w:val="single"/>
          <w:lang w:val="tr-TR"/>
        </w:rPr>
        <w:t xml:space="preserve"> </w:t>
      </w:r>
      <w:proofErr w:type="spellStart"/>
      <w:r w:rsidRPr="00B61ABC">
        <w:rPr>
          <w:u w:val="single"/>
          <w:lang w:val="tr-TR"/>
        </w:rPr>
        <w:t>Theory</w:t>
      </w:r>
      <w:proofErr w:type="spellEnd"/>
      <w:r>
        <w:rPr>
          <w:lang w:val="tr-TR"/>
        </w:rPr>
        <w:t xml:space="preserve">, H. </w:t>
      </w:r>
      <w:proofErr w:type="spellStart"/>
      <w:r>
        <w:rPr>
          <w:lang w:val="tr-TR"/>
        </w:rPr>
        <w:t>Mahmassani</w:t>
      </w:r>
      <w:proofErr w:type="spellEnd"/>
      <w:r>
        <w:rPr>
          <w:lang w:val="tr-TR"/>
        </w:rPr>
        <w:t xml:space="preserve"> (Ed.),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 of Maryland, </w:t>
      </w:r>
      <w:proofErr w:type="spellStart"/>
      <w:r>
        <w:rPr>
          <w:lang w:val="tr-TR"/>
        </w:rPr>
        <w:t>College</w:t>
      </w:r>
      <w:proofErr w:type="spellEnd"/>
      <w:r>
        <w:rPr>
          <w:lang w:val="tr-TR"/>
        </w:rPr>
        <w:t xml:space="preserve"> Park, Maryland, </w:t>
      </w:r>
      <w:proofErr w:type="spellStart"/>
      <w:r>
        <w:rPr>
          <w:lang w:val="tr-TR"/>
        </w:rPr>
        <w:t>July</w:t>
      </w:r>
      <w:proofErr w:type="spellEnd"/>
      <w:r>
        <w:rPr>
          <w:lang w:val="tr-TR"/>
        </w:rPr>
        <w:t xml:space="preserve"> 19-21, </w:t>
      </w:r>
      <w:proofErr w:type="spellStart"/>
      <w:r>
        <w:rPr>
          <w:lang w:val="tr-TR"/>
        </w:rPr>
        <w:t>Elsevier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Science</w:t>
      </w:r>
      <w:proofErr w:type="spellEnd"/>
      <w:r>
        <w:rPr>
          <w:lang w:val="tr-TR"/>
        </w:rPr>
        <w:t xml:space="preserve"> Ltd</w:t>
      </w:r>
      <w:proofErr w:type="gramStart"/>
      <w:r>
        <w:rPr>
          <w:lang w:val="tr-TR"/>
        </w:rPr>
        <w:t>.,</w:t>
      </w:r>
      <w:proofErr w:type="gramEnd"/>
      <w:r>
        <w:rPr>
          <w:lang w:val="tr-TR"/>
        </w:rPr>
        <w:t xml:space="preserve"> </w:t>
      </w:r>
      <w:proofErr w:type="spellStart"/>
      <w:r>
        <w:rPr>
          <w:lang w:val="tr-TR"/>
        </w:rPr>
        <w:t>pp</w:t>
      </w:r>
      <w:proofErr w:type="spellEnd"/>
      <w:r>
        <w:rPr>
          <w:lang w:val="tr-TR"/>
        </w:rPr>
        <w:t>. 165-179.</w:t>
      </w:r>
    </w:p>
    <w:p w:rsidR="00533D58" w:rsidRDefault="00533D58" w:rsidP="00533D58">
      <w:pPr>
        <w:jc w:val="both"/>
        <w:rPr>
          <w:lang w:val="tr-TR"/>
        </w:rPr>
      </w:pPr>
      <w:r>
        <w:rPr>
          <w:lang w:val="tr-TR"/>
        </w:rPr>
        <w:t>1</w:t>
      </w:r>
    </w:p>
    <w:p w:rsidR="00533D58" w:rsidRDefault="00533D58" w:rsidP="00533D58">
      <w:pPr>
        <w:jc w:val="both"/>
        <w:rPr>
          <w:lang w:val="tr-TR"/>
        </w:rPr>
      </w:pPr>
      <w:proofErr w:type="spellStart"/>
      <w:r>
        <w:rPr>
          <w:lang w:val="tr-TR"/>
        </w:rPr>
        <w:t>Daganzo</w:t>
      </w:r>
      <w:proofErr w:type="spellEnd"/>
      <w:r>
        <w:rPr>
          <w:lang w:val="tr-TR"/>
        </w:rPr>
        <w:t xml:space="preserve">, C. F. (1997) </w:t>
      </w:r>
      <w:r w:rsidRPr="00A675CF">
        <w:rPr>
          <w:u w:val="single"/>
          <w:lang w:val="tr-TR"/>
        </w:rPr>
        <w:t xml:space="preserve">Fundamentals of </w:t>
      </w:r>
      <w:proofErr w:type="spellStart"/>
      <w:r w:rsidRPr="00A675CF">
        <w:rPr>
          <w:u w:val="single"/>
          <w:lang w:val="tr-TR"/>
        </w:rPr>
        <w:t>Transportation</w:t>
      </w:r>
      <w:proofErr w:type="spellEnd"/>
      <w:r w:rsidRPr="00A675CF">
        <w:rPr>
          <w:u w:val="single"/>
          <w:lang w:val="tr-TR"/>
        </w:rPr>
        <w:t xml:space="preserve"> </w:t>
      </w:r>
      <w:proofErr w:type="spellStart"/>
      <w:r w:rsidRPr="00A675CF">
        <w:rPr>
          <w:u w:val="single"/>
          <w:lang w:val="tr-TR"/>
        </w:rPr>
        <w:t>and</w:t>
      </w:r>
      <w:proofErr w:type="spellEnd"/>
      <w:r w:rsidRPr="00A675CF">
        <w:rPr>
          <w:u w:val="single"/>
          <w:lang w:val="tr-TR"/>
        </w:rPr>
        <w:t xml:space="preserve"> </w:t>
      </w:r>
      <w:proofErr w:type="spellStart"/>
      <w:r w:rsidRPr="00A675CF">
        <w:rPr>
          <w:u w:val="single"/>
          <w:lang w:val="tr-TR"/>
        </w:rPr>
        <w:t>Traffic</w:t>
      </w:r>
      <w:proofErr w:type="spellEnd"/>
      <w:r w:rsidRPr="00A675CF">
        <w:rPr>
          <w:u w:val="single"/>
          <w:lang w:val="tr-TR"/>
        </w:rPr>
        <w:t xml:space="preserve"> Operations</w:t>
      </w:r>
      <w:r>
        <w:rPr>
          <w:lang w:val="tr-TR"/>
        </w:rPr>
        <w:t xml:space="preserve">, </w:t>
      </w:r>
      <w:proofErr w:type="spellStart"/>
      <w:r>
        <w:rPr>
          <w:lang w:val="tr-TR"/>
        </w:rPr>
        <w:t>Pergamon-Elsevier</w:t>
      </w:r>
      <w:proofErr w:type="spellEnd"/>
      <w:r>
        <w:rPr>
          <w:lang w:val="tr-TR"/>
        </w:rPr>
        <w:t>, Oxford, U.K.</w:t>
      </w:r>
    </w:p>
    <w:p w:rsidR="00533D58" w:rsidRDefault="00533D58" w:rsidP="00533D58">
      <w:pPr>
        <w:jc w:val="both"/>
        <w:rPr>
          <w:lang w:val="tr-TR"/>
        </w:rPr>
      </w:pPr>
      <w:r>
        <w:rPr>
          <w:lang w:val="tr-TR"/>
        </w:rPr>
        <w:t>1</w:t>
      </w:r>
    </w:p>
    <w:p w:rsidR="00533D58" w:rsidRPr="00B0451C" w:rsidRDefault="00533D58" w:rsidP="00533D58">
      <w:pPr>
        <w:jc w:val="both"/>
        <w:rPr>
          <w:lang w:val="tr-TR"/>
        </w:rPr>
      </w:pPr>
      <w:proofErr w:type="spellStart"/>
      <w:r w:rsidRPr="00B0451C">
        <w:rPr>
          <w:lang w:val="tr-TR"/>
        </w:rPr>
        <w:t>Light</w:t>
      </w:r>
      <w:r>
        <w:rPr>
          <w:lang w:val="tr-TR"/>
        </w:rPr>
        <w:t>hill</w:t>
      </w:r>
      <w:proofErr w:type="spellEnd"/>
      <w:r>
        <w:rPr>
          <w:lang w:val="tr-TR"/>
        </w:rPr>
        <w:t xml:space="preserve">, M. J.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Whitham</w:t>
      </w:r>
      <w:proofErr w:type="spellEnd"/>
      <w:r>
        <w:rPr>
          <w:lang w:val="tr-TR"/>
        </w:rPr>
        <w:t xml:space="preserve">, G. B. (1955) On </w:t>
      </w:r>
      <w:proofErr w:type="spellStart"/>
      <w:r>
        <w:rPr>
          <w:lang w:val="tr-TR"/>
        </w:rPr>
        <w:t>Kinematic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Waves</w:t>
      </w:r>
      <w:proofErr w:type="spellEnd"/>
      <w:r>
        <w:rPr>
          <w:lang w:val="tr-TR"/>
        </w:rPr>
        <w:t xml:space="preserve"> I: </w:t>
      </w:r>
      <w:proofErr w:type="spellStart"/>
      <w:r>
        <w:rPr>
          <w:lang w:val="tr-TR"/>
        </w:rPr>
        <w:t>Flow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Movement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Long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Rivers</w:t>
      </w:r>
      <w:proofErr w:type="spellEnd"/>
      <w:r>
        <w:rPr>
          <w:lang w:val="tr-TR"/>
        </w:rPr>
        <w:t xml:space="preserve">. II: A </w:t>
      </w:r>
      <w:proofErr w:type="spellStart"/>
      <w:r>
        <w:rPr>
          <w:lang w:val="tr-TR"/>
        </w:rPr>
        <w:t>Theory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Traffic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Flow</w:t>
      </w:r>
      <w:proofErr w:type="spellEnd"/>
      <w:r>
        <w:rPr>
          <w:lang w:val="tr-TR"/>
        </w:rPr>
        <w:t xml:space="preserve"> on </w:t>
      </w:r>
      <w:proofErr w:type="spellStart"/>
      <w:r>
        <w:rPr>
          <w:lang w:val="tr-TR"/>
        </w:rPr>
        <w:t>Long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Crowded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Roads</w:t>
      </w:r>
      <w:proofErr w:type="spellEnd"/>
      <w:r>
        <w:rPr>
          <w:lang w:val="tr-TR"/>
        </w:rPr>
        <w:t xml:space="preserve">. </w:t>
      </w:r>
      <w:proofErr w:type="spellStart"/>
      <w:r w:rsidRPr="00B0451C">
        <w:rPr>
          <w:u w:val="single"/>
          <w:lang w:val="tr-TR"/>
        </w:rPr>
        <w:t>Proceedings</w:t>
      </w:r>
      <w:proofErr w:type="spellEnd"/>
      <w:r w:rsidRPr="00B0451C">
        <w:rPr>
          <w:u w:val="single"/>
          <w:lang w:val="tr-TR"/>
        </w:rPr>
        <w:t xml:space="preserve"> of </w:t>
      </w:r>
      <w:proofErr w:type="spellStart"/>
      <w:r w:rsidRPr="00B0451C">
        <w:rPr>
          <w:u w:val="single"/>
          <w:lang w:val="tr-TR"/>
        </w:rPr>
        <w:t>Royal</w:t>
      </w:r>
      <w:proofErr w:type="spellEnd"/>
      <w:r w:rsidRPr="00B0451C">
        <w:rPr>
          <w:u w:val="single"/>
          <w:lang w:val="tr-TR"/>
        </w:rPr>
        <w:t xml:space="preserve"> </w:t>
      </w:r>
      <w:proofErr w:type="spellStart"/>
      <w:r w:rsidRPr="00B0451C">
        <w:rPr>
          <w:u w:val="single"/>
          <w:lang w:val="tr-TR"/>
        </w:rPr>
        <w:t>Society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London</w:t>
      </w:r>
      <w:proofErr w:type="spellEnd"/>
      <w:r>
        <w:rPr>
          <w:lang w:val="tr-TR"/>
        </w:rPr>
        <w:t xml:space="preserve"> A229 (1178), </w:t>
      </w:r>
      <w:proofErr w:type="spellStart"/>
      <w:r>
        <w:rPr>
          <w:lang w:val="tr-TR"/>
        </w:rPr>
        <w:t>pp</w:t>
      </w:r>
      <w:proofErr w:type="spellEnd"/>
      <w:r>
        <w:rPr>
          <w:lang w:val="tr-TR"/>
        </w:rPr>
        <w:t>. 317-345.</w:t>
      </w:r>
    </w:p>
    <w:p w:rsidR="00533D58" w:rsidRDefault="00533D58" w:rsidP="00533D58">
      <w:pPr>
        <w:jc w:val="both"/>
        <w:rPr>
          <w:lang w:val="tr-TR"/>
        </w:rPr>
      </w:pPr>
      <w:r>
        <w:rPr>
          <w:lang w:val="tr-TR"/>
        </w:rPr>
        <w:t>1</w:t>
      </w:r>
    </w:p>
    <w:p w:rsidR="00533D58" w:rsidRPr="00B61ABC" w:rsidRDefault="00533D58" w:rsidP="00533D58">
      <w:pPr>
        <w:jc w:val="both"/>
        <w:rPr>
          <w:lang w:val="tr-TR"/>
        </w:rPr>
      </w:pPr>
      <w:r>
        <w:rPr>
          <w:lang w:val="tr-TR"/>
        </w:rPr>
        <w:t xml:space="preserve">Şahin, İ. ve Ersoy, D. (2005) </w:t>
      </w:r>
      <w:r w:rsidRPr="00B61ABC">
        <w:t xml:space="preserve">İstanbul </w:t>
      </w:r>
      <w:proofErr w:type="spellStart"/>
      <w:r w:rsidRPr="00B61ABC">
        <w:t>Boğazı’ndaki</w:t>
      </w:r>
      <w:proofErr w:type="spellEnd"/>
      <w:r w:rsidRPr="00B61ABC">
        <w:t xml:space="preserve"> </w:t>
      </w:r>
      <w:proofErr w:type="spellStart"/>
      <w:r w:rsidRPr="00B61ABC">
        <w:t>Köprülerin</w:t>
      </w:r>
      <w:proofErr w:type="spellEnd"/>
      <w:r w:rsidRPr="00B61ABC">
        <w:t xml:space="preserve"> </w:t>
      </w:r>
      <w:proofErr w:type="spellStart"/>
      <w:r w:rsidRPr="00B61ABC">
        <w:t>Etkileri</w:t>
      </w:r>
      <w:proofErr w:type="spellEnd"/>
      <w:r w:rsidRPr="00B61ABC">
        <w:t xml:space="preserve"> </w:t>
      </w:r>
      <w:proofErr w:type="spellStart"/>
      <w:r w:rsidRPr="00B61ABC">
        <w:t>Üzerine</w:t>
      </w:r>
      <w:proofErr w:type="spellEnd"/>
      <w:r w:rsidRPr="00B61ABC">
        <w:t xml:space="preserve">. </w:t>
      </w:r>
      <w:r w:rsidRPr="00B61ABC">
        <w:rPr>
          <w:u w:val="single"/>
        </w:rPr>
        <w:t xml:space="preserve">6. </w:t>
      </w:r>
      <w:proofErr w:type="spellStart"/>
      <w:r w:rsidRPr="00B61ABC">
        <w:rPr>
          <w:u w:val="single"/>
        </w:rPr>
        <w:t>Ulaştırma</w:t>
      </w:r>
      <w:proofErr w:type="spellEnd"/>
      <w:r w:rsidRPr="00B61ABC">
        <w:rPr>
          <w:u w:val="single"/>
        </w:rPr>
        <w:t xml:space="preserve"> </w:t>
      </w:r>
      <w:proofErr w:type="spellStart"/>
      <w:r w:rsidRPr="00B61ABC">
        <w:rPr>
          <w:u w:val="single"/>
        </w:rPr>
        <w:t>Kongresi</w:t>
      </w:r>
      <w:proofErr w:type="spellEnd"/>
      <w:r w:rsidRPr="00B61ABC">
        <w:t xml:space="preserve">, TMMOB </w:t>
      </w:r>
      <w:proofErr w:type="spellStart"/>
      <w:r w:rsidRPr="00B61ABC">
        <w:t>İnşaat</w:t>
      </w:r>
      <w:proofErr w:type="spellEnd"/>
      <w:r w:rsidRPr="00B61ABC">
        <w:t xml:space="preserve"> </w:t>
      </w:r>
      <w:proofErr w:type="spellStart"/>
      <w:r w:rsidRPr="00B61ABC">
        <w:t>Mühendisleri</w:t>
      </w:r>
      <w:proofErr w:type="spellEnd"/>
      <w:r w:rsidRPr="00B61ABC">
        <w:t xml:space="preserve"> </w:t>
      </w:r>
      <w:proofErr w:type="spellStart"/>
      <w:r w:rsidRPr="00B61ABC">
        <w:t>Odası</w:t>
      </w:r>
      <w:proofErr w:type="spellEnd"/>
      <w:r w:rsidRPr="00B61ABC">
        <w:t xml:space="preserve"> İstanbul </w:t>
      </w:r>
      <w:proofErr w:type="spellStart"/>
      <w:r w:rsidRPr="00B61ABC">
        <w:t>Şubesi</w:t>
      </w:r>
      <w:proofErr w:type="spellEnd"/>
      <w:r w:rsidRPr="00B61ABC">
        <w:t xml:space="preserve">, </w:t>
      </w:r>
      <w:proofErr w:type="spellStart"/>
      <w:r w:rsidRPr="00B61ABC">
        <w:t>Bildiriler</w:t>
      </w:r>
      <w:proofErr w:type="spellEnd"/>
      <w:r w:rsidRPr="00B61ABC">
        <w:t xml:space="preserve"> </w:t>
      </w:r>
      <w:proofErr w:type="spellStart"/>
      <w:r w:rsidRPr="00B61ABC">
        <w:t>Kitabı</w:t>
      </w:r>
      <w:proofErr w:type="spellEnd"/>
      <w:r w:rsidRPr="00B61ABC">
        <w:t xml:space="preserve">, s. 189-198, ISBN: 97505-3-8, 23-25 </w:t>
      </w:r>
      <w:proofErr w:type="spellStart"/>
      <w:r w:rsidRPr="00B61ABC">
        <w:t>Mayıs</w:t>
      </w:r>
      <w:proofErr w:type="spellEnd"/>
      <w:r w:rsidRPr="00B61ABC">
        <w:t>, İstanbul</w:t>
      </w:r>
      <w:r>
        <w:t>.</w:t>
      </w:r>
    </w:p>
    <w:p w:rsidR="00533D58" w:rsidRDefault="00533D58" w:rsidP="00533D58">
      <w:pPr>
        <w:autoSpaceDE w:val="0"/>
        <w:autoSpaceDN w:val="0"/>
        <w:adjustRightInd w:val="0"/>
        <w:jc w:val="both"/>
        <w:rPr>
          <w:lang w:val="tr-TR"/>
        </w:rPr>
      </w:pPr>
    </w:p>
    <w:p w:rsidR="00533D58" w:rsidRPr="005349F5" w:rsidRDefault="00533D58">
      <w:pPr>
        <w:rPr>
          <w:lang w:val="tr-TR"/>
        </w:rPr>
      </w:pPr>
    </w:p>
    <w:sectPr w:rsidR="00533D58" w:rsidRPr="005349F5" w:rsidSect="00FB2850">
      <w:footerReference w:type="even" r:id="rId8"/>
      <w:footerReference w:type="default" r:id="rId9"/>
      <w:pgSz w:w="11906" w:h="16838" w:code="9"/>
      <w:pgMar w:top="1418" w:right="1701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8E" w:rsidRDefault="007D578E">
      <w:r>
        <w:separator/>
      </w:r>
    </w:p>
  </w:endnote>
  <w:endnote w:type="continuationSeparator" w:id="0">
    <w:p w:rsidR="007D578E" w:rsidRDefault="007D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2B" w:rsidRDefault="00E5462B" w:rsidP="006A6CD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5462B" w:rsidRDefault="00E546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2B" w:rsidRDefault="00E5462B" w:rsidP="006A6CD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53AFA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E5462B" w:rsidRDefault="00E546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8E" w:rsidRDefault="007D578E">
      <w:r>
        <w:separator/>
      </w:r>
    </w:p>
  </w:footnote>
  <w:footnote w:type="continuationSeparator" w:id="0">
    <w:p w:rsidR="007D578E" w:rsidRDefault="007D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F3E"/>
    <w:multiLevelType w:val="singleLevel"/>
    <w:tmpl w:val="03D8F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B28CF"/>
    <w:multiLevelType w:val="hybridMultilevel"/>
    <w:tmpl w:val="68DAC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31CF1"/>
    <w:multiLevelType w:val="hybridMultilevel"/>
    <w:tmpl w:val="110C4974"/>
    <w:lvl w:ilvl="0" w:tplc="03D8F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6047"/>
    <w:multiLevelType w:val="multilevel"/>
    <w:tmpl w:val="F3DCD99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2612448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AF664A9"/>
    <w:multiLevelType w:val="hybridMultilevel"/>
    <w:tmpl w:val="DED42B4C"/>
    <w:lvl w:ilvl="0" w:tplc="03D8F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244377"/>
    <w:multiLevelType w:val="hybridMultilevel"/>
    <w:tmpl w:val="F3DCD99C"/>
    <w:lvl w:ilvl="0" w:tplc="1924CF7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4E901FDE"/>
    <w:multiLevelType w:val="multilevel"/>
    <w:tmpl w:val="F09AE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53A0765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3F224DD"/>
    <w:multiLevelType w:val="singleLevel"/>
    <w:tmpl w:val="03D8F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5027F4D"/>
    <w:multiLevelType w:val="hybridMultilevel"/>
    <w:tmpl w:val="F09AE362"/>
    <w:lvl w:ilvl="0" w:tplc="004CC0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4A"/>
    <w:rsid w:val="0001137A"/>
    <w:rsid w:val="00030A9C"/>
    <w:rsid w:val="000377D8"/>
    <w:rsid w:val="00071AAD"/>
    <w:rsid w:val="00071B21"/>
    <w:rsid w:val="000736A8"/>
    <w:rsid w:val="0008186A"/>
    <w:rsid w:val="00085B01"/>
    <w:rsid w:val="000A508B"/>
    <w:rsid w:val="000C5567"/>
    <w:rsid w:val="00127395"/>
    <w:rsid w:val="00132A3B"/>
    <w:rsid w:val="00153660"/>
    <w:rsid w:val="00157369"/>
    <w:rsid w:val="001609F1"/>
    <w:rsid w:val="00166280"/>
    <w:rsid w:val="00187125"/>
    <w:rsid w:val="0019217B"/>
    <w:rsid w:val="001A255F"/>
    <w:rsid w:val="001B0A86"/>
    <w:rsid w:val="001B7F59"/>
    <w:rsid w:val="001D62E8"/>
    <w:rsid w:val="001E40BF"/>
    <w:rsid w:val="00224F42"/>
    <w:rsid w:val="00227947"/>
    <w:rsid w:val="002314E1"/>
    <w:rsid w:val="002447DC"/>
    <w:rsid w:val="00257B73"/>
    <w:rsid w:val="00270C8B"/>
    <w:rsid w:val="002D28DD"/>
    <w:rsid w:val="002E0475"/>
    <w:rsid w:val="00312ABF"/>
    <w:rsid w:val="0033708C"/>
    <w:rsid w:val="00351856"/>
    <w:rsid w:val="0035570D"/>
    <w:rsid w:val="003664B3"/>
    <w:rsid w:val="00367EAA"/>
    <w:rsid w:val="003B3E37"/>
    <w:rsid w:val="003D5F51"/>
    <w:rsid w:val="0040649D"/>
    <w:rsid w:val="00440D43"/>
    <w:rsid w:val="004D1463"/>
    <w:rsid w:val="004E2BF2"/>
    <w:rsid w:val="00533D58"/>
    <w:rsid w:val="005349F5"/>
    <w:rsid w:val="005409C6"/>
    <w:rsid w:val="005A2EF7"/>
    <w:rsid w:val="005C17FB"/>
    <w:rsid w:val="005E20F3"/>
    <w:rsid w:val="005F0F5C"/>
    <w:rsid w:val="006841FF"/>
    <w:rsid w:val="006848AE"/>
    <w:rsid w:val="00691269"/>
    <w:rsid w:val="00691494"/>
    <w:rsid w:val="00693B06"/>
    <w:rsid w:val="006A042A"/>
    <w:rsid w:val="006A6CDF"/>
    <w:rsid w:val="006C4D2B"/>
    <w:rsid w:val="006E0530"/>
    <w:rsid w:val="006E54A9"/>
    <w:rsid w:val="00702B63"/>
    <w:rsid w:val="007116F1"/>
    <w:rsid w:val="0073277A"/>
    <w:rsid w:val="007332D8"/>
    <w:rsid w:val="0075292B"/>
    <w:rsid w:val="007837BA"/>
    <w:rsid w:val="00792F41"/>
    <w:rsid w:val="007A1D45"/>
    <w:rsid w:val="007B4003"/>
    <w:rsid w:val="007C4E14"/>
    <w:rsid w:val="007D578E"/>
    <w:rsid w:val="007E416B"/>
    <w:rsid w:val="007F4FA8"/>
    <w:rsid w:val="008150AB"/>
    <w:rsid w:val="00826303"/>
    <w:rsid w:val="008274B4"/>
    <w:rsid w:val="00853AFA"/>
    <w:rsid w:val="00856E0F"/>
    <w:rsid w:val="00880B9A"/>
    <w:rsid w:val="00881E4C"/>
    <w:rsid w:val="008866D8"/>
    <w:rsid w:val="00887DBD"/>
    <w:rsid w:val="008939CC"/>
    <w:rsid w:val="00893C6E"/>
    <w:rsid w:val="008F27F6"/>
    <w:rsid w:val="008F7C2F"/>
    <w:rsid w:val="009100E3"/>
    <w:rsid w:val="009260DA"/>
    <w:rsid w:val="0092636D"/>
    <w:rsid w:val="009467AC"/>
    <w:rsid w:val="009503B4"/>
    <w:rsid w:val="009D7E05"/>
    <w:rsid w:val="009E3BA5"/>
    <w:rsid w:val="00A365AB"/>
    <w:rsid w:val="00A675CF"/>
    <w:rsid w:val="00A73F6C"/>
    <w:rsid w:val="00A838A4"/>
    <w:rsid w:val="00A87D81"/>
    <w:rsid w:val="00AB6878"/>
    <w:rsid w:val="00AC1F4C"/>
    <w:rsid w:val="00AC32E5"/>
    <w:rsid w:val="00B0451C"/>
    <w:rsid w:val="00B141E4"/>
    <w:rsid w:val="00B17923"/>
    <w:rsid w:val="00B1799A"/>
    <w:rsid w:val="00B2114A"/>
    <w:rsid w:val="00B25DAB"/>
    <w:rsid w:val="00B52306"/>
    <w:rsid w:val="00B56CCF"/>
    <w:rsid w:val="00B61ABC"/>
    <w:rsid w:val="00B66C9B"/>
    <w:rsid w:val="00BA04A0"/>
    <w:rsid w:val="00BC5F08"/>
    <w:rsid w:val="00C15A94"/>
    <w:rsid w:val="00C46BAA"/>
    <w:rsid w:val="00C57CC6"/>
    <w:rsid w:val="00C62902"/>
    <w:rsid w:val="00C860BD"/>
    <w:rsid w:val="00CC7E95"/>
    <w:rsid w:val="00CD59F4"/>
    <w:rsid w:val="00CF0B27"/>
    <w:rsid w:val="00CF28B2"/>
    <w:rsid w:val="00CF304E"/>
    <w:rsid w:val="00D409E1"/>
    <w:rsid w:val="00D64112"/>
    <w:rsid w:val="00D6458E"/>
    <w:rsid w:val="00D722B1"/>
    <w:rsid w:val="00D93890"/>
    <w:rsid w:val="00DE49B3"/>
    <w:rsid w:val="00DF678B"/>
    <w:rsid w:val="00E33430"/>
    <w:rsid w:val="00E33FC2"/>
    <w:rsid w:val="00E5462B"/>
    <w:rsid w:val="00E55F1E"/>
    <w:rsid w:val="00E7483E"/>
    <w:rsid w:val="00E80E68"/>
    <w:rsid w:val="00E93CBD"/>
    <w:rsid w:val="00E97CCB"/>
    <w:rsid w:val="00EB04A4"/>
    <w:rsid w:val="00ED41E2"/>
    <w:rsid w:val="00F03F53"/>
    <w:rsid w:val="00F13B5D"/>
    <w:rsid w:val="00F41D11"/>
    <w:rsid w:val="00F437D3"/>
    <w:rsid w:val="00F51A3E"/>
    <w:rsid w:val="00F94C18"/>
    <w:rsid w:val="00F96959"/>
    <w:rsid w:val="00FB1837"/>
    <w:rsid w:val="00FB2850"/>
    <w:rsid w:val="00FC1152"/>
    <w:rsid w:val="00FC1207"/>
    <w:rsid w:val="00FC30C4"/>
    <w:rsid w:val="00F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Pr>
      <w:color w:val="0000FF"/>
      <w:u w:val="single"/>
    </w:rPr>
  </w:style>
  <w:style w:type="paragraph" w:styleId="Altbilgi">
    <w:name w:val="footer"/>
    <w:basedOn w:val="Normal"/>
    <w:rsid w:val="00FB2850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FB2850"/>
  </w:style>
  <w:style w:type="paragraph" w:styleId="GvdeMetni3">
    <w:name w:val="Body Text 3"/>
    <w:basedOn w:val="Normal"/>
    <w:rsid w:val="0073277A"/>
    <w:pPr>
      <w:pBdr>
        <w:top w:val="single" w:sz="4" w:space="1" w:color="auto"/>
      </w:pBdr>
      <w:jc w:val="both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Pr>
      <w:color w:val="0000FF"/>
      <w:u w:val="single"/>
    </w:rPr>
  </w:style>
  <w:style w:type="paragraph" w:styleId="Altbilgi">
    <w:name w:val="footer"/>
    <w:basedOn w:val="Normal"/>
    <w:rsid w:val="00FB2850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FB2850"/>
  </w:style>
  <w:style w:type="paragraph" w:styleId="GvdeMetni3">
    <w:name w:val="Body Text 3"/>
    <w:basedOn w:val="Normal"/>
    <w:rsid w:val="0073277A"/>
    <w:pPr>
      <w:pBdr>
        <w:top w:val="single" w:sz="4" w:space="1" w:color="auto"/>
      </w:pBdr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ACE 2004</vt:lpstr>
    </vt:vector>
  </TitlesOfParts>
  <Company>BU Coastal Group</Company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2004</dc:title>
  <dc:subject/>
  <dc:creator>tokmak</dc:creator>
  <cp:keywords/>
  <cp:lastModifiedBy>Pau</cp:lastModifiedBy>
  <cp:revision>2</cp:revision>
  <cp:lastPrinted>2007-03-19T08:42:00Z</cp:lastPrinted>
  <dcterms:created xsi:type="dcterms:W3CDTF">2019-11-05T07:22:00Z</dcterms:created>
  <dcterms:modified xsi:type="dcterms:W3CDTF">2019-11-05T07:22:00Z</dcterms:modified>
</cp:coreProperties>
</file>