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9F2A7" w14:textId="77777777" w:rsidR="00603536" w:rsidRDefault="00603536" w:rsidP="00603536">
      <w:pPr>
        <w:spacing w:after="0" w:line="240" w:lineRule="auto"/>
        <w:jc w:val="both"/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C4296" wp14:editId="02E08A5F">
                <wp:simplePos x="0" y="0"/>
                <wp:positionH relativeFrom="page">
                  <wp:posOffset>1028700</wp:posOffset>
                </wp:positionH>
                <wp:positionV relativeFrom="paragraph">
                  <wp:posOffset>0</wp:posOffset>
                </wp:positionV>
                <wp:extent cx="8743950" cy="1151255"/>
                <wp:effectExtent l="0" t="0" r="0" b="10795"/>
                <wp:wrapSquare wrapText="bothSides"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3950" cy="1151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08FE768" w14:textId="77777777" w:rsidR="00603536" w:rsidRDefault="00603536" w:rsidP="0060353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0" w:color="000000"/>
                              </w:pBdr>
                              <w:spacing w:after="0" w:line="251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T.C.</w:t>
                            </w:r>
                          </w:p>
                          <w:p w14:paraId="7BAD34C7" w14:textId="77777777" w:rsidR="00603536" w:rsidRDefault="00603536" w:rsidP="0060353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0" w:color="000000"/>
                              </w:pBdr>
                              <w:spacing w:after="0" w:line="251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PAMUKKALE ÜNİVERSİTESİ</w:t>
                            </w:r>
                          </w:p>
                          <w:p w14:paraId="3ECEB8BE" w14:textId="77777777" w:rsidR="00603536" w:rsidRDefault="00603536" w:rsidP="0060353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0" w:color="000000"/>
                              </w:pBdr>
                              <w:spacing w:after="0" w:line="251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KALE MESLEK YÜKSEKOKULU</w:t>
                            </w:r>
                          </w:p>
                          <w:p w14:paraId="1B923402" w14:textId="77777777" w:rsidR="00603536" w:rsidRDefault="00603536" w:rsidP="0060353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0" w:color="000000"/>
                              </w:pBdr>
                              <w:spacing w:after="0" w:line="251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ÇOCUK BAKIMI VE GENÇLİK HİZMETLERİ BÖLÜMÜ</w:t>
                            </w:r>
                          </w:p>
                          <w:p w14:paraId="52E1E22E" w14:textId="77777777" w:rsidR="00603536" w:rsidRDefault="00603536" w:rsidP="0060353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0" w:color="000000"/>
                              </w:pBdr>
                              <w:spacing w:after="0" w:line="251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2025-2026 EĞİTİM ÖĞRETİM YILI GÜZ YARIYILI BÜTÜNLEME SINAV PROGRAMI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1C429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81pt;margin-top:0;width:688.5pt;height:90.6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" filled="f" stroked="f">
                <v:textbox inset="0,0,0,0">
                  <w:txbxContent>
                    <w:p w14:paraId="108FE768" w14:textId="77777777" w:rsidR="00603536" w:rsidRDefault="00603536" w:rsidP="0060353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0" w:color="000000"/>
                        </w:pBdr>
                        <w:spacing w:after="0" w:line="251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T.C.</w:t>
                      </w:r>
                    </w:p>
                    <w:p w14:paraId="7BAD34C7" w14:textId="77777777" w:rsidR="00603536" w:rsidRDefault="00603536" w:rsidP="0060353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0" w:color="000000"/>
                        </w:pBdr>
                        <w:spacing w:after="0" w:line="251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PAMUKKALE ÜNİVERSİTESİ</w:t>
                      </w:r>
                    </w:p>
                    <w:p w14:paraId="3ECEB8BE" w14:textId="77777777" w:rsidR="00603536" w:rsidRDefault="00603536" w:rsidP="0060353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0" w:color="000000"/>
                        </w:pBdr>
                        <w:spacing w:after="0" w:line="251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KALE MESLEK YÜKSEKOKULU</w:t>
                      </w:r>
                    </w:p>
                    <w:p w14:paraId="1B923402" w14:textId="77777777" w:rsidR="00603536" w:rsidRDefault="00603536" w:rsidP="0060353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0" w:color="000000"/>
                        </w:pBdr>
                        <w:spacing w:after="0" w:line="251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ÇOCUK BAKIMI VE GENÇLİK HİZMETLERİ BÖLÜMÜ</w:t>
                      </w:r>
                    </w:p>
                    <w:p w14:paraId="52E1E22E" w14:textId="77777777" w:rsidR="00603536" w:rsidRDefault="00603536" w:rsidP="0060353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0" w:color="000000"/>
                        </w:pBdr>
                        <w:spacing w:after="0" w:line="251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2025-2026 EĞİTİM ÖĞRETİM YILI GÜZ YARIYILI BÜTÜNLEME SINAV PROGRAMI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1"/>
        <w:gridCol w:w="1399"/>
        <w:gridCol w:w="1451"/>
        <w:gridCol w:w="3828"/>
        <w:gridCol w:w="3975"/>
        <w:gridCol w:w="1870"/>
      </w:tblGrid>
      <w:tr w:rsidR="00603536" w14:paraId="0A436170" w14:textId="77777777" w:rsidTr="00123705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EDB25" w14:textId="77777777" w:rsidR="00603536" w:rsidRDefault="00603536" w:rsidP="00123705">
            <w:pPr>
              <w:spacing w:after="0" w:line="276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Tarih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9D22F" w14:textId="77777777" w:rsidR="00603536" w:rsidRDefault="00603536" w:rsidP="00123705">
            <w:pPr>
              <w:spacing w:after="0" w:line="276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Saat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15AAC" w14:textId="77777777" w:rsidR="00603536" w:rsidRDefault="00603536" w:rsidP="00123705">
            <w:pPr>
              <w:spacing w:after="0" w:line="276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Ders Kodu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04D3A" w14:textId="77777777" w:rsidR="00603536" w:rsidRDefault="00603536" w:rsidP="00123705">
            <w:pPr>
              <w:spacing w:after="0" w:line="276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Ders Adı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F949E" w14:textId="77777777" w:rsidR="00603536" w:rsidRDefault="00603536" w:rsidP="00123705">
            <w:pPr>
              <w:spacing w:after="0" w:line="276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Sorumlu Öğretim Elemanı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567B" w14:textId="77777777" w:rsidR="00603536" w:rsidRDefault="00603536" w:rsidP="00123705">
            <w:pPr>
              <w:spacing w:after="0" w:line="276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Sınav Salonu</w:t>
            </w:r>
          </w:p>
        </w:tc>
      </w:tr>
      <w:tr w:rsidR="00603536" w14:paraId="3CEB018F" w14:textId="77777777" w:rsidTr="00123705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DB45E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15.01.2026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D5A36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11:00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A77DA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CGL113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49C71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Okul Öncesi Dönemde Araç Geliştirme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293DF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Öğr</w:t>
            </w:r>
            <w:proofErr w:type="spellEnd"/>
            <w:r>
              <w:rPr>
                <w:rFonts w:cs="Calibri"/>
              </w:rPr>
              <w:t>. Gör. Dr. Ali ÖZCAN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BB23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Konferans Salonu</w:t>
            </w:r>
          </w:p>
        </w:tc>
      </w:tr>
      <w:tr w:rsidR="00603536" w14:paraId="5EECFE3F" w14:textId="77777777" w:rsidTr="0012370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7AE9B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15.01.2026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23A1D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12:00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C4126" w14:textId="77777777" w:rsidR="00603536" w:rsidRDefault="00603536" w:rsidP="00123705">
            <w:pPr>
              <w:spacing w:after="0" w:line="276" w:lineRule="auto"/>
            </w:pPr>
            <w:r>
              <w:rPr>
                <w:rFonts w:cs="Calibri"/>
                <w:sz w:val="21"/>
                <w:szCs w:val="21"/>
              </w:rPr>
              <w:t>TKD101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C4E1B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Türk Dili-I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D5306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Öğr</w:t>
            </w:r>
            <w:proofErr w:type="spellEnd"/>
            <w:r>
              <w:rPr>
                <w:rFonts w:cs="Calibri"/>
              </w:rPr>
              <w:t>. Gör. Ayşe KANDEMİR YAZICI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6F8A1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Konferans Salonu</w:t>
            </w:r>
          </w:p>
        </w:tc>
      </w:tr>
      <w:tr w:rsidR="00603536" w14:paraId="43E7FCCC" w14:textId="77777777" w:rsidTr="00123705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294D9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15.01.2026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51A21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13:00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840E5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CGL251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E9A62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Meslek Etiği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591EB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Öğr</w:t>
            </w:r>
            <w:proofErr w:type="spellEnd"/>
            <w:r>
              <w:rPr>
                <w:rFonts w:cs="Calibri"/>
              </w:rPr>
              <w:t>. Gör. Dr. Ali ÖZCAN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BC8ED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Konferans Salonu</w:t>
            </w:r>
          </w:p>
        </w:tc>
      </w:tr>
      <w:tr w:rsidR="00603536" w14:paraId="2A0FFD8F" w14:textId="77777777" w:rsidTr="00123705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9E9A3" w14:textId="77777777" w:rsidR="00603536" w:rsidRDefault="00603536" w:rsidP="00123705">
            <w:pPr>
              <w:spacing w:after="0" w:line="276" w:lineRule="auto"/>
            </w:pPr>
            <w:r>
              <w:rPr>
                <w:rFonts w:cs="Calibri"/>
              </w:rPr>
              <w:t>15.01.2026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4EFA8" w14:textId="77777777" w:rsidR="00603536" w:rsidRDefault="00603536" w:rsidP="00123705">
            <w:pPr>
              <w:spacing w:after="0" w:line="276" w:lineRule="auto"/>
            </w:pPr>
            <w:r>
              <w:rPr>
                <w:rFonts w:cs="Calibri"/>
              </w:rPr>
              <w:t>14:00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AA08E" w14:textId="77777777" w:rsidR="00603536" w:rsidRDefault="00603536" w:rsidP="00123705">
            <w:pPr>
              <w:spacing w:after="0" w:line="276" w:lineRule="auto"/>
            </w:pPr>
            <w:r>
              <w:rPr>
                <w:rFonts w:cs="Calibri"/>
              </w:rPr>
              <w:t>CGL131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E149D" w14:textId="77777777" w:rsidR="00603536" w:rsidRDefault="00603536" w:rsidP="00123705">
            <w:pPr>
              <w:spacing w:after="0" w:line="276" w:lineRule="auto"/>
            </w:pPr>
            <w:r>
              <w:rPr>
                <w:rFonts w:cs="Calibri"/>
              </w:rPr>
              <w:t xml:space="preserve">Çocuk </w:t>
            </w:r>
            <w:proofErr w:type="gramStart"/>
            <w:r>
              <w:rPr>
                <w:rFonts w:cs="Calibri"/>
              </w:rPr>
              <w:t>Gelişimi -</w:t>
            </w:r>
            <w:proofErr w:type="gramEnd"/>
            <w:r>
              <w:rPr>
                <w:rFonts w:cs="Calibri"/>
              </w:rPr>
              <w:t xml:space="preserve"> I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9D19C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Öğr</w:t>
            </w:r>
            <w:proofErr w:type="spellEnd"/>
            <w:r>
              <w:rPr>
                <w:rFonts w:cs="Calibri"/>
              </w:rPr>
              <w:t>. Gör. Dr. Ali ÖZCAN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B1562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Konferans Salonu</w:t>
            </w:r>
          </w:p>
        </w:tc>
      </w:tr>
      <w:tr w:rsidR="00603536" w14:paraId="46E118C6" w14:textId="77777777" w:rsidTr="00123705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F3031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bookmarkStart w:id="0" w:name="_GoBack"/>
            <w:r>
              <w:rPr>
                <w:rFonts w:cs="Calibri"/>
              </w:rPr>
              <w:t>15.01.2026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8967A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15:00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19585" w14:textId="77777777" w:rsidR="00603536" w:rsidRDefault="00603536" w:rsidP="00123705">
            <w:pPr>
              <w:spacing w:after="0" w:line="276" w:lineRule="auto"/>
            </w:pPr>
            <w:r>
              <w:rPr>
                <w:rFonts w:cs="Calibri"/>
              </w:rPr>
              <w:t>CGL114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1E8EE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Çocuk Sağlığı ve Hastalıkları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1D597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Öğr</w:t>
            </w:r>
            <w:proofErr w:type="spellEnd"/>
            <w:r>
              <w:rPr>
                <w:rFonts w:cs="Calibri"/>
              </w:rPr>
              <w:t>. Gör. Dr. Ali ÖZCAN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BE79B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Konferans Salonu</w:t>
            </w:r>
          </w:p>
        </w:tc>
      </w:tr>
      <w:bookmarkEnd w:id="0"/>
      <w:tr w:rsidR="00603536" w14:paraId="04279962" w14:textId="77777777" w:rsidTr="00123705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03A52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16.01.2026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A4631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10:00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37694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CGL148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8EF1E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Kişisel Gelişim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A4C8F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Öğr</w:t>
            </w:r>
            <w:proofErr w:type="spellEnd"/>
            <w:r>
              <w:rPr>
                <w:rFonts w:cs="Calibri"/>
              </w:rPr>
              <w:t>. Gör. Dr. Dilara HARMANDAR ERGÜL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CAAF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Konferans Salonu</w:t>
            </w:r>
          </w:p>
        </w:tc>
      </w:tr>
      <w:tr w:rsidR="00603536" w14:paraId="53232F15" w14:textId="77777777" w:rsidTr="00123705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3F72D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16.01.2026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E6A7E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11:00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220B" w14:textId="77777777" w:rsidR="00603536" w:rsidRDefault="00603536" w:rsidP="00123705">
            <w:pPr>
              <w:spacing w:after="0" w:line="276" w:lineRule="auto"/>
            </w:pPr>
            <w:r>
              <w:rPr>
                <w:rFonts w:cs="Calibri"/>
                <w:sz w:val="21"/>
                <w:szCs w:val="21"/>
              </w:rPr>
              <w:t>ATI101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EB14D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Atatürk İlkeleri ve İnkılap Tarihi-I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49E62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Öğr</w:t>
            </w:r>
            <w:proofErr w:type="spellEnd"/>
            <w:r>
              <w:rPr>
                <w:rFonts w:cs="Calibri"/>
              </w:rPr>
              <w:t>. Gör. Cengiz AKSEKİ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CCD0D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Konferans Salonu</w:t>
            </w:r>
          </w:p>
        </w:tc>
      </w:tr>
      <w:tr w:rsidR="00603536" w14:paraId="6FEDAD49" w14:textId="77777777" w:rsidTr="00123705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21DC9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16.01.2026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D63BD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12:00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81A95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CGL201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0A68F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Özel </w:t>
            </w:r>
            <w:proofErr w:type="gramStart"/>
            <w:r>
              <w:rPr>
                <w:rFonts w:cs="Calibri"/>
              </w:rPr>
              <w:t>Eğitim -</w:t>
            </w:r>
            <w:proofErr w:type="gramEnd"/>
            <w:r>
              <w:rPr>
                <w:rFonts w:cs="Calibri"/>
              </w:rPr>
              <w:t xml:space="preserve"> I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2B363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Öğr</w:t>
            </w:r>
            <w:proofErr w:type="spellEnd"/>
            <w:r>
              <w:rPr>
                <w:rFonts w:cs="Calibri"/>
              </w:rPr>
              <w:t>. Gör. Dr. Dilara HARMANDAR ERGÜL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8A4F9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Konferans Salonu</w:t>
            </w:r>
          </w:p>
        </w:tc>
      </w:tr>
      <w:tr w:rsidR="00603536" w14:paraId="7842CB68" w14:textId="77777777" w:rsidTr="00123705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DB8A4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16.01.2026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12D70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14:00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14ED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OKL430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4B006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Sosyal Beceri Eğitimi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1AD8D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Öğr</w:t>
            </w:r>
            <w:proofErr w:type="spellEnd"/>
            <w:r>
              <w:rPr>
                <w:rFonts w:cs="Calibri"/>
              </w:rPr>
              <w:t>. Gör. Dr. Dilara HARMANDAR ERGÜL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BA5C1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Konferans Salonu</w:t>
            </w:r>
          </w:p>
        </w:tc>
      </w:tr>
      <w:tr w:rsidR="00603536" w14:paraId="2FFC2656" w14:textId="77777777" w:rsidTr="00123705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23D02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16.01.2026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B42AD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15:00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9D598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CGL143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3ED87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Araştırma Yöntem ve Teknikleri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C2E8F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Öğr</w:t>
            </w:r>
            <w:proofErr w:type="spellEnd"/>
            <w:r>
              <w:rPr>
                <w:rFonts w:cs="Calibri"/>
              </w:rPr>
              <w:t>. Gör. Dr. Dilara HARMANDAR ERGÜL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2E79C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Konferans Salonu</w:t>
            </w:r>
          </w:p>
        </w:tc>
      </w:tr>
      <w:tr w:rsidR="00603536" w14:paraId="00F1D667" w14:textId="77777777" w:rsidTr="00123705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82D6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16.01.2026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34486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16:00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8C163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CGL237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FE4C8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Çocukta Bilim ve Teknoloji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8A333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Öğr</w:t>
            </w:r>
            <w:proofErr w:type="spellEnd"/>
            <w:r>
              <w:rPr>
                <w:rFonts w:cs="Calibri"/>
              </w:rPr>
              <w:t>. Gör. Dr. Dilara HARMANDAR ERGÜL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9AD80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Konferans Salonu</w:t>
            </w:r>
          </w:p>
        </w:tc>
      </w:tr>
      <w:tr w:rsidR="00603536" w14:paraId="54047B18" w14:textId="77777777" w:rsidTr="00123705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AEB28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19.01.2026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C5126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13:00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1E829" w14:textId="77777777" w:rsidR="00603536" w:rsidRDefault="00603536" w:rsidP="00123705">
            <w:pPr>
              <w:spacing w:after="0" w:line="276" w:lineRule="auto"/>
            </w:pPr>
            <w:r>
              <w:rPr>
                <w:rFonts w:cs="Calibri"/>
                <w:sz w:val="21"/>
                <w:szCs w:val="21"/>
              </w:rPr>
              <w:t>ING997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44010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OZD İngilizce-I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A977B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Dr. </w:t>
            </w:r>
            <w:proofErr w:type="spellStart"/>
            <w:r>
              <w:rPr>
                <w:rFonts w:cs="Calibri"/>
              </w:rPr>
              <w:t>Öğr</w:t>
            </w:r>
            <w:proofErr w:type="spellEnd"/>
            <w:r>
              <w:rPr>
                <w:rFonts w:cs="Calibri"/>
              </w:rPr>
              <w:t>. Üyesi Bilal GÖDE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21249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Konferans Salonu</w:t>
            </w:r>
          </w:p>
        </w:tc>
      </w:tr>
      <w:tr w:rsidR="00603536" w14:paraId="18480667" w14:textId="77777777" w:rsidTr="00123705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33C3B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20.01.2026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A8E94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10:00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CBA3A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CGL217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123A7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Mesleki </w:t>
            </w:r>
            <w:proofErr w:type="gramStart"/>
            <w:r>
              <w:rPr>
                <w:rFonts w:cs="Calibri"/>
              </w:rPr>
              <w:t>Uygulama -</w:t>
            </w:r>
            <w:proofErr w:type="gramEnd"/>
            <w:r>
              <w:rPr>
                <w:rFonts w:cs="Calibri"/>
              </w:rPr>
              <w:t xml:space="preserve"> I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19CAD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Öğr</w:t>
            </w:r>
            <w:proofErr w:type="spellEnd"/>
            <w:r>
              <w:rPr>
                <w:rFonts w:cs="Calibri"/>
              </w:rPr>
              <w:t>. Gör. Dr. Dilara HARMANDAR ERGÜL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7EFB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Konferans Salonu</w:t>
            </w:r>
          </w:p>
        </w:tc>
      </w:tr>
      <w:tr w:rsidR="00603536" w14:paraId="389B6FBD" w14:textId="77777777" w:rsidTr="00123705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A5F22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20.01.2026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05A4A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11:00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4B8E6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CGL101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63E99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Psikolojiye Giriş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C54EA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Doç. Dr. Tuncay ORAL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26CF9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Konferans Salonu</w:t>
            </w:r>
          </w:p>
        </w:tc>
      </w:tr>
      <w:tr w:rsidR="00603536" w14:paraId="36F821F4" w14:textId="77777777" w:rsidTr="0012370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A72FD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20.01.2026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A18C6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12:00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514A2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PDR335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5673D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Yaşam Dönemleri ve Uyum Problemleri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66793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Doç. Dr. Tuncay ORAL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05921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Konferans Salonu</w:t>
            </w:r>
          </w:p>
        </w:tc>
      </w:tr>
      <w:tr w:rsidR="00603536" w14:paraId="0EE4406D" w14:textId="77777777" w:rsidTr="0012370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B54BF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20.01.2026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F0BB0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13:00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032C8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ILH442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90650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Değerler Eğitimi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3F504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Doç. Dr. Tuncay ORAL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B7F01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Konferans Salonu</w:t>
            </w:r>
          </w:p>
        </w:tc>
      </w:tr>
      <w:tr w:rsidR="00603536" w14:paraId="41658CAF" w14:textId="77777777" w:rsidTr="0012370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86120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20.01.2026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2E610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14:00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0BAB2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CGL133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71210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Çocukla İletişim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CA9A9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Doç. Dr. Tuncay ORAL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57490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Konferans Salonu</w:t>
            </w:r>
          </w:p>
        </w:tc>
      </w:tr>
      <w:tr w:rsidR="00603536" w14:paraId="7A69C416" w14:textId="77777777" w:rsidTr="0012370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2DD47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20.01.2026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FE67B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15:00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9AF8F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CGL231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0E799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Çocuk Psikolojisi ve Ruh Sağlığı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1D2F1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Doç. Dr. Tuncay ORAL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632DA" w14:textId="77777777" w:rsidR="00603536" w:rsidRDefault="00603536" w:rsidP="00123705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Konferans Salonu</w:t>
            </w:r>
          </w:p>
        </w:tc>
      </w:tr>
    </w:tbl>
    <w:p w14:paraId="3A7132E6" w14:textId="77777777" w:rsidR="00603536" w:rsidRDefault="00603536" w:rsidP="00603536">
      <w:pPr>
        <w:spacing w:after="0" w:line="240" w:lineRule="auto"/>
        <w:rPr>
          <w:rFonts w:ascii="Times New Roman" w:hAnsi="Times New Roman"/>
          <w:b/>
        </w:rPr>
      </w:pPr>
    </w:p>
    <w:p w14:paraId="18AC0C72" w14:textId="77777777" w:rsidR="00603536" w:rsidRDefault="00603536" w:rsidP="0060353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09.01.2026 tarih ve 01/2 sayılı Yönetim Kurulu Kararı Ekidir.</w:t>
      </w:r>
    </w:p>
    <w:p w14:paraId="405F6E6E" w14:textId="4B691088" w:rsidR="00603536" w:rsidRDefault="00603536" w:rsidP="0060353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Y. </w:t>
      </w:r>
      <w:proofErr w:type="spellStart"/>
      <w:r>
        <w:rPr>
          <w:rFonts w:ascii="Times New Roman" w:hAnsi="Times New Roman"/>
          <w:b/>
        </w:rPr>
        <w:t>Okl</w:t>
      </w:r>
      <w:proofErr w:type="spellEnd"/>
      <w:r>
        <w:rPr>
          <w:rFonts w:ascii="Times New Roman" w:hAnsi="Times New Roman"/>
          <w:b/>
        </w:rPr>
        <w:t xml:space="preserve">. </w:t>
      </w:r>
      <w:proofErr w:type="spellStart"/>
      <w:r>
        <w:rPr>
          <w:rFonts w:ascii="Times New Roman" w:hAnsi="Times New Roman"/>
          <w:b/>
        </w:rPr>
        <w:t>Skr</w:t>
      </w:r>
      <w:proofErr w:type="spellEnd"/>
      <w:r>
        <w:rPr>
          <w:rFonts w:ascii="Times New Roman" w:hAnsi="Times New Roman"/>
          <w:b/>
        </w:rPr>
        <w:t>. V. Mehmet TAŞLICALI</w:t>
      </w:r>
    </w:p>
    <w:p w14:paraId="2EF6A743" w14:textId="77777777" w:rsidR="007A66F1" w:rsidRDefault="007A66F1"/>
    <w:sectPr w:rsidR="007A66F1" w:rsidSect="00603536"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F1"/>
    <w:rsid w:val="00603536"/>
    <w:rsid w:val="007A66F1"/>
    <w:rsid w:val="00A2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55AA"/>
  <w15:chartTrackingRefBased/>
  <w15:docId w15:val="{9732056E-17F5-46C3-A9CF-777AF1A0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536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2026-01-09T09:01:00Z</dcterms:created>
  <dcterms:modified xsi:type="dcterms:W3CDTF">2026-01-09T09:01:00Z</dcterms:modified>
</cp:coreProperties>
</file>