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7744" w:rsidRDefault="00167744">
      <w:pPr>
        <w:spacing w:before="4" w:after="1"/>
        <w:rPr>
          <w:sz w:val="24"/>
        </w:rPr>
      </w:pPr>
    </w:p>
    <w:tbl>
      <w:tblPr>
        <w:tblStyle w:val="TableNormal"/>
        <w:tblW w:w="0" w:type="auto"/>
        <w:tblInd w:w="3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42"/>
        <w:gridCol w:w="908"/>
        <w:gridCol w:w="966"/>
        <w:gridCol w:w="582"/>
        <w:gridCol w:w="580"/>
        <w:gridCol w:w="582"/>
        <w:gridCol w:w="582"/>
        <w:gridCol w:w="580"/>
        <w:gridCol w:w="582"/>
        <w:gridCol w:w="1163"/>
      </w:tblGrid>
      <w:tr w:rsidR="00167744">
        <w:trPr>
          <w:trHeight w:val="782"/>
        </w:trPr>
        <w:tc>
          <w:tcPr>
            <w:tcW w:w="9367" w:type="dxa"/>
            <w:gridSpan w:val="10"/>
          </w:tcPr>
          <w:p w:rsidR="00167744" w:rsidRDefault="00167744">
            <w:pPr>
              <w:pStyle w:val="TableParagraph"/>
              <w:spacing w:before="10"/>
              <w:rPr>
                <w:sz w:val="23"/>
              </w:rPr>
            </w:pPr>
          </w:p>
          <w:p w:rsidR="00167744" w:rsidRDefault="00475B63">
            <w:pPr>
              <w:pStyle w:val="TableParagraph"/>
              <w:ind w:left="3018" w:right="30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SÜREÇ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TANIMLAMA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KARTI</w:t>
            </w:r>
          </w:p>
        </w:tc>
      </w:tr>
      <w:tr w:rsidR="00167744">
        <w:trPr>
          <w:trHeight w:val="275"/>
        </w:trPr>
        <w:tc>
          <w:tcPr>
            <w:tcW w:w="2842" w:type="dxa"/>
          </w:tcPr>
          <w:p w:rsidR="00167744" w:rsidRDefault="00475B63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SÜREÇ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KODU:</w:t>
            </w:r>
          </w:p>
        </w:tc>
        <w:tc>
          <w:tcPr>
            <w:tcW w:w="6525" w:type="dxa"/>
            <w:gridSpan w:val="9"/>
          </w:tcPr>
          <w:p w:rsidR="00167744" w:rsidRDefault="0025748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proofErr w:type="gramStart"/>
            <w:r w:rsidRPr="002B6CF0">
              <w:rPr>
                <w:color w:val="FF0000"/>
                <w:sz w:val="16"/>
              </w:rPr>
              <w:t>SD.SMYO</w:t>
            </w:r>
            <w:proofErr w:type="gramEnd"/>
            <w:r>
              <w:rPr>
                <w:color w:val="FF0000"/>
                <w:sz w:val="16"/>
              </w:rPr>
              <w:t>.0062</w:t>
            </w:r>
          </w:p>
        </w:tc>
      </w:tr>
      <w:tr w:rsidR="00167744">
        <w:trPr>
          <w:trHeight w:val="280"/>
        </w:trPr>
        <w:tc>
          <w:tcPr>
            <w:tcW w:w="2842" w:type="dxa"/>
          </w:tcPr>
          <w:p w:rsidR="00167744" w:rsidRDefault="00475B63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SÜREÇ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ADI:</w:t>
            </w:r>
          </w:p>
        </w:tc>
        <w:tc>
          <w:tcPr>
            <w:tcW w:w="6525" w:type="dxa"/>
            <w:gridSpan w:val="9"/>
          </w:tcPr>
          <w:p w:rsidR="00167744" w:rsidRDefault="00475B63"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r>
              <w:rPr>
                <w:sz w:val="24"/>
              </w:rPr>
              <w:t>Müdür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Yardımcıları atama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süreci</w:t>
            </w:r>
          </w:p>
        </w:tc>
      </w:tr>
      <w:tr w:rsidR="00167744">
        <w:trPr>
          <w:trHeight w:val="510"/>
        </w:trPr>
        <w:tc>
          <w:tcPr>
            <w:tcW w:w="2842" w:type="dxa"/>
          </w:tcPr>
          <w:p w:rsidR="00167744" w:rsidRDefault="00475B63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SÜREÇ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SAHİBİ:</w:t>
            </w:r>
          </w:p>
          <w:p w:rsidR="00167744" w:rsidRDefault="00475B63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(Bölüm/Pozisyon/Kişi):</w:t>
            </w:r>
          </w:p>
        </w:tc>
        <w:tc>
          <w:tcPr>
            <w:tcW w:w="6525" w:type="dxa"/>
            <w:gridSpan w:val="9"/>
          </w:tcPr>
          <w:p w:rsidR="00167744" w:rsidRDefault="0025748F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Serinhisar</w:t>
            </w:r>
            <w:r w:rsidR="00475B63">
              <w:rPr>
                <w:spacing w:val="54"/>
                <w:sz w:val="24"/>
              </w:rPr>
              <w:t xml:space="preserve"> </w:t>
            </w:r>
            <w:r w:rsidR="00475B63">
              <w:rPr>
                <w:sz w:val="24"/>
              </w:rPr>
              <w:t>Meslek</w:t>
            </w:r>
            <w:r w:rsidR="00475B63">
              <w:rPr>
                <w:spacing w:val="-2"/>
                <w:sz w:val="24"/>
              </w:rPr>
              <w:t xml:space="preserve"> </w:t>
            </w:r>
            <w:r w:rsidR="00475B63">
              <w:rPr>
                <w:sz w:val="24"/>
              </w:rPr>
              <w:t>Yüksekokulu</w:t>
            </w:r>
          </w:p>
        </w:tc>
      </w:tr>
      <w:tr w:rsidR="00167744">
        <w:trPr>
          <w:trHeight w:val="383"/>
        </w:trPr>
        <w:tc>
          <w:tcPr>
            <w:tcW w:w="2842" w:type="dxa"/>
          </w:tcPr>
          <w:p w:rsidR="00167744" w:rsidRDefault="00475B63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SÜRECİN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AMACI:</w:t>
            </w:r>
          </w:p>
        </w:tc>
        <w:tc>
          <w:tcPr>
            <w:tcW w:w="6525" w:type="dxa"/>
            <w:gridSpan w:val="9"/>
          </w:tcPr>
          <w:p w:rsidR="00167744" w:rsidRDefault="00475B63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Müdür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Yardımcısı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atanması</w:t>
            </w:r>
          </w:p>
        </w:tc>
      </w:tr>
      <w:tr w:rsidR="00167744">
        <w:trPr>
          <w:trHeight w:val="993"/>
        </w:trPr>
        <w:tc>
          <w:tcPr>
            <w:tcW w:w="2842" w:type="dxa"/>
          </w:tcPr>
          <w:p w:rsidR="00167744" w:rsidRDefault="00475B63">
            <w:pPr>
              <w:pStyle w:val="TableParagraph"/>
              <w:ind w:left="107" w:right="342"/>
              <w:rPr>
                <w:b/>
                <w:sz w:val="20"/>
              </w:rPr>
            </w:pPr>
            <w:r>
              <w:rPr>
                <w:b/>
                <w:sz w:val="20"/>
              </w:rPr>
              <w:t>SÜREÇLE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İLGİLİ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YASAL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MEVZUAT/STANDART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ADI/MADDESİ:</w:t>
            </w:r>
          </w:p>
        </w:tc>
        <w:tc>
          <w:tcPr>
            <w:tcW w:w="6525" w:type="dxa"/>
            <w:gridSpan w:val="9"/>
          </w:tcPr>
          <w:p w:rsidR="00167744" w:rsidRDefault="00475B63">
            <w:pPr>
              <w:pStyle w:val="TableParagraph"/>
              <w:ind w:left="109" w:right="347"/>
              <w:rPr>
                <w:sz w:val="24"/>
              </w:rPr>
            </w:pPr>
            <w:r>
              <w:rPr>
                <w:sz w:val="24"/>
              </w:rPr>
              <w:t>Üniversitelerde Akademik Teşkilat Yönetmeliği ve 2547 sayılı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Kanunun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ilgili maddeleri</w:t>
            </w:r>
          </w:p>
        </w:tc>
      </w:tr>
      <w:tr w:rsidR="00167744">
        <w:trPr>
          <w:trHeight w:val="688"/>
        </w:trPr>
        <w:tc>
          <w:tcPr>
            <w:tcW w:w="2842" w:type="dxa"/>
          </w:tcPr>
          <w:p w:rsidR="00167744" w:rsidRDefault="00475B63">
            <w:pPr>
              <w:pStyle w:val="TableParagraph"/>
              <w:ind w:left="107" w:right="992"/>
              <w:rPr>
                <w:b/>
                <w:sz w:val="20"/>
              </w:rPr>
            </w:pPr>
            <w:r>
              <w:rPr>
                <w:b/>
                <w:sz w:val="20"/>
              </w:rPr>
              <w:t>SÜREÇLE İLGİLİ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STRATEJİK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PLAN</w:t>
            </w:r>
          </w:p>
          <w:p w:rsidR="00167744" w:rsidRDefault="00475B63">
            <w:pPr>
              <w:pStyle w:val="TableParagraph"/>
              <w:spacing w:line="208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HEDEFİ/GÖSTERGESİ:</w:t>
            </w:r>
          </w:p>
        </w:tc>
        <w:tc>
          <w:tcPr>
            <w:tcW w:w="6525" w:type="dxa"/>
            <w:gridSpan w:val="9"/>
          </w:tcPr>
          <w:p w:rsidR="00167744" w:rsidRDefault="00475B63">
            <w:pPr>
              <w:pStyle w:val="TableParagraph"/>
              <w:spacing w:line="247" w:lineRule="exact"/>
              <w:ind w:left="109"/>
            </w:pPr>
            <w:r>
              <w:t>3 Yıllığına</w:t>
            </w:r>
          </w:p>
        </w:tc>
      </w:tr>
      <w:tr w:rsidR="00167744">
        <w:trPr>
          <w:trHeight w:val="690"/>
        </w:trPr>
        <w:tc>
          <w:tcPr>
            <w:tcW w:w="2842" w:type="dxa"/>
          </w:tcPr>
          <w:p w:rsidR="00167744" w:rsidRDefault="00475B63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SÜRECİN</w:t>
            </w:r>
          </w:p>
          <w:p w:rsidR="00167744" w:rsidRDefault="00475B63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HEDEFİ/HEDEFLERİ:</w:t>
            </w:r>
          </w:p>
        </w:tc>
        <w:tc>
          <w:tcPr>
            <w:tcW w:w="6525" w:type="dxa"/>
            <w:gridSpan w:val="9"/>
          </w:tcPr>
          <w:p w:rsidR="00167744" w:rsidRDefault="00167744">
            <w:pPr>
              <w:pStyle w:val="TableParagraph"/>
              <w:rPr>
                <w:sz w:val="20"/>
              </w:rPr>
            </w:pPr>
          </w:p>
        </w:tc>
      </w:tr>
      <w:tr w:rsidR="00167744">
        <w:trPr>
          <w:trHeight w:val="460"/>
        </w:trPr>
        <w:tc>
          <w:tcPr>
            <w:tcW w:w="2842" w:type="dxa"/>
          </w:tcPr>
          <w:p w:rsidR="00167744" w:rsidRDefault="00475B63">
            <w:pPr>
              <w:pStyle w:val="TableParagraph"/>
              <w:spacing w:line="230" w:lineRule="atLeast"/>
              <w:ind w:left="107" w:right="343"/>
              <w:rPr>
                <w:b/>
                <w:sz w:val="20"/>
              </w:rPr>
            </w:pPr>
            <w:r>
              <w:rPr>
                <w:b/>
                <w:sz w:val="20"/>
              </w:rPr>
              <w:t>SÜRECİN PERFORMANS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GÖSTERGELERİ:</w:t>
            </w:r>
          </w:p>
        </w:tc>
        <w:tc>
          <w:tcPr>
            <w:tcW w:w="6525" w:type="dxa"/>
            <w:gridSpan w:val="9"/>
          </w:tcPr>
          <w:p w:rsidR="00167744" w:rsidRDefault="00167744">
            <w:pPr>
              <w:pStyle w:val="TableParagraph"/>
              <w:rPr>
                <w:sz w:val="20"/>
              </w:rPr>
            </w:pPr>
          </w:p>
        </w:tc>
      </w:tr>
      <w:tr w:rsidR="00167744">
        <w:trPr>
          <w:trHeight w:val="621"/>
        </w:trPr>
        <w:tc>
          <w:tcPr>
            <w:tcW w:w="2842" w:type="dxa"/>
          </w:tcPr>
          <w:p w:rsidR="00167744" w:rsidRDefault="00167744">
            <w:pPr>
              <w:pStyle w:val="TableParagraph"/>
              <w:rPr>
                <w:sz w:val="20"/>
              </w:rPr>
            </w:pPr>
          </w:p>
        </w:tc>
        <w:tc>
          <w:tcPr>
            <w:tcW w:w="908" w:type="dxa"/>
          </w:tcPr>
          <w:p w:rsidR="00167744" w:rsidRDefault="00475B63">
            <w:pPr>
              <w:pStyle w:val="TableParagraph"/>
              <w:spacing w:line="206" w:lineRule="exact"/>
              <w:ind w:left="109" w:right="324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İlgili</w:t>
            </w:r>
            <w:r>
              <w:rPr>
                <w:b/>
                <w:i/>
                <w:spacing w:val="1"/>
                <w:sz w:val="18"/>
              </w:rPr>
              <w:t xml:space="preserve"> </w:t>
            </w:r>
            <w:r>
              <w:rPr>
                <w:b/>
                <w:i/>
                <w:spacing w:val="-1"/>
                <w:sz w:val="18"/>
              </w:rPr>
              <w:t>Hedef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No.su</w:t>
            </w:r>
          </w:p>
        </w:tc>
        <w:tc>
          <w:tcPr>
            <w:tcW w:w="966" w:type="dxa"/>
          </w:tcPr>
          <w:p w:rsidR="00167744" w:rsidRDefault="00475B63">
            <w:pPr>
              <w:pStyle w:val="TableParagraph"/>
              <w:ind w:left="106" w:right="89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Başlangıç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Değeri</w:t>
            </w:r>
          </w:p>
        </w:tc>
        <w:tc>
          <w:tcPr>
            <w:tcW w:w="582" w:type="dxa"/>
          </w:tcPr>
          <w:p w:rsidR="00167744" w:rsidRDefault="00475B63">
            <w:pPr>
              <w:pStyle w:val="TableParagraph"/>
              <w:spacing w:line="206" w:lineRule="exact"/>
              <w:ind w:left="105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2019</w:t>
            </w:r>
          </w:p>
          <w:p w:rsidR="00167744" w:rsidRDefault="0025748F">
            <w:pPr>
              <w:pStyle w:val="TableParagraph"/>
              <w:spacing w:line="207" w:lineRule="exact"/>
              <w:ind w:left="105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1/2</w:t>
            </w:r>
          </w:p>
        </w:tc>
        <w:tc>
          <w:tcPr>
            <w:tcW w:w="580" w:type="dxa"/>
          </w:tcPr>
          <w:p w:rsidR="00167744" w:rsidRDefault="00475B63" w:rsidP="0025748F">
            <w:pPr>
              <w:pStyle w:val="TableParagraph"/>
              <w:spacing w:line="206" w:lineRule="exact"/>
              <w:ind w:left="104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20</w:t>
            </w:r>
            <w:r w:rsidR="0025748F">
              <w:rPr>
                <w:b/>
                <w:i/>
                <w:sz w:val="18"/>
              </w:rPr>
              <w:t>20</w:t>
            </w:r>
          </w:p>
          <w:p w:rsidR="0025748F" w:rsidRDefault="0025748F" w:rsidP="0025748F">
            <w:pPr>
              <w:pStyle w:val="TableParagraph"/>
              <w:spacing w:line="206" w:lineRule="exact"/>
              <w:ind w:left="104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1/2</w:t>
            </w:r>
          </w:p>
        </w:tc>
        <w:tc>
          <w:tcPr>
            <w:tcW w:w="582" w:type="dxa"/>
          </w:tcPr>
          <w:p w:rsidR="00167744" w:rsidRDefault="00475B63" w:rsidP="0025748F">
            <w:pPr>
              <w:pStyle w:val="TableParagraph"/>
              <w:spacing w:line="206" w:lineRule="exact"/>
              <w:ind w:left="105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202</w:t>
            </w:r>
            <w:r w:rsidR="0025748F">
              <w:rPr>
                <w:b/>
                <w:i/>
                <w:sz w:val="18"/>
              </w:rPr>
              <w:t>1</w:t>
            </w:r>
          </w:p>
          <w:p w:rsidR="0025748F" w:rsidRDefault="0025748F" w:rsidP="0025748F">
            <w:pPr>
              <w:pStyle w:val="TableParagraph"/>
              <w:spacing w:line="206" w:lineRule="exact"/>
              <w:ind w:left="105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1/2</w:t>
            </w:r>
          </w:p>
        </w:tc>
        <w:tc>
          <w:tcPr>
            <w:tcW w:w="582" w:type="dxa"/>
          </w:tcPr>
          <w:p w:rsidR="00167744" w:rsidRDefault="00475B63" w:rsidP="0025748F">
            <w:pPr>
              <w:pStyle w:val="TableParagraph"/>
              <w:spacing w:line="206" w:lineRule="exact"/>
              <w:ind w:left="101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202</w:t>
            </w:r>
            <w:r w:rsidR="0025748F">
              <w:rPr>
                <w:b/>
                <w:i/>
                <w:sz w:val="18"/>
              </w:rPr>
              <w:t>2</w:t>
            </w:r>
          </w:p>
          <w:p w:rsidR="0025748F" w:rsidRDefault="0025748F" w:rsidP="0025748F">
            <w:pPr>
              <w:pStyle w:val="TableParagraph"/>
              <w:spacing w:line="206" w:lineRule="exact"/>
              <w:ind w:left="101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1/2</w:t>
            </w:r>
          </w:p>
        </w:tc>
        <w:tc>
          <w:tcPr>
            <w:tcW w:w="580" w:type="dxa"/>
          </w:tcPr>
          <w:p w:rsidR="00167744" w:rsidRDefault="00475B63" w:rsidP="0025748F">
            <w:pPr>
              <w:pStyle w:val="TableParagraph"/>
              <w:spacing w:line="206" w:lineRule="exact"/>
              <w:ind w:left="100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202</w:t>
            </w:r>
            <w:r w:rsidR="0025748F">
              <w:rPr>
                <w:b/>
                <w:i/>
                <w:sz w:val="18"/>
              </w:rPr>
              <w:t>3</w:t>
            </w:r>
          </w:p>
          <w:p w:rsidR="0025748F" w:rsidRDefault="0025748F" w:rsidP="0025748F">
            <w:pPr>
              <w:pStyle w:val="TableParagraph"/>
              <w:spacing w:line="206" w:lineRule="exact"/>
              <w:ind w:left="100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1/2</w:t>
            </w:r>
          </w:p>
        </w:tc>
        <w:tc>
          <w:tcPr>
            <w:tcW w:w="582" w:type="dxa"/>
          </w:tcPr>
          <w:p w:rsidR="00167744" w:rsidRDefault="00167744">
            <w:pPr>
              <w:pStyle w:val="TableParagraph"/>
              <w:spacing w:line="207" w:lineRule="exact"/>
              <w:ind w:left="100"/>
              <w:rPr>
                <w:b/>
                <w:i/>
                <w:sz w:val="18"/>
              </w:rPr>
            </w:pPr>
          </w:p>
        </w:tc>
        <w:tc>
          <w:tcPr>
            <w:tcW w:w="1163" w:type="dxa"/>
          </w:tcPr>
          <w:p w:rsidR="00167744" w:rsidRDefault="00475B63">
            <w:pPr>
              <w:pStyle w:val="TableParagraph"/>
              <w:ind w:left="97" w:right="546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İzleme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Sıklığı</w:t>
            </w:r>
          </w:p>
        </w:tc>
      </w:tr>
      <w:tr w:rsidR="00167744">
        <w:trPr>
          <w:trHeight w:val="230"/>
        </w:trPr>
        <w:tc>
          <w:tcPr>
            <w:tcW w:w="2842" w:type="dxa"/>
          </w:tcPr>
          <w:p w:rsidR="00167744" w:rsidRDefault="00475B63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908" w:type="dxa"/>
          </w:tcPr>
          <w:p w:rsidR="00167744" w:rsidRDefault="0025748F" w:rsidP="0025748F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966" w:type="dxa"/>
          </w:tcPr>
          <w:p w:rsidR="00167744" w:rsidRDefault="0025748F" w:rsidP="0025748F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82" w:type="dxa"/>
          </w:tcPr>
          <w:p w:rsidR="00167744" w:rsidRDefault="0025748F" w:rsidP="0025748F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80" w:type="dxa"/>
          </w:tcPr>
          <w:p w:rsidR="00167744" w:rsidRDefault="0025748F" w:rsidP="0025748F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82" w:type="dxa"/>
          </w:tcPr>
          <w:p w:rsidR="00167744" w:rsidRDefault="0025748F" w:rsidP="0025748F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82" w:type="dxa"/>
          </w:tcPr>
          <w:p w:rsidR="00167744" w:rsidRDefault="0025748F" w:rsidP="0025748F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80" w:type="dxa"/>
          </w:tcPr>
          <w:p w:rsidR="00167744" w:rsidRDefault="0025748F" w:rsidP="0025748F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82" w:type="dxa"/>
          </w:tcPr>
          <w:p w:rsidR="00167744" w:rsidRDefault="00167744">
            <w:pPr>
              <w:pStyle w:val="TableParagraph"/>
              <w:rPr>
                <w:sz w:val="16"/>
              </w:rPr>
            </w:pPr>
          </w:p>
        </w:tc>
        <w:tc>
          <w:tcPr>
            <w:tcW w:w="1163" w:type="dxa"/>
          </w:tcPr>
          <w:p w:rsidR="00167744" w:rsidRDefault="00167744">
            <w:pPr>
              <w:pStyle w:val="TableParagraph"/>
              <w:rPr>
                <w:sz w:val="16"/>
              </w:rPr>
            </w:pPr>
          </w:p>
        </w:tc>
      </w:tr>
      <w:tr w:rsidR="00167744">
        <w:trPr>
          <w:trHeight w:val="230"/>
        </w:trPr>
        <w:tc>
          <w:tcPr>
            <w:tcW w:w="2842" w:type="dxa"/>
          </w:tcPr>
          <w:p w:rsidR="00167744" w:rsidRDefault="00475B63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908" w:type="dxa"/>
          </w:tcPr>
          <w:p w:rsidR="00167744" w:rsidRDefault="00167744">
            <w:pPr>
              <w:pStyle w:val="TableParagraph"/>
              <w:rPr>
                <w:sz w:val="16"/>
              </w:rPr>
            </w:pPr>
          </w:p>
        </w:tc>
        <w:tc>
          <w:tcPr>
            <w:tcW w:w="966" w:type="dxa"/>
          </w:tcPr>
          <w:p w:rsidR="00167744" w:rsidRDefault="00167744">
            <w:pPr>
              <w:pStyle w:val="TableParagraph"/>
              <w:rPr>
                <w:sz w:val="16"/>
              </w:rPr>
            </w:pPr>
          </w:p>
        </w:tc>
        <w:tc>
          <w:tcPr>
            <w:tcW w:w="582" w:type="dxa"/>
          </w:tcPr>
          <w:p w:rsidR="00167744" w:rsidRDefault="00167744">
            <w:pPr>
              <w:pStyle w:val="TableParagraph"/>
              <w:rPr>
                <w:sz w:val="16"/>
              </w:rPr>
            </w:pPr>
          </w:p>
        </w:tc>
        <w:tc>
          <w:tcPr>
            <w:tcW w:w="580" w:type="dxa"/>
          </w:tcPr>
          <w:p w:rsidR="00167744" w:rsidRDefault="00167744">
            <w:pPr>
              <w:pStyle w:val="TableParagraph"/>
              <w:rPr>
                <w:sz w:val="16"/>
              </w:rPr>
            </w:pPr>
          </w:p>
        </w:tc>
        <w:tc>
          <w:tcPr>
            <w:tcW w:w="582" w:type="dxa"/>
          </w:tcPr>
          <w:p w:rsidR="00167744" w:rsidRDefault="00167744">
            <w:pPr>
              <w:pStyle w:val="TableParagraph"/>
              <w:rPr>
                <w:sz w:val="16"/>
              </w:rPr>
            </w:pPr>
          </w:p>
        </w:tc>
        <w:tc>
          <w:tcPr>
            <w:tcW w:w="582" w:type="dxa"/>
          </w:tcPr>
          <w:p w:rsidR="00167744" w:rsidRDefault="00167744">
            <w:pPr>
              <w:pStyle w:val="TableParagraph"/>
              <w:rPr>
                <w:sz w:val="16"/>
              </w:rPr>
            </w:pPr>
          </w:p>
        </w:tc>
        <w:tc>
          <w:tcPr>
            <w:tcW w:w="580" w:type="dxa"/>
          </w:tcPr>
          <w:p w:rsidR="00167744" w:rsidRDefault="00167744">
            <w:pPr>
              <w:pStyle w:val="TableParagraph"/>
              <w:rPr>
                <w:sz w:val="16"/>
              </w:rPr>
            </w:pPr>
          </w:p>
        </w:tc>
        <w:tc>
          <w:tcPr>
            <w:tcW w:w="582" w:type="dxa"/>
          </w:tcPr>
          <w:p w:rsidR="00167744" w:rsidRDefault="00167744">
            <w:pPr>
              <w:pStyle w:val="TableParagraph"/>
              <w:rPr>
                <w:sz w:val="16"/>
              </w:rPr>
            </w:pPr>
          </w:p>
        </w:tc>
        <w:tc>
          <w:tcPr>
            <w:tcW w:w="1163" w:type="dxa"/>
          </w:tcPr>
          <w:p w:rsidR="00167744" w:rsidRDefault="00167744">
            <w:pPr>
              <w:pStyle w:val="TableParagraph"/>
              <w:rPr>
                <w:sz w:val="16"/>
              </w:rPr>
            </w:pPr>
          </w:p>
        </w:tc>
      </w:tr>
      <w:tr w:rsidR="00167744">
        <w:trPr>
          <w:trHeight w:val="481"/>
        </w:trPr>
        <w:tc>
          <w:tcPr>
            <w:tcW w:w="2842" w:type="dxa"/>
          </w:tcPr>
          <w:p w:rsidR="00167744" w:rsidRDefault="00475B63">
            <w:pPr>
              <w:pStyle w:val="TableParagraph"/>
              <w:ind w:left="107" w:right="1007"/>
              <w:rPr>
                <w:b/>
                <w:sz w:val="20"/>
              </w:rPr>
            </w:pPr>
            <w:r>
              <w:rPr>
                <w:b/>
                <w:sz w:val="20"/>
              </w:rPr>
              <w:t>SÜRECİN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TEDARİKÇİLERİ:</w:t>
            </w:r>
          </w:p>
        </w:tc>
        <w:tc>
          <w:tcPr>
            <w:tcW w:w="6525" w:type="dxa"/>
            <w:gridSpan w:val="9"/>
          </w:tcPr>
          <w:p w:rsidR="00167744" w:rsidRDefault="00475B63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Akademik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Personel</w:t>
            </w:r>
          </w:p>
        </w:tc>
      </w:tr>
      <w:tr w:rsidR="00167744">
        <w:trPr>
          <w:trHeight w:val="690"/>
        </w:trPr>
        <w:tc>
          <w:tcPr>
            <w:tcW w:w="2842" w:type="dxa"/>
          </w:tcPr>
          <w:p w:rsidR="00167744" w:rsidRDefault="00475B63">
            <w:pPr>
              <w:pStyle w:val="TableParagraph"/>
              <w:spacing w:line="230" w:lineRule="atLeast"/>
              <w:ind w:left="107" w:right="148"/>
              <w:rPr>
                <w:b/>
                <w:sz w:val="20"/>
              </w:rPr>
            </w:pPr>
            <w:r>
              <w:rPr>
                <w:b/>
                <w:sz w:val="20"/>
              </w:rPr>
              <w:t>SÜRECİN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MÜŞTERİLERİ/KULLANIC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ILARI:</w:t>
            </w:r>
          </w:p>
        </w:tc>
        <w:tc>
          <w:tcPr>
            <w:tcW w:w="6525" w:type="dxa"/>
            <w:gridSpan w:val="9"/>
          </w:tcPr>
          <w:p w:rsidR="00167744" w:rsidRDefault="00475B63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Akademik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İdari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personel</w:t>
            </w:r>
          </w:p>
        </w:tc>
      </w:tr>
      <w:tr w:rsidR="00167744">
        <w:trPr>
          <w:trHeight w:val="541"/>
        </w:trPr>
        <w:tc>
          <w:tcPr>
            <w:tcW w:w="2842" w:type="dxa"/>
          </w:tcPr>
          <w:p w:rsidR="00167744" w:rsidRDefault="00475B63">
            <w:pPr>
              <w:pStyle w:val="TableParagraph"/>
              <w:ind w:left="107" w:right="1318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 xml:space="preserve">SÜRECİN </w:t>
            </w:r>
            <w:r>
              <w:rPr>
                <w:b/>
                <w:sz w:val="20"/>
              </w:rPr>
              <w:t>diğer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PAYDAŞLARI:</w:t>
            </w:r>
          </w:p>
        </w:tc>
        <w:tc>
          <w:tcPr>
            <w:tcW w:w="6525" w:type="dxa"/>
            <w:gridSpan w:val="9"/>
          </w:tcPr>
          <w:p w:rsidR="00167744" w:rsidRDefault="00475B63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Personel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Daire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Başkanlığı</w:t>
            </w:r>
          </w:p>
        </w:tc>
      </w:tr>
      <w:tr w:rsidR="00167744">
        <w:trPr>
          <w:trHeight w:val="578"/>
        </w:trPr>
        <w:tc>
          <w:tcPr>
            <w:tcW w:w="2842" w:type="dxa"/>
          </w:tcPr>
          <w:p w:rsidR="00167744" w:rsidRDefault="00475B63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SÜRECİN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temel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GİRDİLERİ:</w:t>
            </w:r>
          </w:p>
        </w:tc>
        <w:tc>
          <w:tcPr>
            <w:tcW w:w="6525" w:type="dxa"/>
            <w:gridSpan w:val="9"/>
          </w:tcPr>
          <w:p w:rsidR="00167744" w:rsidRDefault="00475B63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Müdür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tarafından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yardımcılarının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isimlerinin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bildirilmesi.</w:t>
            </w:r>
          </w:p>
        </w:tc>
      </w:tr>
      <w:tr w:rsidR="00167744">
        <w:trPr>
          <w:trHeight w:val="577"/>
        </w:trPr>
        <w:tc>
          <w:tcPr>
            <w:tcW w:w="2842" w:type="dxa"/>
          </w:tcPr>
          <w:p w:rsidR="00167744" w:rsidRDefault="00475B63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SÜRECİN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ÇIKTILARI:</w:t>
            </w:r>
          </w:p>
        </w:tc>
        <w:tc>
          <w:tcPr>
            <w:tcW w:w="6525" w:type="dxa"/>
            <w:gridSpan w:val="9"/>
          </w:tcPr>
          <w:p w:rsidR="00167744" w:rsidRDefault="00475B63">
            <w:pPr>
              <w:pStyle w:val="TableParagraph"/>
              <w:ind w:left="109" w:right="640"/>
              <w:rPr>
                <w:sz w:val="24"/>
              </w:rPr>
            </w:pPr>
            <w:r>
              <w:rPr>
                <w:sz w:val="24"/>
              </w:rPr>
              <w:t>Müdür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Yardımcısı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isimlerinin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Rektörlük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Makamına,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Bölüm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başkanlıklarına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birim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çalışanlarına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bildirilmesi.</w:t>
            </w:r>
          </w:p>
        </w:tc>
      </w:tr>
      <w:tr w:rsidR="00167744">
        <w:trPr>
          <w:trHeight w:val="558"/>
        </w:trPr>
        <w:tc>
          <w:tcPr>
            <w:tcW w:w="2842" w:type="dxa"/>
          </w:tcPr>
          <w:p w:rsidR="0025748F" w:rsidRDefault="00475B63">
            <w:pPr>
              <w:pStyle w:val="TableParagraph"/>
              <w:ind w:left="107" w:right="235"/>
              <w:rPr>
                <w:b/>
                <w:sz w:val="20"/>
              </w:rPr>
            </w:pPr>
            <w:r>
              <w:rPr>
                <w:b/>
                <w:sz w:val="20"/>
              </w:rPr>
              <w:t>SÜREÇ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İLE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ETKİLEŞİMLİ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DİĞER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SÜREÇLER:</w:t>
            </w:r>
          </w:p>
          <w:p w:rsidR="0025748F" w:rsidRPr="0025748F" w:rsidRDefault="0025748F" w:rsidP="0025748F"/>
          <w:p w:rsidR="0025748F" w:rsidRPr="0025748F" w:rsidRDefault="0025748F" w:rsidP="0025748F"/>
          <w:p w:rsidR="0025748F" w:rsidRPr="0025748F" w:rsidRDefault="0025748F" w:rsidP="0025748F"/>
          <w:p w:rsidR="0025748F" w:rsidRPr="0025748F" w:rsidRDefault="0025748F" w:rsidP="0025748F"/>
          <w:p w:rsidR="0025748F" w:rsidRPr="0025748F" w:rsidRDefault="0025748F" w:rsidP="0025748F"/>
          <w:p w:rsidR="0025748F" w:rsidRPr="0025748F" w:rsidRDefault="0025748F" w:rsidP="0025748F"/>
          <w:p w:rsidR="0025748F" w:rsidRPr="0025748F" w:rsidRDefault="0025748F" w:rsidP="0025748F"/>
          <w:p w:rsidR="0025748F" w:rsidRPr="0025748F" w:rsidRDefault="0025748F" w:rsidP="0025748F"/>
          <w:p w:rsidR="0025748F" w:rsidRPr="0025748F" w:rsidRDefault="0025748F" w:rsidP="0025748F"/>
          <w:p w:rsidR="0025748F" w:rsidRPr="0025748F" w:rsidRDefault="0025748F" w:rsidP="0025748F"/>
          <w:p w:rsidR="0025748F" w:rsidRPr="0025748F" w:rsidRDefault="0025748F" w:rsidP="0025748F"/>
          <w:p w:rsidR="0025748F" w:rsidRPr="0025748F" w:rsidRDefault="0025748F" w:rsidP="0025748F"/>
          <w:p w:rsidR="0025748F" w:rsidRDefault="0025748F" w:rsidP="0025748F"/>
          <w:p w:rsidR="00167744" w:rsidRPr="0025748F" w:rsidRDefault="00167744" w:rsidP="0025748F">
            <w:pPr>
              <w:ind w:firstLine="720"/>
            </w:pPr>
          </w:p>
        </w:tc>
        <w:tc>
          <w:tcPr>
            <w:tcW w:w="6525" w:type="dxa"/>
            <w:gridSpan w:val="9"/>
          </w:tcPr>
          <w:p w:rsidR="00167744" w:rsidRDefault="00475B63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Personel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Daire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Başkanlığı</w:t>
            </w:r>
          </w:p>
        </w:tc>
      </w:tr>
    </w:tbl>
    <w:p w:rsidR="00167744" w:rsidRDefault="00167744">
      <w:pPr>
        <w:spacing w:line="270" w:lineRule="exact"/>
        <w:rPr>
          <w:sz w:val="24"/>
        </w:rPr>
        <w:sectPr w:rsidR="00167744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type w:val="continuous"/>
          <w:pgSz w:w="11910" w:h="16840"/>
          <w:pgMar w:top="2160" w:right="940" w:bottom="1160" w:left="960" w:header="713" w:footer="961" w:gutter="0"/>
          <w:pgNumType w:start="1"/>
          <w:cols w:space="708"/>
        </w:sectPr>
      </w:pPr>
    </w:p>
    <w:p w:rsidR="00167744" w:rsidRDefault="00475B63">
      <w:pPr>
        <w:spacing w:before="4" w:after="1"/>
        <w:rPr>
          <w:sz w:val="24"/>
        </w:rPr>
      </w:pPr>
      <w:r>
        <w:lastRenderedPageBreak/>
        <w:pict>
          <v:group id="_x0000_s1026" style="position:absolute;margin-left:135.4pt;margin-top:147.3pt;width:207.5pt;height:366.95pt;z-index:-251658240;mso-position-horizontal-relative:page;mso-position-vertical-relative:page" coordorigin="2708,2946" coordsize="4150,7339">
            <v:shape id="_x0000_s1046" style="position:absolute;left:2709;top:2948;width:1130;height:1133" coordorigin="2710,2949" coordsize="1130,1133" path="m3274,4081r-77,-5l3124,4061r-70,-24l2989,4004r-60,-41l2875,3915r-48,-54l2787,3800r-33,-65l2730,3665r-15,-73l2710,3515r5,-77l2730,3365r24,-70l2787,3229r40,-60l2875,3115r54,-48l2989,3026r65,-33l3124,2969r73,-15l3274,2949r77,5l3424,2969r70,24l3559,3026r60,41l3674,3115r48,54l3762,3229r33,66l3819,3365r15,73l3839,3515r-5,77l3819,3665r-24,70l3762,3800r-40,61l3674,3915r-55,48l3559,4004r-65,33l3424,4061r-73,15l3274,4081xe" fillcolor="#1ba0e1" stroked="f">
              <v:path arrowok="t"/>
            </v:shape>
            <v:shape id="_x0000_s1045" style="position:absolute;left:2709;top:2948;width:1130;height:1133" coordorigin="2710,2949" coordsize="1130,1133" path="m3839,3515r-5,-77l3819,3365r-24,-70l3762,3229r-40,-60l3674,3115r-55,-48l3559,3026r-65,-33l3424,2969r-73,-15l3274,2949r-77,5l3124,2969r-70,24l2989,3026r-60,41l2875,3115r-48,54l2787,3229r-33,66l2730,3365r-15,73l2710,3515r5,77l2730,3665r24,70l2787,3800r40,61l2875,3915r54,48l2989,4004r65,33l3124,4061r73,15l3274,4081r77,-5l3424,4061r70,-24l3559,4004r60,-41l3674,3915r48,-54l3762,3800r33,-65l3819,3665r15,-73l3839,3515xe" filled="f" strokecolor="#1ba0e1" strokeweight=".076mm">
              <v:path arrowok="t"/>
            </v:shape>
            <v:line id="_x0000_s1044" style="position:absolute" from="3467,3515" to="5057,3515" strokecolor="#1897d5" strokeweight=".17747mm"/>
            <v:rect id="_x0000_s1043" style="position:absolute;left:5162;top:3090;width:1695;height:850" fillcolor="#1ba0e1" stroked="f"/>
            <v:shape id="_x0000_s1042" style="position:absolute;left:5042;top:3454;width:121;height:121" coordorigin="5043,3455" coordsize="121,121" path="m5043,3575r,-120l5163,3515r-120,60xe" fillcolor="#1897d5" stroked="f">
              <v:path arrowok="t"/>
            </v:shape>
            <v:line id="_x0000_s1041" style="position:absolute" from="6010,3939" to="6010,4660" strokecolor="#1897d5" strokeweight=".17747mm"/>
            <v:rect id="_x0000_s1040" style="position:absolute;left:5162;top:4764;width:1695;height:849" fillcolor="#1ba0e1" stroked="f"/>
            <v:shape id="_x0000_s1039" style="position:absolute;left:5949;top:4644;width:121;height:121" coordorigin="5949,4645" coordsize="121,121" path="m5949,4645r121,l6011,4766r-62,-121xe" fillcolor="#1897d5" stroked="f">
              <v:path arrowok="t"/>
            </v:shape>
            <v:line id="_x0000_s1038" style="position:absolute" from="6010,5614" to="6010,6334" strokecolor="#1897d5" strokeweight=".17747mm"/>
            <v:rect id="_x0000_s1037" style="position:absolute;left:5162;top:6440;width:1695;height:849" fillcolor="#1ba0e1" stroked="f"/>
            <v:shape id="_x0000_s1036" style="position:absolute;left:5949;top:6318;width:121;height:123" coordorigin="5949,6319" coordsize="121,123" path="m5949,6319r121,l6011,6441r-62,-122xe" fillcolor="#1897d5" stroked="f">
              <v:path arrowok="t"/>
            </v:shape>
            <v:line id="_x0000_s1035" style="position:absolute" from="6010,7289" to="6010,8009" strokecolor="#1897d5" strokeweight=".17747mm"/>
            <v:rect id="_x0000_s1034" style="position:absolute;left:5162;top:8113;width:1695;height:849" fillcolor="#1ba0e1" stroked="f"/>
            <v:shape id="_x0000_s1033" style="position:absolute;left:5949;top:7994;width:121;height:121" coordorigin="5949,7994" coordsize="121,121" path="m5949,7994r121,l6011,8115r-62,-121xe" fillcolor="#1897d5" stroked="f">
              <v:path arrowok="t"/>
            </v:shape>
            <v:line id="_x0000_s1032" style="position:absolute" from="6010,8963" to="6010,9442" strokecolor="#1897d5" strokeweight=".17747mm"/>
            <v:shape id="_x0000_s1031" style="position:absolute;left:5642;top:9546;width:735;height:736" coordorigin="5642,9547" coordsize="735,736" path="m6010,10283r-74,-8l5867,10254r-62,-34l5750,10175r-45,-55l5671,10058r-21,-69l5642,9915r8,-74l5671,9772r34,-63l5750,9655r55,-45l5867,9576r69,-22l6010,9547r74,7l6153,9576r62,34l6269,9655r45,54l6348,9772r22,69l6377,9915r-7,74l6348,10058r-34,62l6269,10175r-54,45l6153,10254r-69,21l6010,10283xe" fillcolor="black" stroked="f">
              <v:path arrowok="t"/>
            </v:shape>
            <v:shape id="_x0000_s1030" style="position:absolute;left:5642;top:9546;width:735;height:736" coordorigin="5642,9547" coordsize="735,736" path="m6377,9915r-7,-74l6348,9772r-34,-63l6269,9655r-54,-45l6153,9576r-69,-22l6010,9547r-74,7l5867,9576r-62,34l5750,9655r-45,54l5671,9772r-21,69l5642,9915r8,74l5671,10058r34,62l5750,10175r55,45l5867,10254r69,21l6010,10283r74,-8l6153,10254r62,-34l6269,10175r45,-55l6348,10058r22,-69l6377,9915xe" filled="f" strokecolor="#1ba0e1" strokeweight=".076mm">
              <v:path arrowok="t"/>
            </v:shape>
            <v:shape id="_x0000_s1029" style="position:absolute;left:5716;top:9620;width:587;height:590" coordorigin="5717,9620" coordsize="587,590" path="m6010,10209r-78,-10l5862,10169r-60,-46l5757,10063r-30,-70l5717,9915r10,-79l5757,9766r45,-60l5862,9660r70,-29l6010,9620r78,11l6158,9660r60,46l6264,9766r29,70l6304,9915r-11,78l6264,10063r-46,60l6158,10169r-70,30l6010,10209xe" fillcolor="#1ba0e1" stroked="f">
              <v:path arrowok="t"/>
            </v:shape>
            <v:shape id="_x0000_s1028" style="position:absolute;left:5716;top:9620;width:587;height:590" coordorigin="5717,9620" coordsize="587,590" path="m6304,9915r-11,-79l6264,9766r-46,-60l6158,9660r-70,-29l6010,9620r-78,11l5862,9660r-60,46l5757,9766r-30,70l5717,9915r10,78l5757,10063r45,60l5862,10169r70,30l6010,10209r78,-10l6158,10169r60,-46l6264,10063r29,-70l6304,9915xe" filled="f" strokecolor="white" strokeweight=".076mm">
              <v:path arrowok="t"/>
            </v:shape>
            <v:shape id="_x0000_s1027" style="position:absolute;left:5949;top:9426;width:121;height:121" coordorigin="5949,9426" coordsize="121,121" path="m5949,9426r121,l6011,9547r-62,-121xe" fillcolor="#1897d5" stroked="f">
              <v:path arrowok="t"/>
            </v:shape>
            <w10:wrap anchorx="page" anchory="page"/>
          </v:group>
        </w:pic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2"/>
        <w:gridCol w:w="6804"/>
        <w:gridCol w:w="1699"/>
      </w:tblGrid>
      <w:tr w:rsidR="00167744">
        <w:trPr>
          <w:trHeight w:val="460"/>
        </w:trPr>
        <w:tc>
          <w:tcPr>
            <w:tcW w:w="1272" w:type="dxa"/>
          </w:tcPr>
          <w:p w:rsidR="00167744" w:rsidRDefault="00475B63">
            <w:pPr>
              <w:pStyle w:val="TableParagraph"/>
              <w:spacing w:line="225" w:lineRule="exact"/>
              <w:ind w:left="290"/>
              <w:rPr>
                <w:sz w:val="20"/>
              </w:rPr>
            </w:pPr>
            <w:r>
              <w:rPr>
                <w:sz w:val="20"/>
              </w:rPr>
              <w:t>Sorumlu</w:t>
            </w:r>
          </w:p>
          <w:p w:rsidR="00167744" w:rsidRDefault="00475B63">
            <w:pPr>
              <w:pStyle w:val="TableParagraph"/>
              <w:spacing w:line="215" w:lineRule="exact"/>
              <w:ind w:left="201"/>
              <w:rPr>
                <w:sz w:val="20"/>
              </w:rPr>
            </w:pPr>
            <w:r>
              <w:rPr>
                <w:sz w:val="20"/>
              </w:rPr>
              <w:t>(Pozisyon)</w:t>
            </w:r>
          </w:p>
        </w:tc>
        <w:tc>
          <w:tcPr>
            <w:tcW w:w="6804" w:type="dxa"/>
          </w:tcPr>
          <w:p w:rsidR="00167744" w:rsidRDefault="00475B63">
            <w:pPr>
              <w:pStyle w:val="TableParagraph"/>
              <w:spacing w:line="225" w:lineRule="exact"/>
              <w:ind w:left="2448" w:right="2447"/>
              <w:jc w:val="center"/>
              <w:rPr>
                <w:sz w:val="20"/>
              </w:rPr>
            </w:pPr>
            <w:r>
              <w:rPr>
                <w:sz w:val="20"/>
              </w:rPr>
              <w:t>Akış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Şeması</w:t>
            </w:r>
          </w:p>
        </w:tc>
        <w:tc>
          <w:tcPr>
            <w:tcW w:w="1699" w:type="dxa"/>
          </w:tcPr>
          <w:p w:rsidR="00167744" w:rsidRDefault="00475B63">
            <w:pPr>
              <w:pStyle w:val="TableParagraph"/>
              <w:spacing w:line="225" w:lineRule="exact"/>
              <w:ind w:left="187" w:right="182"/>
              <w:jc w:val="center"/>
              <w:rPr>
                <w:sz w:val="20"/>
              </w:rPr>
            </w:pPr>
            <w:r>
              <w:rPr>
                <w:sz w:val="20"/>
              </w:rPr>
              <w:t>İlgili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Doküman/</w:t>
            </w:r>
          </w:p>
          <w:p w:rsidR="00167744" w:rsidRDefault="00475B63">
            <w:pPr>
              <w:pStyle w:val="TableParagraph"/>
              <w:spacing w:line="215" w:lineRule="exact"/>
              <w:ind w:left="186" w:right="182"/>
              <w:jc w:val="center"/>
              <w:rPr>
                <w:sz w:val="20"/>
              </w:rPr>
            </w:pPr>
            <w:r>
              <w:rPr>
                <w:sz w:val="20"/>
              </w:rPr>
              <w:t>Kayıtlar</w:t>
            </w:r>
          </w:p>
        </w:tc>
      </w:tr>
      <w:tr w:rsidR="00167744">
        <w:trPr>
          <w:trHeight w:val="12107"/>
        </w:trPr>
        <w:tc>
          <w:tcPr>
            <w:tcW w:w="1272" w:type="dxa"/>
          </w:tcPr>
          <w:p w:rsidR="00167744" w:rsidRDefault="00167744">
            <w:pPr>
              <w:pStyle w:val="TableParagraph"/>
              <w:spacing w:before="5"/>
              <w:rPr>
                <w:sz w:val="23"/>
              </w:rPr>
            </w:pPr>
          </w:p>
          <w:p w:rsidR="00167744" w:rsidRDefault="00475B63">
            <w:pPr>
              <w:pStyle w:val="TableParagraph"/>
              <w:ind w:left="107" w:right="421"/>
              <w:rPr>
                <w:sz w:val="24"/>
              </w:rPr>
            </w:pPr>
            <w:r>
              <w:rPr>
                <w:sz w:val="24"/>
              </w:rPr>
              <w:t>Özlük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işleri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Müdür.</w:t>
            </w:r>
          </w:p>
          <w:p w:rsidR="00167744" w:rsidRDefault="00167744">
            <w:pPr>
              <w:pStyle w:val="TableParagraph"/>
              <w:rPr>
                <w:sz w:val="26"/>
              </w:rPr>
            </w:pPr>
          </w:p>
          <w:p w:rsidR="00167744" w:rsidRDefault="00167744">
            <w:pPr>
              <w:pStyle w:val="TableParagraph"/>
              <w:rPr>
                <w:sz w:val="26"/>
              </w:rPr>
            </w:pPr>
          </w:p>
          <w:p w:rsidR="00167744" w:rsidRDefault="00167744">
            <w:pPr>
              <w:pStyle w:val="TableParagraph"/>
              <w:rPr>
                <w:sz w:val="26"/>
              </w:rPr>
            </w:pPr>
          </w:p>
          <w:p w:rsidR="00167744" w:rsidRDefault="00475B63">
            <w:pPr>
              <w:pStyle w:val="TableParagraph"/>
              <w:spacing w:before="208"/>
              <w:ind w:left="107" w:right="548"/>
              <w:rPr>
                <w:sz w:val="24"/>
              </w:rPr>
            </w:pPr>
            <w:r>
              <w:rPr>
                <w:sz w:val="24"/>
              </w:rPr>
              <w:t>Özlük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işleri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PDB</w:t>
            </w:r>
          </w:p>
          <w:p w:rsidR="00167744" w:rsidRDefault="00475B63">
            <w:pPr>
              <w:pStyle w:val="TableParagraph"/>
              <w:ind w:left="107" w:right="619"/>
              <w:rPr>
                <w:sz w:val="24"/>
              </w:rPr>
            </w:pPr>
            <w:r>
              <w:rPr>
                <w:spacing w:val="-1"/>
                <w:sz w:val="24"/>
              </w:rPr>
              <w:t>Maaş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işleri</w:t>
            </w:r>
          </w:p>
        </w:tc>
        <w:tc>
          <w:tcPr>
            <w:tcW w:w="6804" w:type="dxa"/>
          </w:tcPr>
          <w:p w:rsidR="00167744" w:rsidRDefault="00167744">
            <w:pPr>
              <w:pStyle w:val="TableParagraph"/>
              <w:spacing w:before="4"/>
              <w:rPr>
                <w:sz w:val="25"/>
              </w:rPr>
            </w:pPr>
          </w:p>
          <w:p w:rsidR="00167744" w:rsidRDefault="00475B63">
            <w:pPr>
              <w:pStyle w:val="TableParagraph"/>
              <w:spacing w:before="1" w:line="216" w:lineRule="auto"/>
              <w:ind w:left="2876" w:right="2320"/>
              <w:jc w:val="center"/>
              <w:rPr>
                <w:rFonts w:ascii="Segoe UI" w:hAnsi="Segoe UI"/>
                <w:sz w:val="16"/>
              </w:rPr>
            </w:pPr>
            <w:r>
              <w:rPr>
                <w:rFonts w:ascii="Segoe UI" w:hAnsi="Segoe UI"/>
                <w:sz w:val="16"/>
              </w:rPr>
              <w:t>Müdür Yardımcıları</w:t>
            </w:r>
            <w:r>
              <w:rPr>
                <w:rFonts w:ascii="Segoe UI" w:hAnsi="Segoe UI"/>
                <w:spacing w:val="-42"/>
                <w:sz w:val="16"/>
              </w:rPr>
              <w:t xml:space="preserve"> </w:t>
            </w:r>
            <w:r>
              <w:rPr>
                <w:rFonts w:ascii="Segoe UI" w:hAnsi="Segoe UI"/>
                <w:spacing w:val="-3"/>
                <w:w w:val="105"/>
                <w:sz w:val="16"/>
              </w:rPr>
              <w:t>Müdür tarafından</w:t>
            </w:r>
            <w:r>
              <w:rPr>
                <w:rFonts w:ascii="Segoe UI" w:hAnsi="Segoe UI"/>
                <w:spacing w:val="-2"/>
                <w:w w:val="105"/>
                <w:sz w:val="16"/>
              </w:rPr>
              <w:t xml:space="preserve"> </w:t>
            </w:r>
            <w:r>
              <w:rPr>
                <w:rFonts w:ascii="Segoe UI" w:hAnsi="Segoe UI"/>
                <w:w w:val="105"/>
                <w:sz w:val="16"/>
              </w:rPr>
              <w:t>seçilir</w:t>
            </w:r>
          </w:p>
          <w:p w:rsidR="00167744" w:rsidRDefault="00167744">
            <w:pPr>
              <w:pStyle w:val="TableParagraph"/>
              <w:spacing w:before="2"/>
              <w:rPr>
                <w:sz w:val="26"/>
              </w:rPr>
            </w:pPr>
          </w:p>
          <w:p w:rsidR="00167744" w:rsidRDefault="00475B63">
            <w:pPr>
              <w:pStyle w:val="TableParagraph"/>
              <w:ind w:left="513"/>
              <w:rPr>
                <w:rFonts w:ascii="Segoe UI" w:hAnsi="Segoe UI"/>
                <w:sz w:val="16"/>
              </w:rPr>
            </w:pPr>
            <w:r>
              <w:rPr>
                <w:rFonts w:ascii="Segoe UI" w:hAnsi="Segoe UI"/>
                <w:spacing w:val="-3"/>
                <w:w w:val="105"/>
                <w:sz w:val="16"/>
              </w:rPr>
              <w:t>Süreç</w:t>
            </w:r>
            <w:r>
              <w:rPr>
                <w:rFonts w:ascii="Segoe UI" w:hAnsi="Segoe UI"/>
                <w:spacing w:val="-9"/>
                <w:w w:val="105"/>
                <w:sz w:val="16"/>
              </w:rPr>
              <w:t xml:space="preserve"> </w:t>
            </w:r>
            <w:r>
              <w:rPr>
                <w:rFonts w:ascii="Segoe UI" w:hAnsi="Segoe UI"/>
                <w:spacing w:val="-3"/>
                <w:w w:val="105"/>
                <w:sz w:val="16"/>
              </w:rPr>
              <w:t>Başlat</w:t>
            </w:r>
          </w:p>
          <w:p w:rsidR="00167744" w:rsidRDefault="00167744">
            <w:pPr>
              <w:pStyle w:val="TableParagraph"/>
            </w:pPr>
          </w:p>
          <w:p w:rsidR="00167744" w:rsidRDefault="00167744">
            <w:pPr>
              <w:pStyle w:val="TableParagraph"/>
              <w:spacing w:before="7"/>
              <w:rPr>
                <w:sz w:val="20"/>
              </w:rPr>
            </w:pPr>
          </w:p>
          <w:p w:rsidR="00167744" w:rsidRDefault="00475B63">
            <w:pPr>
              <w:pStyle w:val="TableParagraph"/>
              <w:spacing w:line="216" w:lineRule="auto"/>
              <w:ind w:left="2929" w:right="2376" w:firstLine="13"/>
              <w:jc w:val="center"/>
              <w:rPr>
                <w:rFonts w:ascii="Segoe UI" w:hAnsi="Segoe UI"/>
                <w:sz w:val="16"/>
              </w:rPr>
            </w:pPr>
            <w:r>
              <w:rPr>
                <w:rFonts w:ascii="Segoe UI" w:hAnsi="Segoe UI"/>
                <w:sz w:val="16"/>
              </w:rPr>
              <w:t>Bir üst yazı ile</w:t>
            </w:r>
            <w:r>
              <w:rPr>
                <w:rFonts w:ascii="Segoe UI" w:hAnsi="Segoe UI"/>
                <w:spacing w:val="1"/>
                <w:sz w:val="16"/>
              </w:rPr>
              <w:t xml:space="preserve"> </w:t>
            </w:r>
            <w:r>
              <w:rPr>
                <w:rFonts w:ascii="Segoe UI" w:hAnsi="Segoe UI"/>
                <w:sz w:val="16"/>
              </w:rPr>
              <w:t>Rektörlüğe (Personel</w:t>
            </w:r>
            <w:r>
              <w:rPr>
                <w:rFonts w:ascii="Segoe UI" w:hAnsi="Segoe UI"/>
                <w:spacing w:val="-41"/>
                <w:sz w:val="16"/>
              </w:rPr>
              <w:t xml:space="preserve"> </w:t>
            </w:r>
            <w:r>
              <w:rPr>
                <w:rFonts w:ascii="Segoe UI" w:hAnsi="Segoe UI"/>
                <w:w w:val="105"/>
                <w:sz w:val="16"/>
              </w:rPr>
              <w:t>Daire</w:t>
            </w:r>
            <w:r>
              <w:rPr>
                <w:rFonts w:ascii="Segoe UI" w:hAnsi="Segoe UI"/>
                <w:spacing w:val="1"/>
                <w:w w:val="105"/>
                <w:sz w:val="16"/>
              </w:rPr>
              <w:t xml:space="preserve"> </w:t>
            </w:r>
            <w:r>
              <w:rPr>
                <w:rFonts w:ascii="Segoe UI" w:hAnsi="Segoe UI"/>
                <w:spacing w:val="-1"/>
                <w:sz w:val="16"/>
              </w:rPr>
              <w:t>Başkanlığına)bildirilir.</w:t>
            </w:r>
          </w:p>
          <w:p w:rsidR="00167744" w:rsidRDefault="00167744">
            <w:pPr>
              <w:pStyle w:val="TableParagraph"/>
            </w:pPr>
          </w:p>
          <w:p w:rsidR="00167744" w:rsidRDefault="00167744">
            <w:pPr>
              <w:pStyle w:val="TableParagraph"/>
            </w:pPr>
          </w:p>
          <w:p w:rsidR="00167744" w:rsidRDefault="00167744">
            <w:pPr>
              <w:pStyle w:val="TableParagraph"/>
            </w:pPr>
          </w:p>
          <w:p w:rsidR="00167744" w:rsidRDefault="00167744">
            <w:pPr>
              <w:pStyle w:val="TableParagraph"/>
              <w:spacing w:before="4"/>
              <w:rPr>
                <w:sz w:val="21"/>
              </w:rPr>
            </w:pPr>
          </w:p>
          <w:p w:rsidR="00167744" w:rsidRDefault="00475B63">
            <w:pPr>
              <w:pStyle w:val="TableParagraph"/>
              <w:spacing w:line="216" w:lineRule="auto"/>
              <w:ind w:left="2904" w:right="2353" w:hanging="2"/>
              <w:jc w:val="center"/>
              <w:rPr>
                <w:rFonts w:ascii="Segoe UI" w:hAnsi="Segoe UI"/>
                <w:sz w:val="16"/>
              </w:rPr>
            </w:pPr>
            <w:r>
              <w:rPr>
                <w:rFonts w:ascii="Segoe UI" w:hAnsi="Segoe UI"/>
                <w:sz w:val="16"/>
              </w:rPr>
              <w:t>Personel Daire</w:t>
            </w:r>
            <w:r>
              <w:rPr>
                <w:rFonts w:ascii="Segoe UI" w:hAnsi="Segoe UI"/>
                <w:spacing w:val="1"/>
                <w:sz w:val="16"/>
              </w:rPr>
              <w:t xml:space="preserve"> </w:t>
            </w:r>
            <w:r>
              <w:rPr>
                <w:rFonts w:ascii="Segoe UI" w:hAnsi="Segoe UI"/>
                <w:spacing w:val="-1"/>
                <w:sz w:val="16"/>
              </w:rPr>
              <w:t xml:space="preserve">Başkanlığından </w:t>
            </w:r>
            <w:r>
              <w:rPr>
                <w:rFonts w:ascii="Segoe UI" w:hAnsi="Segoe UI"/>
                <w:sz w:val="16"/>
              </w:rPr>
              <w:t>atama</w:t>
            </w:r>
            <w:r>
              <w:rPr>
                <w:rFonts w:ascii="Segoe UI" w:hAnsi="Segoe UI"/>
                <w:spacing w:val="-41"/>
                <w:sz w:val="16"/>
              </w:rPr>
              <w:t xml:space="preserve"> </w:t>
            </w:r>
            <w:r>
              <w:rPr>
                <w:rFonts w:ascii="Segoe UI" w:hAnsi="Segoe UI"/>
                <w:sz w:val="16"/>
              </w:rPr>
              <w:t>yazısı</w:t>
            </w:r>
            <w:r>
              <w:rPr>
                <w:rFonts w:ascii="Segoe UI" w:hAnsi="Segoe UI"/>
                <w:spacing w:val="-9"/>
                <w:sz w:val="16"/>
              </w:rPr>
              <w:t xml:space="preserve"> </w:t>
            </w:r>
            <w:r>
              <w:rPr>
                <w:rFonts w:ascii="Segoe UI" w:hAnsi="Segoe UI"/>
                <w:sz w:val="16"/>
              </w:rPr>
              <w:t>gelir.</w:t>
            </w:r>
          </w:p>
          <w:p w:rsidR="00167744" w:rsidRDefault="00167744">
            <w:pPr>
              <w:pStyle w:val="TableParagraph"/>
            </w:pPr>
          </w:p>
          <w:p w:rsidR="00167744" w:rsidRDefault="00167744">
            <w:pPr>
              <w:pStyle w:val="TableParagraph"/>
            </w:pPr>
          </w:p>
          <w:p w:rsidR="00167744" w:rsidRDefault="00167744">
            <w:pPr>
              <w:pStyle w:val="TableParagraph"/>
            </w:pPr>
          </w:p>
          <w:p w:rsidR="00167744" w:rsidRDefault="00167744">
            <w:pPr>
              <w:pStyle w:val="TableParagraph"/>
              <w:spacing w:before="8"/>
              <w:rPr>
                <w:sz w:val="29"/>
              </w:rPr>
            </w:pPr>
          </w:p>
          <w:p w:rsidR="00167744" w:rsidRDefault="00475B63">
            <w:pPr>
              <w:pStyle w:val="TableParagraph"/>
              <w:spacing w:line="216" w:lineRule="auto"/>
              <w:ind w:left="2958" w:right="2405" w:firstLine="3"/>
              <w:jc w:val="center"/>
              <w:rPr>
                <w:rFonts w:ascii="Segoe UI" w:hAnsi="Segoe UI"/>
                <w:sz w:val="16"/>
              </w:rPr>
            </w:pPr>
            <w:r>
              <w:rPr>
                <w:rFonts w:ascii="Segoe UI" w:hAnsi="Segoe UI"/>
                <w:w w:val="105"/>
                <w:sz w:val="16"/>
              </w:rPr>
              <w:t>Gelen yazı İlgili</w:t>
            </w:r>
            <w:r>
              <w:rPr>
                <w:rFonts w:ascii="Segoe UI" w:hAnsi="Segoe UI"/>
                <w:spacing w:val="1"/>
                <w:w w:val="105"/>
                <w:sz w:val="16"/>
              </w:rPr>
              <w:t xml:space="preserve"> </w:t>
            </w:r>
            <w:r>
              <w:rPr>
                <w:rFonts w:ascii="Segoe UI" w:hAnsi="Segoe UI"/>
                <w:sz w:val="16"/>
              </w:rPr>
              <w:t>personele ve birim</w:t>
            </w:r>
            <w:r>
              <w:rPr>
                <w:rFonts w:ascii="Segoe UI" w:hAnsi="Segoe UI"/>
                <w:spacing w:val="1"/>
                <w:sz w:val="16"/>
              </w:rPr>
              <w:t xml:space="preserve"> </w:t>
            </w:r>
            <w:r>
              <w:rPr>
                <w:rFonts w:ascii="Segoe UI" w:hAnsi="Segoe UI"/>
                <w:spacing w:val="-1"/>
                <w:sz w:val="16"/>
              </w:rPr>
              <w:t>personeline</w:t>
            </w:r>
            <w:r>
              <w:rPr>
                <w:rFonts w:ascii="Segoe UI" w:hAnsi="Segoe UI"/>
                <w:spacing w:val="-6"/>
                <w:sz w:val="16"/>
              </w:rPr>
              <w:t xml:space="preserve"> </w:t>
            </w:r>
            <w:r>
              <w:rPr>
                <w:rFonts w:ascii="Segoe UI" w:hAnsi="Segoe UI"/>
                <w:sz w:val="16"/>
              </w:rPr>
              <w:t>bildirilir.</w:t>
            </w:r>
          </w:p>
          <w:p w:rsidR="00167744" w:rsidRDefault="00167744">
            <w:pPr>
              <w:pStyle w:val="TableParagraph"/>
            </w:pPr>
          </w:p>
          <w:p w:rsidR="00167744" w:rsidRDefault="00167744">
            <w:pPr>
              <w:pStyle w:val="TableParagraph"/>
            </w:pPr>
          </w:p>
          <w:p w:rsidR="00167744" w:rsidRDefault="00167744">
            <w:pPr>
              <w:pStyle w:val="TableParagraph"/>
            </w:pPr>
          </w:p>
          <w:p w:rsidR="00167744" w:rsidRDefault="00167744">
            <w:pPr>
              <w:pStyle w:val="TableParagraph"/>
            </w:pPr>
          </w:p>
          <w:p w:rsidR="00167744" w:rsidRDefault="00167744">
            <w:pPr>
              <w:pStyle w:val="TableParagraph"/>
            </w:pPr>
          </w:p>
          <w:p w:rsidR="00167744" w:rsidRDefault="00167744">
            <w:pPr>
              <w:pStyle w:val="TableParagraph"/>
              <w:spacing w:before="7"/>
              <w:rPr>
                <w:sz w:val="18"/>
              </w:rPr>
            </w:pPr>
          </w:p>
          <w:p w:rsidR="00167744" w:rsidRDefault="00475B63">
            <w:pPr>
              <w:pStyle w:val="TableParagraph"/>
              <w:ind w:left="2876" w:right="2330"/>
              <w:jc w:val="center"/>
              <w:rPr>
                <w:rFonts w:ascii="Segoe UI" w:hAnsi="Segoe UI"/>
                <w:sz w:val="16"/>
              </w:rPr>
            </w:pPr>
            <w:r>
              <w:rPr>
                <w:rFonts w:ascii="Segoe UI" w:hAnsi="Segoe UI"/>
                <w:sz w:val="16"/>
              </w:rPr>
              <w:t>İşlem</w:t>
            </w:r>
            <w:r>
              <w:rPr>
                <w:rFonts w:ascii="Segoe UI" w:hAnsi="Segoe UI"/>
                <w:spacing w:val="-8"/>
                <w:sz w:val="16"/>
              </w:rPr>
              <w:t xml:space="preserve"> </w:t>
            </w:r>
            <w:r>
              <w:rPr>
                <w:rFonts w:ascii="Segoe UI" w:hAnsi="Segoe UI"/>
                <w:sz w:val="16"/>
              </w:rPr>
              <w:t>sonu</w:t>
            </w:r>
          </w:p>
        </w:tc>
        <w:tc>
          <w:tcPr>
            <w:tcW w:w="1699" w:type="dxa"/>
          </w:tcPr>
          <w:p w:rsidR="00167744" w:rsidRDefault="00167744">
            <w:pPr>
              <w:pStyle w:val="TableParagraph"/>
              <w:rPr>
                <w:sz w:val="26"/>
              </w:rPr>
            </w:pPr>
          </w:p>
          <w:p w:rsidR="00167744" w:rsidRDefault="00167744">
            <w:pPr>
              <w:pStyle w:val="TableParagraph"/>
              <w:rPr>
                <w:sz w:val="26"/>
              </w:rPr>
            </w:pPr>
          </w:p>
          <w:p w:rsidR="00167744" w:rsidRDefault="00475B63">
            <w:pPr>
              <w:pStyle w:val="TableParagraph"/>
              <w:spacing w:before="224"/>
              <w:ind w:left="105" w:right="124"/>
              <w:rPr>
                <w:sz w:val="24"/>
              </w:rPr>
            </w:pPr>
            <w:r>
              <w:rPr>
                <w:spacing w:val="-1"/>
                <w:sz w:val="24"/>
              </w:rPr>
              <w:t>Görevlendirme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yazısı</w:t>
            </w:r>
          </w:p>
        </w:tc>
      </w:tr>
    </w:tbl>
    <w:p w:rsidR="00475B63" w:rsidRDefault="00475B63"/>
    <w:sectPr w:rsidR="00475B63">
      <w:pgSz w:w="11910" w:h="16840"/>
      <w:pgMar w:top="2160" w:right="940" w:bottom="1160" w:left="960" w:header="713" w:footer="96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5B63" w:rsidRDefault="00475B63">
      <w:r>
        <w:separator/>
      </w:r>
    </w:p>
  </w:endnote>
  <w:endnote w:type="continuationSeparator" w:id="0">
    <w:p w:rsidR="00475B63" w:rsidRDefault="00475B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Segoe UI">
    <w:altName w:val="Segoe UI"/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748F" w:rsidRDefault="0025748F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7744" w:rsidRDefault="0025748F">
    <w:pPr>
      <w:pStyle w:val="GvdeMetni"/>
      <w:spacing w:line="14" w:lineRule="auto"/>
      <w:rPr>
        <w:i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327.1pt;margin-top:778.85pt;width:111.85pt;height:25.75pt;z-index:-16043520;mso-position-horizontal-relative:page;mso-position-vertical-relative:page" filled="f" stroked="f">
          <v:textbox inset="0,0,0,0">
            <w:txbxContent>
              <w:p w:rsidR="00167744" w:rsidRDefault="00475B63">
                <w:pPr>
                  <w:spacing w:before="10"/>
                  <w:ind w:left="20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Onaylayan</w:t>
                </w:r>
              </w:p>
              <w:p w:rsidR="00167744" w:rsidRDefault="00475B63">
                <w:pPr>
                  <w:pStyle w:val="GvdeMetni"/>
                  <w:spacing w:before="24"/>
                  <w:ind w:left="20"/>
                </w:pPr>
                <w:r>
                  <w:t>Unvan</w:t>
                </w:r>
                <w:r>
                  <w:rPr>
                    <w:spacing w:val="-2"/>
                  </w:rPr>
                  <w:t xml:space="preserve"> </w:t>
                </w:r>
                <w:r w:rsidR="0025748F">
                  <w:t>KAVDEM MÜDÜRÜ</w:t>
                </w:r>
              </w:p>
            </w:txbxContent>
          </v:textbox>
          <w10:wrap anchorx="page" anchory="page"/>
        </v:shape>
      </w:pict>
    </w:r>
    <w:r w:rsidR="00475B63">
      <w:pict>
        <v:shape id="_x0000_s2052" type="#_x0000_t202" style="position:absolute;margin-left:73.4pt;margin-top:778.85pt;width:135.1pt;height:25.75pt;z-index:-16044032;mso-position-horizontal-relative:page;mso-position-vertical-relative:page" filled="f" stroked="f">
          <v:textbox inset="0,0,0,0">
            <w:txbxContent>
              <w:p w:rsidR="00167744" w:rsidRDefault="00475B63">
                <w:pPr>
                  <w:spacing w:before="10"/>
                  <w:ind w:left="20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Hazırlayan</w:t>
                </w:r>
              </w:p>
              <w:p w:rsidR="0025748F" w:rsidRDefault="00475B63" w:rsidP="0025748F">
                <w:pPr>
                  <w:pStyle w:val="GvdeMetni"/>
                  <w:spacing w:before="24"/>
                  <w:ind w:left="20"/>
                </w:pPr>
                <w:r>
                  <w:t>Unvan</w:t>
                </w:r>
                <w:r>
                  <w:rPr>
                    <w:spacing w:val="-2"/>
                  </w:rPr>
                  <w:t xml:space="preserve"> </w:t>
                </w:r>
                <w:r w:rsidR="0025748F" w:rsidRPr="003958CE">
                  <w:t>KAVDEM ÇALIŞMA BİRİMİ</w:t>
                </w:r>
              </w:p>
              <w:p w:rsidR="00167744" w:rsidRDefault="00167744">
                <w:pPr>
                  <w:pStyle w:val="GvdeMetni"/>
                  <w:spacing w:before="24"/>
                  <w:ind w:left="20"/>
                </w:pPr>
              </w:p>
            </w:txbxContent>
          </v:textbox>
          <w10:wrap anchorx="page" anchory="page"/>
        </v:shape>
      </w:pict>
    </w:r>
    <w:r w:rsidR="00475B63">
      <w:pict>
        <v:shape id="_x0000_s2050" type="#_x0000_t202" style="position:absolute;margin-left:238.9pt;margin-top:793.7pt;width:20.3pt;height:10.95pt;z-index:-16043008;mso-position-horizontal-relative:page;mso-position-vertical-relative:page" filled="f" stroked="f">
          <v:textbox inset="0,0,0,0">
            <w:txbxContent>
              <w:p w:rsidR="00167744" w:rsidRDefault="00475B63">
                <w:pPr>
                  <w:pStyle w:val="GvdeMetni"/>
                  <w:spacing w:before="14"/>
                  <w:ind w:left="20"/>
                </w:pPr>
                <w:r>
                  <w:t>İmza:</w:t>
                </w:r>
              </w:p>
            </w:txbxContent>
          </v:textbox>
          <w10:wrap anchorx="page" anchory="page"/>
        </v:shape>
      </w:pict>
    </w:r>
    <w:r w:rsidR="00475B63">
      <w:pict>
        <v:shape id="_x0000_s2049" type="#_x0000_t202" style="position:absolute;margin-left:499.9pt;margin-top:793.7pt;width:20.3pt;height:10.95pt;z-index:-16042496;mso-position-horizontal-relative:page;mso-position-vertical-relative:page" filled="f" stroked="f">
          <v:textbox inset="0,0,0,0">
            <w:txbxContent>
              <w:p w:rsidR="00167744" w:rsidRDefault="00475B63">
                <w:pPr>
                  <w:pStyle w:val="GvdeMetni"/>
                  <w:spacing w:before="14"/>
                  <w:ind w:left="20"/>
                </w:pPr>
                <w:r>
                  <w:t>İmza: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748F" w:rsidRDefault="0025748F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5B63" w:rsidRDefault="00475B63">
      <w:r>
        <w:separator/>
      </w:r>
    </w:p>
  </w:footnote>
  <w:footnote w:type="continuationSeparator" w:id="0">
    <w:p w:rsidR="00475B63" w:rsidRDefault="00475B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748F" w:rsidRDefault="0025748F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38" w:type="dxa"/>
      <w:tblInd w:w="21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478"/>
      <w:gridCol w:w="6035"/>
      <w:gridCol w:w="1165"/>
      <w:gridCol w:w="1260"/>
    </w:tblGrid>
    <w:tr w:rsidR="0025748F" w:rsidRPr="002B6CF0" w:rsidTr="005D2C1C">
      <w:trPr>
        <w:cantSplit/>
        <w:trHeight w:val="388"/>
      </w:trPr>
      <w:tc>
        <w:tcPr>
          <w:tcW w:w="1478" w:type="dxa"/>
          <w:vMerge w:val="restart"/>
          <w:vAlign w:val="center"/>
        </w:tcPr>
        <w:p w:rsidR="0025748F" w:rsidRPr="002B6CF0" w:rsidRDefault="0025748F" w:rsidP="0025748F">
          <w:pPr>
            <w:tabs>
              <w:tab w:val="center" w:pos="4536"/>
              <w:tab w:val="right" w:pos="9072"/>
            </w:tabs>
            <w:jc w:val="center"/>
          </w:pPr>
          <w:r w:rsidRPr="002B6CF0">
            <w:rPr>
              <w:noProof/>
              <w:lang w:eastAsia="tr-TR"/>
            </w:rPr>
            <w:drawing>
              <wp:inline distT="0" distB="0" distL="0" distR="0" wp14:anchorId="3AFAACE6" wp14:editId="3DC7BC29">
                <wp:extent cx="752475" cy="752475"/>
                <wp:effectExtent l="19050" t="0" r="9525" b="0"/>
                <wp:docPr id="4" name="Resim 4" descr="http://cdn.pau.edu.tr/BIYS/logo/PAUlogoTR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http://cdn.pau.edu.tr/BIYS/logo/PAUlogoTR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2475" cy="752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35" w:type="dxa"/>
          <w:vMerge w:val="restart"/>
          <w:vAlign w:val="center"/>
        </w:tcPr>
        <w:p w:rsidR="0025748F" w:rsidRPr="002B6CF0" w:rsidRDefault="0025748F" w:rsidP="0025748F">
          <w:pPr>
            <w:tabs>
              <w:tab w:val="center" w:pos="4536"/>
              <w:tab w:val="right" w:pos="9072"/>
            </w:tabs>
            <w:jc w:val="center"/>
            <w:rPr>
              <w:b/>
              <w:bCs/>
            </w:rPr>
          </w:pPr>
          <w:bookmarkStart w:id="0" w:name="_GoBack"/>
          <w:r>
            <w:rPr>
              <w:b/>
              <w:bCs/>
              <w:sz w:val="28"/>
            </w:rPr>
            <w:t>MYO Müdür Yardımcısı Atama</w:t>
          </w:r>
          <w:r w:rsidRPr="002B6CF0">
            <w:rPr>
              <w:b/>
              <w:bCs/>
              <w:sz w:val="28"/>
            </w:rPr>
            <w:t xml:space="preserve"> Süreci</w:t>
          </w:r>
          <w:bookmarkEnd w:id="0"/>
        </w:p>
      </w:tc>
      <w:tc>
        <w:tcPr>
          <w:tcW w:w="1165" w:type="dxa"/>
          <w:vAlign w:val="center"/>
        </w:tcPr>
        <w:p w:rsidR="0025748F" w:rsidRPr="002B6CF0" w:rsidRDefault="0025748F" w:rsidP="0025748F">
          <w:pPr>
            <w:tabs>
              <w:tab w:val="center" w:pos="4536"/>
              <w:tab w:val="right" w:pos="9072"/>
            </w:tabs>
            <w:rPr>
              <w:i/>
              <w:iCs/>
              <w:sz w:val="16"/>
            </w:rPr>
          </w:pPr>
          <w:r w:rsidRPr="002B6CF0">
            <w:rPr>
              <w:i/>
              <w:iCs/>
              <w:sz w:val="16"/>
            </w:rPr>
            <w:t>Doküman No</w:t>
          </w:r>
        </w:p>
      </w:tc>
      <w:tc>
        <w:tcPr>
          <w:tcW w:w="1260" w:type="dxa"/>
          <w:vAlign w:val="center"/>
        </w:tcPr>
        <w:p w:rsidR="0025748F" w:rsidRPr="002B6CF0" w:rsidRDefault="0025748F" w:rsidP="0025748F">
          <w:pPr>
            <w:tabs>
              <w:tab w:val="center" w:pos="4536"/>
              <w:tab w:val="right" w:pos="9072"/>
            </w:tabs>
            <w:rPr>
              <w:color w:val="FF0000"/>
              <w:sz w:val="16"/>
            </w:rPr>
          </w:pPr>
          <w:proofErr w:type="gramStart"/>
          <w:r w:rsidRPr="002B6CF0">
            <w:rPr>
              <w:color w:val="FF0000"/>
              <w:sz w:val="16"/>
            </w:rPr>
            <w:t>SD.SMYO</w:t>
          </w:r>
          <w:proofErr w:type="gramEnd"/>
          <w:r>
            <w:rPr>
              <w:color w:val="FF0000"/>
              <w:sz w:val="16"/>
            </w:rPr>
            <w:t>.0062</w:t>
          </w:r>
        </w:p>
      </w:tc>
    </w:tr>
    <w:tr w:rsidR="0025748F" w:rsidRPr="002B6CF0" w:rsidTr="005D2C1C">
      <w:trPr>
        <w:cantSplit/>
        <w:trHeight w:val="388"/>
      </w:trPr>
      <w:tc>
        <w:tcPr>
          <w:tcW w:w="1478" w:type="dxa"/>
          <w:vMerge/>
        </w:tcPr>
        <w:p w:rsidR="0025748F" w:rsidRPr="002B6CF0" w:rsidRDefault="0025748F" w:rsidP="0025748F">
          <w:pPr>
            <w:tabs>
              <w:tab w:val="center" w:pos="4536"/>
              <w:tab w:val="right" w:pos="9072"/>
            </w:tabs>
          </w:pPr>
        </w:p>
      </w:tc>
      <w:tc>
        <w:tcPr>
          <w:tcW w:w="6035" w:type="dxa"/>
          <w:vMerge/>
        </w:tcPr>
        <w:p w:rsidR="0025748F" w:rsidRPr="002B6CF0" w:rsidRDefault="0025748F" w:rsidP="0025748F">
          <w:pPr>
            <w:tabs>
              <w:tab w:val="center" w:pos="4536"/>
              <w:tab w:val="right" w:pos="9072"/>
            </w:tabs>
          </w:pPr>
        </w:p>
      </w:tc>
      <w:tc>
        <w:tcPr>
          <w:tcW w:w="1165" w:type="dxa"/>
          <w:vAlign w:val="center"/>
        </w:tcPr>
        <w:p w:rsidR="0025748F" w:rsidRPr="002B6CF0" w:rsidRDefault="0025748F" w:rsidP="0025748F">
          <w:pPr>
            <w:tabs>
              <w:tab w:val="center" w:pos="4536"/>
              <w:tab w:val="right" w:pos="9072"/>
            </w:tabs>
            <w:rPr>
              <w:i/>
              <w:iCs/>
              <w:sz w:val="16"/>
            </w:rPr>
          </w:pPr>
          <w:r w:rsidRPr="002B6CF0">
            <w:rPr>
              <w:i/>
              <w:iCs/>
              <w:sz w:val="16"/>
            </w:rPr>
            <w:t>Yayın Tarihi</w:t>
          </w:r>
        </w:p>
      </w:tc>
      <w:tc>
        <w:tcPr>
          <w:tcW w:w="1260" w:type="dxa"/>
          <w:vAlign w:val="center"/>
        </w:tcPr>
        <w:p w:rsidR="0025748F" w:rsidRPr="002B6CF0" w:rsidRDefault="0025748F" w:rsidP="0025748F">
          <w:pPr>
            <w:tabs>
              <w:tab w:val="center" w:pos="4536"/>
              <w:tab w:val="right" w:pos="9072"/>
            </w:tabs>
            <w:rPr>
              <w:color w:val="FF0000"/>
              <w:sz w:val="16"/>
            </w:rPr>
          </w:pPr>
          <w:r w:rsidRPr="002B6CF0">
            <w:rPr>
              <w:color w:val="FF0000"/>
              <w:sz w:val="16"/>
            </w:rPr>
            <w:t>01.09.2021</w:t>
          </w:r>
        </w:p>
      </w:tc>
    </w:tr>
    <w:tr w:rsidR="0025748F" w:rsidRPr="002B6CF0" w:rsidTr="005D2C1C">
      <w:trPr>
        <w:cantSplit/>
        <w:trHeight w:val="389"/>
      </w:trPr>
      <w:tc>
        <w:tcPr>
          <w:tcW w:w="1478" w:type="dxa"/>
          <w:vMerge/>
        </w:tcPr>
        <w:p w:rsidR="0025748F" w:rsidRPr="002B6CF0" w:rsidRDefault="0025748F" w:rsidP="0025748F">
          <w:pPr>
            <w:tabs>
              <w:tab w:val="center" w:pos="4536"/>
              <w:tab w:val="right" w:pos="9072"/>
            </w:tabs>
          </w:pPr>
        </w:p>
      </w:tc>
      <w:tc>
        <w:tcPr>
          <w:tcW w:w="6035" w:type="dxa"/>
          <w:vMerge/>
        </w:tcPr>
        <w:p w:rsidR="0025748F" w:rsidRPr="002B6CF0" w:rsidRDefault="0025748F" w:rsidP="0025748F">
          <w:pPr>
            <w:tabs>
              <w:tab w:val="center" w:pos="4536"/>
              <w:tab w:val="right" w:pos="9072"/>
            </w:tabs>
          </w:pPr>
        </w:p>
      </w:tc>
      <w:tc>
        <w:tcPr>
          <w:tcW w:w="1165" w:type="dxa"/>
          <w:vAlign w:val="center"/>
        </w:tcPr>
        <w:p w:rsidR="0025748F" w:rsidRPr="002B6CF0" w:rsidRDefault="0025748F" w:rsidP="0025748F">
          <w:pPr>
            <w:tabs>
              <w:tab w:val="center" w:pos="4536"/>
              <w:tab w:val="right" w:pos="9072"/>
            </w:tabs>
            <w:rPr>
              <w:i/>
              <w:iCs/>
              <w:sz w:val="16"/>
            </w:rPr>
          </w:pPr>
          <w:proofErr w:type="spellStart"/>
          <w:proofErr w:type="gramStart"/>
          <w:r w:rsidRPr="002B6CF0">
            <w:rPr>
              <w:i/>
              <w:iCs/>
              <w:sz w:val="16"/>
            </w:rPr>
            <w:t>Rev.No</w:t>
          </w:r>
          <w:proofErr w:type="spellEnd"/>
          <w:proofErr w:type="gramEnd"/>
          <w:r w:rsidRPr="002B6CF0">
            <w:rPr>
              <w:i/>
              <w:iCs/>
              <w:sz w:val="16"/>
            </w:rPr>
            <w:t>/Tarih</w:t>
          </w:r>
        </w:p>
      </w:tc>
      <w:tc>
        <w:tcPr>
          <w:tcW w:w="1260" w:type="dxa"/>
          <w:vAlign w:val="center"/>
        </w:tcPr>
        <w:p w:rsidR="0025748F" w:rsidRPr="002B6CF0" w:rsidRDefault="0025748F" w:rsidP="0025748F">
          <w:pPr>
            <w:tabs>
              <w:tab w:val="center" w:pos="4536"/>
              <w:tab w:val="right" w:pos="9072"/>
            </w:tabs>
            <w:rPr>
              <w:color w:val="FF0000"/>
              <w:sz w:val="16"/>
            </w:rPr>
          </w:pPr>
          <w:r w:rsidRPr="002B6CF0">
            <w:rPr>
              <w:color w:val="FF0000"/>
              <w:sz w:val="16"/>
            </w:rPr>
            <w:t>0000/000000</w:t>
          </w:r>
        </w:p>
      </w:tc>
    </w:tr>
  </w:tbl>
  <w:p w:rsidR="00167744" w:rsidRPr="0025748F" w:rsidRDefault="00167744" w:rsidP="0025748F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748F" w:rsidRDefault="0025748F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167744"/>
    <w:rsid w:val="00167744"/>
    <w:rsid w:val="0025748F"/>
    <w:rsid w:val="00475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4:docId w14:val="3959BEB3"/>
  <w15:docId w15:val="{F0114CBE-C418-4E09-9865-8F69DE66B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i/>
      <w:iCs/>
      <w:sz w:val="16"/>
      <w:szCs w:val="16"/>
    </w:rPr>
  </w:style>
  <w:style w:type="paragraph" w:styleId="KonuBal">
    <w:name w:val="Title"/>
    <w:basedOn w:val="Normal"/>
    <w:uiPriority w:val="1"/>
    <w:qFormat/>
    <w:pPr>
      <w:spacing w:before="10"/>
      <w:ind w:left="20"/>
    </w:pPr>
    <w:rPr>
      <w:b/>
      <w:bCs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25748F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25748F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25748F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25748F"/>
    <w:rPr>
      <w:rFonts w:ascii="Times New Roman" w:eastAsia="Times New Roman" w:hAnsi="Times New Roman" w:cs="Times New Roman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217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NouS/TncTR</Company>
  <LinksUpToDate>false</LinksUpToDate>
  <CharactersWithSpaces>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ÖZKURT</dc:creator>
  <cp:lastModifiedBy>ÖZKURT</cp:lastModifiedBy>
  <cp:revision>2</cp:revision>
  <dcterms:created xsi:type="dcterms:W3CDTF">2021-08-26T16:13:00Z</dcterms:created>
  <dcterms:modified xsi:type="dcterms:W3CDTF">2021-08-26T16:13:00Z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2021-08-26T00:00:00Z</vt:filetime>
  </property>
</Properties>
</file>