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D98" w:rsidRDefault="00C45D98">
      <w:pPr>
        <w:jc w:val="center"/>
        <w:rPr>
          <w:sz w:val="28"/>
        </w:rPr>
      </w:pPr>
      <w:bookmarkStart w:id="0" w:name="_GoBack"/>
      <w:bookmarkEnd w:id="0"/>
    </w:p>
    <w:p w:rsidR="00C45D98" w:rsidRDefault="00C45D98">
      <w:pPr>
        <w:jc w:val="center"/>
        <w:rPr>
          <w:sz w:val="28"/>
        </w:rPr>
      </w:pPr>
    </w:p>
    <w:p w:rsidR="00C45D98" w:rsidRDefault="00C45D98">
      <w:pPr>
        <w:jc w:val="center"/>
        <w:rPr>
          <w:sz w:val="28"/>
        </w:rPr>
      </w:pPr>
    </w:p>
    <w:p w:rsidR="00C45D98" w:rsidRDefault="00C45D98">
      <w:pPr>
        <w:pStyle w:val="Balk2"/>
        <w:spacing w:line="480" w:lineRule="auto"/>
        <w:jc w:val="center"/>
        <w:rPr>
          <w:sz w:val="56"/>
        </w:rPr>
      </w:pPr>
    </w:p>
    <w:p w:rsidR="00C45D98" w:rsidRDefault="00C45D98">
      <w:pPr>
        <w:pStyle w:val="Balk2"/>
        <w:spacing w:line="480" w:lineRule="auto"/>
        <w:jc w:val="center"/>
        <w:rPr>
          <w:rFonts w:ascii="Arial" w:hAnsi="Arial"/>
          <w:sz w:val="56"/>
        </w:rPr>
      </w:pPr>
      <w:r>
        <w:rPr>
          <w:rFonts w:ascii="Arial" w:hAnsi="Arial"/>
          <w:sz w:val="56"/>
        </w:rPr>
        <w:t>PAÜTF</w:t>
      </w:r>
    </w:p>
    <w:p w:rsidR="00C45D98" w:rsidRDefault="00A77296">
      <w:pPr>
        <w:pStyle w:val="Balk2"/>
        <w:spacing w:line="480" w:lineRule="auto"/>
        <w:jc w:val="center"/>
        <w:rPr>
          <w:rFonts w:ascii="Arial" w:hAnsi="Arial"/>
          <w:sz w:val="52"/>
        </w:rPr>
      </w:pPr>
      <w:r>
        <w:rPr>
          <w:rFonts w:ascii="Arial" w:hAnsi="Arial"/>
          <w:sz w:val="52"/>
        </w:rPr>
        <w:t xml:space="preserve">RUH SAĞLIĞI VE HASTALIKLARI </w:t>
      </w:r>
      <w:r w:rsidR="00C45D98">
        <w:rPr>
          <w:rFonts w:ascii="Arial" w:hAnsi="Arial"/>
          <w:sz w:val="52"/>
        </w:rPr>
        <w:t>ANABİLİM DALI</w:t>
      </w:r>
    </w:p>
    <w:p w:rsidR="00C45D98" w:rsidRDefault="00C45D98">
      <w:pPr>
        <w:pStyle w:val="GvdeMetni2"/>
        <w:rPr>
          <w:color w:val="auto"/>
          <w:sz w:val="52"/>
        </w:rPr>
      </w:pPr>
      <w:r>
        <w:rPr>
          <w:color w:val="auto"/>
          <w:sz w:val="52"/>
        </w:rPr>
        <w:t xml:space="preserve">UZMANLIK ÖĞRENCİSİ </w:t>
      </w:r>
    </w:p>
    <w:p w:rsidR="00C45D98" w:rsidRDefault="00C45D98">
      <w:pPr>
        <w:pStyle w:val="GvdeMetni2"/>
        <w:rPr>
          <w:color w:val="auto"/>
          <w:sz w:val="52"/>
        </w:rPr>
      </w:pPr>
      <w:r>
        <w:rPr>
          <w:color w:val="auto"/>
          <w:sz w:val="52"/>
        </w:rPr>
        <w:t xml:space="preserve">ÇALIŞMA REHBERİ </w:t>
      </w:r>
    </w:p>
    <w:p w:rsidR="00C45D98" w:rsidRDefault="00C45D98">
      <w:pPr>
        <w:pStyle w:val="Balk6"/>
        <w:rPr>
          <w:color w:val="auto"/>
          <w:sz w:val="40"/>
        </w:rPr>
      </w:pPr>
    </w:p>
    <w:p w:rsidR="00C45D98" w:rsidRDefault="00C45D98">
      <w:pPr>
        <w:jc w:val="both"/>
        <w:rPr>
          <w:rFonts w:ascii="Arial" w:hAnsi="Arial"/>
        </w:rPr>
      </w:pPr>
    </w:p>
    <w:p w:rsidR="00C45D98" w:rsidRDefault="00C45D98">
      <w:pPr>
        <w:spacing w:line="360" w:lineRule="auto"/>
        <w:jc w:val="both"/>
        <w:rPr>
          <w:rFonts w:ascii="Arial" w:hAnsi="Arial"/>
          <w:b/>
          <w:sz w:val="28"/>
          <w:u w:val="single"/>
        </w:rPr>
      </w:pPr>
    </w:p>
    <w:p w:rsidR="00C45D98" w:rsidRDefault="00C45D98">
      <w:pPr>
        <w:spacing w:line="360" w:lineRule="auto"/>
        <w:jc w:val="both"/>
        <w:rPr>
          <w:rFonts w:ascii="Arial" w:hAnsi="Arial"/>
          <w:b/>
          <w:sz w:val="28"/>
          <w:u w:val="single"/>
        </w:rPr>
      </w:pPr>
    </w:p>
    <w:p w:rsidR="00C45D98" w:rsidRDefault="00C45D98">
      <w:pPr>
        <w:spacing w:line="360" w:lineRule="auto"/>
        <w:jc w:val="both"/>
        <w:rPr>
          <w:rFonts w:ascii="Arial" w:hAnsi="Arial"/>
          <w:b/>
          <w:sz w:val="28"/>
          <w:u w:val="single"/>
        </w:rPr>
      </w:pPr>
    </w:p>
    <w:p w:rsidR="00C45D98" w:rsidRDefault="00C45D98">
      <w:pPr>
        <w:spacing w:line="360" w:lineRule="auto"/>
        <w:jc w:val="both"/>
        <w:rPr>
          <w:rFonts w:ascii="Arial" w:hAnsi="Arial"/>
          <w:b/>
          <w:sz w:val="28"/>
          <w:u w:val="single"/>
        </w:rPr>
      </w:pPr>
    </w:p>
    <w:p w:rsidR="00C45D98" w:rsidRDefault="00C45D98">
      <w:pPr>
        <w:pStyle w:val="Balk1"/>
        <w:rPr>
          <w:sz w:val="32"/>
        </w:rPr>
      </w:pPr>
      <w:r>
        <w:rPr>
          <w:sz w:val="32"/>
        </w:rPr>
        <w:t xml:space="preserve">Adı </w:t>
      </w:r>
      <w:proofErr w:type="gramStart"/>
      <w:r>
        <w:rPr>
          <w:sz w:val="32"/>
        </w:rPr>
        <w:t>Soyadı                                              :</w:t>
      </w:r>
      <w:proofErr w:type="gramEnd"/>
    </w:p>
    <w:p w:rsidR="00C45D98" w:rsidRDefault="00C45D98">
      <w:pPr>
        <w:pStyle w:val="Balk3"/>
        <w:spacing w:line="360" w:lineRule="auto"/>
        <w:rPr>
          <w:rFonts w:ascii="Arial" w:hAnsi="Arial"/>
          <w:sz w:val="32"/>
        </w:rPr>
      </w:pPr>
      <w:r>
        <w:rPr>
          <w:rFonts w:ascii="Arial" w:hAnsi="Arial"/>
          <w:sz w:val="32"/>
        </w:rPr>
        <w:t xml:space="preserve">Sicil </w:t>
      </w:r>
      <w:proofErr w:type="gramStart"/>
      <w:r>
        <w:rPr>
          <w:rFonts w:ascii="Arial" w:hAnsi="Arial"/>
          <w:sz w:val="32"/>
        </w:rPr>
        <w:t>No                                                    :</w:t>
      </w:r>
      <w:proofErr w:type="gramEnd"/>
    </w:p>
    <w:p w:rsidR="00C45D98" w:rsidRDefault="00C45D98">
      <w:pPr>
        <w:pStyle w:val="Balk3"/>
        <w:rPr>
          <w:rFonts w:ascii="Arial" w:hAnsi="Arial"/>
        </w:rPr>
      </w:pPr>
      <w:r>
        <w:rPr>
          <w:rFonts w:ascii="Arial" w:hAnsi="Arial"/>
          <w:sz w:val="32"/>
        </w:rPr>
        <w:t xml:space="preserve">Uzmanlık Eğitimine Başlama </w:t>
      </w:r>
      <w:proofErr w:type="gramStart"/>
      <w:r>
        <w:rPr>
          <w:rFonts w:ascii="Arial" w:hAnsi="Arial"/>
          <w:sz w:val="32"/>
        </w:rPr>
        <w:t>Tarihi      :</w:t>
      </w:r>
      <w:proofErr w:type="gramEnd"/>
    </w:p>
    <w:p w:rsidR="00C45D98" w:rsidRDefault="00C45D98">
      <w:pPr>
        <w:rPr>
          <w:rFonts w:ascii="Arial" w:hAnsi="Arial"/>
        </w:rPr>
      </w:pPr>
    </w:p>
    <w:p w:rsidR="00C45D98" w:rsidRDefault="00C45D98"/>
    <w:p w:rsidR="00C45D98" w:rsidRDefault="00C45D98"/>
    <w:p w:rsidR="00C45D98" w:rsidRDefault="00C45D98"/>
    <w:p w:rsidR="00C45D98" w:rsidRDefault="00C45D98"/>
    <w:p w:rsidR="00C45D98" w:rsidRDefault="00C45D98"/>
    <w:p w:rsidR="00C45D98" w:rsidRDefault="00C45D98"/>
    <w:p w:rsidR="00C45D98" w:rsidRDefault="00C45D98"/>
    <w:p w:rsidR="00C45D98" w:rsidRDefault="00C45D98">
      <w:pPr>
        <w:pStyle w:val="Balk1"/>
        <w:jc w:val="left"/>
        <w:rPr>
          <w:sz w:val="20"/>
        </w:rPr>
      </w:pPr>
      <w:r>
        <w:rPr>
          <w:sz w:val="20"/>
        </w:rPr>
        <w:t>A- PAMUKKALE ÜNİVERSİTESİ TIP FAKÜLTESİ TIPTA UZMANLIK VE ÜST UZMANLIK EĞİTİMİ UYGULAMA VE DEĞERLENDİRME KARNESİ</w:t>
      </w:r>
    </w:p>
    <w:p w:rsidR="00C45D98" w:rsidRDefault="00C45D98" w:rsidP="0094585D">
      <w:pPr>
        <w:tabs>
          <w:tab w:val="left" w:pos="1966"/>
          <w:tab w:val="left" w:pos="2975"/>
          <w:tab w:val="left" w:pos="3694"/>
          <w:tab w:val="left" w:pos="4489"/>
          <w:tab w:val="left" w:pos="5498"/>
          <w:tab w:val="left" w:pos="6063"/>
          <w:tab w:val="left" w:pos="7072"/>
          <w:tab w:val="left" w:pos="7613"/>
          <w:tab w:val="left" w:pos="8640"/>
          <w:tab w:val="left" w:pos="9600"/>
          <w:tab w:val="left" w:pos="10560"/>
        </w:tabs>
        <w:spacing w:line="360" w:lineRule="auto"/>
        <w:jc w:val="both"/>
        <w:rPr>
          <w:rFonts w:ascii="Arial" w:hAnsi="Arial"/>
          <w:sz w:val="20"/>
        </w:rPr>
      </w:pPr>
      <w:r>
        <w:rPr>
          <w:rFonts w:ascii="Arial" w:hAnsi="Arial"/>
          <w:sz w:val="20"/>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C45D98" w:rsidRDefault="00C45D98">
      <w:pPr>
        <w:pStyle w:val="Balk1"/>
        <w:rPr>
          <w:sz w:val="20"/>
        </w:rPr>
      </w:pPr>
      <w:r>
        <w:rPr>
          <w:sz w:val="20"/>
        </w:rPr>
        <w:t>B-ANABİLİM DALI İLE İLGİLİ AÇIKLAMALAR</w:t>
      </w:r>
    </w:p>
    <w:p w:rsidR="00C45D98" w:rsidRDefault="00C45D98">
      <w:pPr>
        <w:pStyle w:val="Balk1"/>
        <w:rPr>
          <w:sz w:val="20"/>
        </w:rPr>
      </w:pPr>
      <w:r>
        <w:rPr>
          <w:sz w:val="20"/>
        </w:rPr>
        <w:t>B1-Anabilim Dalı Tanımı</w:t>
      </w:r>
    </w:p>
    <w:p w:rsidR="00C45D98" w:rsidRDefault="00C45D98">
      <w:pPr>
        <w:pStyle w:val="GvdeMetni2"/>
        <w:spacing w:line="360" w:lineRule="auto"/>
        <w:jc w:val="both"/>
        <w:rPr>
          <w:b w:val="0"/>
          <w:color w:val="auto"/>
          <w:sz w:val="20"/>
        </w:rPr>
      </w:pPr>
      <w:r>
        <w:rPr>
          <w:b w:val="0"/>
          <w:color w:val="auto"/>
          <w:sz w:val="20"/>
        </w:rPr>
        <w:t xml:space="preserve">Psikiyatri, bireyin zihinsel ve duygusal yetilerinde, davranışlarında, çevreye uyumunda görülen bozuklukların incelenmesi, tanımlanması, sınıflandırılması, tedavi ve korunması ile uğraşan klinik tıp uzmanlık alanıdır. </w:t>
      </w:r>
    </w:p>
    <w:p w:rsidR="00C45D98" w:rsidRDefault="00C45D98">
      <w:pPr>
        <w:spacing w:line="360" w:lineRule="auto"/>
        <w:jc w:val="both"/>
        <w:rPr>
          <w:rFonts w:ascii="Arial" w:hAnsi="Arial"/>
          <w:sz w:val="20"/>
        </w:rPr>
      </w:pPr>
    </w:p>
    <w:p w:rsidR="00C45D98" w:rsidRDefault="00C45D98">
      <w:pPr>
        <w:pStyle w:val="Balk4"/>
        <w:tabs>
          <w:tab w:val="clear" w:pos="8640"/>
          <w:tab w:val="clear" w:pos="9600"/>
          <w:tab w:val="clear" w:pos="10560"/>
        </w:tabs>
      </w:pPr>
      <w:r>
        <w:t>B2-Danışmanlık Uygulaması</w:t>
      </w:r>
    </w:p>
    <w:p w:rsidR="00C45D98" w:rsidRDefault="00C45D98">
      <w:pPr>
        <w:spacing w:line="360" w:lineRule="auto"/>
        <w:jc w:val="both"/>
        <w:rPr>
          <w:rFonts w:ascii="Arial" w:hAnsi="Arial"/>
          <w:sz w:val="18"/>
        </w:rPr>
      </w:pPr>
      <w:r>
        <w:rPr>
          <w:rFonts w:ascii="Arial" w:hAnsi="Arial"/>
          <w:sz w:val="20"/>
        </w:rPr>
        <w:t xml:space="preserve">Uzmanlık öğrencisinin eğitiminin her aşamasında bir danışman öğretim üyesi vardır. Görev yaptığı birimdeki sorumlu öğretim üyesi aynı zamanda danışman öğretim üyeliğini üstlenir. Danışman, sorumlu olduğu öğrencinin kuramsal ve uygulamalı eğitime katılımından, etkinlik kayıt defterinin düzenli tutulmasından ve öğrencinin mesleki değerlerle ilgili gelişiminden </w:t>
      </w:r>
      <w:r>
        <w:rPr>
          <w:rFonts w:ascii="Arial" w:hAnsi="Arial"/>
          <w:sz w:val="18"/>
        </w:rPr>
        <w:t>sorumludur. Uzmanlık öğrencisinin tez danışmanı ise seçtiği konuya bağlı olarak anabilim dalı akademik kurulunca belirlenir.</w:t>
      </w:r>
    </w:p>
    <w:p w:rsidR="00C45D98" w:rsidRDefault="00C45D98"/>
    <w:p w:rsidR="00C45D98" w:rsidRDefault="00C45D98">
      <w:pPr>
        <w:pStyle w:val="Balk4"/>
        <w:tabs>
          <w:tab w:val="clear" w:pos="8640"/>
          <w:tab w:val="clear" w:pos="9600"/>
          <w:tab w:val="clear" w:pos="10560"/>
        </w:tabs>
      </w:pPr>
      <w:r>
        <w:t>B3-Anabilim Dalı Kıdem Tanımları</w:t>
      </w:r>
    </w:p>
    <w:p w:rsidR="00C45D98" w:rsidRDefault="00C45D98">
      <w:pPr>
        <w:pStyle w:val="GvdeMetni2"/>
        <w:spacing w:line="360" w:lineRule="auto"/>
        <w:jc w:val="both"/>
        <w:rPr>
          <w:color w:val="000000"/>
          <w:sz w:val="20"/>
        </w:rPr>
      </w:pPr>
      <w:proofErr w:type="gramStart"/>
      <w:r>
        <w:rPr>
          <w:b w:val="0"/>
          <w:color w:val="000000"/>
          <w:sz w:val="20"/>
        </w:rPr>
        <w:t>PA.ÜTF</w:t>
      </w:r>
      <w:proofErr w:type="gramEnd"/>
      <w:r>
        <w:rPr>
          <w:b w:val="0"/>
          <w:color w:val="000000"/>
          <w:sz w:val="20"/>
        </w:rPr>
        <w:t xml:space="preserve"> Psikiyatri Anabilim Dalı’nda tıpta uzmanlık öğrencileri A (üst kıdem), B (orta kıdem) ve C (kıdemsiz) olmak üzere üç a</w:t>
      </w:r>
      <w:r w:rsidR="004338C5">
        <w:rPr>
          <w:b w:val="0"/>
          <w:color w:val="000000"/>
          <w:sz w:val="20"/>
        </w:rPr>
        <w:t>yrı kıdemde çalışırlar (A: 4.</w:t>
      </w:r>
      <w:r>
        <w:rPr>
          <w:b w:val="0"/>
          <w:color w:val="000000"/>
          <w:sz w:val="20"/>
        </w:rPr>
        <w:t xml:space="preserve"> yıl, B: 2.-3. yıl, C: 1. yıl). A kıdemindeki uzmanlık öğrencilerinden biri Uzmanlık Öğrencileri Temsilcisi olarak öğrenciler tarafından seçilir. Kıdemlerdeki görev dağılımı şöyledir:</w:t>
      </w:r>
    </w:p>
    <w:p w:rsidR="00C45D98" w:rsidRDefault="00C45D98">
      <w:pPr>
        <w:pStyle w:val="GvdeMetni2"/>
        <w:spacing w:line="360" w:lineRule="auto"/>
        <w:jc w:val="both"/>
        <w:rPr>
          <w:color w:val="000000"/>
          <w:sz w:val="20"/>
        </w:rPr>
      </w:pPr>
      <w:r>
        <w:rPr>
          <w:color w:val="000000"/>
          <w:sz w:val="20"/>
        </w:rPr>
        <w:t>Uzmanlık Öğrencileri Temsilcisi</w:t>
      </w:r>
    </w:p>
    <w:p w:rsidR="00C45D98" w:rsidRDefault="00C45D98">
      <w:pPr>
        <w:numPr>
          <w:ilvl w:val="0"/>
          <w:numId w:val="3"/>
        </w:numPr>
        <w:shd w:val="clear" w:color="FF0000" w:fill="FFFFFF"/>
        <w:tabs>
          <w:tab w:val="clear" w:pos="720"/>
          <w:tab w:val="num" w:pos="360"/>
          <w:tab w:val="left" w:pos="1418"/>
          <w:tab w:val="left" w:pos="2694"/>
          <w:tab w:val="left" w:pos="4253"/>
        </w:tabs>
        <w:spacing w:line="360" w:lineRule="auto"/>
        <w:ind w:left="360"/>
        <w:jc w:val="both"/>
        <w:rPr>
          <w:rFonts w:ascii="Arial" w:hAnsi="Arial"/>
          <w:b/>
          <w:sz w:val="20"/>
        </w:rPr>
      </w:pPr>
      <w:r>
        <w:rPr>
          <w:rFonts w:ascii="Arial" w:hAnsi="Arial"/>
          <w:sz w:val="20"/>
        </w:rPr>
        <w:t>Nöbet listeleri ve uzmanlık öğrencilerinin eğitim programındaki görev dağılımından sorumludur.</w:t>
      </w:r>
    </w:p>
    <w:p w:rsidR="00C45D98" w:rsidRDefault="00C45D98">
      <w:pPr>
        <w:numPr>
          <w:ilvl w:val="0"/>
          <w:numId w:val="3"/>
        </w:numPr>
        <w:shd w:val="clear" w:color="FF0000" w:fill="FFFFFF"/>
        <w:tabs>
          <w:tab w:val="clear" w:pos="720"/>
          <w:tab w:val="num" w:pos="360"/>
          <w:tab w:val="left" w:pos="1418"/>
          <w:tab w:val="left" w:pos="2694"/>
          <w:tab w:val="left" w:pos="4253"/>
        </w:tabs>
        <w:spacing w:line="360" w:lineRule="auto"/>
        <w:ind w:hanging="720"/>
        <w:jc w:val="both"/>
        <w:rPr>
          <w:rFonts w:ascii="Arial" w:hAnsi="Arial"/>
          <w:b/>
          <w:sz w:val="20"/>
        </w:rPr>
      </w:pPr>
      <w:r>
        <w:rPr>
          <w:rFonts w:ascii="Arial" w:hAnsi="Arial"/>
          <w:sz w:val="20"/>
        </w:rPr>
        <w:t>A kıdemine ilişkin olağan görevlerini sürdürür.</w:t>
      </w:r>
    </w:p>
    <w:p w:rsidR="00C45D98" w:rsidRDefault="00C45D98">
      <w:pPr>
        <w:pStyle w:val="Balk9"/>
        <w:pBdr>
          <w:bottom w:val="none" w:sz="0" w:space="0" w:color="auto"/>
        </w:pBdr>
        <w:tabs>
          <w:tab w:val="left" w:pos="1418"/>
          <w:tab w:val="left" w:pos="2694"/>
          <w:tab w:val="left" w:pos="4253"/>
        </w:tabs>
      </w:pPr>
      <w:r>
        <w:t>A Kıdemi</w:t>
      </w:r>
    </w:p>
    <w:p w:rsidR="00C45D98" w:rsidRDefault="00C45D98">
      <w:pPr>
        <w:numPr>
          <w:ilvl w:val="0"/>
          <w:numId w:val="2"/>
        </w:numPr>
        <w:shd w:val="clear" w:color="FF0000" w:fill="FFFFFF"/>
        <w:tabs>
          <w:tab w:val="left" w:pos="1418"/>
          <w:tab w:val="left" w:pos="2694"/>
          <w:tab w:val="left" w:pos="4253"/>
        </w:tabs>
        <w:spacing w:line="360" w:lineRule="auto"/>
        <w:ind w:left="284" w:hanging="284"/>
        <w:jc w:val="both"/>
        <w:rPr>
          <w:rFonts w:ascii="Arial" w:hAnsi="Arial"/>
          <w:sz w:val="20"/>
        </w:rPr>
      </w:pPr>
      <w:r>
        <w:rPr>
          <w:rFonts w:ascii="Arial" w:hAnsi="Arial"/>
          <w:sz w:val="20"/>
        </w:rPr>
        <w:t>Tez çalışmalarının ağırlıklı olduğu bu kıdemdeki uzmanlık öğrencilerinin poliklinikte çalışması yeğlenir.</w:t>
      </w:r>
    </w:p>
    <w:p w:rsidR="00C45D98" w:rsidRDefault="00C45D98">
      <w:pPr>
        <w:numPr>
          <w:ilvl w:val="0"/>
          <w:numId w:val="2"/>
        </w:numPr>
        <w:shd w:val="clear" w:color="FF0000" w:fill="FFFFFF"/>
        <w:tabs>
          <w:tab w:val="left" w:pos="1418"/>
          <w:tab w:val="left" w:pos="2694"/>
          <w:tab w:val="left" w:pos="4253"/>
        </w:tabs>
        <w:spacing w:line="360" w:lineRule="auto"/>
        <w:ind w:left="284" w:hanging="284"/>
        <w:jc w:val="both"/>
        <w:rPr>
          <w:rFonts w:ascii="Arial" w:hAnsi="Arial"/>
          <w:sz w:val="20"/>
        </w:rPr>
      </w:pPr>
      <w:r>
        <w:rPr>
          <w:rFonts w:ascii="Arial" w:hAnsi="Arial"/>
          <w:sz w:val="20"/>
        </w:rPr>
        <w:t>B kıdeminde tamamlamadığı rotasyonları tamamlar.</w:t>
      </w:r>
    </w:p>
    <w:p w:rsidR="00C45D98" w:rsidRDefault="00C45D98">
      <w:pPr>
        <w:numPr>
          <w:ilvl w:val="0"/>
          <w:numId w:val="2"/>
        </w:numPr>
        <w:shd w:val="clear" w:color="FF0000" w:fill="FFFFFF"/>
        <w:tabs>
          <w:tab w:val="left" w:pos="1418"/>
          <w:tab w:val="left" w:pos="2694"/>
          <w:tab w:val="left" w:pos="4253"/>
        </w:tabs>
        <w:spacing w:line="360" w:lineRule="auto"/>
        <w:ind w:left="284" w:hanging="284"/>
        <w:jc w:val="both"/>
        <w:rPr>
          <w:rFonts w:ascii="Arial" w:hAnsi="Arial"/>
          <w:b/>
          <w:sz w:val="20"/>
        </w:rPr>
      </w:pPr>
      <w:r>
        <w:rPr>
          <w:rFonts w:ascii="Arial" w:hAnsi="Arial"/>
          <w:sz w:val="20"/>
        </w:rPr>
        <w:t xml:space="preserve">Serviste görev aldığı takdirde </w:t>
      </w:r>
      <w:proofErr w:type="spellStart"/>
      <w:r>
        <w:rPr>
          <w:rFonts w:ascii="Arial" w:hAnsi="Arial"/>
          <w:sz w:val="20"/>
        </w:rPr>
        <w:t>internlerin</w:t>
      </w:r>
      <w:proofErr w:type="spellEnd"/>
      <w:r>
        <w:rPr>
          <w:rFonts w:ascii="Arial" w:hAnsi="Arial"/>
          <w:sz w:val="20"/>
        </w:rPr>
        <w:t xml:space="preserve"> çalışmasından sorumlu olur ve serviste görevli uzma</w:t>
      </w:r>
      <w:r>
        <w:rPr>
          <w:rFonts w:ascii="Arial" w:hAnsi="Arial"/>
          <w:sz w:val="22"/>
        </w:rPr>
        <w:t xml:space="preserve">n </w:t>
      </w:r>
      <w:r>
        <w:rPr>
          <w:rFonts w:ascii="Arial" w:hAnsi="Arial"/>
          <w:sz w:val="20"/>
        </w:rPr>
        <w:t>hekime yardımcı olur.</w:t>
      </w:r>
    </w:p>
    <w:p w:rsidR="00C45D98" w:rsidRDefault="00C45D98">
      <w:pPr>
        <w:pStyle w:val="Balk9"/>
        <w:pBdr>
          <w:bottom w:val="none" w:sz="0" w:space="0" w:color="auto"/>
        </w:pBdr>
        <w:tabs>
          <w:tab w:val="left" w:pos="1418"/>
          <w:tab w:val="left" w:pos="2694"/>
          <w:tab w:val="left" w:pos="4253"/>
        </w:tabs>
      </w:pPr>
      <w:r>
        <w:t>B Kıdemi</w:t>
      </w:r>
    </w:p>
    <w:p w:rsidR="00C45D98" w:rsidRDefault="00C45D98">
      <w:pPr>
        <w:numPr>
          <w:ilvl w:val="0"/>
          <w:numId w:val="2"/>
        </w:num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Rotasyonların bu kıdemde tamamlanmasına çalışılır.</w:t>
      </w:r>
    </w:p>
    <w:p w:rsidR="00C45D98" w:rsidRDefault="00C45D98">
      <w:pPr>
        <w:numPr>
          <w:ilvl w:val="0"/>
          <w:numId w:val="2"/>
        </w:num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Rotasyon dışı sürelerde ağırlıklı olarak poliklinikte çalışır.</w:t>
      </w:r>
    </w:p>
    <w:p w:rsidR="00C45D98" w:rsidRDefault="00C45D98">
      <w:pPr>
        <w:shd w:val="clear" w:color="FF0000" w:fill="FFFFFF"/>
        <w:spacing w:line="360" w:lineRule="auto"/>
        <w:jc w:val="both"/>
        <w:rPr>
          <w:rFonts w:ascii="Arial" w:hAnsi="Arial"/>
          <w:b/>
          <w:sz w:val="20"/>
        </w:rPr>
      </w:pPr>
      <w:r>
        <w:rPr>
          <w:rFonts w:ascii="Arial" w:hAnsi="Arial"/>
          <w:b/>
          <w:sz w:val="20"/>
        </w:rPr>
        <w:t>C Kıdemi</w:t>
      </w:r>
    </w:p>
    <w:p w:rsidR="00C45D98" w:rsidRDefault="00C45D98">
      <w:pPr>
        <w:numPr>
          <w:ilvl w:val="0"/>
          <w:numId w:val="2"/>
        </w:numPr>
        <w:shd w:val="clear" w:color="FF0000" w:fill="FFFFFF"/>
        <w:spacing w:line="360" w:lineRule="auto"/>
        <w:jc w:val="both"/>
        <w:rPr>
          <w:rFonts w:ascii="Arial" w:hAnsi="Arial"/>
          <w:b/>
          <w:sz w:val="20"/>
        </w:rPr>
      </w:pPr>
      <w:r>
        <w:rPr>
          <w:rFonts w:ascii="Arial" w:hAnsi="Arial"/>
          <w:sz w:val="20"/>
        </w:rPr>
        <w:lastRenderedPageBreak/>
        <w:t xml:space="preserve">Bu kıdemdeki uzmanlık öğrencileri servis hekimi olarak göreve başlar ve bu dönemde servis uzmanının sorumluluğu altında servis hastalarını hazırlar, izlemini sürdürür, serviste uygulanan tedavi uygulamalarına ve servis </w:t>
      </w:r>
      <w:proofErr w:type="spellStart"/>
      <w:r>
        <w:rPr>
          <w:rFonts w:ascii="Arial" w:hAnsi="Arial"/>
          <w:sz w:val="20"/>
        </w:rPr>
        <w:t>vizitlerine</w:t>
      </w:r>
      <w:proofErr w:type="spellEnd"/>
      <w:r>
        <w:rPr>
          <w:rFonts w:ascii="Arial" w:hAnsi="Arial"/>
          <w:sz w:val="20"/>
        </w:rPr>
        <w:t xml:space="preserve"> katılırlar.</w:t>
      </w:r>
    </w:p>
    <w:p w:rsidR="00C45D98" w:rsidRDefault="00C45D98">
      <w:pPr>
        <w:numPr>
          <w:ilvl w:val="0"/>
          <w:numId w:val="2"/>
        </w:numPr>
        <w:shd w:val="clear" w:color="FF0000" w:fill="FFFFFF"/>
        <w:spacing w:line="360" w:lineRule="auto"/>
        <w:jc w:val="both"/>
        <w:rPr>
          <w:rFonts w:ascii="Arial" w:hAnsi="Arial"/>
          <w:b/>
          <w:sz w:val="20"/>
        </w:rPr>
      </w:pPr>
      <w:r>
        <w:rPr>
          <w:rFonts w:ascii="Arial" w:hAnsi="Arial"/>
          <w:sz w:val="20"/>
        </w:rPr>
        <w:t>C kıdeminin son döneminde servis hastası izlemi konusunda deneyim kazanan uzmanlık öğrencileri anabilim dalı koşulları uygun olduğunda diğer birimlerde görevlendirilebilirler.</w:t>
      </w:r>
    </w:p>
    <w:p w:rsidR="00C45D98" w:rsidRDefault="00C45D98">
      <w:pPr>
        <w:shd w:val="clear" w:color="FF0000" w:fill="FFFFFF"/>
        <w:spacing w:line="360" w:lineRule="auto"/>
        <w:jc w:val="both"/>
        <w:rPr>
          <w:rFonts w:ascii="Arial" w:hAnsi="Arial"/>
          <w:sz w:val="20"/>
        </w:rPr>
      </w:pPr>
    </w:p>
    <w:p w:rsidR="00C45D98" w:rsidRDefault="00C45D98">
      <w:pPr>
        <w:pStyle w:val="Balk9"/>
        <w:pBdr>
          <w:bottom w:val="none" w:sz="0" w:space="0" w:color="auto"/>
        </w:pBdr>
      </w:pPr>
      <w:r>
        <w:t>B4-Rotasyonlar</w:t>
      </w:r>
    </w:p>
    <w:p w:rsidR="00C45D98" w:rsidRPr="008D517B" w:rsidRDefault="00C45D98" w:rsidP="005904DD">
      <w:pPr>
        <w:jc w:val="both"/>
        <w:rPr>
          <w:rFonts w:ascii="Arial" w:hAnsi="Arial" w:cs="Arial"/>
          <w:b/>
          <w:sz w:val="20"/>
          <w:szCs w:val="20"/>
        </w:rPr>
      </w:pPr>
      <w:r w:rsidRPr="008D517B">
        <w:rPr>
          <w:rFonts w:ascii="Arial" w:hAnsi="Arial" w:cs="Arial"/>
          <w:sz w:val="20"/>
          <w:szCs w:val="20"/>
        </w:rPr>
        <w:t>Tababet Uzmanlık Tüzüğünde belirtilen rotasyonları yapmak yasal zorunluluktur. Bunlar dış rotasyonlar olarak ifade edilmektedir. Anabilim Dalı içinde yapılan rotasyonlar da iç rotasyonlar olarak nitelendirilmektedir.</w:t>
      </w:r>
      <w:r w:rsidR="005904DD" w:rsidRPr="008D517B">
        <w:rPr>
          <w:rFonts w:ascii="Arial" w:hAnsi="Arial" w:cs="Arial"/>
          <w:b/>
          <w:sz w:val="20"/>
          <w:szCs w:val="20"/>
        </w:rPr>
        <w:t xml:space="preserve"> Kliniğimizde asistan çalışma rehberi </w:t>
      </w:r>
      <w:r w:rsidR="00662678">
        <w:rPr>
          <w:rFonts w:ascii="Arial" w:hAnsi="Arial" w:cs="Arial"/>
          <w:b/>
          <w:sz w:val="20"/>
          <w:szCs w:val="20"/>
        </w:rPr>
        <w:t>Türkiye Psikiyatri Derneği (</w:t>
      </w:r>
      <w:r w:rsidR="005904DD" w:rsidRPr="008D517B">
        <w:rPr>
          <w:rFonts w:ascii="Arial" w:hAnsi="Arial" w:cs="Arial"/>
          <w:b/>
          <w:sz w:val="20"/>
          <w:szCs w:val="20"/>
        </w:rPr>
        <w:t>TPD</w:t>
      </w:r>
      <w:r w:rsidR="00662678">
        <w:rPr>
          <w:rFonts w:ascii="Arial" w:hAnsi="Arial" w:cs="Arial"/>
          <w:b/>
          <w:sz w:val="20"/>
          <w:szCs w:val="20"/>
        </w:rPr>
        <w:t>)</w:t>
      </w:r>
      <w:r w:rsidR="005904DD" w:rsidRPr="008D517B">
        <w:rPr>
          <w:rFonts w:ascii="Arial" w:hAnsi="Arial" w:cs="Arial"/>
          <w:b/>
          <w:sz w:val="20"/>
          <w:szCs w:val="20"/>
        </w:rPr>
        <w:t xml:space="preserve"> ve </w:t>
      </w:r>
      <w:proofErr w:type="spellStart"/>
      <w:r w:rsidR="005904DD" w:rsidRPr="008D517B">
        <w:rPr>
          <w:rFonts w:ascii="Arial" w:hAnsi="Arial" w:cs="Arial"/>
          <w:b/>
          <w:sz w:val="20"/>
          <w:szCs w:val="20"/>
        </w:rPr>
        <w:t>TUKMOS’a</w:t>
      </w:r>
      <w:proofErr w:type="spellEnd"/>
      <w:r w:rsidR="005904DD" w:rsidRPr="008D517B">
        <w:rPr>
          <w:rFonts w:ascii="Arial" w:hAnsi="Arial" w:cs="Arial"/>
          <w:b/>
          <w:sz w:val="20"/>
          <w:szCs w:val="20"/>
        </w:rPr>
        <w:t xml:space="preserve"> (Ruh Sağlığı ve Hastalıkları Uzmanlık Eğitimi  Çekirdek Müfredatı/08.04.2014) göre hazırlanmıştır.</w:t>
      </w:r>
    </w:p>
    <w:p w:rsidR="005904DD" w:rsidRPr="008D517B" w:rsidRDefault="005904DD" w:rsidP="005904DD">
      <w:pPr>
        <w:jc w:val="both"/>
        <w:rPr>
          <w:rFonts w:ascii="Arial" w:hAnsi="Arial" w:cs="Arial"/>
          <w:sz w:val="20"/>
          <w:szCs w:val="20"/>
        </w:rPr>
      </w:pPr>
    </w:p>
    <w:p w:rsidR="00C45D98" w:rsidRPr="008D517B" w:rsidRDefault="00C45D98">
      <w:pPr>
        <w:pStyle w:val="Balk4"/>
        <w:rPr>
          <w:rFonts w:cs="Arial"/>
        </w:rPr>
      </w:pPr>
      <w:r w:rsidRPr="008D517B">
        <w:rPr>
          <w:rFonts w:cs="Arial"/>
        </w:rPr>
        <w:t>B4-1- Dış Rotasyonlar</w:t>
      </w:r>
    </w:p>
    <w:p w:rsidR="00C45D98" w:rsidRPr="008D517B" w:rsidRDefault="00C45D98">
      <w:pPr>
        <w:numPr>
          <w:ilvl w:val="0"/>
          <w:numId w:val="2"/>
        </w:numPr>
        <w:shd w:val="clear" w:color="FF0000" w:fill="FFFFFF"/>
        <w:tabs>
          <w:tab w:val="left" w:pos="1418"/>
          <w:tab w:val="left" w:pos="2694"/>
          <w:tab w:val="left" w:pos="4253"/>
        </w:tabs>
        <w:spacing w:line="360" w:lineRule="auto"/>
        <w:jc w:val="both"/>
        <w:rPr>
          <w:rFonts w:ascii="Arial" w:hAnsi="Arial" w:cs="Arial"/>
          <w:sz w:val="20"/>
          <w:szCs w:val="20"/>
        </w:rPr>
      </w:pPr>
      <w:r w:rsidRPr="008D517B">
        <w:rPr>
          <w:rFonts w:ascii="Arial" w:hAnsi="Arial" w:cs="Arial"/>
          <w:sz w:val="20"/>
          <w:szCs w:val="20"/>
        </w:rPr>
        <w:t>Nöroloji A</w:t>
      </w:r>
      <w:r w:rsidR="001F00A1" w:rsidRPr="008D517B">
        <w:rPr>
          <w:rFonts w:ascii="Arial" w:hAnsi="Arial" w:cs="Arial"/>
          <w:sz w:val="20"/>
          <w:szCs w:val="20"/>
        </w:rPr>
        <w:t>nabilim Dalı</w:t>
      </w:r>
      <w:r w:rsidR="001F00A1" w:rsidRPr="008D517B">
        <w:rPr>
          <w:rFonts w:ascii="Arial" w:hAnsi="Arial" w:cs="Arial"/>
          <w:sz w:val="20"/>
          <w:szCs w:val="20"/>
        </w:rPr>
        <w:tab/>
        <w:t xml:space="preserve">             3 </w:t>
      </w:r>
      <w:r w:rsidRPr="008D517B">
        <w:rPr>
          <w:rFonts w:ascii="Arial" w:hAnsi="Arial" w:cs="Arial"/>
          <w:sz w:val="20"/>
          <w:szCs w:val="20"/>
        </w:rPr>
        <w:t>ay, B kıdeminde yapılır.</w:t>
      </w:r>
    </w:p>
    <w:p w:rsidR="00C45D98" w:rsidRPr="008D517B" w:rsidRDefault="00C45D98">
      <w:pPr>
        <w:numPr>
          <w:ilvl w:val="0"/>
          <w:numId w:val="2"/>
        </w:numPr>
        <w:shd w:val="clear" w:color="FF0000" w:fill="FFFFFF"/>
        <w:tabs>
          <w:tab w:val="left" w:pos="1418"/>
          <w:tab w:val="left" w:pos="2694"/>
          <w:tab w:val="left" w:pos="4253"/>
        </w:tabs>
        <w:spacing w:line="360" w:lineRule="auto"/>
        <w:jc w:val="both"/>
        <w:rPr>
          <w:rFonts w:ascii="Arial" w:hAnsi="Arial" w:cs="Arial"/>
          <w:sz w:val="20"/>
          <w:szCs w:val="20"/>
        </w:rPr>
      </w:pPr>
      <w:r w:rsidRPr="008D517B">
        <w:rPr>
          <w:rFonts w:ascii="Arial" w:hAnsi="Arial" w:cs="Arial"/>
          <w:sz w:val="20"/>
          <w:szCs w:val="20"/>
        </w:rPr>
        <w:t xml:space="preserve">Çocuk Psikiyatrisi Anabilim </w:t>
      </w:r>
      <w:proofErr w:type="gramStart"/>
      <w:r w:rsidRPr="008D517B">
        <w:rPr>
          <w:rFonts w:ascii="Arial" w:hAnsi="Arial" w:cs="Arial"/>
          <w:sz w:val="20"/>
          <w:szCs w:val="20"/>
        </w:rPr>
        <w:t>Dalı      4</w:t>
      </w:r>
      <w:proofErr w:type="gramEnd"/>
      <w:r w:rsidRPr="008D517B">
        <w:rPr>
          <w:rFonts w:ascii="Arial" w:hAnsi="Arial" w:cs="Arial"/>
          <w:sz w:val="20"/>
          <w:szCs w:val="20"/>
        </w:rPr>
        <w:t xml:space="preserve"> ay, B kıdeminde yapılır.</w:t>
      </w:r>
    </w:p>
    <w:p w:rsidR="00C45D98" w:rsidRPr="008D517B" w:rsidRDefault="00C45D98">
      <w:pPr>
        <w:shd w:val="clear" w:color="FF0000" w:fill="FFFFFF"/>
        <w:tabs>
          <w:tab w:val="left" w:pos="567"/>
        </w:tabs>
        <w:spacing w:line="360" w:lineRule="auto"/>
        <w:jc w:val="both"/>
        <w:rPr>
          <w:rFonts w:ascii="Arial" w:hAnsi="Arial" w:cs="Arial"/>
          <w:b/>
          <w:sz w:val="20"/>
          <w:szCs w:val="20"/>
        </w:rPr>
      </w:pPr>
    </w:p>
    <w:p w:rsidR="00C45D98" w:rsidRPr="008D517B" w:rsidRDefault="00C45D98">
      <w:pPr>
        <w:shd w:val="clear" w:color="FF0000" w:fill="FFFFFF"/>
        <w:tabs>
          <w:tab w:val="left" w:pos="567"/>
        </w:tabs>
        <w:spacing w:line="360" w:lineRule="auto"/>
        <w:jc w:val="both"/>
        <w:rPr>
          <w:rFonts w:ascii="Arial" w:hAnsi="Arial" w:cs="Arial"/>
          <w:b/>
          <w:sz w:val="20"/>
          <w:szCs w:val="20"/>
        </w:rPr>
      </w:pPr>
      <w:r w:rsidRPr="008D517B">
        <w:rPr>
          <w:rFonts w:ascii="Arial" w:hAnsi="Arial" w:cs="Arial"/>
          <w:b/>
          <w:sz w:val="20"/>
          <w:szCs w:val="20"/>
        </w:rPr>
        <w:t>B4-2-İç Rotasyonlar</w:t>
      </w:r>
    </w:p>
    <w:p w:rsidR="00C45D98" w:rsidRPr="008D517B" w:rsidRDefault="00E1252A">
      <w:pPr>
        <w:numPr>
          <w:ilvl w:val="0"/>
          <w:numId w:val="2"/>
        </w:numPr>
        <w:shd w:val="clear" w:color="FF0000" w:fill="FFFFFF"/>
        <w:tabs>
          <w:tab w:val="left" w:pos="1418"/>
          <w:tab w:val="left" w:pos="2694"/>
          <w:tab w:val="left" w:pos="4253"/>
        </w:tabs>
        <w:spacing w:line="360" w:lineRule="auto"/>
        <w:jc w:val="both"/>
        <w:rPr>
          <w:rFonts w:ascii="Arial" w:hAnsi="Arial" w:cs="Arial"/>
          <w:sz w:val="20"/>
          <w:szCs w:val="20"/>
        </w:rPr>
      </w:pPr>
      <w:r>
        <w:rPr>
          <w:rFonts w:ascii="Arial" w:hAnsi="Arial" w:cs="Arial"/>
          <w:sz w:val="20"/>
          <w:szCs w:val="20"/>
        </w:rPr>
        <w:t>Klinik (Servis)</w:t>
      </w:r>
      <w:r w:rsidR="00C45D98" w:rsidRPr="008D517B">
        <w:rPr>
          <w:rFonts w:ascii="Arial" w:hAnsi="Arial" w:cs="Arial"/>
          <w:sz w:val="20"/>
          <w:szCs w:val="20"/>
        </w:rPr>
        <w:t xml:space="preserve">                              </w:t>
      </w:r>
      <w:r w:rsidR="00275231">
        <w:rPr>
          <w:rFonts w:ascii="Arial" w:hAnsi="Arial" w:cs="Arial"/>
          <w:sz w:val="20"/>
          <w:szCs w:val="20"/>
        </w:rPr>
        <w:tab/>
      </w:r>
      <w:r w:rsidR="00834EA4">
        <w:rPr>
          <w:rFonts w:ascii="Arial" w:hAnsi="Arial" w:cs="Arial"/>
          <w:sz w:val="20"/>
          <w:szCs w:val="20"/>
        </w:rPr>
        <w:t xml:space="preserve"> </w:t>
      </w:r>
      <w:r w:rsidR="00C45D98" w:rsidRPr="008D517B">
        <w:rPr>
          <w:rFonts w:ascii="Arial" w:hAnsi="Arial" w:cs="Arial"/>
          <w:sz w:val="20"/>
          <w:szCs w:val="20"/>
        </w:rPr>
        <w:t>C kıdeminde yapılır.</w:t>
      </w:r>
    </w:p>
    <w:p w:rsidR="00C45D98" w:rsidRPr="008D517B" w:rsidRDefault="00C45D98">
      <w:pPr>
        <w:numPr>
          <w:ilvl w:val="0"/>
          <w:numId w:val="2"/>
        </w:numPr>
        <w:shd w:val="clear" w:color="FF0000" w:fill="FFFFFF"/>
        <w:tabs>
          <w:tab w:val="left" w:pos="1418"/>
          <w:tab w:val="left" w:pos="2694"/>
          <w:tab w:val="left" w:pos="4253"/>
        </w:tabs>
        <w:spacing w:line="360" w:lineRule="auto"/>
        <w:jc w:val="both"/>
        <w:rPr>
          <w:rFonts w:ascii="Arial" w:hAnsi="Arial" w:cs="Arial"/>
          <w:sz w:val="20"/>
          <w:szCs w:val="20"/>
        </w:rPr>
      </w:pPr>
      <w:r w:rsidRPr="008D517B">
        <w:rPr>
          <w:rFonts w:ascii="Arial" w:hAnsi="Arial" w:cs="Arial"/>
          <w:sz w:val="20"/>
          <w:szCs w:val="20"/>
        </w:rPr>
        <w:t xml:space="preserve">Poliklinik                                         </w:t>
      </w:r>
      <w:r w:rsidR="00275231">
        <w:rPr>
          <w:rFonts w:ascii="Arial" w:hAnsi="Arial" w:cs="Arial"/>
          <w:sz w:val="20"/>
          <w:szCs w:val="20"/>
        </w:rPr>
        <w:tab/>
      </w:r>
      <w:r w:rsidRPr="008D517B">
        <w:rPr>
          <w:rFonts w:ascii="Arial" w:hAnsi="Arial" w:cs="Arial"/>
          <w:sz w:val="20"/>
          <w:szCs w:val="20"/>
        </w:rPr>
        <w:t xml:space="preserve"> A-B kıdeminde yapılır.</w:t>
      </w:r>
    </w:p>
    <w:p w:rsidR="005904DD" w:rsidRDefault="00C45D98" w:rsidP="005904DD">
      <w:pPr>
        <w:numPr>
          <w:ilvl w:val="0"/>
          <w:numId w:val="2"/>
        </w:numPr>
        <w:shd w:val="clear" w:color="FF0000" w:fill="FFFFFF"/>
        <w:tabs>
          <w:tab w:val="left" w:pos="1418"/>
          <w:tab w:val="left" w:pos="2694"/>
          <w:tab w:val="left" w:pos="4253"/>
        </w:tabs>
        <w:spacing w:line="360" w:lineRule="auto"/>
        <w:jc w:val="both"/>
        <w:rPr>
          <w:rFonts w:ascii="Arial" w:hAnsi="Arial" w:cs="Arial"/>
          <w:sz w:val="20"/>
          <w:szCs w:val="20"/>
        </w:rPr>
      </w:pPr>
      <w:r w:rsidRPr="008D517B">
        <w:rPr>
          <w:rFonts w:ascii="Arial" w:hAnsi="Arial" w:cs="Arial"/>
          <w:sz w:val="20"/>
          <w:szCs w:val="20"/>
        </w:rPr>
        <w:t>Özel</w:t>
      </w:r>
      <w:r w:rsidR="00D143CF">
        <w:rPr>
          <w:rFonts w:ascii="Arial" w:hAnsi="Arial" w:cs="Arial"/>
          <w:sz w:val="20"/>
          <w:szCs w:val="20"/>
        </w:rPr>
        <w:t>leşmiş</w:t>
      </w:r>
      <w:r w:rsidRPr="008D517B">
        <w:rPr>
          <w:rFonts w:ascii="Arial" w:hAnsi="Arial" w:cs="Arial"/>
          <w:sz w:val="20"/>
          <w:szCs w:val="20"/>
        </w:rPr>
        <w:t xml:space="preserve"> poliklinikle</w:t>
      </w:r>
      <w:r w:rsidR="00D143CF">
        <w:rPr>
          <w:rFonts w:ascii="Arial" w:hAnsi="Arial" w:cs="Arial"/>
          <w:sz w:val="20"/>
          <w:szCs w:val="20"/>
        </w:rPr>
        <w:t xml:space="preserve">r                 </w:t>
      </w:r>
      <w:r w:rsidR="00275231">
        <w:rPr>
          <w:rFonts w:ascii="Arial" w:hAnsi="Arial" w:cs="Arial"/>
          <w:sz w:val="20"/>
          <w:szCs w:val="20"/>
        </w:rPr>
        <w:tab/>
      </w:r>
      <w:r w:rsidRPr="008D517B">
        <w:rPr>
          <w:rFonts w:ascii="Arial" w:hAnsi="Arial" w:cs="Arial"/>
          <w:sz w:val="20"/>
          <w:szCs w:val="20"/>
        </w:rPr>
        <w:t>A-B kıdeminde yapılır.</w:t>
      </w:r>
    </w:p>
    <w:p w:rsidR="00CB38B2" w:rsidRPr="008D517B" w:rsidRDefault="00275231" w:rsidP="005904DD">
      <w:pPr>
        <w:numPr>
          <w:ilvl w:val="0"/>
          <w:numId w:val="2"/>
        </w:numPr>
        <w:shd w:val="clear" w:color="FF0000" w:fill="FFFFFF"/>
        <w:tabs>
          <w:tab w:val="left" w:pos="1418"/>
          <w:tab w:val="left" w:pos="2694"/>
          <w:tab w:val="left" w:pos="4253"/>
        </w:tabs>
        <w:spacing w:line="360" w:lineRule="auto"/>
        <w:jc w:val="both"/>
        <w:rPr>
          <w:rFonts w:ascii="Arial" w:hAnsi="Arial" w:cs="Arial"/>
          <w:sz w:val="20"/>
          <w:szCs w:val="20"/>
        </w:rPr>
      </w:pPr>
      <w:r>
        <w:rPr>
          <w:rFonts w:ascii="Arial" w:hAnsi="Arial" w:cs="Arial"/>
          <w:sz w:val="20"/>
          <w:szCs w:val="20"/>
        </w:rPr>
        <w:t xml:space="preserve">Konsültasyon ve </w:t>
      </w:r>
      <w:proofErr w:type="spellStart"/>
      <w:r>
        <w:rPr>
          <w:rFonts w:ascii="Arial" w:hAnsi="Arial" w:cs="Arial"/>
          <w:sz w:val="20"/>
          <w:szCs w:val="20"/>
        </w:rPr>
        <w:t>Liyezon</w:t>
      </w:r>
      <w:proofErr w:type="spellEnd"/>
      <w:r>
        <w:rPr>
          <w:rFonts w:ascii="Arial" w:hAnsi="Arial" w:cs="Arial"/>
          <w:sz w:val="20"/>
          <w:szCs w:val="20"/>
        </w:rPr>
        <w:t xml:space="preserve"> Psikiyatrisi/servis</w:t>
      </w:r>
      <w:r>
        <w:rPr>
          <w:rFonts w:ascii="Arial" w:hAnsi="Arial" w:cs="Arial"/>
          <w:sz w:val="20"/>
          <w:szCs w:val="20"/>
        </w:rPr>
        <w:tab/>
        <w:t xml:space="preserve"> A Kıdeminde yapılır. </w:t>
      </w:r>
    </w:p>
    <w:p w:rsidR="005904DD" w:rsidRPr="008D517B" w:rsidRDefault="005904DD" w:rsidP="005904DD">
      <w:pPr>
        <w:jc w:val="both"/>
        <w:rPr>
          <w:rFonts w:ascii="Arial" w:hAnsi="Arial" w:cs="Arial"/>
          <w:sz w:val="20"/>
          <w:szCs w:val="20"/>
        </w:rPr>
      </w:pPr>
    </w:p>
    <w:p w:rsidR="005904DD" w:rsidRPr="008D517B" w:rsidRDefault="005904DD" w:rsidP="00D92D68">
      <w:pPr>
        <w:pStyle w:val="ListeParagraf"/>
        <w:ind w:left="0"/>
        <w:jc w:val="both"/>
        <w:rPr>
          <w:rFonts w:ascii="Arial" w:hAnsi="Arial" w:cs="Arial"/>
          <w:sz w:val="20"/>
          <w:szCs w:val="20"/>
        </w:rPr>
      </w:pPr>
      <w:r w:rsidRPr="008D517B">
        <w:rPr>
          <w:rFonts w:ascii="Arial" w:hAnsi="Arial" w:cs="Arial"/>
          <w:sz w:val="20"/>
          <w:szCs w:val="20"/>
        </w:rPr>
        <w:t xml:space="preserve">Birinci yıl asistanı önce psikoz ya da </w:t>
      </w:r>
      <w:proofErr w:type="spellStart"/>
      <w:r w:rsidRPr="008D517B">
        <w:rPr>
          <w:rFonts w:ascii="Arial" w:hAnsi="Arial" w:cs="Arial"/>
          <w:sz w:val="20"/>
          <w:szCs w:val="20"/>
        </w:rPr>
        <w:t>duygudu</w:t>
      </w:r>
      <w:r w:rsidR="002321E0">
        <w:rPr>
          <w:rFonts w:ascii="Arial" w:hAnsi="Arial" w:cs="Arial"/>
          <w:sz w:val="20"/>
          <w:szCs w:val="20"/>
        </w:rPr>
        <w:t>rum</w:t>
      </w:r>
      <w:proofErr w:type="spellEnd"/>
      <w:r w:rsidR="002321E0">
        <w:rPr>
          <w:rFonts w:ascii="Arial" w:hAnsi="Arial" w:cs="Arial"/>
          <w:sz w:val="20"/>
          <w:szCs w:val="20"/>
        </w:rPr>
        <w:t xml:space="preserve"> servisinde göreve başlar</w:t>
      </w:r>
      <w:r w:rsidRPr="008D517B">
        <w:rPr>
          <w:rFonts w:ascii="Arial" w:hAnsi="Arial" w:cs="Arial"/>
          <w:sz w:val="20"/>
          <w:szCs w:val="20"/>
        </w:rPr>
        <w:t>. İlk başla</w:t>
      </w:r>
      <w:r w:rsidR="002321E0">
        <w:rPr>
          <w:rFonts w:ascii="Arial" w:hAnsi="Arial" w:cs="Arial"/>
          <w:sz w:val="20"/>
          <w:szCs w:val="20"/>
        </w:rPr>
        <w:t xml:space="preserve">dığı serviste 4 ay görev yapar. </w:t>
      </w:r>
      <w:r w:rsidRPr="008D517B">
        <w:rPr>
          <w:rFonts w:ascii="Arial" w:hAnsi="Arial" w:cs="Arial"/>
          <w:sz w:val="20"/>
          <w:szCs w:val="20"/>
        </w:rPr>
        <w:t xml:space="preserve">Sonra 3 ay </w:t>
      </w:r>
      <w:proofErr w:type="spellStart"/>
      <w:r w:rsidRPr="008D517B">
        <w:rPr>
          <w:rFonts w:ascii="Arial" w:hAnsi="Arial" w:cs="Arial"/>
          <w:sz w:val="20"/>
          <w:szCs w:val="20"/>
        </w:rPr>
        <w:t>duygudurum</w:t>
      </w:r>
      <w:proofErr w:type="spellEnd"/>
      <w:r w:rsidRPr="008D517B">
        <w:rPr>
          <w:rFonts w:ascii="Arial" w:hAnsi="Arial" w:cs="Arial"/>
          <w:sz w:val="20"/>
          <w:szCs w:val="20"/>
        </w:rPr>
        <w:t xml:space="preserve"> veya psikoz servisi, takiben 3 ay nevroz servisinde çal</w:t>
      </w:r>
      <w:r w:rsidR="002321E0">
        <w:rPr>
          <w:rFonts w:ascii="Arial" w:hAnsi="Arial" w:cs="Arial"/>
          <w:sz w:val="20"/>
          <w:szCs w:val="20"/>
        </w:rPr>
        <w:t>ışır</w:t>
      </w:r>
      <w:r w:rsidRPr="008D517B">
        <w:rPr>
          <w:rFonts w:ascii="Arial" w:hAnsi="Arial" w:cs="Arial"/>
          <w:sz w:val="20"/>
          <w:szCs w:val="20"/>
        </w:rPr>
        <w:t>. Sonra genel poliklinik ve özelleşmiş poliklinik</w:t>
      </w:r>
      <w:r w:rsidR="002321E0">
        <w:rPr>
          <w:rFonts w:ascii="Arial" w:hAnsi="Arial" w:cs="Arial"/>
          <w:sz w:val="20"/>
          <w:szCs w:val="20"/>
        </w:rPr>
        <w:t>ler</w:t>
      </w:r>
      <w:r w:rsidRPr="008D517B">
        <w:rPr>
          <w:rFonts w:ascii="Arial" w:hAnsi="Arial" w:cs="Arial"/>
          <w:sz w:val="20"/>
          <w:szCs w:val="20"/>
        </w:rPr>
        <w:t xml:space="preserve">, AMATEM, adli poliklinik ve rotasyonlar </w:t>
      </w:r>
      <w:r w:rsidR="002321E0">
        <w:rPr>
          <w:rFonts w:ascii="Arial" w:hAnsi="Arial" w:cs="Arial"/>
          <w:sz w:val="20"/>
          <w:szCs w:val="20"/>
        </w:rPr>
        <w:t>tamamlanır</w:t>
      </w:r>
      <w:r w:rsidR="005C1842">
        <w:rPr>
          <w:rFonts w:ascii="Arial" w:hAnsi="Arial" w:cs="Arial"/>
          <w:sz w:val="20"/>
          <w:szCs w:val="20"/>
        </w:rPr>
        <w:t>. K</w:t>
      </w:r>
      <w:r w:rsidRPr="008D517B">
        <w:rPr>
          <w:rFonts w:ascii="Arial" w:hAnsi="Arial" w:cs="Arial"/>
          <w:sz w:val="20"/>
          <w:szCs w:val="20"/>
        </w:rPr>
        <w:t>ıdemli olarak t</w:t>
      </w:r>
      <w:r w:rsidR="002321E0">
        <w:rPr>
          <w:rFonts w:ascii="Arial" w:hAnsi="Arial" w:cs="Arial"/>
          <w:sz w:val="20"/>
          <w:szCs w:val="20"/>
        </w:rPr>
        <w:t>ekrar servislerde görev alı</w:t>
      </w:r>
      <w:r w:rsidR="0048698F">
        <w:rPr>
          <w:rFonts w:ascii="Arial" w:hAnsi="Arial" w:cs="Arial"/>
          <w:sz w:val="20"/>
          <w:szCs w:val="20"/>
        </w:rPr>
        <w:t>nı</w:t>
      </w:r>
      <w:r w:rsidR="002321E0">
        <w:rPr>
          <w:rFonts w:ascii="Arial" w:hAnsi="Arial" w:cs="Arial"/>
          <w:sz w:val="20"/>
          <w:szCs w:val="20"/>
        </w:rPr>
        <w:t xml:space="preserve">r ve </w:t>
      </w:r>
      <w:proofErr w:type="gramStart"/>
      <w:r w:rsidR="002321E0">
        <w:rPr>
          <w:rFonts w:ascii="Arial" w:hAnsi="Arial" w:cs="Arial"/>
          <w:sz w:val="20"/>
          <w:szCs w:val="20"/>
        </w:rPr>
        <w:t>konsültasyonlara</w:t>
      </w:r>
      <w:proofErr w:type="gramEnd"/>
      <w:r w:rsidR="002321E0">
        <w:rPr>
          <w:rFonts w:ascii="Arial" w:hAnsi="Arial" w:cs="Arial"/>
          <w:sz w:val="20"/>
          <w:szCs w:val="20"/>
        </w:rPr>
        <w:t xml:space="preserve"> bakılır.</w:t>
      </w:r>
    </w:p>
    <w:p w:rsidR="005904DD" w:rsidRPr="008D517B" w:rsidRDefault="005904DD" w:rsidP="005904DD">
      <w:pPr>
        <w:pStyle w:val="ListeParagraf"/>
        <w:jc w:val="both"/>
        <w:rPr>
          <w:rFonts w:ascii="Arial" w:hAnsi="Arial" w:cs="Arial"/>
          <w:sz w:val="20"/>
          <w:szCs w:val="20"/>
        </w:rPr>
      </w:pPr>
    </w:p>
    <w:p w:rsidR="003C02CE" w:rsidRPr="00995096" w:rsidRDefault="003C02CE" w:rsidP="003C02CE">
      <w:pPr>
        <w:pStyle w:val="ListeParagraf"/>
        <w:ind w:left="0"/>
        <w:jc w:val="both"/>
        <w:rPr>
          <w:rFonts w:ascii="Arial" w:hAnsi="Arial" w:cs="Arial"/>
          <w:b/>
          <w:i/>
          <w:sz w:val="20"/>
          <w:szCs w:val="20"/>
        </w:rPr>
      </w:pPr>
      <w:proofErr w:type="spellStart"/>
      <w:r w:rsidRPr="00995096">
        <w:rPr>
          <w:rFonts w:ascii="Arial" w:hAnsi="Arial" w:cs="Arial"/>
          <w:b/>
          <w:i/>
          <w:sz w:val="20"/>
          <w:szCs w:val="20"/>
        </w:rPr>
        <w:t>Duygudurum</w:t>
      </w:r>
      <w:proofErr w:type="spellEnd"/>
      <w:r w:rsidRPr="00995096">
        <w:rPr>
          <w:rFonts w:ascii="Arial" w:hAnsi="Arial" w:cs="Arial"/>
          <w:b/>
          <w:i/>
          <w:sz w:val="20"/>
          <w:szCs w:val="20"/>
        </w:rPr>
        <w:t xml:space="preserve"> veya psikoz servisi (4 ay)</w:t>
      </w:r>
      <w:r w:rsidRPr="00995096">
        <w:rPr>
          <w:rFonts w:ascii="Arial" w:hAnsi="Arial" w:cs="Arial"/>
          <w:b/>
          <w:i/>
          <w:sz w:val="20"/>
          <w:szCs w:val="20"/>
        </w:rPr>
        <w:sym w:font="Wingdings" w:char="F0E0"/>
      </w:r>
      <w:r w:rsidRPr="00995096">
        <w:rPr>
          <w:rFonts w:ascii="Arial" w:hAnsi="Arial" w:cs="Arial"/>
          <w:b/>
          <w:i/>
          <w:sz w:val="20"/>
          <w:szCs w:val="20"/>
        </w:rPr>
        <w:t>DD veya psikoz servisi (3 ay)</w:t>
      </w:r>
      <w:r w:rsidRPr="00995096">
        <w:rPr>
          <w:rFonts w:ascii="Arial" w:hAnsi="Arial" w:cs="Arial"/>
          <w:b/>
          <w:i/>
          <w:sz w:val="20"/>
          <w:szCs w:val="20"/>
        </w:rPr>
        <w:sym w:font="Wingdings" w:char="F0E0"/>
      </w:r>
      <w:r w:rsidRPr="00995096">
        <w:rPr>
          <w:rFonts w:ascii="Arial" w:hAnsi="Arial" w:cs="Arial"/>
          <w:b/>
          <w:i/>
          <w:sz w:val="20"/>
          <w:szCs w:val="20"/>
        </w:rPr>
        <w:t>nevroz servis (3 ay)</w:t>
      </w:r>
      <w:r w:rsidRPr="00995096">
        <w:rPr>
          <w:rFonts w:ascii="Arial" w:hAnsi="Arial" w:cs="Arial"/>
          <w:b/>
          <w:i/>
          <w:sz w:val="20"/>
          <w:szCs w:val="20"/>
        </w:rPr>
        <w:sym w:font="Wingdings" w:char="F0E0"/>
      </w:r>
      <w:r w:rsidRPr="00995096">
        <w:rPr>
          <w:rFonts w:ascii="Arial" w:hAnsi="Arial" w:cs="Arial"/>
          <w:b/>
          <w:i/>
          <w:sz w:val="20"/>
          <w:szCs w:val="20"/>
        </w:rPr>
        <w:t xml:space="preserve"> genel poliklinik (6 ay)</w:t>
      </w:r>
      <w:r w:rsidRPr="00995096">
        <w:rPr>
          <w:rFonts w:ascii="Arial" w:hAnsi="Arial" w:cs="Arial"/>
          <w:b/>
          <w:i/>
          <w:sz w:val="20"/>
          <w:szCs w:val="20"/>
        </w:rPr>
        <w:sym w:font="Wingdings" w:char="F0E0"/>
      </w:r>
      <w:r w:rsidRPr="00995096">
        <w:rPr>
          <w:rFonts w:ascii="Arial" w:hAnsi="Arial" w:cs="Arial"/>
          <w:b/>
          <w:i/>
          <w:sz w:val="20"/>
          <w:szCs w:val="20"/>
        </w:rPr>
        <w:t>özelleşmiş poliklinik (6 ay)</w:t>
      </w:r>
      <w:r w:rsidRPr="00995096">
        <w:rPr>
          <w:rFonts w:ascii="Arial" w:hAnsi="Arial" w:cs="Arial"/>
          <w:b/>
          <w:i/>
          <w:sz w:val="20"/>
          <w:szCs w:val="20"/>
        </w:rPr>
        <w:sym w:font="Wingdings" w:char="F0E0"/>
      </w:r>
      <w:r w:rsidRPr="00995096">
        <w:rPr>
          <w:rFonts w:ascii="Arial" w:hAnsi="Arial" w:cs="Arial"/>
          <w:b/>
          <w:i/>
          <w:sz w:val="20"/>
          <w:szCs w:val="20"/>
        </w:rPr>
        <w:t>adli poliklinik (4 ay)</w:t>
      </w:r>
      <w:r w:rsidRPr="00995096">
        <w:rPr>
          <w:rFonts w:ascii="Arial" w:hAnsi="Arial" w:cs="Arial"/>
          <w:b/>
          <w:i/>
          <w:sz w:val="20"/>
          <w:szCs w:val="20"/>
        </w:rPr>
        <w:sym w:font="Wingdings" w:char="F0E0"/>
      </w:r>
      <w:r w:rsidRPr="00995096">
        <w:rPr>
          <w:rFonts w:ascii="Arial" w:hAnsi="Arial" w:cs="Arial"/>
          <w:b/>
          <w:i/>
          <w:sz w:val="20"/>
          <w:szCs w:val="20"/>
        </w:rPr>
        <w:t>AMATEM (3 ay)</w:t>
      </w:r>
      <w:r w:rsidRPr="00995096">
        <w:rPr>
          <w:rFonts w:ascii="Arial" w:hAnsi="Arial" w:cs="Arial"/>
          <w:b/>
          <w:i/>
          <w:sz w:val="20"/>
          <w:szCs w:val="20"/>
        </w:rPr>
        <w:sym w:font="Wingdings" w:char="F0E0"/>
      </w:r>
      <w:r w:rsidRPr="00995096">
        <w:rPr>
          <w:rFonts w:ascii="Arial" w:hAnsi="Arial" w:cs="Arial"/>
          <w:b/>
          <w:i/>
          <w:sz w:val="20"/>
          <w:szCs w:val="20"/>
        </w:rPr>
        <w:t xml:space="preserve"> rotasyonlar (7 ay)—&gt;</w:t>
      </w:r>
      <w:r w:rsidR="00415EDD" w:rsidRPr="00995096">
        <w:rPr>
          <w:rFonts w:ascii="Arial" w:hAnsi="Arial" w:cs="Arial"/>
          <w:b/>
          <w:i/>
          <w:sz w:val="20"/>
          <w:szCs w:val="20"/>
        </w:rPr>
        <w:t xml:space="preserve"> servis (kıdemli olarak servis işleyişine katılma)</w:t>
      </w:r>
      <w:r w:rsidRPr="00995096">
        <w:rPr>
          <w:rFonts w:ascii="Arial" w:hAnsi="Arial" w:cs="Arial"/>
          <w:b/>
          <w:i/>
          <w:sz w:val="20"/>
          <w:szCs w:val="20"/>
        </w:rPr>
        <w:t xml:space="preserve"> ve </w:t>
      </w:r>
      <w:proofErr w:type="gramStart"/>
      <w:r w:rsidRPr="00995096">
        <w:rPr>
          <w:rFonts w:ascii="Arial" w:hAnsi="Arial" w:cs="Arial"/>
          <w:b/>
          <w:i/>
          <w:sz w:val="20"/>
          <w:szCs w:val="20"/>
        </w:rPr>
        <w:t>konsültasyon</w:t>
      </w:r>
      <w:proofErr w:type="gramEnd"/>
      <w:r w:rsidRPr="00995096">
        <w:rPr>
          <w:rFonts w:ascii="Arial" w:hAnsi="Arial" w:cs="Arial"/>
          <w:b/>
          <w:i/>
          <w:sz w:val="20"/>
          <w:szCs w:val="20"/>
        </w:rPr>
        <w:t>-</w:t>
      </w:r>
      <w:proofErr w:type="spellStart"/>
      <w:r w:rsidRPr="00995096">
        <w:rPr>
          <w:rFonts w:ascii="Arial" w:hAnsi="Arial" w:cs="Arial"/>
          <w:b/>
          <w:i/>
          <w:sz w:val="20"/>
          <w:szCs w:val="20"/>
        </w:rPr>
        <w:t>liyezon</w:t>
      </w:r>
      <w:proofErr w:type="spellEnd"/>
      <w:r w:rsidRPr="00995096">
        <w:rPr>
          <w:rFonts w:ascii="Arial" w:hAnsi="Arial" w:cs="Arial"/>
          <w:b/>
          <w:i/>
          <w:sz w:val="20"/>
          <w:szCs w:val="20"/>
        </w:rPr>
        <w:t xml:space="preserve"> psikiyatrisi (KLP)</w:t>
      </w:r>
    </w:p>
    <w:p w:rsidR="005904DD" w:rsidRPr="008D517B" w:rsidRDefault="005904DD" w:rsidP="005904DD">
      <w:pPr>
        <w:pStyle w:val="ListeParagraf"/>
        <w:jc w:val="both"/>
        <w:rPr>
          <w:rFonts w:ascii="Arial" w:hAnsi="Arial" w:cs="Arial"/>
          <w:sz w:val="20"/>
          <w:szCs w:val="20"/>
        </w:rPr>
      </w:pPr>
    </w:p>
    <w:p w:rsidR="00C45D98" w:rsidRPr="00BB64CA" w:rsidRDefault="005904DD" w:rsidP="00BB64CA">
      <w:pPr>
        <w:pStyle w:val="ListeParagraf"/>
        <w:ind w:left="0"/>
        <w:jc w:val="both"/>
        <w:rPr>
          <w:rFonts w:ascii="Arial" w:hAnsi="Arial" w:cs="Arial"/>
          <w:sz w:val="20"/>
          <w:szCs w:val="20"/>
        </w:rPr>
      </w:pPr>
      <w:r w:rsidRPr="008D517B">
        <w:rPr>
          <w:rFonts w:ascii="Arial" w:hAnsi="Arial" w:cs="Arial"/>
          <w:sz w:val="20"/>
          <w:szCs w:val="20"/>
        </w:rPr>
        <w:t>*Genel poliklinikten sonra ihtiyaca göre özelleşmiş poliklinik, AMATEM servis, adli ve rotasyon sıralaması değişebilir.</w:t>
      </w:r>
      <w:r w:rsidR="00C874DD">
        <w:rPr>
          <w:rFonts w:ascii="Arial" w:hAnsi="Arial" w:cs="Arial"/>
          <w:sz w:val="20"/>
          <w:szCs w:val="20"/>
        </w:rPr>
        <w:t xml:space="preserve"> Kliniğin ihtiyaçlarına göre rotasyon sürelerinde değişiklik yapılabilir.</w:t>
      </w:r>
    </w:p>
    <w:p w:rsidR="00C45D98" w:rsidRDefault="00C45D98">
      <w:pPr>
        <w:pStyle w:val="Balk9"/>
        <w:pBdr>
          <w:bottom w:val="none" w:sz="0" w:space="0" w:color="auto"/>
        </w:pBdr>
      </w:pPr>
      <w:r>
        <w:t>B5-Tıpta Uzmanlık Öğrencileri Çalışma Düzeni</w:t>
      </w:r>
    </w:p>
    <w:p w:rsidR="00C45D98" w:rsidRDefault="00C45D98" w:rsidP="00100C63">
      <w:pPr>
        <w:shd w:val="clear" w:color="FF0000" w:fill="FFFFFF"/>
        <w:tabs>
          <w:tab w:val="left" w:pos="1418"/>
          <w:tab w:val="left" w:pos="2694"/>
          <w:tab w:val="left" w:pos="4253"/>
        </w:tabs>
        <w:spacing w:line="360" w:lineRule="auto"/>
        <w:jc w:val="both"/>
        <w:rPr>
          <w:rFonts w:ascii="Arial" w:hAnsi="Arial"/>
          <w:sz w:val="20"/>
        </w:rPr>
      </w:pPr>
      <w:proofErr w:type="gramStart"/>
      <w:r>
        <w:rPr>
          <w:rFonts w:ascii="Arial" w:hAnsi="Arial"/>
          <w:sz w:val="20"/>
        </w:rPr>
        <w:t>PA.ÜTF</w:t>
      </w:r>
      <w:proofErr w:type="gramEnd"/>
      <w:r>
        <w:rPr>
          <w:rFonts w:ascii="Arial" w:hAnsi="Arial"/>
          <w:sz w:val="20"/>
        </w:rPr>
        <w:t xml:space="preserve"> Psikiyatri Anabilim Dalında TUÖ eğitimi kamu görevleri, zorunlu bilimsel etkinlikler ve gönüllü bilims</w:t>
      </w:r>
      <w:r w:rsidR="00100C63">
        <w:rPr>
          <w:rFonts w:ascii="Arial" w:hAnsi="Arial"/>
          <w:sz w:val="20"/>
        </w:rPr>
        <w:t>el etkinliklerden oluşmaktadır.</w:t>
      </w:r>
    </w:p>
    <w:p w:rsidR="00100C63" w:rsidRPr="00100C63" w:rsidRDefault="00100C63" w:rsidP="00100C63">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9"/>
        <w:pBdr>
          <w:bottom w:val="none" w:sz="0" w:space="0" w:color="auto"/>
        </w:pBdr>
        <w:tabs>
          <w:tab w:val="left" w:pos="1418"/>
          <w:tab w:val="left" w:pos="2694"/>
          <w:tab w:val="left" w:pos="4253"/>
        </w:tabs>
      </w:pPr>
      <w:r>
        <w:t>B5-1-Kamu Görevleri</w:t>
      </w:r>
    </w:p>
    <w:p w:rsidR="00C45D98" w:rsidRDefault="00C45D98">
      <w:p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 xml:space="preserve">Eğitim ortamını oluşturan hastane ve hastalar ile ilgili tüm işler (hasta muayene, bakım ve izlemi, </w:t>
      </w:r>
      <w:proofErr w:type="spellStart"/>
      <w:r>
        <w:rPr>
          <w:rFonts w:ascii="Arial" w:hAnsi="Arial"/>
          <w:sz w:val="20"/>
        </w:rPr>
        <w:t>vizitlere</w:t>
      </w:r>
      <w:proofErr w:type="spellEnd"/>
      <w:r>
        <w:rPr>
          <w:rFonts w:ascii="Arial" w:hAnsi="Arial"/>
          <w:sz w:val="20"/>
        </w:rPr>
        <w:t xml:space="preserve"> katılmak, nöbet tutmak, tıbbi ve adli kayıtları tutmak gibi) kamu görevi olarak nitelendirilmektedir.</w:t>
      </w:r>
    </w:p>
    <w:p w:rsidR="00100C63" w:rsidRDefault="00100C63">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9"/>
        <w:pBdr>
          <w:bottom w:val="none" w:sz="0" w:space="0" w:color="auto"/>
        </w:pBdr>
        <w:tabs>
          <w:tab w:val="left" w:pos="1418"/>
          <w:tab w:val="left" w:pos="2694"/>
          <w:tab w:val="left" w:pos="4253"/>
        </w:tabs>
      </w:pPr>
      <w:r>
        <w:lastRenderedPageBreak/>
        <w:t>B5-1-1-Nöbetler</w:t>
      </w:r>
    </w:p>
    <w:p w:rsidR="00C45D98" w:rsidRDefault="00C45D98">
      <w:pPr>
        <w:pStyle w:val="GvdeMetni3"/>
        <w:rPr>
          <w:sz w:val="20"/>
        </w:rPr>
      </w:pPr>
      <w:r>
        <w:rPr>
          <w:sz w:val="20"/>
        </w:rPr>
        <w:t xml:space="preserve">Nöbetler sıklığı değişmeksizin tüm kıdemlerdeki uzmanlık öğrencileri arasında paylaştırılır. Nöbetler tatil günleri 9:00’da, diğer günler 17:00’de başlar ve ertesi gün saat 9:00 da biter. TUÖ nöbet sırasında Acil Servis ve diğer kliniklerden istenen </w:t>
      </w:r>
      <w:proofErr w:type="gramStart"/>
      <w:r>
        <w:rPr>
          <w:sz w:val="20"/>
        </w:rPr>
        <w:t>konsültasyonlardan</w:t>
      </w:r>
      <w:proofErr w:type="gramEnd"/>
      <w:r>
        <w:rPr>
          <w:sz w:val="20"/>
        </w:rPr>
        <w:t xml:space="preserve">, nöbetteki tüm işlerden birinci derecede sorumludur. Gerektiğinde anabilim dalı öğretim üyelerinden telefonla arayarak bilgi verir ve yardım isteyebilir. Nöbet defterine Acil Servis’te görülen ve yatan hastaları, tüm </w:t>
      </w:r>
      <w:proofErr w:type="gramStart"/>
      <w:r>
        <w:rPr>
          <w:sz w:val="20"/>
        </w:rPr>
        <w:t>konsültasyonları</w:t>
      </w:r>
      <w:proofErr w:type="gramEnd"/>
      <w:r>
        <w:rPr>
          <w:sz w:val="20"/>
        </w:rPr>
        <w:t xml:space="preserve">, klinik içi acil olayları kaydeder. </w:t>
      </w:r>
    </w:p>
    <w:p w:rsidR="00687486" w:rsidRDefault="00687486">
      <w:pPr>
        <w:shd w:val="clear" w:color="FF0000" w:fill="FFFFFF"/>
        <w:tabs>
          <w:tab w:val="left" w:pos="1418"/>
          <w:tab w:val="left" w:pos="2694"/>
          <w:tab w:val="left" w:pos="4253"/>
        </w:tabs>
        <w:spacing w:line="360" w:lineRule="auto"/>
        <w:jc w:val="both"/>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B5-1-2-Mesai</w:t>
      </w:r>
    </w:p>
    <w:p w:rsidR="00C45D98" w:rsidRDefault="00C45D98">
      <w:pPr>
        <w:shd w:val="clear" w:color="FF0000" w:fill="FFFFFF"/>
        <w:tabs>
          <w:tab w:val="left" w:pos="1418"/>
          <w:tab w:val="left" w:pos="2694"/>
          <w:tab w:val="left" w:pos="4253"/>
        </w:tabs>
        <w:spacing w:line="360" w:lineRule="auto"/>
        <w:jc w:val="both"/>
        <w:rPr>
          <w:rFonts w:ascii="Arial" w:hAnsi="Arial"/>
          <w:sz w:val="20"/>
        </w:rPr>
      </w:pPr>
      <w:proofErr w:type="spellStart"/>
      <w:r>
        <w:rPr>
          <w:rFonts w:ascii="Arial" w:hAnsi="Arial"/>
          <w:sz w:val="20"/>
        </w:rPr>
        <w:t>TUÖ’leri</w:t>
      </w:r>
      <w:proofErr w:type="spellEnd"/>
      <w:r>
        <w:rPr>
          <w:rFonts w:ascii="Arial" w:hAnsi="Arial"/>
          <w:sz w:val="20"/>
        </w:rPr>
        <w:t xml:space="preserve"> 8.00’da mesaiye başlar. Mesai 17.00’da sona erer. Bu saatten sonra nöbetçi hekim sorumluluğu alır.</w:t>
      </w: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B5-1-3-İzinler</w:t>
      </w:r>
    </w:p>
    <w:p w:rsidR="00C45D98" w:rsidRDefault="00C45D98">
      <w:pPr>
        <w:pStyle w:val="GvdeMetni"/>
        <w:spacing w:line="360" w:lineRule="auto"/>
      </w:pPr>
      <w:proofErr w:type="spellStart"/>
      <w:r>
        <w:t>TUÖ’lerinin</w:t>
      </w:r>
      <w:proofErr w:type="spellEnd"/>
      <w:r>
        <w:t xml:space="preserve"> yıllık izinleri meslekteki yıllarına göre 20-30 gündür. İzinler, 1 </w:t>
      </w:r>
      <w:proofErr w:type="gramStart"/>
      <w:r>
        <w:t>temmuz</w:t>
      </w:r>
      <w:proofErr w:type="gramEnd"/>
      <w:r>
        <w:t xml:space="preserve"> – 1 eylül arasında her kıdemde eşit sayıda kişi izne çıkacak şekilde kullanılır. İzinler iki bölüm halinde de kullanılabilir. Özel koşullar ayrıca Anabilim Dalı kurulunca değerlendirilir.</w:t>
      </w:r>
    </w:p>
    <w:p w:rsidR="00C45D98" w:rsidRDefault="00C45D98">
      <w:pPr>
        <w:shd w:val="clear" w:color="FF0000" w:fill="FFFFFF"/>
        <w:tabs>
          <w:tab w:val="left" w:pos="1418"/>
          <w:tab w:val="left" w:pos="2694"/>
          <w:tab w:val="left" w:pos="4253"/>
        </w:tabs>
        <w:spacing w:line="360" w:lineRule="auto"/>
        <w:jc w:val="both"/>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B5-2-Zorunlu Bilimsel Etkinlikler</w:t>
      </w:r>
    </w:p>
    <w:p w:rsidR="00C45D98" w:rsidRDefault="00C45D98">
      <w:pPr>
        <w:shd w:val="clear" w:color="FF0000" w:fill="FFFFFF"/>
        <w:tabs>
          <w:tab w:val="left" w:pos="1418"/>
          <w:tab w:val="left" w:pos="2694"/>
          <w:tab w:val="left" w:pos="4253"/>
        </w:tabs>
        <w:spacing w:line="360" w:lineRule="auto"/>
        <w:jc w:val="both"/>
        <w:rPr>
          <w:rFonts w:ascii="Arial" w:hAnsi="Arial"/>
          <w:sz w:val="20"/>
        </w:rPr>
      </w:pPr>
      <w:proofErr w:type="gramStart"/>
      <w:r>
        <w:rPr>
          <w:rFonts w:ascii="Arial" w:hAnsi="Arial"/>
          <w:sz w:val="20"/>
        </w:rPr>
        <w:t>PA.ÜTF</w:t>
      </w:r>
      <w:proofErr w:type="gramEnd"/>
      <w:r>
        <w:rPr>
          <w:rFonts w:ascii="Arial" w:hAnsi="Arial"/>
          <w:sz w:val="20"/>
        </w:rPr>
        <w:t xml:space="preserve"> Psikiyatri Anabilim Dalı’nda kuramsal eğitim dönemi 1 Ekim’de başlar, 30 Haziran’da son bulur. Aşağıdaki etkinliklerin yer aldığı yıllık program eğitim yılı başında yapılır. Eğitim yılının seminer konuları, </w:t>
      </w:r>
      <w:proofErr w:type="spellStart"/>
      <w:r>
        <w:rPr>
          <w:rFonts w:ascii="Arial" w:hAnsi="Arial"/>
          <w:sz w:val="20"/>
        </w:rPr>
        <w:t>TUÖ’nin</w:t>
      </w:r>
      <w:proofErr w:type="spellEnd"/>
      <w:r>
        <w:rPr>
          <w:rFonts w:ascii="Arial" w:hAnsi="Arial"/>
          <w:sz w:val="20"/>
        </w:rPr>
        <w:t xml:space="preserve"> görüş ve önerilerini ilettikleri toplantıda sorumlu öğretim üyeleri ile birlikte saptanır.</w:t>
      </w:r>
    </w:p>
    <w:p w:rsidR="003A2BB3" w:rsidRDefault="003A2BB3">
      <w:pPr>
        <w:shd w:val="clear" w:color="FF0000" w:fill="FFFFFF"/>
        <w:tabs>
          <w:tab w:val="left" w:pos="1418"/>
          <w:tab w:val="left" w:pos="2694"/>
          <w:tab w:val="left" w:pos="4253"/>
        </w:tabs>
        <w:spacing w:line="360" w:lineRule="auto"/>
        <w:jc w:val="both"/>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B5-2-1-Olgu Toplantıları</w:t>
      </w:r>
    </w:p>
    <w:p w:rsidR="00C45D98" w:rsidRDefault="00C45D98">
      <w:p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 xml:space="preserve">On beş günde bir, tüm öğretim üyeleri (ÖÜ), öğretim görevlileri (ÖG), TUÖ ve öğrencilerin katılımı ile gerçekleştirilir. Toplantı süresi bir </w:t>
      </w:r>
      <w:proofErr w:type="spellStart"/>
      <w:r>
        <w:rPr>
          <w:rFonts w:ascii="Arial" w:hAnsi="Arial"/>
          <w:sz w:val="20"/>
        </w:rPr>
        <w:t>saatttir</w:t>
      </w:r>
      <w:proofErr w:type="spellEnd"/>
      <w:r>
        <w:rPr>
          <w:rFonts w:ascii="Arial" w:hAnsi="Arial"/>
          <w:sz w:val="20"/>
        </w:rPr>
        <w:t>. TUÖ olgu sunumu yaparak veya tartışmacı olarak katılır.</w:t>
      </w:r>
    </w:p>
    <w:p w:rsidR="003A2BB3" w:rsidRDefault="003A2BB3">
      <w:pPr>
        <w:shd w:val="clear" w:color="FF0000" w:fill="FFFFFF"/>
        <w:tabs>
          <w:tab w:val="left" w:pos="1418"/>
          <w:tab w:val="left" w:pos="2694"/>
          <w:tab w:val="left" w:pos="4253"/>
        </w:tabs>
        <w:spacing w:line="360" w:lineRule="auto"/>
        <w:jc w:val="both"/>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B5-2-2-Makale Saatleri</w:t>
      </w: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sz w:val="20"/>
        </w:rPr>
        <w:t xml:space="preserve">On beş günde bir, tüm ÖÜ, ÖG, TUÖ ve öğrencilerin katılımı ile gerçekleştirilir. Toplantı süresi bir saattir. Bulunan </w:t>
      </w:r>
      <w:proofErr w:type="gramStart"/>
      <w:r>
        <w:rPr>
          <w:rFonts w:ascii="Arial" w:hAnsi="Arial"/>
          <w:sz w:val="20"/>
        </w:rPr>
        <w:t>literatürlerden</w:t>
      </w:r>
      <w:proofErr w:type="gramEnd"/>
      <w:r>
        <w:rPr>
          <w:rFonts w:ascii="Arial" w:hAnsi="Arial"/>
          <w:sz w:val="20"/>
        </w:rPr>
        <w:t>, makalenin yayınlandığı kaynak, makalenin amacı, yöntemi ve ulaşılan sonuçlar açısından uygun olanlar makale saatinde TUÖ tarafından kısaca sunulur ve katılımcıların tartışmasına açılır.</w:t>
      </w:r>
      <w:r>
        <w:rPr>
          <w:rFonts w:ascii="Arial" w:hAnsi="Arial"/>
          <w:b/>
          <w:sz w:val="20"/>
        </w:rPr>
        <w:t xml:space="preserve"> </w:t>
      </w:r>
    </w:p>
    <w:p w:rsidR="00687486" w:rsidRDefault="00687486">
      <w:pPr>
        <w:shd w:val="clear" w:color="FF0000" w:fill="FFFFFF"/>
        <w:tabs>
          <w:tab w:val="left" w:pos="1418"/>
          <w:tab w:val="left" w:pos="2694"/>
          <w:tab w:val="left" w:pos="4253"/>
        </w:tabs>
        <w:spacing w:line="360" w:lineRule="auto"/>
        <w:jc w:val="both"/>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 xml:space="preserve">B5-2-3-Seminerler </w:t>
      </w:r>
    </w:p>
    <w:p w:rsidR="00C45D98" w:rsidRDefault="00C45D98">
      <w:p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 xml:space="preserve">Ayda bir tüm ÖÜ, ÖG, TUÖ ve öğrencilerin katılımı ile gerçekleştirilir. Toplantı süresi iki saattir. </w:t>
      </w:r>
      <w:proofErr w:type="spellStart"/>
      <w:r>
        <w:rPr>
          <w:rFonts w:ascii="Arial" w:hAnsi="Arial"/>
          <w:sz w:val="20"/>
        </w:rPr>
        <w:t>TUÖ’ler</w:t>
      </w:r>
      <w:proofErr w:type="spellEnd"/>
      <w:r>
        <w:rPr>
          <w:rFonts w:ascii="Arial" w:hAnsi="Arial"/>
          <w:sz w:val="20"/>
        </w:rPr>
        <w:t xml:space="preserve"> her eğitim yılında en az bir adet seminer hazırlarlar. Her seminerden Anabilim Dalı başkanının saptayacağı bir öğretim üyesi sorumludur. Seminer hazırlığı ve sunumu bu öğretim üyesi ile birlikte gerçekleştirilir. Seminerler 90 dakika sunum, 30 dakika tartışma olacak şekilde hazırlanır. </w:t>
      </w:r>
    </w:p>
    <w:p w:rsidR="0094585D" w:rsidRDefault="0094585D">
      <w:pPr>
        <w:shd w:val="clear" w:color="FF0000" w:fill="FFFFFF"/>
        <w:tabs>
          <w:tab w:val="left" w:pos="1418"/>
          <w:tab w:val="left" w:pos="2694"/>
          <w:tab w:val="left" w:pos="4253"/>
        </w:tabs>
        <w:spacing w:line="360" w:lineRule="auto"/>
        <w:jc w:val="both"/>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B5-2-4-Klinik ve Deneysel Araştırma Toplantıları</w:t>
      </w:r>
    </w:p>
    <w:p w:rsidR="00C45D98" w:rsidRDefault="00C45D98">
      <w:p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 xml:space="preserve">Bu toplantılar altı ayda bir yapılır. Toplantı süresi bir saattir. Toplantıda devam eden ya da planlanan çalışmalar sunulur, yöntem tartışmaları yapılır, yeni araştırmalar için çalışma ekipleri kurulur. Tez </w:t>
      </w:r>
      <w:r>
        <w:rPr>
          <w:rFonts w:ascii="Arial" w:hAnsi="Arial"/>
          <w:sz w:val="20"/>
        </w:rPr>
        <w:lastRenderedPageBreak/>
        <w:t xml:space="preserve">çalışmaları görüşülür. Tezlerin zamanında yürütülüp yürütülmediği izlenir. </w:t>
      </w:r>
      <w:proofErr w:type="spellStart"/>
      <w:r>
        <w:rPr>
          <w:rFonts w:ascii="Arial" w:hAnsi="Arial"/>
          <w:sz w:val="20"/>
        </w:rPr>
        <w:t>TUÖ’ler</w:t>
      </w:r>
      <w:proofErr w:type="spellEnd"/>
      <w:r>
        <w:rPr>
          <w:rFonts w:ascii="Arial" w:hAnsi="Arial"/>
          <w:sz w:val="20"/>
        </w:rPr>
        <w:t xml:space="preserve"> görev aldıkları proje ve kendi tezleri hakkında bilgi aktarırlar. Diğer sunumlara tartışmacı olarak katılırlar.</w:t>
      </w:r>
    </w:p>
    <w:p w:rsidR="0094585D" w:rsidRDefault="0094585D">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B5-2-5-Tıpta Uzmanlık Öğrencileri Dersleri</w:t>
      </w:r>
    </w:p>
    <w:p w:rsidR="00C45D98" w:rsidRDefault="00C45D98">
      <w:pPr>
        <w:shd w:val="clear" w:color="FF0000" w:fill="FFFFFF"/>
        <w:tabs>
          <w:tab w:val="left" w:pos="1418"/>
          <w:tab w:val="left" w:pos="2694"/>
          <w:tab w:val="left" w:pos="4253"/>
        </w:tabs>
        <w:spacing w:line="360" w:lineRule="auto"/>
        <w:jc w:val="both"/>
        <w:rPr>
          <w:rFonts w:ascii="Arial" w:hAnsi="Arial"/>
          <w:sz w:val="20"/>
        </w:rPr>
      </w:pPr>
      <w:proofErr w:type="spellStart"/>
      <w:r>
        <w:rPr>
          <w:rFonts w:ascii="Arial" w:hAnsi="Arial"/>
          <w:sz w:val="20"/>
        </w:rPr>
        <w:t>TUÖ’lere</w:t>
      </w:r>
      <w:proofErr w:type="spellEnd"/>
      <w:r>
        <w:rPr>
          <w:rFonts w:ascii="Arial" w:hAnsi="Arial"/>
          <w:sz w:val="20"/>
        </w:rPr>
        <w:t xml:space="preserve"> her eğitim yılında en az 16 saat süreyle öğretim üyeleri ve konuk konuşmacılar tarafından ders anlatılır. </w:t>
      </w:r>
      <w:proofErr w:type="spellStart"/>
      <w:r>
        <w:rPr>
          <w:rFonts w:ascii="Arial" w:hAnsi="Arial"/>
          <w:sz w:val="20"/>
        </w:rPr>
        <w:t>TUÖ’ler</w:t>
      </w:r>
      <w:proofErr w:type="spellEnd"/>
      <w:r>
        <w:rPr>
          <w:rFonts w:ascii="Arial" w:hAnsi="Arial"/>
          <w:sz w:val="20"/>
        </w:rPr>
        <w:t xml:space="preserve"> derslere katılmak zorundadırlar. </w:t>
      </w:r>
    </w:p>
    <w:p w:rsidR="0094585D" w:rsidRDefault="0094585D">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1"/>
        <w:rPr>
          <w:sz w:val="20"/>
        </w:rPr>
      </w:pPr>
      <w:r>
        <w:rPr>
          <w:sz w:val="20"/>
        </w:rPr>
        <w:t>B5-2-6-Süpervizyon Saatleri</w:t>
      </w:r>
    </w:p>
    <w:p w:rsidR="00C45D98" w:rsidRDefault="00C45D98">
      <w:pPr>
        <w:pStyle w:val="GvdeMetni"/>
        <w:tabs>
          <w:tab w:val="clear" w:pos="8640"/>
          <w:tab w:val="clear" w:pos="9600"/>
          <w:tab w:val="clear" w:pos="10560"/>
        </w:tabs>
        <w:spacing w:line="360" w:lineRule="auto"/>
      </w:pPr>
      <w:r>
        <w:t xml:space="preserve">Her eğitim yılı içinde, ilgili öğretim üyelerinin yönetiminde </w:t>
      </w:r>
      <w:proofErr w:type="spellStart"/>
      <w:r>
        <w:t>süpervizyon</w:t>
      </w:r>
      <w:proofErr w:type="spellEnd"/>
      <w:r>
        <w:t xml:space="preserve"> saatleri yürütülür. Her </w:t>
      </w:r>
      <w:proofErr w:type="spellStart"/>
      <w:r>
        <w:t>TUÖ’nün</w:t>
      </w:r>
      <w:proofErr w:type="spellEnd"/>
      <w:r>
        <w:t xml:space="preserve"> haftada toplam 2 saat olan bu toplantılara katılması gerekir. Bu programda genel olarak </w:t>
      </w:r>
      <w:proofErr w:type="spellStart"/>
      <w:r>
        <w:t>TUÖ’nin</w:t>
      </w:r>
      <w:proofErr w:type="spellEnd"/>
      <w:r>
        <w:t xml:space="preserve"> uygulamaları sırasında karşılaştığı iletişim güçlükleri, </w:t>
      </w:r>
      <w:proofErr w:type="spellStart"/>
      <w:r>
        <w:t>psikoterapötik</w:t>
      </w:r>
      <w:proofErr w:type="spellEnd"/>
      <w:r>
        <w:t xml:space="preserve"> yaklaşım ilkeleri, uygulamaya ilişkin </w:t>
      </w:r>
      <w:proofErr w:type="gramStart"/>
      <w:r>
        <w:t>kuramsal  konular</w:t>
      </w:r>
      <w:proofErr w:type="gramEnd"/>
      <w:r>
        <w:t xml:space="preserve"> ele alınır.</w:t>
      </w:r>
    </w:p>
    <w:p w:rsidR="00C45D98" w:rsidRDefault="00C45D98">
      <w:pPr>
        <w:spacing w:line="360" w:lineRule="auto"/>
        <w:jc w:val="both"/>
        <w:rPr>
          <w:rFonts w:ascii="Arial" w:hAnsi="Arial"/>
          <w:sz w:val="20"/>
        </w:rPr>
      </w:pPr>
    </w:p>
    <w:p w:rsidR="00C45D98" w:rsidRDefault="00C45D98">
      <w:pPr>
        <w:pStyle w:val="Balk4"/>
        <w:tabs>
          <w:tab w:val="clear" w:pos="8640"/>
          <w:tab w:val="clear" w:pos="9600"/>
          <w:tab w:val="clear" w:pos="10560"/>
        </w:tabs>
      </w:pPr>
      <w:r>
        <w:t>B5-3-Gönüllü Bilimsel Etkinlikler</w:t>
      </w:r>
    </w:p>
    <w:p w:rsidR="00C45D98" w:rsidRDefault="005964EC">
      <w:pPr>
        <w:shd w:val="clear" w:color="FF0000" w:fill="FFFFFF"/>
        <w:tabs>
          <w:tab w:val="left" w:pos="1418"/>
          <w:tab w:val="left" w:pos="2694"/>
          <w:tab w:val="left" w:pos="4253"/>
        </w:tabs>
        <w:spacing w:line="360" w:lineRule="auto"/>
        <w:jc w:val="both"/>
        <w:rPr>
          <w:rFonts w:ascii="Arial" w:hAnsi="Arial"/>
          <w:sz w:val="20"/>
        </w:rPr>
      </w:pPr>
      <w:proofErr w:type="spellStart"/>
      <w:r>
        <w:rPr>
          <w:rFonts w:ascii="Arial" w:hAnsi="Arial"/>
          <w:sz w:val="20"/>
        </w:rPr>
        <w:t>TUÖ’lerinin</w:t>
      </w:r>
      <w:proofErr w:type="spellEnd"/>
      <w:r>
        <w:rPr>
          <w:rFonts w:ascii="Arial" w:hAnsi="Arial"/>
          <w:sz w:val="20"/>
        </w:rPr>
        <w:t xml:space="preserve"> PAÜTF </w:t>
      </w:r>
      <w:r w:rsidR="00C45D98">
        <w:rPr>
          <w:rFonts w:ascii="Arial" w:hAnsi="Arial"/>
          <w:sz w:val="20"/>
        </w:rPr>
        <w:t>Psikiyatri Anabilim Dalında geçirdikleri süre içinde katılmaya zorunlu olmadıkları, ancak eğitimin çeşitlendirilmesi, desteklenmesi ve sürekliliği açısından önemli olan diğer etkinlik alanlarını kapsar.</w:t>
      </w:r>
    </w:p>
    <w:p w:rsidR="00C45D98" w:rsidRDefault="00C45D98">
      <w:pPr>
        <w:shd w:val="clear" w:color="FF0000" w:fill="FFFFFF"/>
        <w:tabs>
          <w:tab w:val="left" w:pos="1418"/>
          <w:tab w:val="left" w:pos="2694"/>
          <w:tab w:val="left" w:pos="4253"/>
        </w:tabs>
        <w:spacing w:line="360" w:lineRule="auto"/>
        <w:jc w:val="both"/>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B5-3-1-Toplantılar</w:t>
      </w:r>
    </w:p>
    <w:p w:rsidR="00C45D98" w:rsidRDefault="00C45D98">
      <w:p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Yurtiçi ya da yurtdışı kurs/kongre/</w:t>
      </w:r>
      <w:proofErr w:type="gramStart"/>
      <w:r>
        <w:rPr>
          <w:rFonts w:ascii="Arial" w:hAnsi="Arial"/>
          <w:sz w:val="20"/>
        </w:rPr>
        <w:t>sempozyum</w:t>
      </w:r>
      <w:proofErr w:type="gramEnd"/>
      <w:r>
        <w:rPr>
          <w:rFonts w:ascii="Arial" w:hAnsi="Arial"/>
          <w:sz w:val="20"/>
        </w:rPr>
        <w:t xml:space="preserve">/panel/konferans/workshop </w:t>
      </w:r>
      <w:proofErr w:type="spellStart"/>
      <w:r>
        <w:rPr>
          <w:rFonts w:ascii="Arial" w:hAnsi="Arial"/>
          <w:sz w:val="20"/>
        </w:rPr>
        <w:t>vb</w:t>
      </w:r>
      <w:proofErr w:type="spellEnd"/>
      <w:r>
        <w:rPr>
          <w:rFonts w:ascii="Arial" w:hAnsi="Arial"/>
          <w:sz w:val="20"/>
        </w:rPr>
        <w:t xml:space="preserve"> etkinliklere katkılı ya da katkısız katılımlar belgelendirilerek Anabilim Dalı Başkanına sunulur.</w:t>
      </w:r>
    </w:p>
    <w:p w:rsidR="0005407A" w:rsidRDefault="0005407A">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b/>
          <w:sz w:val="20"/>
        </w:rPr>
      </w:pPr>
      <w:r>
        <w:rPr>
          <w:rFonts w:ascii="Arial" w:hAnsi="Arial"/>
          <w:b/>
          <w:sz w:val="20"/>
        </w:rPr>
        <w:t>B5-3-2-Yayınlar</w:t>
      </w:r>
    </w:p>
    <w:p w:rsidR="00C45D98" w:rsidRDefault="00C45D98">
      <w:p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Yurtiçi ve dışı dergilerde yapılan yayınlar, yazılan kitap ya da kitap bölümleri belgeleriyle Anabilim Dalı Başkanına sunulur.</w:t>
      </w: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9"/>
        <w:pBdr>
          <w:bottom w:val="none" w:sz="0" w:space="0" w:color="auto"/>
        </w:pBdr>
        <w:tabs>
          <w:tab w:val="left" w:pos="1418"/>
          <w:tab w:val="left" w:pos="2694"/>
          <w:tab w:val="left" w:pos="4253"/>
        </w:tabs>
      </w:pPr>
      <w:r>
        <w:t>B6-Değerlendirme Yöntemleri</w:t>
      </w:r>
    </w:p>
    <w:p w:rsidR="00C45D98" w:rsidRDefault="0005407A">
      <w:pPr>
        <w:spacing w:line="360" w:lineRule="auto"/>
        <w:jc w:val="both"/>
        <w:rPr>
          <w:rFonts w:ascii="Arial" w:hAnsi="Arial"/>
          <w:sz w:val="20"/>
        </w:rPr>
      </w:pPr>
      <w:r>
        <w:rPr>
          <w:rFonts w:ascii="Arial" w:hAnsi="Arial"/>
          <w:sz w:val="20"/>
        </w:rPr>
        <w:t>PA</w:t>
      </w:r>
      <w:r w:rsidR="00C45D98">
        <w:rPr>
          <w:rFonts w:ascii="Arial" w:hAnsi="Arial"/>
          <w:sz w:val="20"/>
        </w:rPr>
        <w:t xml:space="preserve">Ü Tıp Fakültesi Psikiyatri AD da </w:t>
      </w:r>
      <w:r>
        <w:rPr>
          <w:rFonts w:ascii="Arial" w:hAnsi="Arial"/>
          <w:sz w:val="20"/>
        </w:rPr>
        <w:t>yılda 2 defa (aralık-</w:t>
      </w:r>
      <w:r w:rsidR="00C45D98">
        <w:rPr>
          <w:rFonts w:ascii="Arial" w:hAnsi="Arial"/>
          <w:sz w:val="20"/>
        </w:rPr>
        <w:t>mayıs</w:t>
      </w:r>
      <w:r w:rsidRPr="0005407A">
        <w:rPr>
          <w:rFonts w:ascii="Arial" w:hAnsi="Arial"/>
          <w:sz w:val="20"/>
        </w:rPr>
        <w:t xml:space="preserve"> </w:t>
      </w:r>
      <w:r>
        <w:rPr>
          <w:rFonts w:ascii="Arial" w:hAnsi="Arial"/>
          <w:sz w:val="20"/>
        </w:rPr>
        <w:t>aylarında)</w:t>
      </w:r>
      <w:r w:rsidR="00C45D98">
        <w:rPr>
          <w:rFonts w:ascii="Arial" w:hAnsi="Arial"/>
          <w:sz w:val="20"/>
        </w:rPr>
        <w:t xml:space="preserve"> tüm uzman</w:t>
      </w:r>
      <w:r w:rsidR="003643C2">
        <w:rPr>
          <w:rFonts w:ascii="Arial" w:hAnsi="Arial"/>
          <w:sz w:val="20"/>
        </w:rPr>
        <w:t>lık öğrencilerinin katılımı ile</w:t>
      </w:r>
      <w:r w:rsidR="00C45D98">
        <w:rPr>
          <w:rFonts w:ascii="Arial" w:hAnsi="Arial"/>
          <w:sz w:val="20"/>
        </w:rPr>
        <w:t xml:space="preserve"> soruları tüm uzmanlık süresi konularını kapsayan bir sınav yapı</w:t>
      </w:r>
      <w:r w:rsidR="00BD41D2">
        <w:rPr>
          <w:rFonts w:ascii="Arial" w:hAnsi="Arial"/>
          <w:sz w:val="20"/>
        </w:rPr>
        <w:t>lı</w:t>
      </w:r>
      <w:r w:rsidR="00C45D98">
        <w:rPr>
          <w:rFonts w:ascii="Arial" w:hAnsi="Arial"/>
          <w:sz w:val="20"/>
        </w:rPr>
        <w:t xml:space="preserve">r. Bu sınavlarda her kıdem için belirlenen uzmanlık öğrencilerinin aşması beklenen başarı </w:t>
      </w:r>
      <w:r w:rsidR="00DC6897">
        <w:rPr>
          <w:rFonts w:ascii="Arial" w:hAnsi="Arial"/>
          <w:sz w:val="20"/>
        </w:rPr>
        <w:t xml:space="preserve">düzeylerinin değerlendirilir. </w:t>
      </w:r>
      <w:r w:rsidR="00C45D98">
        <w:rPr>
          <w:rFonts w:ascii="Arial" w:hAnsi="Arial"/>
          <w:sz w:val="20"/>
        </w:rPr>
        <w:t>Sınavdan beklenen öğrencinin süreç içinde kıdem yükselmesine koşut bir başarı elde etmesidir. Eğitim dönemi boyunca tüm kuramsal, uygulama, akademik, araştırma ve diğer etkinlikler puanlanır.</w:t>
      </w:r>
      <w:r w:rsidR="00C45D98">
        <w:rPr>
          <w:sz w:val="20"/>
        </w:rPr>
        <w:t xml:space="preserve"> </w:t>
      </w:r>
      <w:r w:rsidR="00C45D98">
        <w:rPr>
          <w:rFonts w:ascii="Arial" w:hAnsi="Arial"/>
          <w:sz w:val="20"/>
        </w:rPr>
        <w:t xml:space="preserve">Uzmanlık öğrencilerinin yıllık değerlendirmesi Dekanlığın oluşturduğu bir kurul denetiminde kredilendirme </w:t>
      </w:r>
      <w:proofErr w:type="spellStart"/>
      <w:r w:rsidR="00C45D98">
        <w:rPr>
          <w:rFonts w:ascii="Arial" w:hAnsi="Arial"/>
          <w:sz w:val="20"/>
        </w:rPr>
        <w:t>sekreteryası</w:t>
      </w:r>
      <w:proofErr w:type="spellEnd"/>
      <w:r w:rsidR="00C45D98">
        <w:rPr>
          <w:rFonts w:ascii="Arial" w:hAnsi="Arial"/>
          <w:sz w:val="20"/>
        </w:rPr>
        <w:t xml:space="preserve"> tarafından yapılması uygundur. Kredilendirme </w:t>
      </w:r>
      <w:proofErr w:type="spellStart"/>
      <w:r w:rsidR="00C45D98">
        <w:rPr>
          <w:rFonts w:ascii="Arial" w:hAnsi="Arial"/>
          <w:sz w:val="20"/>
        </w:rPr>
        <w:t>sekreteryası</w:t>
      </w:r>
      <w:proofErr w:type="spellEnd"/>
      <w:r w:rsidR="00C45D98">
        <w:rPr>
          <w:rFonts w:ascii="Arial" w:hAnsi="Arial"/>
          <w:sz w:val="20"/>
        </w:rPr>
        <w:t xml:space="preserve"> toplantısında tüm uzmanlık öğrencilerinin Etkinlik ve Kredi Kayıt Defterleri değerlendirilir. </w:t>
      </w:r>
    </w:p>
    <w:p w:rsidR="00C45D98" w:rsidRDefault="00C45D98">
      <w:pPr>
        <w:numPr>
          <w:ilvl w:val="0"/>
          <w:numId w:val="8"/>
        </w:num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Klinik uygulamalara bakılır. Uygulama çeşitliliği ve sayısı kontrol edilir.</w:t>
      </w:r>
    </w:p>
    <w:p w:rsidR="00C45D98" w:rsidRDefault="00C45D98">
      <w:pPr>
        <w:numPr>
          <w:ilvl w:val="0"/>
          <w:numId w:val="8"/>
        </w:num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Tez çalışmaları değerlendirilir.</w:t>
      </w:r>
    </w:p>
    <w:p w:rsidR="00C45D98" w:rsidRDefault="00C45D98">
      <w:pPr>
        <w:numPr>
          <w:ilvl w:val="0"/>
          <w:numId w:val="8"/>
        </w:num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Sınav sonuçları değerlendirilir.</w:t>
      </w:r>
    </w:p>
    <w:p w:rsidR="00C45D98" w:rsidRDefault="00C45D98">
      <w:pPr>
        <w:numPr>
          <w:ilvl w:val="0"/>
          <w:numId w:val="8"/>
        </w:num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Gerekiyorsa sözlü geri bildirim alınır.</w:t>
      </w:r>
    </w:p>
    <w:p w:rsidR="00C45D98" w:rsidRDefault="00C45D98">
      <w:pPr>
        <w:numPr>
          <w:ilvl w:val="0"/>
          <w:numId w:val="8"/>
        </w:num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t>Yeterli kredi puanı toplayanlar bir üst kıdeme yükseltilir.</w:t>
      </w:r>
    </w:p>
    <w:p w:rsidR="00C45D98" w:rsidRDefault="00C45D98">
      <w:pPr>
        <w:numPr>
          <w:ilvl w:val="0"/>
          <w:numId w:val="8"/>
        </w:numPr>
        <w:shd w:val="clear" w:color="FF0000" w:fill="FFFFFF"/>
        <w:tabs>
          <w:tab w:val="left" w:pos="1418"/>
          <w:tab w:val="left" w:pos="2694"/>
          <w:tab w:val="left" w:pos="4253"/>
        </w:tabs>
        <w:spacing w:line="360" w:lineRule="auto"/>
        <w:jc w:val="both"/>
        <w:rPr>
          <w:rFonts w:ascii="Arial" w:hAnsi="Arial"/>
          <w:sz w:val="20"/>
        </w:rPr>
      </w:pPr>
      <w:r>
        <w:rPr>
          <w:rFonts w:ascii="Arial" w:hAnsi="Arial"/>
          <w:sz w:val="20"/>
        </w:rPr>
        <w:lastRenderedPageBreak/>
        <w:t>Süresini tamamlayanlar, tez savunmasında başarılı olanlar ve yeterli kredi puanı toplamış olanların uzmanlık sınavına girmesine karar verilir.</w:t>
      </w:r>
    </w:p>
    <w:p w:rsidR="00C45D98" w:rsidRDefault="00C45D98"/>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1"/>
      </w:pPr>
      <w:r>
        <w:t>C-EĞİTİM PROGRAMI</w:t>
      </w:r>
    </w:p>
    <w:p w:rsidR="00C45D98" w:rsidRDefault="00C45D98"/>
    <w:p w:rsidR="00C45D98" w:rsidRDefault="00C45D98">
      <w:pPr>
        <w:rPr>
          <w:rFonts w:ascii="Arial" w:hAnsi="Arial"/>
          <w:b/>
          <w:sz w:val="20"/>
        </w:rPr>
      </w:pPr>
      <w:r>
        <w:rPr>
          <w:rFonts w:ascii="Arial" w:hAnsi="Arial"/>
          <w:b/>
          <w:sz w:val="20"/>
        </w:rPr>
        <w:t>C1- KURAMSAL ÇEKİRDEK PROGRAM</w:t>
      </w:r>
    </w:p>
    <w:p w:rsidR="00C45D98" w:rsidRDefault="00C45D98">
      <w:pPr>
        <w:pStyle w:val="Balk9"/>
      </w:pPr>
    </w:p>
    <w:p w:rsidR="00C45D98" w:rsidRDefault="00C45D98">
      <w:pPr>
        <w:pStyle w:val="Balk9"/>
      </w:pPr>
      <w:r>
        <w:t>C1-1-C KIDEMİ KURAMSAL ÇEKİRDEK PROGRAMI</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60"/>
        <w:gridCol w:w="852"/>
        <w:gridCol w:w="771"/>
        <w:gridCol w:w="2126"/>
      </w:tblGrid>
      <w:tr w:rsidR="00C45D98" w:rsidTr="00D85BD1">
        <w:trPr>
          <w:cantSplit/>
        </w:trPr>
        <w:tc>
          <w:tcPr>
            <w:tcW w:w="5960" w:type="dxa"/>
            <w:vMerge w:val="restart"/>
          </w:tcPr>
          <w:p w:rsidR="00C45D98" w:rsidRDefault="00C45D98">
            <w:pPr>
              <w:rPr>
                <w:rFonts w:ascii="Arial" w:hAnsi="Arial"/>
                <w:sz w:val="20"/>
              </w:rPr>
            </w:pPr>
          </w:p>
          <w:p w:rsidR="00C45D98" w:rsidRPr="00012B50" w:rsidRDefault="00C45D98">
            <w:pPr>
              <w:rPr>
                <w:rFonts w:ascii="Arial" w:hAnsi="Arial"/>
                <w:b/>
                <w:sz w:val="20"/>
              </w:rPr>
            </w:pPr>
          </w:p>
          <w:p w:rsidR="00C45D98" w:rsidRDefault="00C45D98">
            <w:pPr>
              <w:rPr>
                <w:rFonts w:ascii="Arial" w:hAnsi="Arial"/>
                <w:sz w:val="20"/>
              </w:rPr>
            </w:pPr>
            <w:r w:rsidRPr="00012B50">
              <w:rPr>
                <w:rFonts w:ascii="Arial" w:hAnsi="Arial"/>
                <w:b/>
                <w:sz w:val="20"/>
              </w:rPr>
              <w:t>KONULAR</w:t>
            </w:r>
          </w:p>
        </w:tc>
        <w:tc>
          <w:tcPr>
            <w:tcW w:w="3749" w:type="dxa"/>
            <w:gridSpan w:val="3"/>
          </w:tcPr>
          <w:p w:rsidR="00C45D98" w:rsidRDefault="00C45D98">
            <w:pPr>
              <w:spacing w:line="360" w:lineRule="auto"/>
              <w:rPr>
                <w:rFonts w:ascii="Arial" w:hAnsi="Arial"/>
                <w:sz w:val="20"/>
              </w:rPr>
            </w:pPr>
            <w:r>
              <w:rPr>
                <w:rFonts w:ascii="Arial" w:hAnsi="Arial"/>
                <w:sz w:val="20"/>
              </w:rPr>
              <w:t>HANGİ YÖNTEMLE VERİLECEĞİ</w:t>
            </w:r>
          </w:p>
        </w:tc>
      </w:tr>
      <w:tr w:rsidR="00C45D98" w:rsidTr="00D85BD1">
        <w:trPr>
          <w:cantSplit/>
        </w:trPr>
        <w:tc>
          <w:tcPr>
            <w:tcW w:w="5960" w:type="dxa"/>
            <w:vMerge/>
          </w:tcPr>
          <w:p w:rsidR="00C45D98" w:rsidRDefault="00C45D98">
            <w:pPr>
              <w:rPr>
                <w:rFonts w:ascii="Arial" w:hAnsi="Arial"/>
                <w:sz w:val="20"/>
              </w:rPr>
            </w:pPr>
          </w:p>
        </w:tc>
        <w:tc>
          <w:tcPr>
            <w:tcW w:w="852" w:type="dxa"/>
          </w:tcPr>
          <w:p w:rsidR="00C45D98" w:rsidRDefault="00C45D98">
            <w:pPr>
              <w:rPr>
                <w:rFonts w:ascii="Arial" w:hAnsi="Arial"/>
                <w:sz w:val="20"/>
              </w:rPr>
            </w:pPr>
            <w:r>
              <w:rPr>
                <w:rFonts w:ascii="Arial" w:hAnsi="Arial"/>
                <w:sz w:val="20"/>
              </w:rPr>
              <w:t>Öğretim Üyesi Dersi</w:t>
            </w:r>
          </w:p>
        </w:tc>
        <w:tc>
          <w:tcPr>
            <w:tcW w:w="771" w:type="dxa"/>
          </w:tcPr>
          <w:p w:rsidR="00C45D98" w:rsidRDefault="00CD4E33">
            <w:pPr>
              <w:rPr>
                <w:rFonts w:ascii="Arial" w:hAnsi="Arial"/>
                <w:sz w:val="20"/>
              </w:rPr>
            </w:pPr>
            <w:r>
              <w:rPr>
                <w:rFonts w:ascii="Arial" w:hAnsi="Arial"/>
                <w:sz w:val="20"/>
              </w:rPr>
              <w:t>Öğrenci Semine</w:t>
            </w:r>
            <w:r w:rsidR="00C45D98">
              <w:rPr>
                <w:rFonts w:ascii="Arial" w:hAnsi="Arial"/>
                <w:sz w:val="20"/>
              </w:rPr>
              <w:t>ri</w:t>
            </w:r>
          </w:p>
        </w:tc>
        <w:tc>
          <w:tcPr>
            <w:tcW w:w="2126" w:type="dxa"/>
          </w:tcPr>
          <w:p w:rsidR="00C45D98" w:rsidRDefault="00C45D98">
            <w:pPr>
              <w:rPr>
                <w:rFonts w:ascii="Arial" w:hAnsi="Arial"/>
                <w:sz w:val="20"/>
              </w:rPr>
            </w:pPr>
            <w:r>
              <w:rPr>
                <w:rFonts w:ascii="Arial" w:hAnsi="Arial"/>
                <w:sz w:val="20"/>
              </w:rPr>
              <w:t>Sorumlu Öğretim Üyesi</w:t>
            </w:r>
          </w:p>
        </w:tc>
      </w:tr>
      <w:tr w:rsidR="00C45D98" w:rsidTr="00D85BD1">
        <w:trPr>
          <w:trHeight w:val="2602"/>
        </w:trPr>
        <w:tc>
          <w:tcPr>
            <w:tcW w:w="5960" w:type="dxa"/>
          </w:tcPr>
          <w:p w:rsidR="00C45D98" w:rsidRDefault="00C45D98">
            <w:pPr>
              <w:numPr>
                <w:ilvl w:val="0"/>
                <w:numId w:val="30"/>
              </w:numPr>
              <w:spacing w:line="360" w:lineRule="auto"/>
              <w:jc w:val="both"/>
              <w:rPr>
                <w:rFonts w:ascii="Arial" w:hAnsi="Arial"/>
                <w:sz w:val="20"/>
              </w:rPr>
            </w:pPr>
            <w:r>
              <w:rPr>
                <w:rFonts w:ascii="Arial" w:hAnsi="Arial"/>
                <w:b/>
                <w:sz w:val="20"/>
              </w:rPr>
              <w:t>PSİKİYATRİK DEĞERLENDİRME</w:t>
            </w:r>
            <w:r>
              <w:rPr>
                <w:rFonts w:ascii="Arial" w:hAnsi="Arial"/>
                <w:sz w:val="20"/>
              </w:rPr>
              <w:t>:</w:t>
            </w:r>
          </w:p>
          <w:p w:rsidR="00C45D98" w:rsidRDefault="00C45D98">
            <w:pPr>
              <w:numPr>
                <w:ilvl w:val="1"/>
                <w:numId w:val="29"/>
              </w:numPr>
              <w:spacing w:line="360" w:lineRule="auto"/>
              <w:jc w:val="both"/>
              <w:rPr>
                <w:rFonts w:ascii="Arial" w:hAnsi="Arial"/>
                <w:sz w:val="20"/>
              </w:rPr>
            </w:pPr>
            <w:r>
              <w:rPr>
                <w:rFonts w:ascii="Arial" w:hAnsi="Arial"/>
                <w:sz w:val="20"/>
              </w:rPr>
              <w:t>Hasta-hekim ilişkisinin temel ilkeleri</w:t>
            </w:r>
          </w:p>
          <w:p w:rsidR="00C45D98" w:rsidRDefault="00C45D98">
            <w:pPr>
              <w:numPr>
                <w:ilvl w:val="1"/>
                <w:numId w:val="29"/>
              </w:numPr>
              <w:spacing w:line="360" w:lineRule="auto"/>
              <w:jc w:val="both"/>
              <w:rPr>
                <w:rFonts w:ascii="Arial" w:hAnsi="Arial"/>
                <w:sz w:val="20"/>
              </w:rPr>
            </w:pPr>
            <w:r>
              <w:rPr>
                <w:rFonts w:ascii="Arial" w:hAnsi="Arial"/>
                <w:sz w:val="20"/>
              </w:rPr>
              <w:t xml:space="preserve">Psikiyatrik görüşme ve öykü alma </w:t>
            </w:r>
          </w:p>
          <w:p w:rsidR="00C45D98" w:rsidRDefault="00C45D98">
            <w:pPr>
              <w:numPr>
                <w:ilvl w:val="1"/>
                <w:numId w:val="29"/>
              </w:numPr>
              <w:spacing w:line="360" w:lineRule="auto"/>
              <w:jc w:val="both"/>
              <w:rPr>
                <w:rFonts w:ascii="Arial" w:hAnsi="Arial"/>
                <w:sz w:val="20"/>
              </w:rPr>
            </w:pPr>
            <w:r>
              <w:rPr>
                <w:rFonts w:ascii="Arial" w:hAnsi="Arial"/>
                <w:sz w:val="20"/>
              </w:rPr>
              <w:t>Psikiyatrik bozukluklarda belirti ve bulgular</w:t>
            </w:r>
          </w:p>
          <w:p w:rsidR="00C45D98" w:rsidRDefault="00C45D98">
            <w:pPr>
              <w:numPr>
                <w:ilvl w:val="1"/>
                <w:numId w:val="29"/>
              </w:numPr>
              <w:spacing w:line="360" w:lineRule="auto"/>
              <w:jc w:val="both"/>
              <w:rPr>
                <w:rFonts w:ascii="Arial" w:hAnsi="Arial"/>
                <w:sz w:val="20"/>
              </w:rPr>
            </w:pPr>
            <w:r>
              <w:rPr>
                <w:rFonts w:ascii="Arial" w:hAnsi="Arial"/>
                <w:sz w:val="20"/>
              </w:rPr>
              <w:t>Psikiyatride tanısal sınıflandırma sistemleri</w:t>
            </w:r>
          </w:p>
          <w:p w:rsidR="00C45D98" w:rsidRDefault="00C45D98">
            <w:pPr>
              <w:numPr>
                <w:ilvl w:val="1"/>
                <w:numId w:val="29"/>
              </w:numPr>
              <w:spacing w:line="360" w:lineRule="auto"/>
              <w:jc w:val="both"/>
              <w:rPr>
                <w:rFonts w:ascii="Arial" w:hAnsi="Arial"/>
                <w:sz w:val="20"/>
              </w:rPr>
            </w:pPr>
            <w:r>
              <w:rPr>
                <w:rFonts w:ascii="Arial" w:hAnsi="Arial"/>
                <w:sz w:val="20"/>
              </w:rPr>
              <w:t>Klinik izlem ve araştırmada kullanılan ölçekler</w:t>
            </w:r>
          </w:p>
          <w:p w:rsidR="00C45D98" w:rsidRDefault="00C45D98">
            <w:pPr>
              <w:numPr>
                <w:ilvl w:val="1"/>
                <w:numId w:val="29"/>
              </w:numPr>
              <w:spacing w:line="360" w:lineRule="auto"/>
              <w:jc w:val="both"/>
              <w:rPr>
                <w:rFonts w:ascii="Arial" w:hAnsi="Arial"/>
                <w:sz w:val="20"/>
              </w:rPr>
            </w:pPr>
            <w:r>
              <w:rPr>
                <w:rFonts w:ascii="Arial" w:hAnsi="Arial"/>
                <w:sz w:val="20"/>
              </w:rPr>
              <w:t>Psikolojik testler</w:t>
            </w:r>
          </w:p>
          <w:p w:rsidR="00C45D98" w:rsidRDefault="00C45D98">
            <w:pPr>
              <w:numPr>
                <w:ilvl w:val="1"/>
                <w:numId w:val="29"/>
              </w:numPr>
              <w:spacing w:line="360" w:lineRule="auto"/>
              <w:rPr>
                <w:rFonts w:ascii="Arial" w:hAnsi="Arial"/>
                <w:sz w:val="20"/>
              </w:rPr>
            </w:pPr>
            <w:r>
              <w:rPr>
                <w:rFonts w:ascii="Arial" w:hAnsi="Arial"/>
                <w:sz w:val="20"/>
              </w:rPr>
              <w:t>Kişilik kavramı ve değerlendirilmesi</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 xml:space="preserve">   </w:t>
            </w: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 xml:space="preserve">+            </w:t>
            </w:r>
          </w:p>
        </w:tc>
        <w:tc>
          <w:tcPr>
            <w:tcW w:w="771"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p w:rsidR="0064721A" w:rsidRDefault="0024459C">
            <w:pPr>
              <w:spacing w:line="360" w:lineRule="auto"/>
              <w:rPr>
                <w:rFonts w:ascii="Arial" w:hAnsi="Arial"/>
                <w:sz w:val="20"/>
              </w:rPr>
            </w:pPr>
            <w:r>
              <w:rPr>
                <w:rFonts w:ascii="Arial" w:hAnsi="Arial"/>
                <w:sz w:val="20"/>
              </w:rPr>
              <w:t xml:space="preserve">NK </w:t>
            </w:r>
            <w:proofErr w:type="spellStart"/>
            <w:r>
              <w:rPr>
                <w:rFonts w:ascii="Arial" w:hAnsi="Arial"/>
                <w:sz w:val="20"/>
              </w:rPr>
              <w:t>Oğuzhanoğlu</w:t>
            </w:r>
            <w:proofErr w:type="spellEnd"/>
          </w:p>
          <w:p w:rsidR="00047CF5" w:rsidRDefault="00047CF5" w:rsidP="00047CF5">
            <w:pPr>
              <w:spacing w:line="360" w:lineRule="auto"/>
              <w:rPr>
                <w:rFonts w:ascii="Arial" w:hAnsi="Arial"/>
                <w:sz w:val="20"/>
              </w:rPr>
            </w:pPr>
            <w:r>
              <w:rPr>
                <w:rFonts w:ascii="Arial" w:hAnsi="Arial"/>
                <w:sz w:val="20"/>
              </w:rPr>
              <w:t xml:space="preserve">NK </w:t>
            </w:r>
            <w:proofErr w:type="spellStart"/>
            <w:r>
              <w:rPr>
                <w:rFonts w:ascii="Arial" w:hAnsi="Arial"/>
                <w:sz w:val="20"/>
              </w:rPr>
              <w:t>Oğuzhanoğlu</w:t>
            </w:r>
            <w:proofErr w:type="spellEnd"/>
          </w:p>
          <w:p w:rsidR="004C6A9C" w:rsidRDefault="00047CF5">
            <w:pPr>
              <w:spacing w:line="360" w:lineRule="auto"/>
              <w:rPr>
                <w:rFonts w:ascii="Arial" w:hAnsi="Arial"/>
                <w:sz w:val="20"/>
              </w:rPr>
            </w:pPr>
            <w:r>
              <w:rPr>
                <w:rFonts w:ascii="Arial" w:hAnsi="Arial"/>
                <w:sz w:val="20"/>
              </w:rPr>
              <w:t xml:space="preserve">O </w:t>
            </w:r>
            <w:proofErr w:type="spellStart"/>
            <w:r>
              <w:rPr>
                <w:rFonts w:ascii="Arial" w:hAnsi="Arial"/>
                <w:sz w:val="20"/>
              </w:rPr>
              <w:t>Özdel</w:t>
            </w:r>
            <w:proofErr w:type="spellEnd"/>
          </w:p>
          <w:p w:rsidR="004C6A9C" w:rsidRDefault="004469CF">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p w:rsidR="00047CF5" w:rsidRDefault="004469CF">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p w:rsidR="004C6A9C" w:rsidRDefault="0024459C">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p w:rsidR="004C6A9C" w:rsidRDefault="004C6A9C">
            <w:pPr>
              <w:spacing w:line="360" w:lineRule="auto"/>
              <w:rPr>
                <w:rFonts w:ascii="Arial" w:hAnsi="Arial"/>
                <w:sz w:val="20"/>
              </w:rPr>
            </w:pPr>
            <w:r>
              <w:rPr>
                <w:rFonts w:ascii="Arial" w:hAnsi="Arial"/>
                <w:sz w:val="20"/>
              </w:rPr>
              <w:t xml:space="preserve">O. </w:t>
            </w:r>
            <w:proofErr w:type="spellStart"/>
            <w:r>
              <w:rPr>
                <w:rFonts w:ascii="Arial" w:hAnsi="Arial"/>
                <w:sz w:val="20"/>
              </w:rPr>
              <w:t>Özdel</w:t>
            </w:r>
            <w:proofErr w:type="spellEnd"/>
          </w:p>
        </w:tc>
      </w:tr>
      <w:tr w:rsidR="00C45D98" w:rsidTr="00D85BD1">
        <w:trPr>
          <w:trHeight w:val="2099"/>
        </w:trPr>
        <w:tc>
          <w:tcPr>
            <w:tcW w:w="5960" w:type="dxa"/>
          </w:tcPr>
          <w:p w:rsidR="00C45D98" w:rsidRDefault="00C45D98">
            <w:pPr>
              <w:numPr>
                <w:ilvl w:val="0"/>
                <w:numId w:val="30"/>
              </w:numPr>
              <w:spacing w:line="360" w:lineRule="auto"/>
              <w:jc w:val="both"/>
              <w:rPr>
                <w:rFonts w:ascii="Arial" w:hAnsi="Arial"/>
                <w:sz w:val="20"/>
              </w:rPr>
            </w:pPr>
            <w:r>
              <w:rPr>
                <w:rFonts w:ascii="Arial" w:hAnsi="Arial"/>
                <w:b/>
                <w:sz w:val="20"/>
              </w:rPr>
              <w:t>PSİKOPATOLOJİ</w:t>
            </w:r>
          </w:p>
          <w:p w:rsidR="00C45D98" w:rsidRDefault="00C45D98">
            <w:pPr>
              <w:numPr>
                <w:ilvl w:val="1"/>
                <w:numId w:val="30"/>
              </w:numPr>
              <w:spacing w:line="360" w:lineRule="auto"/>
              <w:jc w:val="both"/>
              <w:rPr>
                <w:rFonts w:ascii="Arial" w:hAnsi="Arial"/>
                <w:sz w:val="20"/>
              </w:rPr>
            </w:pPr>
            <w:r>
              <w:rPr>
                <w:rFonts w:ascii="Arial" w:hAnsi="Arial"/>
                <w:sz w:val="20"/>
              </w:rPr>
              <w:t>Depresif bozukluklar</w:t>
            </w:r>
          </w:p>
          <w:p w:rsidR="00C45D98" w:rsidRDefault="00C45D98">
            <w:pPr>
              <w:spacing w:line="360" w:lineRule="auto"/>
              <w:ind w:left="1080"/>
              <w:jc w:val="both"/>
              <w:rPr>
                <w:rFonts w:ascii="Arial" w:hAnsi="Arial"/>
                <w:sz w:val="20"/>
              </w:rPr>
            </w:pPr>
          </w:p>
          <w:p w:rsidR="00C45D98" w:rsidRDefault="00C45D98">
            <w:pPr>
              <w:numPr>
                <w:ilvl w:val="1"/>
                <w:numId w:val="30"/>
              </w:numPr>
              <w:spacing w:line="360" w:lineRule="auto"/>
              <w:jc w:val="both"/>
              <w:rPr>
                <w:rFonts w:ascii="Arial" w:hAnsi="Arial"/>
                <w:sz w:val="20"/>
              </w:rPr>
            </w:pPr>
            <w:proofErr w:type="spellStart"/>
            <w:r>
              <w:rPr>
                <w:rFonts w:ascii="Arial" w:hAnsi="Arial"/>
                <w:sz w:val="20"/>
              </w:rPr>
              <w:t>Bipolar</w:t>
            </w:r>
            <w:proofErr w:type="spellEnd"/>
            <w:r>
              <w:rPr>
                <w:rFonts w:ascii="Arial" w:hAnsi="Arial"/>
                <w:sz w:val="20"/>
              </w:rPr>
              <w:t xml:space="preserve"> bozukluklar</w:t>
            </w:r>
          </w:p>
          <w:p w:rsidR="00CE0D98" w:rsidRPr="004469CF" w:rsidRDefault="00CE0D98" w:rsidP="004469CF">
            <w:pPr>
              <w:rPr>
                <w:rFonts w:ascii="Arial" w:hAnsi="Arial"/>
                <w:sz w:val="20"/>
              </w:rPr>
            </w:pPr>
          </w:p>
          <w:p w:rsidR="00C45D98" w:rsidRDefault="00C45D98">
            <w:pPr>
              <w:numPr>
                <w:ilvl w:val="1"/>
                <w:numId w:val="30"/>
              </w:numPr>
              <w:spacing w:line="360" w:lineRule="auto"/>
              <w:jc w:val="both"/>
              <w:rPr>
                <w:rFonts w:ascii="Arial" w:hAnsi="Arial"/>
                <w:sz w:val="20"/>
              </w:rPr>
            </w:pPr>
            <w:r>
              <w:rPr>
                <w:rFonts w:ascii="Arial" w:hAnsi="Arial"/>
                <w:sz w:val="20"/>
              </w:rPr>
              <w:t>Psikozlar</w:t>
            </w:r>
          </w:p>
          <w:p w:rsidR="00C45D98" w:rsidRDefault="00C45D98">
            <w:pPr>
              <w:spacing w:line="360" w:lineRule="auto"/>
              <w:rPr>
                <w:rFonts w:ascii="Arial" w:hAnsi="Arial"/>
                <w:sz w:val="20"/>
              </w:rPr>
            </w:pP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E0D98" w:rsidRDefault="00CE0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771"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E0D98" w:rsidRDefault="00CE0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2126" w:type="dxa"/>
          </w:tcPr>
          <w:p w:rsidR="00077CA0" w:rsidRDefault="00077CA0">
            <w:pPr>
              <w:spacing w:line="360" w:lineRule="auto"/>
              <w:rPr>
                <w:rFonts w:ascii="Arial" w:hAnsi="Arial"/>
                <w:sz w:val="20"/>
              </w:rPr>
            </w:pPr>
          </w:p>
          <w:p w:rsidR="00077CA0" w:rsidRDefault="0064721A">
            <w:pPr>
              <w:spacing w:line="360" w:lineRule="auto"/>
              <w:rPr>
                <w:rFonts w:ascii="Arial" w:hAnsi="Arial"/>
                <w:sz w:val="20"/>
              </w:rPr>
            </w:pPr>
            <w:r>
              <w:rPr>
                <w:rFonts w:ascii="Arial" w:hAnsi="Arial"/>
                <w:sz w:val="20"/>
              </w:rPr>
              <w:t xml:space="preserve">FÇ </w:t>
            </w:r>
            <w:proofErr w:type="spellStart"/>
            <w:r>
              <w:rPr>
                <w:rFonts w:ascii="Arial" w:hAnsi="Arial"/>
                <w:sz w:val="20"/>
              </w:rPr>
              <w:t>Ateşci</w:t>
            </w:r>
            <w:proofErr w:type="spellEnd"/>
            <w:r w:rsidR="007B5579">
              <w:rPr>
                <w:rFonts w:ascii="Arial" w:hAnsi="Arial"/>
                <w:sz w:val="20"/>
              </w:rPr>
              <w:t>/</w:t>
            </w:r>
            <w:r w:rsidR="004469CF">
              <w:rPr>
                <w:rFonts w:ascii="Arial" w:hAnsi="Arial"/>
                <w:sz w:val="20"/>
              </w:rPr>
              <w:t xml:space="preserve">S </w:t>
            </w:r>
            <w:proofErr w:type="spellStart"/>
            <w:r w:rsidR="004469CF">
              <w:rPr>
                <w:rFonts w:ascii="Arial" w:hAnsi="Arial"/>
                <w:sz w:val="20"/>
              </w:rPr>
              <w:t>Tümkaya</w:t>
            </w:r>
            <w:proofErr w:type="spellEnd"/>
          </w:p>
          <w:p w:rsidR="004469CF" w:rsidRDefault="004469CF">
            <w:pPr>
              <w:spacing w:line="360" w:lineRule="auto"/>
              <w:rPr>
                <w:rFonts w:ascii="Arial" w:hAnsi="Arial"/>
                <w:sz w:val="20"/>
              </w:rPr>
            </w:pPr>
          </w:p>
          <w:p w:rsidR="00CE0D98" w:rsidRDefault="0064721A">
            <w:pPr>
              <w:spacing w:line="360" w:lineRule="auto"/>
              <w:rPr>
                <w:rFonts w:ascii="Arial" w:hAnsi="Arial"/>
                <w:sz w:val="20"/>
              </w:rPr>
            </w:pPr>
            <w:r>
              <w:rPr>
                <w:rFonts w:ascii="Arial" w:hAnsi="Arial"/>
                <w:sz w:val="20"/>
              </w:rPr>
              <w:t xml:space="preserve">FÇ </w:t>
            </w:r>
            <w:proofErr w:type="spellStart"/>
            <w:r>
              <w:rPr>
                <w:rFonts w:ascii="Arial" w:hAnsi="Arial"/>
                <w:sz w:val="20"/>
              </w:rPr>
              <w:t>Ateşci</w:t>
            </w:r>
            <w:proofErr w:type="spellEnd"/>
            <w:r w:rsidR="007B5579">
              <w:rPr>
                <w:rFonts w:ascii="Arial" w:hAnsi="Arial"/>
                <w:sz w:val="20"/>
              </w:rPr>
              <w:t>/</w:t>
            </w:r>
            <w:r w:rsidR="004469CF">
              <w:rPr>
                <w:rFonts w:ascii="Arial" w:hAnsi="Arial"/>
                <w:sz w:val="20"/>
              </w:rPr>
              <w:t xml:space="preserve">S </w:t>
            </w:r>
            <w:proofErr w:type="spellStart"/>
            <w:r w:rsidR="004469CF">
              <w:rPr>
                <w:rFonts w:ascii="Arial" w:hAnsi="Arial"/>
                <w:sz w:val="20"/>
              </w:rPr>
              <w:t>Tümkaya</w:t>
            </w:r>
            <w:proofErr w:type="spellEnd"/>
          </w:p>
          <w:p w:rsidR="00CD4E33" w:rsidRDefault="00CD4E33">
            <w:pPr>
              <w:spacing w:line="360" w:lineRule="auto"/>
              <w:rPr>
                <w:rFonts w:ascii="Arial" w:hAnsi="Arial"/>
                <w:sz w:val="20"/>
              </w:rPr>
            </w:pPr>
          </w:p>
          <w:p w:rsidR="00CD4E33" w:rsidRDefault="00CD4E33">
            <w:pPr>
              <w:spacing w:line="360" w:lineRule="auto"/>
              <w:rPr>
                <w:rFonts w:ascii="Arial" w:hAnsi="Arial"/>
                <w:sz w:val="20"/>
              </w:rPr>
            </w:pPr>
            <w:proofErr w:type="spellStart"/>
            <w:r>
              <w:rPr>
                <w:rFonts w:ascii="Arial" w:hAnsi="Arial"/>
                <w:sz w:val="20"/>
              </w:rPr>
              <w:t>A.İnci</w:t>
            </w:r>
            <w:proofErr w:type="spellEnd"/>
            <w:r>
              <w:rPr>
                <w:rFonts w:ascii="Arial" w:hAnsi="Arial"/>
                <w:sz w:val="20"/>
              </w:rPr>
              <w:t xml:space="preserve"> Kenar</w:t>
            </w:r>
          </w:p>
          <w:p w:rsidR="00CD4E33" w:rsidRDefault="00CD4E33">
            <w:pPr>
              <w:spacing w:line="360" w:lineRule="auto"/>
              <w:rPr>
                <w:rFonts w:ascii="Arial" w:hAnsi="Arial"/>
                <w:sz w:val="20"/>
              </w:rPr>
            </w:pPr>
          </w:p>
        </w:tc>
      </w:tr>
      <w:tr w:rsidR="00C45D98" w:rsidTr="00D85BD1">
        <w:trPr>
          <w:trHeight w:val="1651"/>
        </w:trPr>
        <w:tc>
          <w:tcPr>
            <w:tcW w:w="5960" w:type="dxa"/>
          </w:tcPr>
          <w:p w:rsidR="00C45D98" w:rsidRPr="00012B50" w:rsidRDefault="00C45D98" w:rsidP="00012B50">
            <w:pPr>
              <w:numPr>
                <w:ilvl w:val="0"/>
                <w:numId w:val="30"/>
              </w:numPr>
              <w:spacing w:line="360" w:lineRule="auto"/>
              <w:jc w:val="both"/>
              <w:rPr>
                <w:rFonts w:ascii="Arial" w:hAnsi="Arial"/>
                <w:b/>
                <w:sz w:val="20"/>
              </w:rPr>
            </w:pPr>
            <w:r>
              <w:rPr>
                <w:rFonts w:ascii="Arial" w:hAnsi="Arial"/>
                <w:b/>
                <w:sz w:val="20"/>
              </w:rPr>
              <w:t>PSİKOTERAPİ KURAMLARI VE UYGULAMALARI</w:t>
            </w:r>
          </w:p>
          <w:p w:rsidR="00C45D98" w:rsidRDefault="00C45D98">
            <w:pPr>
              <w:numPr>
                <w:ilvl w:val="1"/>
                <w:numId w:val="30"/>
              </w:numPr>
              <w:spacing w:line="360" w:lineRule="auto"/>
              <w:jc w:val="both"/>
              <w:rPr>
                <w:rFonts w:ascii="Arial" w:hAnsi="Arial"/>
                <w:sz w:val="20"/>
              </w:rPr>
            </w:pPr>
            <w:proofErr w:type="spellStart"/>
            <w:r>
              <w:rPr>
                <w:rFonts w:ascii="Arial" w:hAnsi="Arial"/>
                <w:sz w:val="20"/>
              </w:rPr>
              <w:t>Psikanalitik</w:t>
            </w:r>
            <w:proofErr w:type="spellEnd"/>
            <w:r>
              <w:rPr>
                <w:rFonts w:ascii="Arial" w:hAnsi="Arial"/>
                <w:sz w:val="20"/>
              </w:rPr>
              <w:t xml:space="preserve"> kuramın temel ilkeleri</w:t>
            </w:r>
          </w:p>
          <w:p w:rsidR="00C45D98" w:rsidRDefault="00C45D98">
            <w:pPr>
              <w:spacing w:line="360" w:lineRule="auto"/>
              <w:jc w:val="both"/>
              <w:rPr>
                <w:rFonts w:ascii="Arial" w:hAnsi="Arial"/>
                <w:sz w:val="20"/>
              </w:rPr>
            </w:pPr>
          </w:p>
          <w:p w:rsidR="00C45D98" w:rsidRDefault="00C45D98">
            <w:pPr>
              <w:numPr>
                <w:ilvl w:val="1"/>
                <w:numId w:val="30"/>
              </w:numPr>
              <w:spacing w:line="360" w:lineRule="auto"/>
              <w:jc w:val="both"/>
              <w:rPr>
                <w:rFonts w:ascii="Arial" w:hAnsi="Arial"/>
                <w:sz w:val="20"/>
              </w:rPr>
            </w:pPr>
            <w:r>
              <w:rPr>
                <w:rFonts w:ascii="Arial" w:hAnsi="Arial"/>
                <w:sz w:val="20"/>
              </w:rPr>
              <w:t>Yaşam döngüsü ve insanın sekiz çağı</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771"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2126" w:type="dxa"/>
          </w:tcPr>
          <w:p w:rsidR="00C45D98" w:rsidRDefault="00C45D98">
            <w:pPr>
              <w:spacing w:line="360" w:lineRule="auto"/>
              <w:rPr>
                <w:rFonts w:ascii="Arial" w:hAnsi="Arial"/>
                <w:sz w:val="20"/>
              </w:rPr>
            </w:pPr>
          </w:p>
          <w:p w:rsidR="007B5579" w:rsidRDefault="007B5579" w:rsidP="007B5579">
            <w:pPr>
              <w:spacing w:line="360" w:lineRule="auto"/>
              <w:rPr>
                <w:rFonts w:ascii="Arial" w:hAnsi="Arial"/>
                <w:sz w:val="20"/>
              </w:rPr>
            </w:pPr>
            <w:r>
              <w:rPr>
                <w:rFonts w:ascii="Arial" w:hAnsi="Arial"/>
                <w:sz w:val="20"/>
              </w:rPr>
              <w:t xml:space="preserve">NK </w:t>
            </w:r>
            <w:proofErr w:type="spellStart"/>
            <w:r>
              <w:rPr>
                <w:rFonts w:ascii="Arial" w:hAnsi="Arial"/>
                <w:sz w:val="20"/>
              </w:rPr>
              <w:t>Oğuzhanoğlu</w:t>
            </w:r>
            <w:proofErr w:type="spellEnd"/>
          </w:p>
          <w:p w:rsidR="0064721A" w:rsidRDefault="0064721A">
            <w:pPr>
              <w:spacing w:line="360" w:lineRule="auto"/>
              <w:rPr>
                <w:rFonts w:ascii="Arial" w:hAnsi="Arial"/>
                <w:sz w:val="20"/>
              </w:rPr>
            </w:pPr>
          </w:p>
          <w:p w:rsidR="007B5579" w:rsidRDefault="004469CF">
            <w:pPr>
              <w:spacing w:line="360" w:lineRule="auto"/>
              <w:rPr>
                <w:rFonts w:ascii="Arial" w:hAnsi="Arial"/>
                <w:sz w:val="20"/>
              </w:rPr>
            </w:pPr>
            <w:r>
              <w:rPr>
                <w:rFonts w:ascii="Arial" w:hAnsi="Arial"/>
                <w:sz w:val="20"/>
              </w:rPr>
              <w:t>GS Varma</w:t>
            </w:r>
          </w:p>
        </w:tc>
      </w:tr>
      <w:tr w:rsidR="00C45D98" w:rsidTr="00D85BD1">
        <w:tc>
          <w:tcPr>
            <w:tcW w:w="5960" w:type="dxa"/>
          </w:tcPr>
          <w:p w:rsidR="00C45D98" w:rsidRDefault="00C45D98">
            <w:pPr>
              <w:numPr>
                <w:ilvl w:val="0"/>
                <w:numId w:val="30"/>
              </w:numPr>
              <w:spacing w:line="360" w:lineRule="auto"/>
              <w:jc w:val="both"/>
              <w:rPr>
                <w:rFonts w:ascii="Arial" w:hAnsi="Arial"/>
                <w:b/>
                <w:sz w:val="20"/>
              </w:rPr>
            </w:pPr>
            <w:r>
              <w:rPr>
                <w:rFonts w:ascii="Arial" w:hAnsi="Arial"/>
                <w:b/>
                <w:sz w:val="20"/>
              </w:rPr>
              <w:t>BİYOLOJİK PSİKİYATRİ</w:t>
            </w:r>
          </w:p>
          <w:p w:rsidR="00C45D98" w:rsidRDefault="00C45D98">
            <w:pPr>
              <w:numPr>
                <w:ilvl w:val="1"/>
                <w:numId w:val="30"/>
              </w:numPr>
              <w:spacing w:line="360" w:lineRule="auto"/>
              <w:jc w:val="both"/>
              <w:rPr>
                <w:rFonts w:ascii="Arial" w:hAnsi="Arial"/>
                <w:sz w:val="20"/>
              </w:rPr>
            </w:pPr>
            <w:proofErr w:type="spellStart"/>
            <w:r>
              <w:rPr>
                <w:rFonts w:ascii="Arial" w:hAnsi="Arial"/>
                <w:sz w:val="20"/>
              </w:rPr>
              <w:t>Nöroanatomi</w:t>
            </w:r>
            <w:proofErr w:type="spellEnd"/>
          </w:p>
          <w:p w:rsidR="00C45D98" w:rsidRDefault="00C45D98">
            <w:pPr>
              <w:numPr>
                <w:ilvl w:val="1"/>
                <w:numId w:val="30"/>
              </w:numPr>
              <w:spacing w:line="360" w:lineRule="auto"/>
              <w:jc w:val="both"/>
              <w:rPr>
                <w:rFonts w:ascii="Arial" w:hAnsi="Arial"/>
                <w:sz w:val="20"/>
              </w:rPr>
            </w:pPr>
            <w:proofErr w:type="spellStart"/>
            <w:r>
              <w:rPr>
                <w:rFonts w:ascii="Arial" w:hAnsi="Arial"/>
                <w:sz w:val="20"/>
              </w:rPr>
              <w:t>Nörotransmitterler</w:t>
            </w:r>
            <w:proofErr w:type="spellEnd"/>
            <w:r>
              <w:rPr>
                <w:rFonts w:ascii="Arial" w:hAnsi="Arial"/>
                <w:sz w:val="20"/>
              </w:rPr>
              <w:t xml:space="preserve"> ve ikinci mesajcılar</w:t>
            </w:r>
          </w:p>
          <w:p w:rsidR="00C45D98" w:rsidRDefault="00C45D98">
            <w:pPr>
              <w:numPr>
                <w:ilvl w:val="1"/>
                <w:numId w:val="30"/>
              </w:numPr>
              <w:spacing w:line="360" w:lineRule="auto"/>
              <w:jc w:val="both"/>
              <w:rPr>
                <w:rFonts w:ascii="Arial" w:hAnsi="Arial"/>
                <w:sz w:val="20"/>
              </w:rPr>
            </w:pPr>
            <w:r>
              <w:rPr>
                <w:rFonts w:ascii="Arial" w:hAnsi="Arial"/>
                <w:sz w:val="20"/>
              </w:rPr>
              <w:lastRenderedPageBreak/>
              <w:t xml:space="preserve">Temel </w:t>
            </w:r>
            <w:proofErr w:type="spellStart"/>
            <w:r>
              <w:rPr>
                <w:rFonts w:ascii="Arial" w:hAnsi="Arial"/>
                <w:sz w:val="20"/>
              </w:rPr>
              <w:t>psikofarmakoloji</w:t>
            </w:r>
            <w:proofErr w:type="spellEnd"/>
          </w:p>
          <w:p w:rsidR="00C45D98" w:rsidRDefault="00C45D98">
            <w:pPr>
              <w:numPr>
                <w:ilvl w:val="1"/>
                <w:numId w:val="30"/>
              </w:numPr>
              <w:spacing w:line="360" w:lineRule="auto"/>
              <w:jc w:val="both"/>
              <w:rPr>
                <w:rFonts w:ascii="Arial" w:hAnsi="Arial"/>
                <w:sz w:val="20"/>
              </w:rPr>
            </w:pPr>
            <w:r>
              <w:rPr>
                <w:rFonts w:ascii="Arial" w:hAnsi="Arial"/>
                <w:sz w:val="20"/>
              </w:rPr>
              <w:t>EKT ve diğer biyolojik tedaviler</w:t>
            </w:r>
          </w:p>
          <w:p w:rsidR="00A97795" w:rsidRDefault="00A97795" w:rsidP="00A97795">
            <w:pPr>
              <w:spacing w:line="360" w:lineRule="auto"/>
              <w:ind w:left="1440"/>
              <w:jc w:val="both"/>
              <w:rPr>
                <w:rFonts w:ascii="Arial" w:hAnsi="Arial"/>
                <w:sz w:val="20"/>
              </w:rPr>
            </w:pP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lastRenderedPageBreak/>
              <w:t>+</w:t>
            </w:r>
          </w:p>
          <w:p w:rsidR="00C45D98" w:rsidRDefault="00C45D98">
            <w:pPr>
              <w:spacing w:line="360" w:lineRule="auto"/>
              <w:rPr>
                <w:rFonts w:ascii="Arial" w:hAnsi="Arial"/>
                <w:sz w:val="20"/>
              </w:rPr>
            </w:pPr>
            <w:r>
              <w:rPr>
                <w:rFonts w:ascii="Arial" w:hAnsi="Arial"/>
                <w:sz w:val="20"/>
              </w:rPr>
              <w:t>+</w:t>
            </w:r>
          </w:p>
        </w:tc>
        <w:tc>
          <w:tcPr>
            <w:tcW w:w="771" w:type="dxa"/>
          </w:tcPr>
          <w:p w:rsidR="00C45D98" w:rsidRDefault="00C45D98">
            <w:pPr>
              <w:spacing w:line="360" w:lineRule="auto"/>
              <w:rPr>
                <w:rFonts w:ascii="Arial" w:hAnsi="Arial"/>
                <w:sz w:val="20"/>
              </w:rPr>
            </w:pPr>
          </w:p>
        </w:tc>
        <w:tc>
          <w:tcPr>
            <w:tcW w:w="2126" w:type="dxa"/>
          </w:tcPr>
          <w:p w:rsidR="00A97795" w:rsidRDefault="00A97795" w:rsidP="00CD4E33">
            <w:pPr>
              <w:spacing w:line="360" w:lineRule="auto"/>
              <w:rPr>
                <w:rFonts w:ascii="Arial" w:hAnsi="Arial"/>
                <w:sz w:val="20"/>
              </w:rPr>
            </w:pPr>
          </w:p>
          <w:p w:rsidR="004469CF" w:rsidRDefault="00A97795" w:rsidP="00CD4E33">
            <w:pPr>
              <w:spacing w:line="360" w:lineRule="auto"/>
              <w:rPr>
                <w:rFonts w:ascii="Arial" w:hAnsi="Arial"/>
                <w:sz w:val="20"/>
              </w:rPr>
            </w:pPr>
            <w:proofErr w:type="spellStart"/>
            <w:r>
              <w:rPr>
                <w:rFonts w:ascii="Arial" w:hAnsi="Arial"/>
                <w:sz w:val="20"/>
              </w:rPr>
              <w:t>A.İnci</w:t>
            </w:r>
            <w:proofErr w:type="spellEnd"/>
            <w:r>
              <w:rPr>
                <w:rFonts w:ascii="Arial" w:hAnsi="Arial"/>
                <w:sz w:val="20"/>
              </w:rPr>
              <w:t xml:space="preserve"> Kenar/ T Toker Uğurlu</w:t>
            </w:r>
          </w:p>
          <w:p w:rsidR="00CD4E33" w:rsidRDefault="00CD4E33" w:rsidP="00CD4E33">
            <w:pPr>
              <w:spacing w:line="360" w:lineRule="auto"/>
              <w:rPr>
                <w:rFonts w:ascii="Arial" w:hAnsi="Arial"/>
                <w:sz w:val="20"/>
              </w:rPr>
            </w:pPr>
            <w:proofErr w:type="spellStart"/>
            <w:r>
              <w:rPr>
                <w:rFonts w:ascii="Arial" w:hAnsi="Arial"/>
                <w:sz w:val="20"/>
              </w:rPr>
              <w:lastRenderedPageBreak/>
              <w:t>A.İnci</w:t>
            </w:r>
            <w:proofErr w:type="spellEnd"/>
            <w:r>
              <w:rPr>
                <w:rFonts w:ascii="Arial" w:hAnsi="Arial"/>
                <w:sz w:val="20"/>
              </w:rPr>
              <w:t xml:space="preserve"> Kenar</w:t>
            </w:r>
            <w:r w:rsidR="00A97795">
              <w:rPr>
                <w:rFonts w:ascii="Arial" w:hAnsi="Arial"/>
                <w:sz w:val="20"/>
              </w:rPr>
              <w:t>/ T Toker Uğurlu</w:t>
            </w:r>
          </w:p>
          <w:p w:rsidR="00A97795" w:rsidRDefault="004469CF" w:rsidP="00A97795">
            <w:pPr>
              <w:spacing w:line="360" w:lineRule="auto"/>
              <w:rPr>
                <w:rFonts w:ascii="Arial" w:hAnsi="Arial"/>
                <w:sz w:val="20"/>
              </w:rPr>
            </w:pPr>
            <w:proofErr w:type="spellStart"/>
            <w:r>
              <w:rPr>
                <w:rFonts w:ascii="Arial" w:hAnsi="Arial"/>
                <w:sz w:val="20"/>
              </w:rPr>
              <w:t>A.İnci</w:t>
            </w:r>
            <w:proofErr w:type="spellEnd"/>
            <w:r>
              <w:rPr>
                <w:rFonts w:ascii="Arial" w:hAnsi="Arial"/>
                <w:sz w:val="20"/>
              </w:rPr>
              <w:t xml:space="preserve"> Kenar</w:t>
            </w:r>
            <w:r w:rsidR="00A97795">
              <w:rPr>
                <w:rFonts w:ascii="Arial" w:hAnsi="Arial"/>
                <w:sz w:val="20"/>
              </w:rPr>
              <w:t>/T Toker Uğurlu</w:t>
            </w:r>
          </w:p>
          <w:p w:rsidR="00CD4E33" w:rsidRDefault="004469CF" w:rsidP="00CE0D98">
            <w:pPr>
              <w:spacing w:line="360" w:lineRule="auto"/>
              <w:rPr>
                <w:rFonts w:ascii="Arial" w:hAnsi="Arial"/>
                <w:sz w:val="20"/>
              </w:rPr>
            </w:pPr>
            <w:proofErr w:type="spellStart"/>
            <w:r>
              <w:rPr>
                <w:rFonts w:ascii="Arial" w:hAnsi="Arial"/>
                <w:sz w:val="20"/>
              </w:rPr>
              <w:t>A.İnci</w:t>
            </w:r>
            <w:proofErr w:type="spellEnd"/>
            <w:r>
              <w:rPr>
                <w:rFonts w:ascii="Arial" w:hAnsi="Arial"/>
                <w:sz w:val="20"/>
              </w:rPr>
              <w:t xml:space="preserve"> Kenar</w:t>
            </w:r>
            <w:r w:rsidR="00A97795">
              <w:rPr>
                <w:rFonts w:ascii="Arial" w:hAnsi="Arial"/>
                <w:sz w:val="20"/>
              </w:rPr>
              <w:t>/T Toker Uğurlu</w:t>
            </w:r>
          </w:p>
        </w:tc>
      </w:tr>
      <w:tr w:rsidR="00C45D98" w:rsidTr="00D85BD1">
        <w:trPr>
          <w:trHeight w:val="159"/>
        </w:trPr>
        <w:tc>
          <w:tcPr>
            <w:tcW w:w="5960" w:type="dxa"/>
          </w:tcPr>
          <w:p w:rsidR="00A97795" w:rsidRDefault="00A97795" w:rsidP="00A97795">
            <w:pPr>
              <w:spacing w:line="360" w:lineRule="auto"/>
              <w:jc w:val="both"/>
              <w:rPr>
                <w:rFonts w:ascii="Arial" w:hAnsi="Arial"/>
                <w:b/>
                <w:sz w:val="20"/>
              </w:rPr>
            </w:pPr>
          </w:p>
          <w:p w:rsidR="00C45D98" w:rsidRDefault="00C45D98">
            <w:pPr>
              <w:numPr>
                <w:ilvl w:val="0"/>
                <w:numId w:val="30"/>
              </w:numPr>
              <w:spacing w:line="360" w:lineRule="auto"/>
              <w:jc w:val="both"/>
              <w:rPr>
                <w:rFonts w:ascii="Arial" w:hAnsi="Arial"/>
                <w:b/>
                <w:sz w:val="20"/>
              </w:rPr>
            </w:pPr>
            <w:r>
              <w:rPr>
                <w:rFonts w:ascii="Arial" w:hAnsi="Arial"/>
                <w:b/>
                <w:sz w:val="20"/>
              </w:rPr>
              <w:t>GENEL HASTANE PSİKİYATRİSİ</w:t>
            </w:r>
          </w:p>
          <w:p w:rsidR="00C45D98" w:rsidRDefault="00C45D98">
            <w:pPr>
              <w:numPr>
                <w:ilvl w:val="1"/>
                <w:numId w:val="30"/>
              </w:numPr>
              <w:spacing w:line="360" w:lineRule="auto"/>
              <w:jc w:val="both"/>
              <w:rPr>
                <w:rFonts w:ascii="Arial" w:hAnsi="Arial"/>
                <w:sz w:val="20"/>
              </w:rPr>
            </w:pPr>
            <w:r>
              <w:rPr>
                <w:rFonts w:ascii="Arial" w:hAnsi="Arial"/>
                <w:sz w:val="20"/>
              </w:rPr>
              <w:t>Psikiyatride aciller</w:t>
            </w:r>
          </w:p>
          <w:p w:rsidR="00C45D98" w:rsidRDefault="00C45D98">
            <w:pPr>
              <w:spacing w:line="360" w:lineRule="auto"/>
              <w:jc w:val="both"/>
              <w:rPr>
                <w:rFonts w:ascii="Arial" w:hAnsi="Arial"/>
                <w:sz w:val="20"/>
              </w:rPr>
            </w:pP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771" w:type="dxa"/>
          </w:tcPr>
          <w:p w:rsidR="00C45D98" w:rsidRDefault="00C45D98">
            <w:pPr>
              <w:spacing w:line="360" w:lineRule="auto"/>
              <w:rPr>
                <w:rFonts w:ascii="Arial" w:hAnsi="Arial"/>
                <w:sz w:val="20"/>
              </w:rPr>
            </w:pPr>
          </w:p>
        </w:tc>
        <w:tc>
          <w:tcPr>
            <w:tcW w:w="2126" w:type="dxa"/>
          </w:tcPr>
          <w:p w:rsidR="001A768A" w:rsidRDefault="001A768A" w:rsidP="0064721A">
            <w:pPr>
              <w:spacing w:line="360" w:lineRule="auto"/>
              <w:rPr>
                <w:rFonts w:ascii="Arial" w:hAnsi="Arial"/>
                <w:sz w:val="20"/>
              </w:rPr>
            </w:pPr>
          </w:p>
          <w:p w:rsidR="0064721A" w:rsidRDefault="00FA38B0" w:rsidP="0064721A">
            <w:pPr>
              <w:spacing w:line="360" w:lineRule="auto"/>
              <w:rPr>
                <w:rFonts w:ascii="Arial" w:hAnsi="Arial"/>
                <w:sz w:val="20"/>
              </w:rPr>
            </w:pPr>
            <w:r>
              <w:rPr>
                <w:rFonts w:ascii="Arial" w:hAnsi="Arial"/>
                <w:sz w:val="20"/>
              </w:rPr>
              <w:t>T Uğurlu-Toker</w:t>
            </w:r>
          </w:p>
          <w:p w:rsidR="0064721A" w:rsidRDefault="0064721A">
            <w:pPr>
              <w:spacing w:line="360" w:lineRule="auto"/>
              <w:rPr>
                <w:rFonts w:ascii="Arial" w:hAnsi="Arial"/>
                <w:sz w:val="20"/>
              </w:rPr>
            </w:pPr>
          </w:p>
        </w:tc>
      </w:tr>
    </w:tbl>
    <w:p w:rsidR="0023436A" w:rsidRDefault="0023436A">
      <w:pPr>
        <w:pStyle w:val="Balk9"/>
      </w:pPr>
    </w:p>
    <w:p w:rsidR="00C45D98" w:rsidRDefault="00C45D98">
      <w:pPr>
        <w:pStyle w:val="Balk9"/>
      </w:pPr>
      <w:r>
        <w:t>C1-2-B KIDEMİ KURAMSAL ÇEKİRDEK PROGRAMI</w:t>
      </w:r>
    </w:p>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60"/>
        <w:gridCol w:w="852"/>
        <w:gridCol w:w="1055"/>
        <w:gridCol w:w="1842"/>
      </w:tblGrid>
      <w:tr w:rsidR="00C45D98" w:rsidTr="00863E20">
        <w:trPr>
          <w:cantSplit/>
        </w:trPr>
        <w:tc>
          <w:tcPr>
            <w:tcW w:w="5960" w:type="dxa"/>
            <w:vMerge w:val="restart"/>
          </w:tcPr>
          <w:p w:rsidR="00C45D98" w:rsidRDefault="00C45D98">
            <w:pPr>
              <w:rPr>
                <w:rFonts w:ascii="Arial" w:hAnsi="Arial"/>
                <w:sz w:val="20"/>
              </w:rPr>
            </w:pPr>
          </w:p>
          <w:p w:rsidR="00C45D98" w:rsidRPr="00315137" w:rsidRDefault="00C45D98">
            <w:pPr>
              <w:rPr>
                <w:rFonts w:ascii="Arial" w:hAnsi="Arial"/>
                <w:b/>
                <w:sz w:val="20"/>
              </w:rPr>
            </w:pPr>
          </w:p>
          <w:p w:rsidR="00C45D98" w:rsidRDefault="00C45D98">
            <w:pPr>
              <w:rPr>
                <w:rFonts w:ascii="Arial" w:hAnsi="Arial"/>
                <w:sz w:val="20"/>
              </w:rPr>
            </w:pPr>
            <w:r w:rsidRPr="00315137">
              <w:rPr>
                <w:rFonts w:ascii="Arial" w:hAnsi="Arial"/>
                <w:b/>
                <w:sz w:val="20"/>
              </w:rPr>
              <w:t>KONULAR</w:t>
            </w:r>
          </w:p>
        </w:tc>
        <w:tc>
          <w:tcPr>
            <w:tcW w:w="3749" w:type="dxa"/>
            <w:gridSpan w:val="3"/>
          </w:tcPr>
          <w:p w:rsidR="00C45D98" w:rsidRDefault="00C45D98">
            <w:pPr>
              <w:spacing w:line="360" w:lineRule="auto"/>
              <w:rPr>
                <w:rFonts w:ascii="Arial" w:hAnsi="Arial"/>
                <w:sz w:val="20"/>
              </w:rPr>
            </w:pPr>
            <w:r>
              <w:rPr>
                <w:rFonts w:ascii="Arial" w:hAnsi="Arial"/>
                <w:sz w:val="20"/>
              </w:rPr>
              <w:t>HANGİ YÖNTEMLE VERİLECEĞİ</w:t>
            </w:r>
          </w:p>
        </w:tc>
      </w:tr>
      <w:tr w:rsidR="00C45D98" w:rsidTr="00863E20">
        <w:trPr>
          <w:cantSplit/>
        </w:trPr>
        <w:tc>
          <w:tcPr>
            <w:tcW w:w="5960" w:type="dxa"/>
            <w:vMerge/>
          </w:tcPr>
          <w:p w:rsidR="00C45D98" w:rsidRDefault="00C45D98">
            <w:pPr>
              <w:rPr>
                <w:rFonts w:ascii="Arial" w:hAnsi="Arial"/>
                <w:sz w:val="20"/>
              </w:rPr>
            </w:pPr>
          </w:p>
        </w:tc>
        <w:tc>
          <w:tcPr>
            <w:tcW w:w="852" w:type="dxa"/>
          </w:tcPr>
          <w:p w:rsidR="00C45D98" w:rsidRDefault="00C45D98">
            <w:pPr>
              <w:rPr>
                <w:rFonts w:ascii="Arial" w:hAnsi="Arial"/>
                <w:sz w:val="20"/>
              </w:rPr>
            </w:pPr>
            <w:r>
              <w:rPr>
                <w:rFonts w:ascii="Arial" w:hAnsi="Arial"/>
                <w:sz w:val="20"/>
              </w:rPr>
              <w:t>Öğretim Üyesi Dersi</w:t>
            </w:r>
          </w:p>
        </w:tc>
        <w:tc>
          <w:tcPr>
            <w:tcW w:w="1055" w:type="dxa"/>
          </w:tcPr>
          <w:p w:rsidR="00C45D98" w:rsidRDefault="00863E20">
            <w:pPr>
              <w:rPr>
                <w:rFonts w:ascii="Arial" w:hAnsi="Arial"/>
                <w:sz w:val="20"/>
              </w:rPr>
            </w:pPr>
            <w:r>
              <w:rPr>
                <w:rFonts w:ascii="Arial" w:hAnsi="Arial"/>
                <w:sz w:val="20"/>
              </w:rPr>
              <w:t>Öğrenci Semine</w:t>
            </w:r>
            <w:r w:rsidR="00C45D98">
              <w:rPr>
                <w:rFonts w:ascii="Arial" w:hAnsi="Arial"/>
                <w:sz w:val="20"/>
              </w:rPr>
              <w:t>ri</w:t>
            </w:r>
          </w:p>
        </w:tc>
        <w:tc>
          <w:tcPr>
            <w:tcW w:w="1842" w:type="dxa"/>
          </w:tcPr>
          <w:p w:rsidR="00C45D98" w:rsidRDefault="00C45D98">
            <w:pPr>
              <w:rPr>
                <w:rFonts w:ascii="Arial" w:hAnsi="Arial"/>
                <w:sz w:val="20"/>
              </w:rPr>
            </w:pPr>
            <w:r>
              <w:rPr>
                <w:rFonts w:ascii="Arial" w:hAnsi="Arial"/>
                <w:sz w:val="20"/>
              </w:rPr>
              <w:t>Sorumlu Öğretim Üyesi</w:t>
            </w:r>
          </w:p>
        </w:tc>
      </w:tr>
      <w:tr w:rsidR="00C45D98" w:rsidTr="00863E20">
        <w:trPr>
          <w:trHeight w:val="2493"/>
        </w:trPr>
        <w:tc>
          <w:tcPr>
            <w:tcW w:w="5960" w:type="dxa"/>
          </w:tcPr>
          <w:p w:rsidR="00C45D98" w:rsidRDefault="00C45D98">
            <w:pPr>
              <w:numPr>
                <w:ilvl w:val="0"/>
                <w:numId w:val="31"/>
              </w:numPr>
              <w:spacing w:line="360" w:lineRule="auto"/>
              <w:jc w:val="both"/>
              <w:rPr>
                <w:rFonts w:ascii="Arial" w:hAnsi="Arial"/>
                <w:sz w:val="20"/>
              </w:rPr>
            </w:pPr>
            <w:r>
              <w:rPr>
                <w:rFonts w:ascii="Arial" w:hAnsi="Arial"/>
                <w:b/>
                <w:sz w:val="20"/>
              </w:rPr>
              <w:t>PSİKOPATOLOJİ</w:t>
            </w:r>
          </w:p>
          <w:p w:rsidR="00C45D98" w:rsidRDefault="00D633C8">
            <w:pPr>
              <w:numPr>
                <w:ilvl w:val="2"/>
                <w:numId w:val="31"/>
              </w:numPr>
              <w:tabs>
                <w:tab w:val="clear" w:pos="2340"/>
                <w:tab w:val="num" w:pos="1080"/>
              </w:tabs>
              <w:spacing w:line="360" w:lineRule="auto"/>
              <w:ind w:left="1080" w:firstLine="0"/>
              <w:jc w:val="both"/>
              <w:rPr>
                <w:rFonts w:ascii="Arial" w:hAnsi="Arial"/>
                <w:sz w:val="20"/>
              </w:rPr>
            </w:pPr>
            <w:proofErr w:type="spellStart"/>
            <w:r>
              <w:rPr>
                <w:rFonts w:ascii="Arial" w:hAnsi="Arial"/>
                <w:sz w:val="20"/>
              </w:rPr>
              <w:t>Nörob</w:t>
            </w:r>
            <w:r w:rsidR="00C45D98">
              <w:rPr>
                <w:rFonts w:ascii="Arial" w:hAnsi="Arial"/>
                <w:sz w:val="20"/>
              </w:rPr>
              <w:t>ilişsel</w:t>
            </w:r>
            <w:proofErr w:type="spellEnd"/>
            <w:r w:rsidR="00C45D98">
              <w:rPr>
                <w:rFonts w:ascii="Arial" w:hAnsi="Arial"/>
                <w:sz w:val="20"/>
              </w:rPr>
              <w:t xml:space="preserve"> bozukluklar</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 xml:space="preserve">Yaygın </w:t>
            </w:r>
            <w:proofErr w:type="spellStart"/>
            <w:r>
              <w:rPr>
                <w:rFonts w:ascii="Arial" w:hAnsi="Arial"/>
                <w:sz w:val="20"/>
              </w:rPr>
              <w:t>anksiyete</w:t>
            </w:r>
            <w:proofErr w:type="spellEnd"/>
            <w:r>
              <w:rPr>
                <w:rFonts w:ascii="Arial" w:hAnsi="Arial"/>
                <w:sz w:val="20"/>
              </w:rPr>
              <w:t xml:space="preserve"> ve panik bozukluğu</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Fobiler</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Obsesif-</w:t>
            </w:r>
            <w:proofErr w:type="spellStart"/>
            <w:r>
              <w:rPr>
                <w:rFonts w:ascii="Arial" w:hAnsi="Arial"/>
                <w:sz w:val="20"/>
              </w:rPr>
              <w:t>kompülsif</w:t>
            </w:r>
            <w:proofErr w:type="spellEnd"/>
            <w:r>
              <w:rPr>
                <w:rFonts w:ascii="Arial" w:hAnsi="Arial"/>
                <w:sz w:val="20"/>
              </w:rPr>
              <w:t xml:space="preserve"> bozukluk</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 xml:space="preserve">Akut ve </w:t>
            </w:r>
            <w:proofErr w:type="gramStart"/>
            <w:r>
              <w:rPr>
                <w:rFonts w:ascii="Arial" w:hAnsi="Arial"/>
                <w:sz w:val="20"/>
              </w:rPr>
              <w:t>travma</w:t>
            </w:r>
            <w:proofErr w:type="gramEnd"/>
            <w:r>
              <w:rPr>
                <w:rFonts w:ascii="Arial" w:hAnsi="Arial"/>
                <w:sz w:val="20"/>
              </w:rPr>
              <w:t xml:space="preserve"> sonrası stres bozukluğu</w:t>
            </w:r>
          </w:p>
          <w:p w:rsidR="00C45D98" w:rsidRDefault="00C45D98">
            <w:pPr>
              <w:numPr>
                <w:ilvl w:val="2"/>
                <w:numId w:val="31"/>
              </w:numPr>
              <w:tabs>
                <w:tab w:val="clear" w:pos="2340"/>
                <w:tab w:val="num" w:pos="1440"/>
              </w:tabs>
              <w:spacing w:line="360" w:lineRule="auto"/>
              <w:ind w:hanging="1260"/>
              <w:jc w:val="both"/>
              <w:rPr>
                <w:rFonts w:ascii="Arial" w:hAnsi="Arial"/>
                <w:sz w:val="20"/>
              </w:rPr>
            </w:pPr>
            <w:proofErr w:type="spellStart"/>
            <w:r>
              <w:rPr>
                <w:rFonts w:ascii="Arial" w:hAnsi="Arial"/>
                <w:sz w:val="20"/>
              </w:rPr>
              <w:t>Somatoform</w:t>
            </w:r>
            <w:proofErr w:type="spellEnd"/>
            <w:r>
              <w:rPr>
                <w:rFonts w:ascii="Arial" w:hAnsi="Arial"/>
                <w:sz w:val="20"/>
              </w:rPr>
              <w:t xml:space="preserve"> bozukluklar</w:t>
            </w:r>
          </w:p>
          <w:p w:rsidR="00C45D98" w:rsidRDefault="00C45D98">
            <w:pPr>
              <w:numPr>
                <w:ilvl w:val="2"/>
                <w:numId w:val="31"/>
              </w:numPr>
              <w:tabs>
                <w:tab w:val="clear" w:pos="2340"/>
                <w:tab w:val="num" w:pos="1440"/>
              </w:tabs>
              <w:spacing w:line="360" w:lineRule="auto"/>
              <w:ind w:hanging="1260"/>
              <w:jc w:val="both"/>
              <w:rPr>
                <w:rFonts w:ascii="Arial" w:hAnsi="Arial"/>
                <w:sz w:val="20"/>
              </w:rPr>
            </w:pPr>
            <w:proofErr w:type="spellStart"/>
            <w:r>
              <w:rPr>
                <w:rFonts w:ascii="Arial" w:hAnsi="Arial"/>
                <w:sz w:val="20"/>
              </w:rPr>
              <w:t>Disosiyatif</w:t>
            </w:r>
            <w:proofErr w:type="spellEnd"/>
            <w:r>
              <w:rPr>
                <w:rFonts w:ascii="Arial" w:hAnsi="Arial"/>
                <w:sz w:val="20"/>
              </w:rPr>
              <w:t xml:space="preserve"> bozukluklar</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Alkol-madde kullanım bozuklukları</w:t>
            </w:r>
          </w:p>
          <w:p w:rsidR="005B50C7" w:rsidRDefault="005B50C7" w:rsidP="005B50C7">
            <w:pPr>
              <w:spacing w:line="360" w:lineRule="auto"/>
              <w:ind w:left="2340"/>
              <w:jc w:val="both"/>
              <w:rPr>
                <w:rFonts w:ascii="Arial" w:hAnsi="Arial"/>
                <w:sz w:val="20"/>
              </w:rPr>
            </w:pP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Yeme, uyku ve cinsel bozukluklar</w:t>
            </w:r>
          </w:p>
          <w:p w:rsidR="00D633C8" w:rsidRDefault="00D633C8" w:rsidP="00D633C8">
            <w:pPr>
              <w:pStyle w:val="ListeParagraf"/>
              <w:rPr>
                <w:rFonts w:ascii="Arial" w:hAnsi="Arial"/>
                <w:sz w:val="20"/>
              </w:rPr>
            </w:pPr>
          </w:p>
          <w:p w:rsidR="00D633C8" w:rsidRDefault="00D633C8">
            <w:pPr>
              <w:numPr>
                <w:ilvl w:val="2"/>
                <w:numId w:val="31"/>
              </w:numPr>
              <w:tabs>
                <w:tab w:val="clear" w:pos="2340"/>
                <w:tab w:val="num" w:pos="1440"/>
              </w:tabs>
              <w:spacing w:line="360" w:lineRule="auto"/>
              <w:ind w:hanging="1260"/>
              <w:jc w:val="both"/>
              <w:rPr>
                <w:rFonts w:ascii="Arial" w:hAnsi="Arial"/>
                <w:sz w:val="20"/>
              </w:rPr>
            </w:pPr>
            <w:proofErr w:type="spellStart"/>
            <w:r>
              <w:rPr>
                <w:rFonts w:ascii="Arial" w:hAnsi="Arial"/>
                <w:sz w:val="20"/>
              </w:rPr>
              <w:t>Nörogelişimsel</w:t>
            </w:r>
            <w:proofErr w:type="spellEnd"/>
            <w:r>
              <w:rPr>
                <w:rFonts w:ascii="Arial" w:hAnsi="Arial"/>
                <w:sz w:val="20"/>
              </w:rPr>
              <w:t xml:space="preserve"> Bozukluklar (Dikkat Eksikliği </w:t>
            </w:r>
            <w:proofErr w:type="spellStart"/>
            <w:r>
              <w:rPr>
                <w:rFonts w:ascii="Arial" w:hAnsi="Arial"/>
                <w:sz w:val="20"/>
              </w:rPr>
              <w:t>Hiperaktivite</w:t>
            </w:r>
            <w:proofErr w:type="spellEnd"/>
            <w:r>
              <w:rPr>
                <w:rFonts w:ascii="Arial" w:hAnsi="Arial"/>
                <w:sz w:val="20"/>
              </w:rPr>
              <w:t xml:space="preserve"> Bozukluğu)</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055"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E04E24" w:rsidRDefault="00E04E24">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1842" w:type="dxa"/>
          </w:tcPr>
          <w:p w:rsidR="00C45D98" w:rsidRDefault="00C45D98">
            <w:pPr>
              <w:spacing w:line="360" w:lineRule="auto"/>
              <w:rPr>
                <w:rFonts w:ascii="Arial" w:hAnsi="Arial"/>
                <w:sz w:val="20"/>
              </w:rPr>
            </w:pPr>
          </w:p>
          <w:p w:rsidR="0064721A" w:rsidRDefault="0064721A" w:rsidP="0064721A">
            <w:pPr>
              <w:spacing w:line="360" w:lineRule="auto"/>
              <w:rPr>
                <w:rFonts w:ascii="Arial" w:hAnsi="Arial"/>
                <w:sz w:val="20"/>
              </w:rPr>
            </w:pPr>
            <w:r>
              <w:rPr>
                <w:rFonts w:ascii="Arial" w:hAnsi="Arial"/>
                <w:sz w:val="20"/>
              </w:rPr>
              <w:t>GS Varma</w:t>
            </w:r>
          </w:p>
          <w:p w:rsidR="005576D9" w:rsidRDefault="00FA38B0">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p w:rsidR="004F68E3" w:rsidRDefault="00FA38B0" w:rsidP="004F68E3">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p w:rsidR="004F68E3" w:rsidRDefault="004F68E3">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p w:rsidR="004F68E3" w:rsidRDefault="004F68E3" w:rsidP="004F68E3">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p w:rsidR="0064721A" w:rsidRDefault="0064721A">
            <w:pPr>
              <w:spacing w:line="360" w:lineRule="auto"/>
              <w:rPr>
                <w:rFonts w:ascii="Arial" w:hAnsi="Arial"/>
                <w:sz w:val="20"/>
              </w:rPr>
            </w:pPr>
            <w:r>
              <w:rPr>
                <w:rFonts w:ascii="Arial" w:hAnsi="Arial"/>
                <w:sz w:val="20"/>
              </w:rPr>
              <w:t>GS Varma</w:t>
            </w:r>
          </w:p>
          <w:p w:rsidR="0064721A" w:rsidRDefault="0064721A">
            <w:pPr>
              <w:spacing w:line="360" w:lineRule="auto"/>
              <w:rPr>
                <w:rFonts w:ascii="Arial" w:hAnsi="Arial"/>
                <w:sz w:val="20"/>
              </w:rPr>
            </w:pPr>
            <w:r>
              <w:rPr>
                <w:rFonts w:ascii="Arial" w:hAnsi="Arial"/>
                <w:sz w:val="20"/>
              </w:rPr>
              <w:t>GS Varma</w:t>
            </w:r>
          </w:p>
          <w:p w:rsidR="00FA38B0" w:rsidRDefault="00FA38B0">
            <w:pPr>
              <w:spacing w:line="360" w:lineRule="auto"/>
              <w:rPr>
                <w:rFonts w:ascii="Arial" w:hAnsi="Arial"/>
                <w:sz w:val="20"/>
              </w:rPr>
            </w:pPr>
            <w:r>
              <w:rPr>
                <w:rFonts w:ascii="Arial" w:hAnsi="Arial"/>
                <w:sz w:val="20"/>
              </w:rPr>
              <w:t>T Uğurlu-Toker</w:t>
            </w:r>
          </w:p>
          <w:p w:rsidR="005A6897" w:rsidRDefault="005A6897">
            <w:pPr>
              <w:spacing w:line="360" w:lineRule="auto"/>
              <w:rPr>
                <w:rFonts w:ascii="Arial" w:hAnsi="Arial"/>
                <w:sz w:val="20"/>
              </w:rPr>
            </w:pPr>
          </w:p>
          <w:p w:rsidR="00FA38B0" w:rsidRDefault="000C23B5">
            <w:pPr>
              <w:spacing w:line="360" w:lineRule="auto"/>
              <w:rPr>
                <w:rFonts w:ascii="Arial" w:hAnsi="Arial"/>
                <w:sz w:val="20"/>
              </w:rPr>
            </w:pPr>
            <w:r>
              <w:rPr>
                <w:rFonts w:ascii="Arial" w:hAnsi="Arial"/>
                <w:sz w:val="20"/>
              </w:rPr>
              <w:t xml:space="preserve">O </w:t>
            </w:r>
            <w:proofErr w:type="spellStart"/>
            <w:r>
              <w:rPr>
                <w:rFonts w:ascii="Arial" w:hAnsi="Arial"/>
                <w:sz w:val="20"/>
              </w:rPr>
              <w:t>Özdel</w:t>
            </w:r>
            <w:proofErr w:type="spellEnd"/>
            <w:r>
              <w:rPr>
                <w:rFonts w:ascii="Arial" w:hAnsi="Arial"/>
                <w:sz w:val="20"/>
              </w:rPr>
              <w:t>/</w:t>
            </w:r>
          </w:p>
          <w:p w:rsidR="0064721A" w:rsidRDefault="000C23B5">
            <w:pPr>
              <w:spacing w:line="360" w:lineRule="auto"/>
              <w:rPr>
                <w:rFonts w:ascii="Arial" w:hAnsi="Arial"/>
                <w:sz w:val="20"/>
              </w:rPr>
            </w:pPr>
            <w:r>
              <w:rPr>
                <w:rFonts w:ascii="Arial" w:hAnsi="Arial"/>
                <w:sz w:val="20"/>
              </w:rPr>
              <w:t xml:space="preserve"> </w:t>
            </w:r>
            <w:r w:rsidR="00522749">
              <w:rPr>
                <w:rFonts w:ascii="Arial" w:hAnsi="Arial"/>
                <w:sz w:val="20"/>
              </w:rPr>
              <w:t xml:space="preserve">S </w:t>
            </w:r>
            <w:proofErr w:type="spellStart"/>
            <w:r w:rsidR="00522749">
              <w:rPr>
                <w:rFonts w:ascii="Arial" w:hAnsi="Arial"/>
                <w:sz w:val="20"/>
              </w:rPr>
              <w:t>Tümkaya</w:t>
            </w:r>
            <w:proofErr w:type="spellEnd"/>
          </w:p>
          <w:p w:rsidR="00E04E24" w:rsidRDefault="00E04E24">
            <w:pPr>
              <w:spacing w:line="360" w:lineRule="auto"/>
              <w:rPr>
                <w:rFonts w:ascii="Arial" w:hAnsi="Arial"/>
                <w:sz w:val="20"/>
              </w:rPr>
            </w:pPr>
          </w:p>
          <w:p w:rsidR="00FA38B0" w:rsidRDefault="00FA38B0">
            <w:pPr>
              <w:spacing w:line="360" w:lineRule="auto"/>
              <w:rPr>
                <w:rFonts w:ascii="Arial" w:hAnsi="Arial"/>
                <w:sz w:val="20"/>
              </w:rPr>
            </w:pPr>
            <w:r>
              <w:rPr>
                <w:rFonts w:ascii="Arial" w:hAnsi="Arial"/>
                <w:sz w:val="20"/>
              </w:rPr>
              <w:t>Aİ. Kenar</w:t>
            </w:r>
          </w:p>
        </w:tc>
      </w:tr>
      <w:tr w:rsidR="00C45D98" w:rsidTr="00863E20">
        <w:tc>
          <w:tcPr>
            <w:tcW w:w="5960" w:type="dxa"/>
          </w:tcPr>
          <w:p w:rsidR="00C45D98" w:rsidRDefault="00C45D98">
            <w:pPr>
              <w:numPr>
                <w:ilvl w:val="0"/>
                <w:numId w:val="31"/>
              </w:numPr>
              <w:spacing w:line="360" w:lineRule="auto"/>
              <w:jc w:val="both"/>
              <w:rPr>
                <w:rFonts w:ascii="Arial" w:hAnsi="Arial"/>
                <w:sz w:val="20"/>
              </w:rPr>
            </w:pPr>
            <w:r>
              <w:rPr>
                <w:rFonts w:ascii="Arial" w:hAnsi="Arial"/>
                <w:b/>
                <w:sz w:val="20"/>
              </w:rPr>
              <w:t>PSİKOTERAPİ KURAMLARI VE UYGULAMALARI</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Ego psikolojisi</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Nesne ilişkileri kuramı</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 xml:space="preserve">Diğer </w:t>
            </w:r>
            <w:proofErr w:type="spellStart"/>
            <w:r>
              <w:rPr>
                <w:rFonts w:ascii="Arial" w:hAnsi="Arial"/>
                <w:sz w:val="20"/>
              </w:rPr>
              <w:t>psikanalitik</w:t>
            </w:r>
            <w:proofErr w:type="spellEnd"/>
            <w:r>
              <w:rPr>
                <w:rFonts w:ascii="Arial" w:hAnsi="Arial"/>
                <w:sz w:val="20"/>
              </w:rPr>
              <w:t xml:space="preserve"> kuramlar</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Grup psikoterapileri</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tc>
        <w:tc>
          <w:tcPr>
            <w:tcW w:w="1055"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842" w:type="dxa"/>
          </w:tcPr>
          <w:p w:rsidR="00C45D98" w:rsidRDefault="00C45D98">
            <w:pPr>
              <w:spacing w:line="360" w:lineRule="auto"/>
              <w:rPr>
                <w:rFonts w:ascii="Arial" w:hAnsi="Arial"/>
                <w:sz w:val="20"/>
              </w:rPr>
            </w:pPr>
          </w:p>
          <w:p w:rsidR="0064721A" w:rsidRDefault="0064721A">
            <w:pPr>
              <w:spacing w:line="360" w:lineRule="auto"/>
              <w:rPr>
                <w:rFonts w:ascii="Arial" w:hAnsi="Arial"/>
                <w:sz w:val="20"/>
              </w:rPr>
            </w:pPr>
            <w:r>
              <w:rPr>
                <w:rFonts w:ascii="Arial" w:hAnsi="Arial"/>
                <w:sz w:val="20"/>
              </w:rPr>
              <w:t xml:space="preserve">FÇ </w:t>
            </w:r>
            <w:proofErr w:type="spellStart"/>
            <w:r>
              <w:rPr>
                <w:rFonts w:ascii="Arial" w:hAnsi="Arial"/>
                <w:sz w:val="20"/>
              </w:rPr>
              <w:t>Ateşci</w:t>
            </w:r>
            <w:proofErr w:type="spellEnd"/>
          </w:p>
          <w:p w:rsidR="0064721A" w:rsidRDefault="0064721A">
            <w:pPr>
              <w:spacing w:line="360" w:lineRule="auto"/>
              <w:rPr>
                <w:rFonts w:ascii="Arial" w:hAnsi="Arial"/>
                <w:sz w:val="20"/>
              </w:rPr>
            </w:pPr>
            <w:r>
              <w:rPr>
                <w:rFonts w:ascii="Arial" w:hAnsi="Arial"/>
                <w:sz w:val="20"/>
              </w:rPr>
              <w:t xml:space="preserve">FÇ </w:t>
            </w:r>
            <w:proofErr w:type="spellStart"/>
            <w:r>
              <w:rPr>
                <w:rFonts w:ascii="Arial" w:hAnsi="Arial"/>
                <w:sz w:val="20"/>
              </w:rPr>
              <w:t>Ateşci</w:t>
            </w:r>
            <w:proofErr w:type="spellEnd"/>
          </w:p>
          <w:p w:rsidR="00863E20" w:rsidRDefault="005F7097" w:rsidP="00863E20">
            <w:pPr>
              <w:spacing w:line="360" w:lineRule="auto"/>
              <w:rPr>
                <w:rFonts w:ascii="Arial" w:hAnsi="Arial"/>
                <w:sz w:val="20"/>
              </w:rPr>
            </w:pPr>
            <w:r>
              <w:rPr>
                <w:rFonts w:ascii="Arial" w:hAnsi="Arial"/>
                <w:sz w:val="20"/>
              </w:rPr>
              <w:t xml:space="preserve">NK </w:t>
            </w:r>
            <w:proofErr w:type="spellStart"/>
            <w:r>
              <w:rPr>
                <w:rFonts w:ascii="Arial" w:hAnsi="Arial"/>
                <w:sz w:val="20"/>
              </w:rPr>
              <w:t>Oğuzhanoğlu</w:t>
            </w:r>
            <w:proofErr w:type="spellEnd"/>
          </w:p>
          <w:p w:rsidR="00901E77" w:rsidRDefault="00901E77">
            <w:pPr>
              <w:spacing w:line="360" w:lineRule="auto"/>
              <w:rPr>
                <w:rFonts w:ascii="Arial" w:hAnsi="Arial"/>
                <w:sz w:val="20"/>
              </w:rPr>
            </w:pPr>
            <w:r>
              <w:rPr>
                <w:rFonts w:ascii="Arial" w:hAnsi="Arial"/>
                <w:sz w:val="20"/>
              </w:rPr>
              <w:t xml:space="preserve">O. </w:t>
            </w:r>
            <w:proofErr w:type="spellStart"/>
            <w:r>
              <w:rPr>
                <w:rFonts w:ascii="Arial" w:hAnsi="Arial"/>
                <w:sz w:val="20"/>
              </w:rPr>
              <w:t>Özdel</w:t>
            </w:r>
            <w:proofErr w:type="spellEnd"/>
          </w:p>
        </w:tc>
      </w:tr>
      <w:tr w:rsidR="00C45D98" w:rsidTr="00863E20">
        <w:tc>
          <w:tcPr>
            <w:tcW w:w="5960" w:type="dxa"/>
          </w:tcPr>
          <w:p w:rsidR="00C45D98" w:rsidRDefault="00C45D98">
            <w:pPr>
              <w:numPr>
                <w:ilvl w:val="0"/>
                <w:numId w:val="31"/>
              </w:numPr>
              <w:spacing w:line="360" w:lineRule="auto"/>
              <w:jc w:val="both"/>
              <w:rPr>
                <w:rFonts w:ascii="Arial" w:hAnsi="Arial"/>
                <w:b/>
                <w:sz w:val="20"/>
              </w:rPr>
            </w:pPr>
            <w:r>
              <w:rPr>
                <w:rFonts w:ascii="Arial" w:hAnsi="Arial"/>
                <w:b/>
                <w:sz w:val="20"/>
              </w:rPr>
              <w:t>BİYOLOJİK PSİKİYATRİ</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Psikiyatride görüntüleme yöntemleri</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 xml:space="preserve">Psikiyatride </w:t>
            </w:r>
            <w:proofErr w:type="spellStart"/>
            <w:r>
              <w:rPr>
                <w:rFonts w:ascii="Arial" w:hAnsi="Arial"/>
                <w:sz w:val="20"/>
              </w:rPr>
              <w:t>elektrofizyoloji</w:t>
            </w:r>
            <w:proofErr w:type="spellEnd"/>
          </w:p>
          <w:p w:rsidR="00C45D98" w:rsidRPr="00315137" w:rsidRDefault="00C45D98" w:rsidP="00315137">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 xml:space="preserve">Araştırma </w:t>
            </w:r>
            <w:proofErr w:type="gramStart"/>
            <w:r>
              <w:rPr>
                <w:rFonts w:ascii="Arial" w:hAnsi="Arial"/>
                <w:sz w:val="20"/>
              </w:rPr>
              <w:t>metodolojisi</w:t>
            </w:r>
            <w:proofErr w:type="gramEnd"/>
            <w:r>
              <w:rPr>
                <w:rFonts w:ascii="Arial" w:hAnsi="Arial"/>
                <w:sz w:val="20"/>
              </w:rPr>
              <w:t xml:space="preserve"> ve istatistik</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tc>
        <w:tc>
          <w:tcPr>
            <w:tcW w:w="1055"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842" w:type="dxa"/>
          </w:tcPr>
          <w:p w:rsidR="00C45D98" w:rsidRDefault="00C45D98">
            <w:pPr>
              <w:spacing w:line="360" w:lineRule="auto"/>
              <w:rPr>
                <w:rFonts w:ascii="Arial" w:hAnsi="Arial"/>
                <w:sz w:val="20"/>
              </w:rPr>
            </w:pPr>
          </w:p>
          <w:p w:rsidR="0064721A" w:rsidRDefault="00FA38B0">
            <w:pPr>
              <w:spacing w:line="360" w:lineRule="auto"/>
              <w:rPr>
                <w:rFonts w:ascii="Arial" w:hAnsi="Arial"/>
                <w:sz w:val="20"/>
              </w:rPr>
            </w:pPr>
            <w:r>
              <w:rPr>
                <w:rFonts w:ascii="Arial" w:hAnsi="Arial"/>
                <w:sz w:val="20"/>
              </w:rPr>
              <w:t>G Varma</w:t>
            </w:r>
          </w:p>
          <w:p w:rsidR="00901E77" w:rsidRDefault="00901E77">
            <w:pPr>
              <w:spacing w:line="360" w:lineRule="auto"/>
              <w:rPr>
                <w:rFonts w:ascii="Arial" w:hAnsi="Arial"/>
                <w:sz w:val="20"/>
              </w:rPr>
            </w:pPr>
            <w:r>
              <w:rPr>
                <w:rFonts w:ascii="Arial" w:hAnsi="Arial"/>
                <w:sz w:val="20"/>
              </w:rPr>
              <w:t xml:space="preserve">O. </w:t>
            </w:r>
            <w:proofErr w:type="spellStart"/>
            <w:r>
              <w:rPr>
                <w:rFonts w:ascii="Arial" w:hAnsi="Arial"/>
                <w:sz w:val="20"/>
              </w:rPr>
              <w:t>Özdel</w:t>
            </w:r>
            <w:proofErr w:type="spellEnd"/>
          </w:p>
          <w:p w:rsidR="00901E77" w:rsidRDefault="00FA38B0">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tc>
      </w:tr>
      <w:tr w:rsidR="00C45D98" w:rsidTr="00863E20">
        <w:tc>
          <w:tcPr>
            <w:tcW w:w="5960" w:type="dxa"/>
          </w:tcPr>
          <w:p w:rsidR="00C45D98" w:rsidRDefault="00C45D98">
            <w:pPr>
              <w:numPr>
                <w:ilvl w:val="0"/>
                <w:numId w:val="31"/>
              </w:numPr>
              <w:spacing w:line="360" w:lineRule="auto"/>
              <w:jc w:val="both"/>
              <w:rPr>
                <w:rFonts w:ascii="Arial" w:hAnsi="Arial"/>
                <w:b/>
                <w:sz w:val="20"/>
              </w:rPr>
            </w:pPr>
            <w:r>
              <w:rPr>
                <w:rFonts w:ascii="Arial" w:hAnsi="Arial"/>
                <w:b/>
                <w:sz w:val="20"/>
              </w:rPr>
              <w:t>SOSYAL PSİKİYATRİ</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lastRenderedPageBreak/>
              <w:t xml:space="preserve">Psikiyatrik epidemiyoloji </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Koruyucu psikiyatri</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Adli psikiyatri</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lastRenderedPageBreak/>
              <w:t>+</w:t>
            </w: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tc>
        <w:tc>
          <w:tcPr>
            <w:tcW w:w="1055" w:type="dxa"/>
          </w:tcPr>
          <w:p w:rsidR="00C45D98" w:rsidRDefault="00C45D98">
            <w:pPr>
              <w:spacing w:line="360" w:lineRule="auto"/>
              <w:rPr>
                <w:rFonts w:ascii="Arial" w:hAnsi="Arial"/>
                <w:sz w:val="20"/>
              </w:rPr>
            </w:pPr>
          </w:p>
        </w:tc>
        <w:tc>
          <w:tcPr>
            <w:tcW w:w="1842" w:type="dxa"/>
          </w:tcPr>
          <w:p w:rsidR="00C45D98" w:rsidRDefault="00C45D98">
            <w:pPr>
              <w:spacing w:line="360" w:lineRule="auto"/>
              <w:rPr>
                <w:rFonts w:ascii="Arial" w:hAnsi="Arial"/>
                <w:sz w:val="20"/>
              </w:rPr>
            </w:pPr>
          </w:p>
          <w:p w:rsidR="00901E77" w:rsidRDefault="00901E77">
            <w:pPr>
              <w:spacing w:line="360" w:lineRule="auto"/>
              <w:rPr>
                <w:rFonts w:ascii="Arial" w:hAnsi="Arial"/>
                <w:sz w:val="20"/>
              </w:rPr>
            </w:pPr>
            <w:r>
              <w:rPr>
                <w:rFonts w:ascii="Arial" w:hAnsi="Arial"/>
                <w:sz w:val="20"/>
              </w:rPr>
              <w:lastRenderedPageBreak/>
              <w:t xml:space="preserve">O. </w:t>
            </w:r>
            <w:proofErr w:type="spellStart"/>
            <w:r>
              <w:rPr>
                <w:rFonts w:ascii="Arial" w:hAnsi="Arial"/>
                <w:sz w:val="20"/>
              </w:rPr>
              <w:t>Özdel</w:t>
            </w:r>
            <w:proofErr w:type="spellEnd"/>
          </w:p>
          <w:p w:rsidR="00901E77" w:rsidRDefault="00FA38B0">
            <w:pPr>
              <w:spacing w:line="360" w:lineRule="auto"/>
              <w:rPr>
                <w:rFonts w:ascii="Arial" w:hAnsi="Arial"/>
                <w:sz w:val="20"/>
              </w:rPr>
            </w:pPr>
            <w:r>
              <w:rPr>
                <w:rFonts w:ascii="Arial" w:hAnsi="Arial"/>
                <w:sz w:val="20"/>
              </w:rPr>
              <w:t>T Toker-Uğurlu</w:t>
            </w:r>
          </w:p>
          <w:p w:rsidR="00901E77" w:rsidRDefault="00901E77" w:rsidP="00901E77">
            <w:pPr>
              <w:spacing w:line="360" w:lineRule="auto"/>
              <w:rPr>
                <w:rFonts w:ascii="Arial" w:hAnsi="Arial"/>
                <w:sz w:val="20"/>
              </w:rPr>
            </w:pPr>
            <w:r>
              <w:rPr>
                <w:rFonts w:ascii="Arial" w:hAnsi="Arial"/>
                <w:sz w:val="20"/>
              </w:rPr>
              <w:t>A. İnci Kenar</w:t>
            </w:r>
          </w:p>
        </w:tc>
      </w:tr>
      <w:tr w:rsidR="00C45D98" w:rsidTr="00863E20">
        <w:tc>
          <w:tcPr>
            <w:tcW w:w="5960" w:type="dxa"/>
          </w:tcPr>
          <w:p w:rsidR="00C45D98" w:rsidRDefault="00C45D98">
            <w:pPr>
              <w:numPr>
                <w:ilvl w:val="0"/>
                <w:numId w:val="31"/>
              </w:numPr>
              <w:spacing w:line="360" w:lineRule="auto"/>
              <w:jc w:val="both"/>
              <w:rPr>
                <w:rFonts w:ascii="Arial" w:hAnsi="Arial"/>
                <w:b/>
                <w:sz w:val="20"/>
              </w:rPr>
            </w:pPr>
            <w:r>
              <w:rPr>
                <w:rFonts w:ascii="Arial" w:hAnsi="Arial"/>
                <w:b/>
                <w:sz w:val="20"/>
              </w:rPr>
              <w:lastRenderedPageBreak/>
              <w:t xml:space="preserve"> GENEL HASTANE PSİKİYATRİSİ</w:t>
            </w:r>
          </w:p>
          <w:p w:rsidR="00C45D98" w:rsidRDefault="00C45D98">
            <w:pPr>
              <w:numPr>
                <w:ilvl w:val="2"/>
                <w:numId w:val="31"/>
              </w:numPr>
              <w:tabs>
                <w:tab w:val="clear" w:pos="2340"/>
                <w:tab w:val="num" w:pos="1440"/>
              </w:tabs>
              <w:spacing w:line="360" w:lineRule="auto"/>
              <w:ind w:hanging="1260"/>
              <w:jc w:val="both"/>
              <w:rPr>
                <w:rFonts w:ascii="Arial" w:hAnsi="Arial"/>
                <w:sz w:val="20"/>
              </w:rPr>
            </w:pPr>
            <w:r>
              <w:rPr>
                <w:rFonts w:ascii="Arial" w:hAnsi="Arial"/>
                <w:sz w:val="20"/>
              </w:rPr>
              <w:t>Konsültasyon-</w:t>
            </w:r>
            <w:proofErr w:type="spellStart"/>
            <w:r>
              <w:rPr>
                <w:rFonts w:ascii="Arial" w:hAnsi="Arial"/>
                <w:sz w:val="20"/>
              </w:rPr>
              <w:t>liyezon</w:t>
            </w:r>
            <w:proofErr w:type="spellEnd"/>
            <w:r>
              <w:rPr>
                <w:rFonts w:ascii="Arial" w:hAnsi="Arial"/>
                <w:sz w:val="20"/>
              </w:rPr>
              <w:t xml:space="preserve"> psikiyatrisi</w:t>
            </w:r>
          </w:p>
          <w:p w:rsidR="00C45D98" w:rsidRDefault="00C45D98">
            <w:pPr>
              <w:numPr>
                <w:ilvl w:val="2"/>
                <w:numId w:val="31"/>
              </w:numPr>
              <w:tabs>
                <w:tab w:val="clear" w:pos="2340"/>
                <w:tab w:val="num" w:pos="1440"/>
              </w:tabs>
              <w:spacing w:line="360" w:lineRule="auto"/>
              <w:ind w:hanging="1260"/>
              <w:jc w:val="both"/>
              <w:rPr>
                <w:rFonts w:ascii="Arial" w:hAnsi="Arial"/>
                <w:sz w:val="20"/>
              </w:rPr>
            </w:pPr>
            <w:proofErr w:type="spellStart"/>
            <w:r>
              <w:rPr>
                <w:rFonts w:ascii="Arial" w:hAnsi="Arial"/>
                <w:sz w:val="20"/>
              </w:rPr>
              <w:t>Somatizasyon</w:t>
            </w:r>
            <w:proofErr w:type="spellEnd"/>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055"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p>
        </w:tc>
        <w:tc>
          <w:tcPr>
            <w:tcW w:w="1842" w:type="dxa"/>
          </w:tcPr>
          <w:p w:rsidR="005576D9" w:rsidRDefault="005576D9" w:rsidP="005576D9">
            <w:pPr>
              <w:spacing w:line="360" w:lineRule="auto"/>
              <w:rPr>
                <w:rFonts w:ascii="Arial" w:hAnsi="Arial"/>
                <w:sz w:val="20"/>
              </w:rPr>
            </w:pPr>
          </w:p>
          <w:p w:rsidR="0064721A" w:rsidRDefault="0064721A" w:rsidP="005576D9">
            <w:pPr>
              <w:spacing w:line="360" w:lineRule="auto"/>
              <w:rPr>
                <w:rFonts w:ascii="Arial" w:hAnsi="Arial"/>
                <w:sz w:val="20"/>
              </w:rPr>
            </w:pPr>
            <w:r>
              <w:rPr>
                <w:rFonts w:ascii="Arial" w:hAnsi="Arial"/>
                <w:sz w:val="20"/>
              </w:rPr>
              <w:t>GS Varma</w:t>
            </w:r>
          </w:p>
          <w:p w:rsidR="0064721A" w:rsidRDefault="0064721A" w:rsidP="005576D9">
            <w:pPr>
              <w:spacing w:line="360" w:lineRule="auto"/>
              <w:rPr>
                <w:rFonts w:ascii="Arial" w:hAnsi="Arial"/>
                <w:sz w:val="20"/>
              </w:rPr>
            </w:pPr>
            <w:r>
              <w:rPr>
                <w:rFonts w:ascii="Arial" w:hAnsi="Arial"/>
                <w:sz w:val="20"/>
              </w:rPr>
              <w:t>GS Varma</w:t>
            </w:r>
          </w:p>
        </w:tc>
      </w:tr>
    </w:tbl>
    <w:p w:rsidR="00C45D98" w:rsidRDefault="00C45D98"/>
    <w:p w:rsidR="00C45D98" w:rsidRDefault="00C45D98">
      <w:pPr>
        <w:pStyle w:val="Balk9"/>
      </w:pPr>
      <w:r>
        <w:t>C1-3-A KIDEMİ KURAMSAL ÇEKİRDEK PROGRAMI</w:t>
      </w:r>
    </w:p>
    <w:tbl>
      <w:tblPr>
        <w:tblW w:w="95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60"/>
        <w:gridCol w:w="852"/>
        <w:gridCol w:w="1260"/>
        <w:gridCol w:w="1496"/>
      </w:tblGrid>
      <w:tr w:rsidR="00C45D98" w:rsidTr="000D3C78">
        <w:trPr>
          <w:cantSplit/>
        </w:trPr>
        <w:tc>
          <w:tcPr>
            <w:tcW w:w="5960" w:type="dxa"/>
            <w:vMerge w:val="restart"/>
          </w:tcPr>
          <w:p w:rsidR="00C45D98" w:rsidRDefault="00C45D98">
            <w:pPr>
              <w:rPr>
                <w:rFonts w:ascii="Arial" w:hAnsi="Arial"/>
                <w:sz w:val="20"/>
              </w:rPr>
            </w:pPr>
          </w:p>
          <w:p w:rsidR="00C45D98" w:rsidRDefault="00C45D98">
            <w:pPr>
              <w:rPr>
                <w:rFonts w:ascii="Arial" w:hAnsi="Arial"/>
                <w:sz w:val="20"/>
              </w:rPr>
            </w:pPr>
          </w:p>
          <w:p w:rsidR="00C45D98" w:rsidRDefault="00C45D98">
            <w:pPr>
              <w:rPr>
                <w:rFonts w:ascii="Arial" w:hAnsi="Arial"/>
                <w:sz w:val="20"/>
              </w:rPr>
            </w:pPr>
            <w:r>
              <w:rPr>
                <w:rFonts w:ascii="Arial" w:hAnsi="Arial"/>
                <w:sz w:val="20"/>
              </w:rPr>
              <w:t>KONULAR</w:t>
            </w:r>
          </w:p>
        </w:tc>
        <w:tc>
          <w:tcPr>
            <w:tcW w:w="3608" w:type="dxa"/>
            <w:gridSpan w:val="3"/>
          </w:tcPr>
          <w:p w:rsidR="00C45D98" w:rsidRDefault="00C45D98">
            <w:pPr>
              <w:spacing w:line="360" w:lineRule="auto"/>
              <w:rPr>
                <w:rFonts w:ascii="Arial" w:hAnsi="Arial"/>
                <w:sz w:val="20"/>
              </w:rPr>
            </w:pPr>
            <w:r>
              <w:rPr>
                <w:rFonts w:ascii="Arial" w:hAnsi="Arial"/>
                <w:sz w:val="20"/>
              </w:rPr>
              <w:t>HANGİ YÖNTEMLE VERİLECEĞİ</w:t>
            </w:r>
          </w:p>
        </w:tc>
      </w:tr>
      <w:tr w:rsidR="00C45D98" w:rsidTr="00536FD8">
        <w:trPr>
          <w:cantSplit/>
        </w:trPr>
        <w:tc>
          <w:tcPr>
            <w:tcW w:w="5960" w:type="dxa"/>
            <w:vMerge/>
          </w:tcPr>
          <w:p w:rsidR="00C45D98" w:rsidRDefault="00C45D98">
            <w:pPr>
              <w:rPr>
                <w:rFonts w:ascii="Arial" w:hAnsi="Arial"/>
                <w:sz w:val="20"/>
              </w:rPr>
            </w:pPr>
          </w:p>
        </w:tc>
        <w:tc>
          <w:tcPr>
            <w:tcW w:w="852" w:type="dxa"/>
          </w:tcPr>
          <w:p w:rsidR="00C45D98" w:rsidRDefault="00C45D98">
            <w:pPr>
              <w:rPr>
                <w:rFonts w:ascii="Arial" w:hAnsi="Arial"/>
                <w:sz w:val="20"/>
              </w:rPr>
            </w:pPr>
            <w:r>
              <w:rPr>
                <w:rFonts w:ascii="Arial" w:hAnsi="Arial"/>
                <w:sz w:val="20"/>
              </w:rPr>
              <w:t>Öğretim Üyesi Dersi</w:t>
            </w:r>
          </w:p>
        </w:tc>
        <w:tc>
          <w:tcPr>
            <w:tcW w:w="1260" w:type="dxa"/>
          </w:tcPr>
          <w:p w:rsidR="00C45D98" w:rsidRDefault="00C45D98">
            <w:pPr>
              <w:rPr>
                <w:rFonts w:ascii="Arial" w:hAnsi="Arial"/>
                <w:sz w:val="20"/>
              </w:rPr>
            </w:pPr>
            <w:r>
              <w:rPr>
                <w:rFonts w:ascii="Arial" w:hAnsi="Arial"/>
                <w:sz w:val="20"/>
              </w:rPr>
              <w:t>Öğrenci Seminerleri</w:t>
            </w:r>
          </w:p>
        </w:tc>
        <w:tc>
          <w:tcPr>
            <w:tcW w:w="1496" w:type="dxa"/>
          </w:tcPr>
          <w:p w:rsidR="00C45D98" w:rsidRDefault="00C45D98">
            <w:pPr>
              <w:rPr>
                <w:rFonts w:ascii="Arial" w:hAnsi="Arial"/>
                <w:sz w:val="20"/>
              </w:rPr>
            </w:pPr>
            <w:r>
              <w:rPr>
                <w:rFonts w:ascii="Arial" w:hAnsi="Arial"/>
                <w:sz w:val="20"/>
              </w:rPr>
              <w:t>Sorumlu Öğretim Üyesi</w:t>
            </w:r>
          </w:p>
        </w:tc>
      </w:tr>
      <w:tr w:rsidR="00C45D98" w:rsidTr="00536FD8">
        <w:trPr>
          <w:trHeight w:val="1414"/>
        </w:trPr>
        <w:tc>
          <w:tcPr>
            <w:tcW w:w="5960" w:type="dxa"/>
          </w:tcPr>
          <w:p w:rsidR="00C45D98" w:rsidRDefault="00C45D98">
            <w:pPr>
              <w:numPr>
                <w:ilvl w:val="0"/>
                <w:numId w:val="32"/>
              </w:numPr>
              <w:spacing w:line="360" w:lineRule="auto"/>
              <w:jc w:val="both"/>
              <w:rPr>
                <w:rFonts w:ascii="Arial" w:hAnsi="Arial"/>
                <w:sz w:val="20"/>
              </w:rPr>
            </w:pPr>
            <w:r>
              <w:rPr>
                <w:rFonts w:ascii="Arial" w:hAnsi="Arial"/>
                <w:b/>
                <w:sz w:val="20"/>
              </w:rPr>
              <w:t>PSİKOPATOLOJİ</w:t>
            </w:r>
          </w:p>
          <w:p w:rsidR="00C45D98" w:rsidRDefault="00C45D98">
            <w:pPr>
              <w:numPr>
                <w:ilvl w:val="1"/>
                <w:numId w:val="32"/>
              </w:numPr>
              <w:spacing w:line="360" w:lineRule="auto"/>
              <w:jc w:val="both"/>
              <w:rPr>
                <w:rFonts w:ascii="Arial" w:hAnsi="Arial"/>
                <w:sz w:val="20"/>
              </w:rPr>
            </w:pPr>
            <w:r>
              <w:rPr>
                <w:rFonts w:ascii="Arial" w:hAnsi="Arial"/>
                <w:sz w:val="20"/>
              </w:rPr>
              <w:t>Dürtü denetim bozuklukları</w:t>
            </w:r>
          </w:p>
          <w:p w:rsidR="00A350D4" w:rsidRDefault="00A350D4" w:rsidP="00A350D4">
            <w:pPr>
              <w:spacing w:line="360" w:lineRule="auto"/>
              <w:ind w:left="1440"/>
              <w:jc w:val="both"/>
              <w:rPr>
                <w:rFonts w:ascii="Arial" w:hAnsi="Arial"/>
                <w:sz w:val="20"/>
              </w:rPr>
            </w:pPr>
          </w:p>
          <w:p w:rsidR="00C45D98" w:rsidRDefault="00C45D98">
            <w:pPr>
              <w:numPr>
                <w:ilvl w:val="1"/>
                <w:numId w:val="32"/>
              </w:numPr>
              <w:spacing w:line="360" w:lineRule="auto"/>
              <w:jc w:val="both"/>
              <w:rPr>
                <w:rFonts w:ascii="Arial" w:hAnsi="Arial"/>
                <w:sz w:val="20"/>
              </w:rPr>
            </w:pPr>
            <w:r>
              <w:rPr>
                <w:rFonts w:ascii="Arial" w:hAnsi="Arial"/>
                <w:sz w:val="20"/>
              </w:rPr>
              <w:t>Obsesif-</w:t>
            </w:r>
            <w:proofErr w:type="spellStart"/>
            <w:r>
              <w:rPr>
                <w:rFonts w:ascii="Arial" w:hAnsi="Arial"/>
                <w:sz w:val="20"/>
              </w:rPr>
              <w:t>kompülsif</w:t>
            </w:r>
            <w:proofErr w:type="spellEnd"/>
            <w:r>
              <w:rPr>
                <w:rFonts w:ascii="Arial" w:hAnsi="Arial"/>
                <w:sz w:val="20"/>
              </w:rPr>
              <w:t xml:space="preserve"> spektrum bozuklukları</w:t>
            </w:r>
          </w:p>
          <w:p w:rsidR="00EE37F2" w:rsidRDefault="00EE37F2" w:rsidP="00EE37F2">
            <w:pPr>
              <w:spacing w:line="360" w:lineRule="auto"/>
              <w:ind w:left="1440"/>
              <w:jc w:val="both"/>
              <w:rPr>
                <w:rFonts w:ascii="Arial" w:hAnsi="Arial"/>
                <w:sz w:val="20"/>
              </w:rPr>
            </w:pPr>
          </w:p>
          <w:p w:rsidR="00C45D98" w:rsidRDefault="00C45D98">
            <w:pPr>
              <w:numPr>
                <w:ilvl w:val="1"/>
                <w:numId w:val="32"/>
              </w:numPr>
              <w:spacing w:line="360" w:lineRule="auto"/>
              <w:jc w:val="both"/>
              <w:rPr>
                <w:rFonts w:ascii="Arial" w:hAnsi="Arial"/>
                <w:sz w:val="20"/>
              </w:rPr>
            </w:pPr>
            <w:r>
              <w:rPr>
                <w:rFonts w:ascii="Arial" w:hAnsi="Arial"/>
                <w:sz w:val="20"/>
              </w:rPr>
              <w:t>Yapay bozukluk ve temaruz</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FA38B0" w:rsidRDefault="00FA38B0">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FA38B0" w:rsidRDefault="00FA38B0">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1496" w:type="dxa"/>
          </w:tcPr>
          <w:p w:rsidR="0064721A" w:rsidRDefault="0064721A">
            <w:pPr>
              <w:spacing w:line="360" w:lineRule="auto"/>
              <w:rPr>
                <w:rFonts w:ascii="Arial" w:hAnsi="Arial"/>
                <w:sz w:val="20"/>
              </w:rPr>
            </w:pPr>
          </w:p>
          <w:p w:rsidR="0064721A" w:rsidRDefault="00FA38B0" w:rsidP="0064721A">
            <w:pPr>
              <w:spacing w:line="360" w:lineRule="auto"/>
              <w:rPr>
                <w:rFonts w:ascii="Arial" w:hAnsi="Arial"/>
                <w:sz w:val="20"/>
              </w:rPr>
            </w:pPr>
            <w:proofErr w:type="spellStart"/>
            <w:r>
              <w:rPr>
                <w:rFonts w:ascii="Arial" w:hAnsi="Arial"/>
                <w:sz w:val="20"/>
              </w:rPr>
              <w:t>T.Toker</w:t>
            </w:r>
            <w:proofErr w:type="spellEnd"/>
            <w:r>
              <w:rPr>
                <w:rFonts w:ascii="Arial" w:hAnsi="Arial"/>
                <w:sz w:val="20"/>
              </w:rPr>
              <w:t>-Uğurlu</w:t>
            </w:r>
          </w:p>
          <w:p w:rsidR="00FA38B0" w:rsidRDefault="00FA38B0">
            <w:pPr>
              <w:spacing w:line="360" w:lineRule="auto"/>
              <w:rPr>
                <w:rFonts w:ascii="Arial" w:hAnsi="Arial"/>
                <w:sz w:val="20"/>
              </w:rPr>
            </w:pPr>
          </w:p>
          <w:p w:rsidR="005576D9" w:rsidRDefault="009F02B6">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p>
          <w:p w:rsidR="00802ED9" w:rsidRDefault="00802ED9">
            <w:pPr>
              <w:spacing w:line="360" w:lineRule="auto"/>
              <w:rPr>
                <w:rFonts w:ascii="Arial" w:hAnsi="Arial"/>
                <w:sz w:val="20"/>
              </w:rPr>
            </w:pPr>
          </w:p>
          <w:p w:rsidR="00536FD8" w:rsidRDefault="00FA38B0">
            <w:pPr>
              <w:spacing w:line="360" w:lineRule="auto"/>
              <w:rPr>
                <w:rFonts w:ascii="Arial" w:hAnsi="Arial"/>
                <w:sz w:val="20"/>
              </w:rPr>
            </w:pPr>
            <w:r>
              <w:rPr>
                <w:rFonts w:ascii="Arial" w:hAnsi="Arial"/>
                <w:sz w:val="20"/>
              </w:rPr>
              <w:t>GS Varma/</w:t>
            </w:r>
          </w:p>
          <w:p w:rsidR="005576D9" w:rsidRDefault="00802ED9">
            <w:pPr>
              <w:spacing w:line="360" w:lineRule="auto"/>
              <w:rPr>
                <w:rFonts w:ascii="Arial" w:hAnsi="Arial"/>
                <w:sz w:val="20"/>
              </w:rPr>
            </w:pPr>
            <w:r>
              <w:rPr>
                <w:rFonts w:ascii="Arial" w:hAnsi="Arial"/>
                <w:sz w:val="20"/>
              </w:rPr>
              <w:t>AN İnci-Kenar</w:t>
            </w:r>
          </w:p>
        </w:tc>
      </w:tr>
      <w:tr w:rsidR="00C45D98" w:rsidTr="00536FD8">
        <w:tc>
          <w:tcPr>
            <w:tcW w:w="5960" w:type="dxa"/>
          </w:tcPr>
          <w:p w:rsidR="00C45D98" w:rsidRDefault="00C45D98">
            <w:pPr>
              <w:numPr>
                <w:ilvl w:val="0"/>
                <w:numId w:val="32"/>
              </w:numPr>
              <w:spacing w:line="360" w:lineRule="auto"/>
              <w:jc w:val="both"/>
              <w:rPr>
                <w:rFonts w:ascii="Arial" w:hAnsi="Arial"/>
                <w:sz w:val="20"/>
              </w:rPr>
            </w:pPr>
            <w:r>
              <w:rPr>
                <w:rFonts w:ascii="Arial" w:hAnsi="Arial"/>
                <w:b/>
                <w:sz w:val="20"/>
              </w:rPr>
              <w:t>PSİKOTERAPİ KURAMLARI VE UYGULAMALARI</w:t>
            </w:r>
          </w:p>
          <w:p w:rsidR="00C45D98" w:rsidRDefault="00C45D98">
            <w:pPr>
              <w:numPr>
                <w:ilvl w:val="1"/>
                <w:numId w:val="32"/>
              </w:numPr>
              <w:spacing w:line="360" w:lineRule="auto"/>
              <w:jc w:val="both"/>
              <w:rPr>
                <w:rFonts w:ascii="Arial" w:hAnsi="Arial"/>
                <w:sz w:val="20"/>
              </w:rPr>
            </w:pPr>
            <w:r>
              <w:rPr>
                <w:rFonts w:ascii="Arial" w:hAnsi="Arial"/>
                <w:sz w:val="20"/>
              </w:rPr>
              <w:t xml:space="preserve">Bilişsel-davranışçı </w:t>
            </w:r>
            <w:proofErr w:type="gramStart"/>
            <w:r>
              <w:rPr>
                <w:rFonts w:ascii="Arial" w:hAnsi="Arial"/>
                <w:sz w:val="20"/>
              </w:rPr>
              <w:t>terapiler</w:t>
            </w:r>
            <w:proofErr w:type="gramEnd"/>
          </w:p>
          <w:p w:rsidR="00C45D98" w:rsidRDefault="00C45D98">
            <w:pPr>
              <w:numPr>
                <w:ilvl w:val="1"/>
                <w:numId w:val="32"/>
              </w:numPr>
              <w:spacing w:line="360" w:lineRule="auto"/>
              <w:jc w:val="both"/>
              <w:rPr>
                <w:rFonts w:ascii="Arial" w:hAnsi="Arial"/>
                <w:sz w:val="20"/>
              </w:rPr>
            </w:pPr>
            <w:r>
              <w:rPr>
                <w:rFonts w:ascii="Arial" w:hAnsi="Arial"/>
                <w:sz w:val="20"/>
              </w:rPr>
              <w:t xml:space="preserve">Cinsel </w:t>
            </w:r>
            <w:proofErr w:type="gramStart"/>
            <w:r>
              <w:rPr>
                <w:rFonts w:ascii="Arial" w:hAnsi="Arial"/>
                <w:sz w:val="20"/>
              </w:rPr>
              <w:t>terapiler</w:t>
            </w:r>
            <w:proofErr w:type="gramEnd"/>
          </w:p>
          <w:p w:rsidR="006E16F4" w:rsidRDefault="006E16F4" w:rsidP="006E16F4">
            <w:pPr>
              <w:spacing w:line="360" w:lineRule="auto"/>
              <w:ind w:left="1440"/>
              <w:jc w:val="both"/>
              <w:rPr>
                <w:rFonts w:ascii="Arial" w:hAnsi="Arial"/>
                <w:sz w:val="20"/>
              </w:rPr>
            </w:pPr>
          </w:p>
          <w:p w:rsidR="00C45D98" w:rsidRDefault="00C45D98">
            <w:pPr>
              <w:numPr>
                <w:ilvl w:val="1"/>
                <w:numId w:val="32"/>
              </w:numPr>
              <w:spacing w:line="360" w:lineRule="auto"/>
              <w:jc w:val="both"/>
              <w:rPr>
                <w:rFonts w:ascii="Arial" w:hAnsi="Arial"/>
                <w:sz w:val="20"/>
              </w:rPr>
            </w:pPr>
            <w:r>
              <w:rPr>
                <w:rFonts w:ascii="Arial" w:hAnsi="Arial"/>
                <w:sz w:val="20"/>
              </w:rPr>
              <w:t xml:space="preserve">Diğer </w:t>
            </w:r>
            <w:proofErr w:type="gramStart"/>
            <w:r>
              <w:rPr>
                <w:rFonts w:ascii="Arial" w:hAnsi="Arial"/>
                <w:sz w:val="20"/>
              </w:rPr>
              <w:t>terapiler</w:t>
            </w:r>
            <w:proofErr w:type="gramEnd"/>
            <w:r>
              <w:rPr>
                <w:rFonts w:ascii="Arial" w:hAnsi="Arial"/>
                <w:sz w:val="20"/>
              </w:rPr>
              <w:t xml:space="preserve"> (aile, evlilik, uğraşı, sanat </w:t>
            </w:r>
            <w:proofErr w:type="spellStart"/>
            <w:r>
              <w:rPr>
                <w:rFonts w:ascii="Arial" w:hAnsi="Arial"/>
                <w:sz w:val="20"/>
              </w:rPr>
              <w:t>vb</w:t>
            </w:r>
            <w:proofErr w:type="spellEnd"/>
            <w:r>
              <w:rPr>
                <w:rFonts w:ascii="Arial" w:hAnsi="Arial"/>
                <w:sz w:val="20"/>
              </w:rPr>
              <w:t>)</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r>
              <w:rPr>
                <w:rFonts w:ascii="Arial" w:hAnsi="Arial"/>
                <w:sz w:val="20"/>
              </w:rPr>
              <w:t>+</w:t>
            </w:r>
          </w:p>
          <w:p w:rsidR="00536FD8" w:rsidRDefault="00536FD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1260"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496" w:type="dxa"/>
          </w:tcPr>
          <w:p w:rsidR="00C45D98" w:rsidRDefault="00C45D98">
            <w:pPr>
              <w:spacing w:line="360" w:lineRule="auto"/>
              <w:rPr>
                <w:rFonts w:ascii="Arial" w:hAnsi="Arial"/>
                <w:sz w:val="20"/>
              </w:rPr>
            </w:pPr>
          </w:p>
          <w:p w:rsidR="00757885" w:rsidRDefault="00757885" w:rsidP="009F02B6">
            <w:pPr>
              <w:spacing w:line="360" w:lineRule="auto"/>
              <w:rPr>
                <w:rFonts w:ascii="Arial" w:hAnsi="Arial"/>
                <w:sz w:val="20"/>
              </w:rPr>
            </w:pPr>
            <w:r>
              <w:rPr>
                <w:rFonts w:ascii="Arial" w:hAnsi="Arial"/>
                <w:sz w:val="20"/>
              </w:rPr>
              <w:t xml:space="preserve">AN İnci-Kenar </w:t>
            </w:r>
          </w:p>
          <w:p w:rsidR="006E16F4" w:rsidRDefault="009F02B6" w:rsidP="009F02B6">
            <w:pPr>
              <w:spacing w:line="360" w:lineRule="auto"/>
              <w:rPr>
                <w:rFonts w:ascii="Arial" w:hAnsi="Arial"/>
                <w:sz w:val="20"/>
              </w:rPr>
            </w:pPr>
            <w:r>
              <w:rPr>
                <w:rFonts w:ascii="Arial" w:hAnsi="Arial"/>
                <w:sz w:val="20"/>
              </w:rPr>
              <w:t xml:space="preserve">S </w:t>
            </w:r>
            <w:proofErr w:type="spellStart"/>
            <w:r>
              <w:rPr>
                <w:rFonts w:ascii="Arial" w:hAnsi="Arial"/>
                <w:sz w:val="20"/>
              </w:rPr>
              <w:t>Tümkaya</w:t>
            </w:r>
            <w:proofErr w:type="spellEnd"/>
            <w:r w:rsidR="006E16F4">
              <w:rPr>
                <w:rFonts w:ascii="Arial" w:hAnsi="Arial"/>
                <w:sz w:val="20"/>
              </w:rPr>
              <w:t>/</w:t>
            </w:r>
          </w:p>
          <w:p w:rsidR="009F02B6" w:rsidRDefault="006E16F4" w:rsidP="009F02B6">
            <w:pPr>
              <w:spacing w:line="360" w:lineRule="auto"/>
              <w:rPr>
                <w:rFonts w:ascii="Arial" w:hAnsi="Arial"/>
                <w:sz w:val="20"/>
              </w:rPr>
            </w:pPr>
            <w:r>
              <w:rPr>
                <w:rFonts w:ascii="Arial" w:hAnsi="Arial"/>
                <w:sz w:val="20"/>
              </w:rPr>
              <w:t xml:space="preserve">O </w:t>
            </w:r>
            <w:proofErr w:type="spellStart"/>
            <w:r>
              <w:rPr>
                <w:rFonts w:ascii="Arial" w:hAnsi="Arial"/>
                <w:sz w:val="20"/>
              </w:rPr>
              <w:t>Özdel</w:t>
            </w:r>
            <w:proofErr w:type="spellEnd"/>
          </w:p>
          <w:p w:rsidR="00BF7352" w:rsidRDefault="00FA38B0">
            <w:pPr>
              <w:spacing w:line="360" w:lineRule="auto"/>
              <w:rPr>
                <w:rFonts w:ascii="Arial" w:hAnsi="Arial"/>
                <w:sz w:val="20"/>
              </w:rPr>
            </w:pPr>
            <w:r>
              <w:rPr>
                <w:rFonts w:ascii="Arial" w:hAnsi="Arial"/>
                <w:sz w:val="20"/>
              </w:rPr>
              <w:t>T Toker-Uğurlu</w:t>
            </w:r>
          </w:p>
        </w:tc>
      </w:tr>
      <w:tr w:rsidR="00C45D98" w:rsidTr="00536FD8">
        <w:tc>
          <w:tcPr>
            <w:tcW w:w="5960" w:type="dxa"/>
          </w:tcPr>
          <w:p w:rsidR="00C45D98" w:rsidRDefault="00C45D98">
            <w:pPr>
              <w:numPr>
                <w:ilvl w:val="0"/>
                <w:numId w:val="32"/>
              </w:numPr>
              <w:spacing w:line="360" w:lineRule="auto"/>
              <w:jc w:val="both"/>
              <w:rPr>
                <w:rFonts w:ascii="Arial" w:hAnsi="Arial"/>
                <w:b/>
                <w:sz w:val="20"/>
              </w:rPr>
            </w:pPr>
            <w:r>
              <w:rPr>
                <w:rFonts w:ascii="Arial" w:hAnsi="Arial"/>
                <w:b/>
                <w:sz w:val="20"/>
              </w:rPr>
              <w:t>BİYOLOJİK PSİKİYATRİ</w:t>
            </w:r>
          </w:p>
          <w:p w:rsidR="00C45D98" w:rsidRPr="00536FD8" w:rsidRDefault="00C45D98" w:rsidP="00536FD8">
            <w:pPr>
              <w:numPr>
                <w:ilvl w:val="1"/>
                <w:numId w:val="32"/>
              </w:numPr>
              <w:spacing w:line="360" w:lineRule="auto"/>
              <w:jc w:val="both"/>
              <w:rPr>
                <w:rFonts w:ascii="Arial" w:hAnsi="Arial"/>
                <w:sz w:val="20"/>
              </w:rPr>
            </w:pPr>
            <w:r>
              <w:rPr>
                <w:rFonts w:ascii="Arial" w:hAnsi="Arial"/>
                <w:sz w:val="20"/>
              </w:rPr>
              <w:t>Psikiyatri ve genetik</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1260"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496" w:type="dxa"/>
          </w:tcPr>
          <w:p w:rsidR="000D3C78" w:rsidRDefault="000D3C78">
            <w:pPr>
              <w:spacing w:line="360" w:lineRule="auto"/>
              <w:rPr>
                <w:rFonts w:ascii="Arial" w:hAnsi="Arial"/>
                <w:sz w:val="20"/>
              </w:rPr>
            </w:pPr>
          </w:p>
          <w:p w:rsidR="00BF7352" w:rsidRDefault="00BF7352">
            <w:pPr>
              <w:spacing w:line="360" w:lineRule="auto"/>
              <w:rPr>
                <w:rFonts w:ascii="Arial" w:hAnsi="Arial"/>
                <w:sz w:val="20"/>
              </w:rPr>
            </w:pPr>
            <w:r>
              <w:rPr>
                <w:rFonts w:ascii="Arial" w:hAnsi="Arial"/>
                <w:sz w:val="20"/>
              </w:rPr>
              <w:t>AN İnci-Kenar</w:t>
            </w:r>
          </w:p>
        </w:tc>
      </w:tr>
      <w:tr w:rsidR="00C45D98" w:rsidTr="00536FD8">
        <w:tc>
          <w:tcPr>
            <w:tcW w:w="5960" w:type="dxa"/>
          </w:tcPr>
          <w:p w:rsidR="00C45D98" w:rsidRDefault="00C45D98">
            <w:pPr>
              <w:numPr>
                <w:ilvl w:val="0"/>
                <w:numId w:val="32"/>
              </w:numPr>
              <w:spacing w:line="360" w:lineRule="auto"/>
              <w:jc w:val="both"/>
              <w:rPr>
                <w:rFonts w:ascii="Arial" w:hAnsi="Arial"/>
                <w:b/>
                <w:sz w:val="20"/>
              </w:rPr>
            </w:pPr>
            <w:r>
              <w:rPr>
                <w:rFonts w:ascii="Arial" w:hAnsi="Arial"/>
                <w:b/>
                <w:sz w:val="20"/>
              </w:rPr>
              <w:t>SOSYAL PSİKİYATRİ</w:t>
            </w:r>
          </w:p>
          <w:p w:rsidR="00C45D98" w:rsidRDefault="00C45D98">
            <w:pPr>
              <w:numPr>
                <w:ilvl w:val="1"/>
                <w:numId w:val="32"/>
              </w:numPr>
              <w:spacing w:line="360" w:lineRule="auto"/>
              <w:jc w:val="both"/>
              <w:rPr>
                <w:rFonts w:ascii="Arial" w:hAnsi="Arial"/>
                <w:sz w:val="20"/>
              </w:rPr>
            </w:pPr>
            <w:r>
              <w:rPr>
                <w:rFonts w:ascii="Arial" w:hAnsi="Arial"/>
                <w:sz w:val="20"/>
              </w:rPr>
              <w:t>Psikiyatrik etik</w:t>
            </w:r>
          </w:p>
          <w:p w:rsidR="00DE10DE" w:rsidRDefault="00DE10DE" w:rsidP="00DE10DE">
            <w:pPr>
              <w:spacing w:line="360" w:lineRule="auto"/>
              <w:ind w:left="1440"/>
              <w:jc w:val="both"/>
              <w:rPr>
                <w:rFonts w:ascii="Arial" w:hAnsi="Arial"/>
                <w:sz w:val="20"/>
              </w:rPr>
            </w:pPr>
          </w:p>
          <w:p w:rsidR="00C45D98" w:rsidRDefault="00C45D98">
            <w:pPr>
              <w:spacing w:line="360" w:lineRule="auto"/>
              <w:ind w:left="1440" w:hanging="360"/>
              <w:jc w:val="both"/>
              <w:rPr>
                <w:rFonts w:ascii="Arial" w:hAnsi="Arial"/>
                <w:sz w:val="20"/>
              </w:rPr>
            </w:pPr>
            <w:r>
              <w:rPr>
                <w:rFonts w:ascii="Arial" w:hAnsi="Arial"/>
                <w:sz w:val="20"/>
              </w:rPr>
              <w:t xml:space="preserve">2.  Toplum psikiyatrisi ve </w:t>
            </w:r>
            <w:proofErr w:type="gramStart"/>
            <w:r>
              <w:rPr>
                <w:rFonts w:ascii="Arial" w:hAnsi="Arial"/>
                <w:sz w:val="20"/>
              </w:rPr>
              <w:t>rehabilitasyon</w:t>
            </w:r>
            <w:proofErr w:type="gramEnd"/>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DE10DE" w:rsidRDefault="00DE10DE">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1260" w:type="dxa"/>
          </w:tcPr>
          <w:p w:rsidR="00C45D98" w:rsidRDefault="00C45D98">
            <w:pPr>
              <w:spacing w:line="360" w:lineRule="auto"/>
              <w:rPr>
                <w:rFonts w:ascii="Arial" w:hAnsi="Arial"/>
                <w:sz w:val="20"/>
              </w:rPr>
            </w:pPr>
          </w:p>
        </w:tc>
        <w:tc>
          <w:tcPr>
            <w:tcW w:w="1496" w:type="dxa"/>
          </w:tcPr>
          <w:p w:rsidR="009303F1" w:rsidRDefault="009303F1">
            <w:pPr>
              <w:spacing w:line="360" w:lineRule="auto"/>
              <w:rPr>
                <w:rFonts w:ascii="Arial" w:hAnsi="Arial"/>
                <w:sz w:val="20"/>
              </w:rPr>
            </w:pPr>
          </w:p>
          <w:p w:rsidR="00C45D98" w:rsidRDefault="00DE10DE">
            <w:pPr>
              <w:spacing w:line="360" w:lineRule="auto"/>
              <w:rPr>
                <w:rFonts w:ascii="Arial" w:hAnsi="Arial"/>
                <w:sz w:val="20"/>
              </w:rPr>
            </w:pPr>
            <w:r>
              <w:rPr>
                <w:rFonts w:ascii="Arial" w:hAnsi="Arial"/>
                <w:sz w:val="20"/>
              </w:rPr>
              <w:t xml:space="preserve">NK </w:t>
            </w:r>
            <w:proofErr w:type="spellStart"/>
            <w:r w:rsidR="00343AA3">
              <w:rPr>
                <w:rFonts w:ascii="Arial" w:hAnsi="Arial"/>
                <w:sz w:val="20"/>
              </w:rPr>
              <w:t>Oğuzhanoğlu</w:t>
            </w:r>
            <w:proofErr w:type="spellEnd"/>
          </w:p>
          <w:p w:rsidR="00343AA3" w:rsidRDefault="00343AA3">
            <w:pPr>
              <w:spacing w:line="360" w:lineRule="auto"/>
              <w:rPr>
                <w:rFonts w:ascii="Arial" w:hAnsi="Arial"/>
                <w:sz w:val="20"/>
              </w:rPr>
            </w:pPr>
            <w:r>
              <w:rPr>
                <w:rFonts w:ascii="Arial" w:hAnsi="Arial"/>
                <w:sz w:val="20"/>
              </w:rPr>
              <w:t>AN İnci-Kenar</w:t>
            </w:r>
          </w:p>
        </w:tc>
      </w:tr>
      <w:tr w:rsidR="00C45D98" w:rsidTr="00536FD8">
        <w:tc>
          <w:tcPr>
            <w:tcW w:w="5960" w:type="dxa"/>
          </w:tcPr>
          <w:p w:rsidR="00C45D98" w:rsidRDefault="00C45D98">
            <w:pPr>
              <w:numPr>
                <w:ilvl w:val="0"/>
                <w:numId w:val="32"/>
              </w:numPr>
              <w:spacing w:line="360" w:lineRule="auto"/>
              <w:jc w:val="both"/>
              <w:rPr>
                <w:rFonts w:ascii="Arial" w:hAnsi="Arial"/>
                <w:b/>
                <w:sz w:val="20"/>
              </w:rPr>
            </w:pPr>
            <w:r>
              <w:rPr>
                <w:rFonts w:ascii="Arial" w:hAnsi="Arial"/>
                <w:b/>
                <w:sz w:val="20"/>
              </w:rPr>
              <w:t xml:space="preserve"> GENEL HASTANE PSİKİYATRİSİ</w:t>
            </w:r>
          </w:p>
          <w:p w:rsidR="00C45D98" w:rsidRDefault="00C45D98">
            <w:pPr>
              <w:numPr>
                <w:ilvl w:val="1"/>
                <w:numId w:val="32"/>
              </w:numPr>
              <w:spacing w:line="360" w:lineRule="auto"/>
              <w:jc w:val="both"/>
              <w:rPr>
                <w:rFonts w:ascii="Arial" w:hAnsi="Arial"/>
                <w:sz w:val="20"/>
              </w:rPr>
            </w:pPr>
            <w:proofErr w:type="spellStart"/>
            <w:r>
              <w:rPr>
                <w:rFonts w:ascii="Arial" w:hAnsi="Arial"/>
                <w:sz w:val="20"/>
              </w:rPr>
              <w:t>Psiko</w:t>
            </w:r>
            <w:proofErr w:type="spellEnd"/>
            <w:r>
              <w:rPr>
                <w:rFonts w:ascii="Arial" w:hAnsi="Arial"/>
                <w:sz w:val="20"/>
              </w:rPr>
              <w:t>-onkoloji</w:t>
            </w:r>
          </w:p>
          <w:p w:rsidR="00C45D98" w:rsidRDefault="00C45D98">
            <w:pPr>
              <w:numPr>
                <w:ilvl w:val="1"/>
                <w:numId w:val="32"/>
              </w:numPr>
              <w:spacing w:line="360" w:lineRule="auto"/>
              <w:jc w:val="both"/>
              <w:rPr>
                <w:rFonts w:ascii="Arial" w:hAnsi="Arial"/>
                <w:sz w:val="20"/>
              </w:rPr>
            </w:pPr>
            <w:r>
              <w:rPr>
                <w:rFonts w:ascii="Arial" w:hAnsi="Arial"/>
                <w:sz w:val="20"/>
              </w:rPr>
              <w:t>Genel tıpta ilaç kullanımı</w:t>
            </w:r>
          </w:p>
          <w:p w:rsidR="00C45D98" w:rsidRDefault="00C45D98">
            <w:pPr>
              <w:numPr>
                <w:ilvl w:val="1"/>
                <w:numId w:val="32"/>
              </w:numPr>
              <w:spacing w:line="360" w:lineRule="auto"/>
              <w:jc w:val="both"/>
              <w:rPr>
                <w:rFonts w:ascii="Arial" w:hAnsi="Arial"/>
                <w:sz w:val="20"/>
              </w:rPr>
            </w:pPr>
            <w:r>
              <w:rPr>
                <w:rFonts w:ascii="Arial" w:hAnsi="Arial"/>
                <w:sz w:val="20"/>
              </w:rPr>
              <w:t>Ölmekte olan hastaya yaklaşım</w:t>
            </w:r>
          </w:p>
        </w:tc>
        <w:tc>
          <w:tcPr>
            <w:tcW w:w="852"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1260"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w:t>
            </w:r>
          </w:p>
        </w:tc>
        <w:tc>
          <w:tcPr>
            <w:tcW w:w="1496" w:type="dxa"/>
          </w:tcPr>
          <w:p w:rsidR="005576D9" w:rsidRDefault="005576D9">
            <w:pPr>
              <w:spacing w:line="360" w:lineRule="auto"/>
              <w:rPr>
                <w:rFonts w:ascii="Arial" w:hAnsi="Arial"/>
                <w:sz w:val="20"/>
              </w:rPr>
            </w:pPr>
          </w:p>
          <w:p w:rsidR="0064721A" w:rsidRDefault="0064721A">
            <w:pPr>
              <w:spacing w:line="360" w:lineRule="auto"/>
              <w:rPr>
                <w:rFonts w:ascii="Arial" w:hAnsi="Arial"/>
                <w:sz w:val="20"/>
              </w:rPr>
            </w:pPr>
            <w:r>
              <w:rPr>
                <w:rFonts w:ascii="Arial" w:hAnsi="Arial"/>
                <w:sz w:val="20"/>
              </w:rPr>
              <w:t>GS Varma</w:t>
            </w:r>
          </w:p>
          <w:p w:rsidR="0064721A" w:rsidRDefault="0064721A">
            <w:pPr>
              <w:spacing w:line="360" w:lineRule="auto"/>
              <w:rPr>
                <w:rFonts w:ascii="Arial" w:hAnsi="Arial"/>
                <w:sz w:val="20"/>
              </w:rPr>
            </w:pPr>
            <w:r>
              <w:rPr>
                <w:rFonts w:ascii="Arial" w:hAnsi="Arial"/>
                <w:sz w:val="20"/>
              </w:rPr>
              <w:t>GS Varma</w:t>
            </w:r>
          </w:p>
          <w:p w:rsidR="005F7097" w:rsidRDefault="005F7097">
            <w:pPr>
              <w:spacing w:line="360" w:lineRule="auto"/>
              <w:rPr>
                <w:rFonts w:ascii="Arial" w:hAnsi="Arial"/>
                <w:sz w:val="20"/>
              </w:rPr>
            </w:pPr>
            <w:r>
              <w:rPr>
                <w:rFonts w:ascii="Arial" w:hAnsi="Arial"/>
                <w:sz w:val="20"/>
              </w:rPr>
              <w:t xml:space="preserve">F </w:t>
            </w:r>
            <w:r w:rsidR="00757885">
              <w:rPr>
                <w:rFonts w:ascii="Arial" w:hAnsi="Arial"/>
                <w:sz w:val="20"/>
              </w:rPr>
              <w:t>A</w:t>
            </w:r>
            <w:r>
              <w:rPr>
                <w:rFonts w:ascii="Arial" w:hAnsi="Arial"/>
                <w:sz w:val="20"/>
              </w:rPr>
              <w:t>teşçi</w:t>
            </w:r>
          </w:p>
        </w:tc>
      </w:tr>
    </w:tbl>
    <w:p w:rsidR="00C45D98" w:rsidRDefault="00C45D98"/>
    <w:p w:rsidR="00C45D98" w:rsidRDefault="00C45D98"/>
    <w:p w:rsidR="00C45D98" w:rsidRDefault="00C45D98"/>
    <w:p w:rsidR="00C45D98" w:rsidRDefault="00C45D98"/>
    <w:p w:rsidR="00C45D98" w:rsidRDefault="00C45D98"/>
    <w:p w:rsidR="00C45D98" w:rsidRDefault="00C45D98"/>
    <w:p w:rsidR="00C45D98" w:rsidRDefault="00C45D98"/>
    <w:p w:rsidR="00C45D98" w:rsidRDefault="00C45D98"/>
    <w:p w:rsidR="00AA547F" w:rsidRDefault="00AA547F"/>
    <w:p w:rsidR="00AA547F" w:rsidRDefault="00AA547F"/>
    <w:p w:rsidR="00AA547F" w:rsidRDefault="00AA547F"/>
    <w:p w:rsidR="00AA547F" w:rsidRDefault="00AA547F"/>
    <w:p w:rsidR="00AA547F" w:rsidRDefault="00AA547F"/>
    <w:p w:rsidR="00C45D98" w:rsidRDefault="00C45D98"/>
    <w:p w:rsidR="00C45D98" w:rsidRDefault="00C45D98"/>
    <w:p w:rsidR="00C45D98" w:rsidRDefault="00C45D98"/>
    <w:p w:rsidR="00C45D98" w:rsidRDefault="00C45D98"/>
    <w:p w:rsidR="00C45D98" w:rsidRDefault="00C45D98">
      <w:pPr>
        <w:spacing w:line="360" w:lineRule="auto"/>
        <w:jc w:val="both"/>
        <w:rPr>
          <w:rFonts w:ascii="Arial" w:hAnsi="Arial"/>
          <w:b/>
          <w:sz w:val="20"/>
        </w:rPr>
      </w:pPr>
      <w:r>
        <w:rPr>
          <w:rFonts w:ascii="Arial" w:hAnsi="Arial"/>
          <w:b/>
          <w:sz w:val="20"/>
        </w:rPr>
        <w:t>C2-UYGULAMA BECERİLERİNE İLİŞKİN ÇEKİRDEK PROGRAM</w:t>
      </w:r>
    </w:p>
    <w:p w:rsidR="00C45D98" w:rsidRDefault="00C45D98"/>
    <w:p w:rsidR="00C45D98" w:rsidRDefault="00C45D98">
      <w:pPr>
        <w:pStyle w:val="Balk1"/>
        <w:rPr>
          <w:sz w:val="20"/>
        </w:rPr>
      </w:pPr>
      <w:r>
        <w:rPr>
          <w:sz w:val="20"/>
        </w:rPr>
        <w:t>C2-1-ZORUNLU UYGULAMA PROGRAMI</w:t>
      </w:r>
    </w:p>
    <w:p w:rsidR="003F3370" w:rsidRPr="00AF41CC" w:rsidRDefault="003F3370" w:rsidP="003F3370">
      <w:pPr>
        <w:pStyle w:val="ListeParagraf"/>
        <w:ind w:left="0"/>
        <w:jc w:val="both"/>
        <w:rPr>
          <w:rFonts w:ascii="Arial" w:hAnsi="Arial" w:cs="Arial"/>
          <w:b/>
          <w:sz w:val="20"/>
          <w:szCs w:val="20"/>
        </w:rPr>
      </w:pPr>
      <w:proofErr w:type="spellStart"/>
      <w:r w:rsidRPr="00AF41CC">
        <w:rPr>
          <w:rFonts w:ascii="Arial" w:hAnsi="Arial" w:cs="Arial"/>
          <w:b/>
          <w:sz w:val="20"/>
          <w:szCs w:val="20"/>
        </w:rPr>
        <w:t>D</w:t>
      </w:r>
      <w:r w:rsidR="00416C33" w:rsidRPr="00AF41CC">
        <w:rPr>
          <w:rFonts w:ascii="Arial" w:hAnsi="Arial" w:cs="Arial"/>
          <w:b/>
          <w:sz w:val="20"/>
          <w:szCs w:val="20"/>
        </w:rPr>
        <w:t>uygudurum</w:t>
      </w:r>
      <w:proofErr w:type="spellEnd"/>
      <w:r w:rsidRPr="00AF41CC">
        <w:rPr>
          <w:rFonts w:ascii="Arial" w:hAnsi="Arial" w:cs="Arial"/>
          <w:b/>
          <w:sz w:val="20"/>
          <w:szCs w:val="20"/>
        </w:rPr>
        <w:t xml:space="preserve"> veya psikoz servisi (4 ay)</w:t>
      </w:r>
      <w:r w:rsidRPr="00AF41CC">
        <w:rPr>
          <w:rFonts w:ascii="Arial" w:hAnsi="Arial" w:cs="Arial"/>
          <w:b/>
          <w:sz w:val="20"/>
          <w:szCs w:val="20"/>
        </w:rPr>
        <w:sym w:font="Wingdings" w:char="F0E0"/>
      </w:r>
      <w:r w:rsidRPr="00AF41CC">
        <w:rPr>
          <w:rFonts w:ascii="Arial" w:hAnsi="Arial" w:cs="Arial"/>
          <w:b/>
          <w:sz w:val="20"/>
          <w:szCs w:val="20"/>
        </w:rPr>
        <w:t>DD veya psikoz servisi (3 ay)</w:t>
      </w:r>
      <w:r w:rsidRPr="00AF41CC">
        <w:rPr>
          <w:rFonts w:ascii="Arial" w:hAnsi="Arial" w:cs="Arial"/>
          <w:b/>
          <w:sz w:val="20"/>
          <w:szCs w:val="20"/>
        </w:rPr>
        <w:sym w:font="Wingdings" w:char="F0E0"/>
      </w:r>
      <w:r w:rsidRPr="00AF41CC">
        <w:rPr>
          <w:rFonts w:ascii="Arial" w:hAnsi="Arial" w:cs="Arial"/>
          <w:b/>
          <w:sz w:val="20"/>
          <w:szCs w:val="20"/>
        </w:rPr>
        <w:t>nevroz servis (3 ay)</w:t>
      </w:r>
      <w:r w:rsidRPr="00AF41CC">
        <w:rPr>
          <w:rFonts w:ascii="Arial" w:hAnsi="Arial" w:cs="Arial"/>
          <w:b/>
          <w:sz w:val="20"/>
          <w:szCs w:val="20"/>
        </w:rPr>
        <w:sym w:font="Wingdings" w:char="F0E0"/>
      </w:r>
      <w:r w:rsidRPr="00AF41CC">
        <w:rPr>
          <w:rFonts w:ascii="Arial" w:hAnsi="Arial" w:cs="Arial"/>
          <w:b/>
          <w:sz w:val="20"/>
          <w:szCs w:val="20"/>
        </w:rPr>
        <w:t xml:space="preserve"> genel poliklinik (6 ay)</w:t>
      </w:r>
      <w:r w:rsidRPr="00AF41CC">
        <w:rPr>
          <w:rFonts w:ascii="Arial" w:hAnsi="Arial" w:cs="Arial"/>
          <w:b/>
          <w:sz w:val="20"/>
          <w:szCs w:val="20"/>
        </w:rPr>
        <w:sym w:font="Wingdings" w:char="F0E0"/>
      </w:r>
      <w:r w:rsidRPr="00AF41CC">
        <w:rPr>
          <w:rFonts w:ascii="Arial" w:hAnsi="Arial" w:cs="Arial"/>
          <w:b/>
          <w:sz w:val="20"/>
          <w:szCs w:val="20"/>
        </w:rPr>
        <w:t>özelleşmiş poliklinik (6 ay)</w:t>
      </w:r>
      <w:r w:rsidRPr="00AF41CC">
        <w:rPr>
          <w:rFonts w:ascii="Arial" w:hAnsi="Arial" w:cs="Arial"/>
          <w:b/>
          <w:sz w:val="20"/>
          <w:szCs w:val="20"/>
        </w:rPr>
        <w:sym w:font="Wingdings" w:char="F0E0"/>
      </w:r>
      <w:r w:rsidRPr="00AF41CC">
        <w:rPr>
          <w:rFonts w:ascii="Arial" w:hAnsi="Arial" w:cs="Arial"/>
          <w:b/>
          <w:sz w:val="20"/>
          <w:szCs w:val="20"/>
        </w:rPr>
        <w:t>adli poliklinik (4 ay)</w:t>
      </w:r>
      <w:r w:rsidRPr="00AF41CC">
        <w:rPr>
          <w:rFonts w:ascii="Arial" w:hAnsi="Arial" w:cs="Arial"/>
          <w:b/>
          <w:sz w:val="20"/>
          <w:szCs w:val="20"/>
        </w:rPr>
        <w:sym w:font="Wingdings" w:char="F0E0"/>
      </w:r>
      <w:r w:rsidRPr="00AF41CC">
        <w:rPr>
          <w:rFonts w:ascii="Arial" w:hAnsi="Arial" w:cs="Arial"/>
          <w:b/>
          <w:sz w:val="20"/>
          <w:szCs w:val="20"/>
        </w:rPr>
        <w:t>AMATEM (3 ay)</w:t>
      </w:r>
      <w:r w:rsidRPr="00AF41CC">
        <w:rPr>
          <w:rFonts w:ascii="Arial" w:hAnsi="Arial" w:cs="Arial"/>
          <w:b/>
          <w:sz w:val="20"/>
          <w:szCs w:val="20"/>
        </w:rPr>
        <w:sym w:font="Wingdings" w:char="F0E0"/>
      </w:r>
      <w:r w:rsidRPr="00AF41CC">
        <w:rPr>
          <w:rFonts w:ascii="Arial" w:hAnsi="Arial" w:cs="Arial"/>
          <w:b/>
          <w:sz w:val="20"/>
          <w:szCs w:val="20"/>
        </w:rPr>
        <w:t xml:space="preserve"> rotasyonla</w:t>
      </w:r>
      <w:r w:rsidR="0079343C" w:rsidRPr="00AF41CC">
        <w:rPr>
          <w:rFonts w:ascii="Arial" w:hAnsi="Arial" w:cs="Arial"/>
          <w:b/>
          <w:sz w:val="20"/>
          <w:szCs w:val="20"/>
        </w:rPr>
        <w:t>r (</w:t>
      </w:r>
      <w:r w:rsidRPr="00AF41CC">
        <w:rPr>
          <w:rFonts w:ascii="Arial" w:hAnsi="Arial" w:cs="Arial"/>
          <w:b/>
          <w:sz w:val="20"/>
          <w:szCs w:val="20"/>
        </w:rPr>
        <w:t>7 ay)—&gt;</w:t>
      </w:r>
      <w:r w:rsidR="00054C0B" w:rsidRPr="00AF41CC">
        <w:rPr>
          <w:rFonts w:ascii="Arial" w:hAnsi="Arial" w:cs="Arial"/>
          <w:b/>
          <w:sz w:val="20"/>
          <w:szCs w:val="20"/>
        </w:rPr>
        <w:t xml:space="preserve"> servis </w:t>
      </w:r>
      <w:r w:rsidR="003A599D" w:rsidRPr="00AF41CC">
        <w:rPr>
          <w:rFonts w:ascii="Arial" w:hAnsi="Arial" w:cs="Arial"/>
          <w:b/>
          <w:sz w:val="20"/>
          <w:szCs w:val="20"/>
        </w:rPr>
        <w:t xml:space="preserve">(kıdemli olarak servis işleyişine katılma) </w:t>
      </w:r>
      <w:r w:rsidR="00054C0B" w:rsidRPr="00AF41CC">
        <w:rPr>
          <w:rFonts w:ascii="Arial" w:hAnsi="Arial" w:cs="Arial"/>
          <w:b/>
          <w:sz w:val="20"/>
          <w:szCs w:val="20"/>
        </w:rPr>
        <w:t xml:space="preserve"> ve </w:t>
      </w:r>
      <w:proofErr w:type="gramStart"/>
      <w:r w:rsidR="00054C0B" w:rsidRPr="00AF41CC">
        <w:rPr>
          <w:rFonts w:ascii="Arial" w:hAnsi="Arial" w:cs="Arial"/>
          <w:b/>
          <w:sz w:val="20"/>
          <w:szCs w:val="20"/>
        </w:rPr>
        <w:t>konsültasyon</w:t>
      </w:r>
      <w:proofErr w:type="gramEnd"/>
      <w:r w:rsidR="00054C0B" w:rsidRPr="00AF41CC">
        <w:rPr>
          <w:rFonts w:ascii="Arial" w:hAnsi="Arial" w:cs="Arial"/>
          <w:b/>
          <w:sz w:val="20"/>
          <w:szCs w:val="20"/>
        </w:rPr>
        <w:t>-</w:t>
      </w:r>
      <w:proofErr w:type="spellStart"/>
      <w:r w:rsidR="00054C0B" w:rsidRPr="00AF41CC">
        <w:rPr>
          <w:rFonts w:ascii="Arial" w:hAnsi="Arial" w:cs="Arial"/>
          <w:b/>
          <w:sz w:val="20"/>
          <w:szCs w:val="20"/>
        </w:rPr>
        <w:t>liyezon</w:t>
      </w:r>
      <w:proofErr w:type="spellEnd"/>
      <w:r w:rsidR="00054C0B" w:rsidRPr="00AF41CC">
        <w:rPr>
          <w:rFonts w:ascii="Arial" w:hAnsi="Arial" w:cs="Arial"/>
          <w:b/>
          <w:sz w:val="20"/>
          <w:szCs w:val="20"/>
        </w:rPr>
        <w:t xml:space="preserve"> psikiyatrisi (KLP)</w:t>
      </w:r>
    </w:p>
    <w:p w:rsidR="003F3370" w:rsidRPr="007839DD" w:rsidRDefault="003F3370" w:rsidP="003F3370">
      <w:pPr>
        <w:jc w:val="both"/>
        <w:rPr>
          <w:sz w:val="20"/>
          <w:szCs w:val="20"/>
        </w:rPr>
      </w:pPr>
    </w:p>
    <w:tbl>
      <w:tblPr>
        <w:tblpPr w:leftFromText="141" w:rightFromText="141" w:vertAnchor="page" w:horzAnchor="margin" w:tblpY="43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503"/>
        <w:gridCol w:w="3537"/>
      </w:tblGrid>
      <w:tr w:rsidR="00C75EAD" w:rsidRPr="007839DD" w:rsidTr="00590A19">
        <w:trPr>
          <w:trHeight w:val="458"/>
        </w:trPr>
        <w:tc>
          <w:tcPr>
            <w:tcW w:w="3020" w:type="dxa"/>
            <w:shd w:val="clear" w:color="auto" w:fill="auto"/>
          </w:tcPr>
          <w:p w:rsidR="00C75EAD" w:rsidRPr="007839DD" w:rsidRDefault="00060313" w:rsidP="00590A19">
            <w:pPr>
              <w:pStyle w:val="ListeParagraf"/>
              <w:spacing w:after="0" w:line="240" w:lineRule="auto"/>
              <w:ind w:left="0"/>
              <w:jc w:val="center"/>
              <w:rPr>
                <w:rFonts w:ascii="Arial" w:hAnsi="Arial" w:cs="Arial"/>
                <w:b/>
                <w:sz w:val="20"/>
                <w:szCs w:val="20"/>
              </w:rPr>
            </w:pPr>
            <w:r w:rsidRPr="007839DD">
              <w:rPr>
                <w:rFonts w:ascii="Arial" w:hAnsi="Arial" w:cs="Arial"/>
                <w:b/>
                <w:sz w:val="20"/>
                <w:szCs w:val="20"/>
              </w:rPr>
              <w:t>TUÖ kıdem</w:t>
            </w:r>
          </w:p>
        </w:tc>
        <w:tc>
          <w:tcPr>
            <w:tcW w:w="2504" w:type="dxa"/>
            <w:shd w:val="clear" w:color="auto" w:fill="auto"/>
          </w:tcPr>
          <w:p w:rsidR="00C75EAD" w:rsidRPr="007839DD" w:rsidRDefault="00060313" w:rsidP="00590A19">
            <w:pPr>
              <w:rPr>
                <w:rFonts w:ascii="Arial" w:eastAsia="Calibri" w:hAnsi="Arial" w:cs="Arial"/>
                <w:b/>
                <w:sz w:val="20"/>
                <w:szCs w:val="20"/>
              </w:rPr>
            </w:pPr>
            <w:r w:rsidRPr="007839DD">
              <w:rPr>
                <w:rFonts w:ascii="Arial" w:eastAsia="Calibri" w:hAnsi="Arial" w:cs="Arial"/>
                <w:b/>
                <w:sz w:val="20"/>
                <w:szCs w:val="20"/>
              </w:rPr>
              <w:t>Süre</w:t>
            </w:r>
          </w:p>
        </w:tc>
        <w:tc>
          <w:tcPr>
            <w:tcW w:w="3538" w:type="dxa"/>
            <w:shd w:val="clear" w:color="auto" w:fill="auto"/>
          </w:tcPr>
          <w:p w:rsidR="00C75EAD" w:rsidRPr="007839DD" w:rsidRDefault="00C75EAD" w:rsidP="00590A19">
            <w:pPr>
              <w:rPr>
                <w:rFonts w:ascii="Arial" w:eastAsia="Calibri" w:hAnsi="Arial" w:cs="Arial"/>
                <w:b/>
                <w:sz w:val="20"/>
                <w:szCs w:val="20"/>
              </w:rPr>
            </w:pPr>
            <w:r w:rsidRPr="007839DD">
              <w:rPr>
                <w:rFonts w:ascii="Arial" w:eastAsia="Calibri" w:hAnsi="Arial" w:cs="Arial"/>
                <w:b/>
                <w:sz w:val="20"/>
                <w:szCs w:val="20"/>
              </w:rPr>
              <w:t>Uygulama Birimi</w:t>
            </w:r>
          </w:p>
        </w:tc>
      </w:tr>
      <w:tr w:rsidR="003F3370" w:rsidRPr="007839DD" w:rsidTr="00590A19">
        <w:trPr>
          <w:trHeight w:val="458"/>
        </w:trPr>
        <w:tc>
          <w:tcPr>
            <w:tcW w:w="3020" w:type="dxa"/>
            <w:shd w:val="clear" w:color="auto" w:fill="auto"/>
          </w:tcPr>
          <w:p w:rsidR="003F3370" w:rsidRPr="007839DD" w:rsidRDefault="009924D6" w:rsidP="00590A19">
            <w:pPr>
              <w:pStyle w:val="ListeParagraf"/>
              <w:spacing w:after="0" w:line="240" w:lineRule="auto"/>
              <w:rPr>
                <w:rFonts w:ascii="Arial" w:hAnsi="Arial" w:cs="Arial"/>
                <w:sz w:val="20"/>
                <w:szCs w:val="20"/>
              </w:rPr>
            </w:pPr>
            <w:r w:rsidRPr="007839DD">
              <w:rPr>
                <w:rFonts w:ascii="Arial" w:hAnsi="Arial" w:cs="Arial"/>
                <w:sz w:val="20"/>
                <w:szCs w:val="20"/>
              </w:rPr>
              <w:t>Kıdem C (</w:t>
            </w:r>
            <w:r w:rsidR="00C75EAD" w:rsidRPr="007839DD">
              <w:rPr>
                <w:rFonts w:ascii="Arial" w:hAnsi="Arial" w:cs="Arial"/>
                <w:sz w:val="20"/>
                <w:szCs w:val="20"/>
              </w:rPr>
              <w:t>1)</w:t>
            </w: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3/4 ay</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Psikoz servisi</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3/4 ay</w:t>
            </w:r>
          </w:p>
        </w:tc>
        <w:tc>
          <w:tcPr>
            <w:tcW w:w="3538" w:type="dxa"/>
            <w:shd w:val="clear" w:color="auto" w:fill="auto"/>
          </w:tcPr>
          <w:p w:rsidR="003F3370" w:rsidRPr="007839DD" w:rsidRDefault="003F3370" w:rsidP="00590A19">
            <w:pPr>
              <w:rPr>
                <w:rFonts w:ascii="Arial" w:eastAsia="Calibri" w:hAnsi="Arial" w:cs="Arial"/>
                <w:sz w:val="20"/>
                <w:szCs w:val="20"/>
              </w:rPr>
            </w:pPr>
            <w:proofErr w:type="spellStart"/>
            <w:r w:rsidRPr="007839DD">
              <w:rPr>
                <w:rFonts w:ascii="Arial" w:eastAsia="Calibri" w:hAnsi="Arial" w:cs="Arial"/>
                <w:sz w:val="20"/>
                <w:szCs w:val="20"/>
              </w:rPr>
              <w:t>Duygudurum</w:t>
            </w:r>
            <w:proofErr w:type="spellEnd"/>
            <w:r w:rsidRPr="007839DD">
              <w:rPr>
                <w:rFonts w:ascii="Arial" w:eastAsia="Calibri" w:hAnsi="Arial" w:cs="Arial"/>
                <w:sz w:val="20"/>
                <w:szCs w:val="20"/>
              </w:rPr>
              <w:t xml:space="preserve"> servisi</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3 ay</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Nevroz servisi</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p>
        </w:tc>
        <w:tc>
          <w:tcPr>
            <w:tcW w:w="3538" w:type="dxa"/>
            <w:shd w:val="clear" w:color="auto" w:fill="auto"/>
          </w:tcPr>
          <w:p w:rsidR="003F3370" w:rsidRPr="007839DD" w:rsidRDefault="003F3370" w:rsidP="00590A19">
            <w:pPr>
              <w:rPr>
                <w:rFonts w:ascii="Arial" w:eastAsia="Calibri" w:hAnsi="Arial" w:cs="Arial"/>
                <w:sz w:val="20"/>
                <w:szCs w:val="20"/>
              </w:rPr>
            </w:pPr>
          </w:p>
        </w:tc>
      </w:tr>
      <w:tr w:rsidR="003F3370" w:rsidRPr="007839DD" w:rsidTr="00590A19">
        <w:trPr>
          <w:trHeight w:val="458"/>
        </w:trPr>
        <w:tc>
          <w:tcPr>
            <w:tcW w:w="3020" w:type="dxa"/>
            <w:shd w:val="clear" w:color="auto" w:fill="auto"/>
          </w:tcPr>
          <w:p w:rsidR="003F3370" w:rsidRPr="007839DD" w:rsidRDefault="00C75EAD" w:rsidP="00590A19">
            <w:pPr>
              <w:jc w:val="center"/>
              <w:rPr>
                <w:rFonts w:ascii="Arial" w:eastAsia="Calibri" w:hAnsi="Arial" w:cs="Arial"/>
                <w:sz w:val="20"/>
                <w:szCs w:val="20"/>
              </w:rPr>
            </w:pPr>
            <w:r w:rsidRPr="007839DD">
              <w:rPr>
                <w:rFonts w:ascii="Arial" w:eastAsia="Calibri" w:hAnsi="Arial" w:cs="Arial"/>
                <w:sz w:val="20"/>
                <w:szCs w:val="20"/>
              </w:rPr>
              <w:t>Kıdem B</w:t>
            </w:r>
            <w:r w:rsidR="009924D6" w:rsidRPr="007839DD">
              <w:rPr>
                <w:rFonts w:ascii="Arial" w:eastAsia="Calibri" w:hAnsi="Arial" w:cs="Arial"/>
                <w:sz w:val="20"/>
                <w:szCs w:val="20"/>
              </w:rPr>
              <w:t xml:space="preserve"> (2-3.yıl</w:t>
            </w:r>
            <w:r w:rsidRPr="007839DD">
              <w:rPr>
                <w:rFonts w:ascii="Arial" w:eastAsia="Calibri" w:hAnsi="Arial" w:cs="Arial"/>
                <w:sz w:val="20"/>
                <w:szCs w:val="20"/>
              </w:rPr>
              <w:t>)</w:t>
            </w: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 xml:space="preserve">6 ay </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Genel poliklinik</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 xml:space="preserve">6 ay </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 xml:space="preserve">Özelleşmiş poliklinik </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 xml:space="preserve">4 ay </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Adli poliklinik</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3 ay</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AMATEM servis</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 xml:space="preserve">3 ay </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Nöroloji</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 xml:space="preserve">4 ay </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Çocuk psikiyatrisi</w:t>
            </w:r>
          </w:p>
        </w:tc>
      </w:tr>
      <w:tr w:rsidR="003F3370" w:rsidRPr="007839DD" w:rsidTr="00590A19">
        <w:trPr>
          <w:trHeight w:val="458"/>
        </w:trPr>
        <w:tc>
          <w:tcPr>
            <w:tcW w:w="3020" w:type="dxa"/>
            <w:shd w:val="clear" w:color="auto" w:fill="auto"/>
          </w:tcPr>
          <w:p w:rsidR="003F3370" w:rsidRPr="007839DD" w:rsidRDefault="003F3370" w:rsidP="00590A19">
            <w:pPr>
              <w:jc w:val="cente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p>
        </w:tc>
        <w:tc>
          <w:tcPr>
            <w:tcW w:w="3538" w:type="dxa"/>
            <w:shd w:val="clear" w:color="auto" w:fill="auto"/>
          </w:tcPr>
          <w:p w:rsidR="003F3370" w:rsidRPr="007839DD" w:rsidRDefault="003F3370" w:rsidP="00590A19">
            <w:pPr>
              <w:rPr>
                <w:rFonts w:ascii="Arial" w:eastAsia="Calibri" w:hAnsi="Arial" w:cs="Arial"/>
                <w:sz w:val="20"/>
                <w:szCs w:val="20"/>
              </w:rPr>
            </w:pPr>
          </w:p>
        </w:tc>
      </w:tr>
      <w:tr w:rsidR="003F3370" w:rsidRPr="007839DD" w:rsidTr="00590A19">
        <w:trPr>
          <w:trHeight w:val="458"/>
        </w:trPr>
        <w:tc>
          <w:tcPr>
            <w:tcW w:w="3020" w:type="dxa"/>
            <w:shd w:val="clear" w:color="auto" w:fill="auto"/>
          </w:tcPr>
          <w:p w:rsidR="003F3370" w:rsidRPr="007839DD" w:rsidRDefault="009924D6" w:rsidP="00590A19">
            <w:pPr>
              <w:pStyle w:val="ListeParagraf"/>
              <w:rPr>
                <w:rFonts w:ascii="Arial" w:hAnsi="Arial" w:cs="Arial"/>
                <w:sz w:val="20"/>
                <w:szCs w:val="20"/>
              </w:rPr>
            </w:pPr>
            <w:r w:rsidRPr="007839DD">
              <w:rPr>
                <w:rFonts w:ascii="Arial" w:hAnsi="Arial" w:cs="Arial"/>
                <w:sz w:val="20"/>
                <w:szCs w:val="20"/>
              </w:rPr>
              <w:t>Kıdem A (</w:t>
            </w:r>
            <w:r w:rsidR="003F3370" w:rsidRPr="007839DD">
              <w:rPr>
                <w:rFonts w:ascii="Arial" w:hAnsi="Arial" w:cs="Arial"/>
                <w:sz w:val="20"/>
                <w:szCs w:val="20"/>
              </w:rPr>
              <w:t>4. yıl</w:t>
            </w:r>
            <w:r w:rsidR="00C75EAD" w:rsidRPr="007839DD">
              <w:rPr>
                <w:rFonts w:ascii="Arial" w:hAnsi="Arial" w:cs="Arial"/>
                <w:sz w:val="20"/>
                <w:szCs w:val="20"/>
              </w:rPr>
              <w:t>)</w:t>
            </w: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 xml:space="preserve">3 ay </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Psikoz servis/KLP</w:t>
            </w:r>
          </w:p>
        </w:tc>
      </w:tr>
      <w:tr w:rsidR="003F3370" w:rsidRPr="007839DD" w:rsidTr="00590A19">
        <w:trPr>
          <w:trHeight w:val="458"/>
        </w:trPr>
        <w:tc>
          <w:tcPr>
            <w:tcW w:w="3020" w:type="dxa"/>
            <w:shd w:val="clear" w:color="auto" w:fill="auto"/>
          </w:tcPr>
          <w:p w:rsidR="003F3370" w:rsidRPr="007839DD" w:rsidRDefault="003F3370" w:rsidP="00590A19">
            <w:pP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 xml:space="preserve">3 ay </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DD servis/KLP</w:t>
            </w:r>
          </w:p>
        </w:tc>
      </w:tr>
      <w:tr w:rsidR="003F3370" w:rsidRPr="007839DD" w:rsidTr="00590A19">
        <w:trPr>
          <w:trHeight w:val="458"/>
        </w:trPr>
        <w:tc>
          <w:tcPr>
            <w:tcW w:w="3020" w:type="dxa"/>
            <w:shd w:val="clear" w:color="auto" w:fill="auto"/>
          </w:tcPr>
          <w:p w:rsidR="003F3370" w:rsidRPr="007839DD" w:rsidRDefault="003F3370" w:rsidP="00590A19">
            <w:pPr>
              <w:rPr>
                <w:rFonts w:ascii="Arial" w:eastAsia="Calibri" w:hAnsi="Arial" w:cs="Arial"/>
                <w:sz w:val="20"/>
                <w:szCs w:val="20"/>
              </w:rPr>
            </w:pPr>
          </w:p>
        </w:tc>
        <w:tc>
          <w:tcPr>
            <w:tcW w:w="2504"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3 ay</w:t>
            </w:r>
          </w:p>
        </w:tc>
        <w:tc>
          <w:tcPr>
            <w:tcW w:w="3538" w:type="dxa"/>
            <w:shd w:val="clear" w:color="auto" w:fill="auto"/>
          </w:tcPr>
          <w:p w:rsidR="003F3370" w:rsidRPr="007839DD" w:rsidRDefault="003F3370" w:rsidP="00590A19">
            <w:pPr>
              <w:rPr>
                <w:rFonts w:ascii="Arial" w:eastAsia="Calibri" w:hAnsi="Arial" w:cs="Arial"/>
                <w:sz w:val="20"/>
                <w:szCs w:val="20"/>
              </w:rPr>
            </w:pPr>
            <w:r w:rsidRPr="007839DD">
              <w:rPr>
                <w:rFonts w:ascii="Arial" w:eastAsia="Calibri" w:hAnsi="Arial" w:cs="Arial"/>
                <w:sz w:val="20"/>
                <w:szCs w:val="20"/>
              </w:rPr>
              <w:t>Nevroz servis/KLP</w:t>
            </w:r>
          </w:p>
        </w:tc>
      </w:tr>
      <w:tr w:rsidR="003F3370" w:rsidRPr="007839DD" w:rsidTr="00590A19">
        <w:trPr>
          <w:trHeight w:val="458"/>
        </w:trPr>
        <w:tc>
          <w:tcPr>
            <w:tcW w:w="3020" w:type="dxa"/>
            <w:shd w:val="clear" w:color="auto" w:fill="auto"/>
          </w:tcPr>
          <w:p w:rsidR="003F3370" w:rsidRPr="007839DD" w:rsidRDefault="003F3370" w:rsidP="00590A19">
            <w:pPr>
              <w:rPr>
                <w:rFonts w:ascii="Arial" w:eastAsia="Calibri" w:hAnsi="Arial" w:cs="Arial"/>
                <w:sz w:val="20"/>
                <w:szCs w:val="20"/>
              </w:rPr>
            </w:pPr>
          </w:p>
        </w:tc>
        <w:tc>
          <w:tcPr>
            <w:tcW w:w="2504" w:type="dxa"/>
            <w:shd w:val="clear" w:color="auto" w:fill="auto"/>
          </w:tcPr>
          <w:p w:rsidR="003F3370" w:rsidRPr="007839DD" w:rsidRDefault="007E5606" w:rsidP="00590A19">
            <w:pPr>
              <w:rPr>
                <w:rFonts w:ascii="Arial" w:eastAsia="Calibri" w:hAnsi="Arial" w:cs="Arial"/>
                <w:sz w:val="20"/>
                <w:szCs w:val="20"/>
              </w:rPr>
            </w:pPr>
            <w:r w:rsidRPr="007839DD">
              <w:rPr>
                <w:rFonts w:ascii="Arial" w:eastAsia="Calibri" w:hAnsi="Arial" w:cs="Arial"/>
                <w:sz w:val="20"/>
                <w:szCs w:val="20"/>
              </w:rPr>
              <w:t>3 ay</w:t>
            </w:r>
          </w:p>
        </w:tc>
        <w:tc>
          <w:tcPr>
            <w:tcW w:w="3538" w:type="dxa"/>
            <w:shd w:val="clear" w:color="auto" w:fill="auto"/>
          </w:tcPr>
          <w:p w:rsidR="003F3370" w:rsidRPr="007839DD" w:rsidRDefault="007E5606" w:rsidP="00590A19">
            <w:pPr>
              <w:rPr>
                <w:rFonts w:ascii="Arial" w:eastAsia="Calibri" w:hAnsi="Arial" w:cs="Arial"/>
                <w:sz w:val="20"/>
                <w:szCs w:val="20"/>
              </w:rPr>
            </w:pPr>
            <w:proofErr w:type="spellStart"/>
            <w:r w:rsidRPr="007839DD">
              <w:rPr>
                <w:rFonts w:ascii="Arial" w:eastAsia="Calibri" w:hAnsi="Arial" w:cs="Arial"/>
                <w:sz w:val="20"/>
                <w:szCs w:val="20"/>
              </w:rPr>
              <w:t>Geropsikiyatri</w:t>
            </w:r>
            <w:proofErr w:type="spellEnd"/>
            <w:r w:rsidRPr="007839DD">
              <w:rPr>
                <w:rFonts w:ascii="Arial" w:eastAsia="Calibri" w:hAnsi="Arial" w:cs="Arial"/>
                <w:sz w:val="20"/>
                <w:szCs w:val="20"/>
              </w:rPr>
              <w:t>/KLP</w:t>
            </w:r>
          </w:p>
        </w:tc>
      </w:tr>
      <w:tr w:rsidR="003F3370" w:rsidRPr="007839DD" w:rsidTr="00590A19">
        <w:trPr>
          <w:trHeight w:val="458"/>
        </w:trPr>
        <w:tc>
          <w:tcPr>
            <w:tcW w:w="3020" w:type="dxa"/>
            <w:shd w:val="clear" w:color="auto" w:fill="auto"/>
          </w:tcPr>
          <w:p w:rsidR="003F3370" w:rsidRPr="007839DD" w:rsidRDefault="003F3370" w:rsidP="00590A19">
            <w:pPr>
              <w:rPr>
                <w:rFonts w:ascii="Arial" w:eastAsia="Calibri" w:hAnsi="Arial" w:cs="Arial"/>
                <w:sz w:val="20"/>
                <w:szCs w:val="20"/>
              </w:rPr>
            </w:pPr>
            <w:proofErr w:type="gramStart"/>
            <w:r w:rsidRPr="007839DD">
              <w:rPr>
                <w:rFonts w:ascii="Arial" w:eastAsia="Calibri" w:hAnsi="Arial" w:cs="Arial"/>
                <w:sz w:val="20"/>
                <w:szCs w:val="20"/>
              </w:rPr>
              <w:t>toplam</w:t>
            </w:r>
            <w:proofErr w:type="gramEnd"/>
          </w:p>
        </w:tc>
        <w:tc>
          <w:tcPr>
            <w:tcW w:w="2504" w:type="dxa"/>
            <w:shd w:val="clear" w:color="auto" w:fill="auto"/>
          </w:tcPr>
          <w:p w:rsidR="003F3370" w:rsidRPr="007839DD" w:rsidRDefault="007E5606" w:rsidP="00590A19">
            <w:pPr>
              <w:rPr>
                <w:rFonts w:ascii="Arial" w:eastAsia="Calibri" w:hAnsi="Arial" w:cs="Arial"/>
                <w:sz w:val="20"/>
                <w:szCs w:val="20"/>
              </w:rPr>
            </w:pPr>
            <w:r w:rsidRPr="007839DD">
              <w:rPr>
                <w:rFonts w:ascii="Arial" w:eastAsia="Calibri" w:hAnsi="Arial" w:cs="Arial"/>
                <w:sz w:val="20"/>
                <w:szCs w:val="20"/>
              </w:rPr>
              <w:t>48</w:t>
            </w:r>
            <w:r w:rsidR="003F3370" w:rsidRPr="007839DD">
              <w:rPr>
                <w:rFonts w:ascii="Arial" w:eastAsia="Calibri" w:hAnsi="Arial" w:cs="Arial"/>
                <w:sz w:val="20"/>
                <w:szCs w:val="20"/>
              </w:rPr>
              <w:t xml:space="preserve"> ay</w:t>
            </w:r>
          </w:p>
        </w:tc>
        <w:tc>
          <w:tcPr>
            <w:tcW w:w="3538" w:type="dxa"/>
            <w:shd w:val="clear" w:color="auto" w:fill="auto"/>
          </w:tcPr>
          <w:p w:rsidR="003F3370" w:rsidRPr="007839DD" w:rsidRDefault="003F3370" w:rsidP="00590A19">
            <w:pPr>
              <w:rPr>
                <w:rFonts w:ascii="Arial" w:eastAsia="Calibri" w:hAnsi="Arial" w:cs="Arial"/>
                <w:sz w:val="20"/>
                <w:szCs w:val="20"/>
              </w:rPr>
            </w:pPr>
          </w:p>
        </w:tc>
      </w:tr>
    </w:tbl>
    <w:p w:rsidR="00C45D98" w:rsidRDefault="00C45D98"/>
    <w:p w:rsidR="00C45D98" w:rsidRDefault="00C45D98"/>
    <w:p w:rsidR="00C45D98" w:rsidRDefault="00C45D98"/>
    <w:p w:rsidR="00C45D98" w:rsidRDefault="00C45D98"/>
    <w:p w:rsidR="00C45D98" w:rsidRDefault="00C45D98"/>
    <w:p w:rsidR="00590A19" w:rsidRDefault="00590A19"/>
    <w:p w:rsidR="00590A19" w:rsidRDefault="00590A19"/>
    <w:p w:rsidR="00590A19" w:rsidRDefault="00590A19"/>
    <w:p w:rsidR="002576F0" w:rsidRDefault="002576F0"/>
    <w:p w:rsidR="00C45D98" w:rsidRDefault="00C45D98"/>
    <w:p w:rsidR="00C45D98" w:rsidRDefault="00C45D98"/>
    <w:p w:rsidR="00C45D98" w:rsidRDefault="00C45D98">
      <w:pPr>
        <w:pStyle w:val="Balk4"/>
        <w:tabs>
          <w:tab w:val="clear" w:pos="8640"/>
          <w:tab w:val="clear" w:pos="9600"/>
          <w:tab w:val="clear" w:pos="10560"/>
        </w:tabs>
      </w:pPr>
      <w:r>
        <w:t>C2-2-EDİNİLMESİ BEKLENEN UYGULAMA BECERİLERİ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48"/>
        <w:gridCol w:w="1622"/>
        <w:gridCol w:w="1638"/>
      </w:tblGrid>
      <w:tr w:rsidR="00C45D98" w:rsidTr="00590A19">
        <w:trPr>
          <w:gridAfter w:val="2"/>
          <w:wAfter w:w="3260" w:type="dxa"/>
          <w:cantSplit/>
          <w:trHeight w:val="230"/>
        </w:trPr>
        <w:tc>
          <w:tcPr>
            <w:tcW w:w="4748" w:type="dxa"/>
            <w:vMerge w:val="restart"/>
          </w:tcPr>
          <w:p w:rsidR="00C45D98" w:rsidRDefault="00C45D98"/>
          <w:p w:rsidR="00C45D98" w:rsidRDefault="00C45D98"/>
          <w:p w:rsidR="00C45D98" w:rsidRDefault="00C45D98">
            <w:pPr>
              <w:tabs>
                <w:tab w:val="left" w:pos="1275"/>
              </w:tabs>
              <w:rPr>
                <w:rFonts w:ascii="Arial" w:hAnsi="Arial"/>
                <w:b/>
                <w:sz w:val="20"/>
              </w:rPr>
            </w:pPr>
            <w:r>
              <w:rPr>
                <w:rFonts w:ascii="Arial" w:hAnsi="Arial"/>
                <w:b/>
                <w:sz w:val="20"/>
              </w:rPr>
              <w:t>Uygulama Adı</w:t>
            </w:r>
          </w:p>
          <w:p w:rsidR="00C45D98" w:rsidRDefault="00C45D98">
            <w:pPr>
              <w:tabs>
                <w:tab w:val="left" w:pos="1275"/>
              </w:tabs>
              <w:rPr>
                <w:rFonts w:ascii="Arial" w:hAnsi="Arial"/>
                <w:b/>
                <w:sz w:val="20"/>
              </w:rPr>
            </w:pPr>
          </w:p>
        </w:tc>
      </w:tr>
      <w:tr w:rsidR="00C45D98">
        <w:trPr>
          <w:cantSplit/>
        </w:trPr>
        <w:tc>
          <w:tcPr>
            <w:tcW w:w="4748" w:type="dxa"/>
            <w:vMerge/>
          </w:tcPr>
          <w:p w:rsidR="00C45D98" w:rsidRDefault="00C45D98">
            <w:pPr>
              <w:pStyle w:val="Balk5"/>
              <w:rPr>
                <w:sz w:val="20"/>
              </w:rPr>
            </w:pPr>
          </w:p>
        </w:tc>
        <w:tc>
          <w:tcPr>
            <w:tcW w:w="1622" w:type="dxa"/>
          </w:tcPr>
          <w:p w:rsidR="00C45D98" w:rsidRDefault="00C45D98">
            <w:pPr>
              <w:pStyle w:val="Balk5"/>
              <w:rPr>
                <w:b w:val="0"/>
                <w:sz w:val="20"/>
              </w:rPr>
            </w:pPr>
            <w:r>
              <w:rPr>
                <w:b w:val="0"/>
                <w:sz w:val="20"/>
              </w:rPr>
              <w:t>Uzmanlık süresince yapılması beklenen sayı/süre</w:t>
            </w:r>
          </w:p>
        </w:tc>
        <w:tc>
          <w:tcPr>
            <w:tcW w:w="1638" w:type="dxa"/>
          </w:tcPr>
          <w:p w:rsidR="00C45D98" w:rsidRDefault="00C45D98">
            <w:pPr>
              <w:pStyle w:val="Balk5"/>
              <w:rPr>
                <w:b w:val="0"/>
                <w:sz w:val="20"/>
              </w:rPr>
            </w:pPr>
            <w:r>
              <w:rPr>
                <w:b w:val="0"/>
                <w:sz w:val="20"/>
              </w:rPr>
              <w:t>Hangi kıdemde yapılmasının beklendiği</w:t>
            </w:r>
          </w:p>
        </w:tc>
      </w:tr>
      <w:tr w:rsidR="00C45D98">
        <w:tc>
          <w:tcPr>
            <w:tcW w:w="4748"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SCID görüşmesi</w:t>
            </w:r>
          </w:p>
          <w:p w:rsidR="00C45D98" w:rsidRDefault="00C45D98">
            <w:pPr>
              <w:spacing w:line="360" w:lineRule="auto"/>
              <w:rPr>
                <w:rFonts w:ascii="Arial" w:hAnsi="Arial"/>
                <w:sz w:val="20"/>
              </w:rPr>
            </w:pPr>
            <w:proofErr w:type="spellStart"/>
            <w:r>
              <w:rPr>
                <w:rFonts w:ascii="Arial" w:hAnsi="Arial"/>
                <w:sz w:val="20"/>
              </w:rPr>
              <w:t>Yaşamboyu</w:t>
            </w:r>
            <w:proofErr w:type="spellEnd"/>
            <w:r>
              <w:rPr>
                <w:rFonts w:ascii="Arial" w:hAnsi="Arial"/>
                <w:sz w:val="20"/>
              </w:rPr>
              <w:t xml:space="preserve"> izlem çizelgesi oluşturma</w:t>
            </w:r>
          </w:p>
          <w:p w:rsidR="00C45D98" w:rsidRDefault="00C45D98">
            <w:pPr>
              <w:spacing w:line="360" w:lineRule="auto"/>
              <w:rPr>
                <w:rFonts w:ascii="Arial" w:hAnsi="Arial"/>
                <w:sz w:val="20"/>
              </w:rPr>
            </w:pPr>
            <w:proofErr w:type="spellStart"/>
            <w:r>
              <w:rPr>
                <w:rFonts w:ascii="Arial" w:hAnsi="Arial"/>
                <w:sz w:val="20"/>
              </w:rPr>
              <w:t>Süpervizyon</w:t>
            </w:r>
            <w:proofErr w:type="spellEnd"/>
            <w:r>
              <w:rPr>
                <w:rFonts w:ascii="Arial" w:hAnsi="Arial"/>
                <w:sz w:val="20"/>
              </w:rPr>
              <w:t xml:space="preserve"> altında dinamik psikoterapi yaklaşımı</w:t>
            </w:r>
          </w:p>
          <w:p w:rsidR="00C45D98" w:rsidRDefault="00C45D98">
            <w:pPr>
              <w:spacing w:line="360" w:lineRule="auto"/>
              <w:rPr>
                <w:rFonts w:ascii="Arial" w:hAnsi="Arial"/>
                <w:sz w:val="20"/>
              </w:rPr>
            </w:pPr>
            <w:r>
              <w:rPr>
                <w:rFonts w:ascii="Arial" w:hAnsi="Arial"/>
                <w:sz w:val="20"/>
              </w:rPr>
              <w:t>Ölçekler</w:t>
            </w:r>
          </w:p>
          <w:p w:rsidR="00C45D98" w:rsidRDefault="00C45D98">
            <w:pPr>
              <w:spacing w:line="360" w:lineRule="auto"/>
              <w:rPr>
                <w:rFonts w:ascii="Arial" w:hAnsi="Arial"/>
                <w:sz w:val="20"/>
              </w:rPr>
            </w:pPr>
            <w:r>
              <w:rPr>
                <w:rFonts w:ascii="Arial" w:hAnsi="Arial"/>
                <w:sz w:val="20"/>
              </w:rPr>
              <w:t xml:space="preserve">         Hamilton depresyon ölçeği</w:t>
            </w:r>
          </w:p>
          <w:p w:rsidR="00C45D98" w:rsidRDefault="00C45D98">
            <w:pPr>
              <w:spacing w:line="360" w:lineRule="auto"/>
              <w:rPr>
                <w:rFonts w:ascii="Arial" w:hAnsi="Arial"/>
                <w:sz w:val="20"/>
              </w:rPr>
            </w:pPr>
            <w:r>
              <w:rPr>
                <w:rFonts w:ascii="Arial" w:hAnsi="Arial"/>
                <w:sz w:val="20"/>
              </w:rPr>
              <w:t xml:space="preserve">         </w:t>
            </w:r>
            <w:proofErr w:type="spellStart"/>
            <w:r>
              <w:rPr>
                <w:rFonts w:ascii="Arial" w:hAnsi="Arial"/>
                <w:sz w:val="20"/>
              </w:rPr>
              <w:t>Beck</w:t>
            </w:r>
            <w:proofErr w:type="spellEnd"/>
            <w:r>
              <w:rPr>
                <w:rFonts w:ascii="Arial" w:hAnsi="Arial"/>
                <w:sz w:val="20"/>
              </w:rPr>
              <w:t xml:space="preserve"> depresyon ölçeği</w:t>
            </w:r>
          </w:p>
          <w:p w:rsidR="00C45D98" w:rsidRDefault="00C45D98">
            <w:pPr>
              <w:spacing w:line="360" w:lineRule="auto"/>
              <w:rPr>
                <w:rFonts w:ascii="Arial" w:hAnsi="Arial"/>
                <w:sz w:val="20"/>
              </w:rPr>
            </w:pPr>
            <w:r>
              <w:rPr>
                <w:rFonts w:ascii="Arial" w:hAnsi="Arial"/>
                <w:sz w:val="20"/>
              </w:rPr>
              <w:t xml:space="preserve">         </w:t>
            </w:r>
            <w:proofErr w:type="spellStart"/>
            <w:r>
              <w:rPr>
                <w:rFonts w:ascii="Arial" w:hAnsi="Arial"/>
                <w:sz w:val="20"/>
              </w:rPr>
              <w:t>Geriatrik</w:t>
            </w:r>
            <w:proofErr w:type="spellEnd"/>
            <w:r>
              <w:rPr>
                <w:rFonts w:ascii="Arial" w:hAnsi="Arial"/>
                <w:sz w:val="20"/>
              </w:rPr>
              <w:t xml:space="preserve"> Depresyon ölçeği</w:t>
            </w:r>
          </w:p>
          <w:p w:rsidR="00C45D98" w:rsidRDefault="00C45D98">
            <w:pPr>
              <w:spacing w:line="360" w:lineRule="auto"/>
              <w:rPr>
                <w:rFonts w:ascii="Arial" w:hAnsi="Arial"/>
                <w:sz w:val="20"/>
              </w:rPr>
            </w:pPr>
            <w:r>
              <w:rPr>
                <w:rFonts w:ascii="Arial" w:hAnsi="Arial"/>
                <w:sz w:val="20"/>
              </w:rPr>
              <w:t xml:space="preserve">         </w:t>
            </w:r>
            <w:proofErr w:type="spellStart"/>
            <w:r>
              <w:rPr>
                <w:rFonts w:ascii="Arial" w:hAnsi="Arial"/>
                <w:sz w:val="20"/>
              </w:rPr>
              <w:t>Bech-Rafaelson</w:t>
            </w:r>
            <w:proofErr w:type="spellEnd"/>
            <w:r>
              <w:rPr>
                <w:rFonts w:ascii="Arial" w:hAnsi="Arial"/>
                <w:sz w:val="20"/>
              </w:rPr>
              <w:t xml:space="preserve"> mani ölçeği</w:t>
            </w:r>
          </w:p>
          <w:p w:rsidR="00C45D98" w:rsidRDefault="00C45D98">
            <w:pPr>
              <w:spacing w:line="360" w:lineRule="auto"/>
              <w:rPr>
                <w:rFonts w:ascii="Arial" w:hAnsi="Arial"/>
                <w:sz w:val="20"/>
              </w:rPr>
            </w:pPr>
            <w:r>
              <w:rPr>
                <w:rFonts w:ascii="Arial" w:hAnsi="Arial"/>
                <w:sz w:val="20"/>
              </w:rPr>
              <w:t xml:space="preserve">         Hamilton </w:t>
            </w:r>
            <w:proofErr w:type="spellStart"/>
            <w:r>
              <w:rPr>
                <w:rFonts w:ascii="Arial" w:hAnsi="Arial"/>
                <w:sz w:val="20"/>
              </w:rPr>
              <w:t>anksiyete</w:t>
            </w:r>
            <w:proofErr w:type="spellEnd"/>
            <w:r>
              <w:rPr>
                <w:rFonts w:ascii="Arial" w:hAnsi="Arial"/>
                <w:sz w:val="20"/>
              </w:rPr>
              <w:t xml:space="preserve"> ölçeği</w:t>
            </w:r>
          </w:p>
          <w:p w:rsidR="00C45D98" w:rsidRDefault="00C45D98">
            <w:pPr>
              <w:spacing w:line="360" w:lineRule="auto"/>
              <w:rPr>
                <w:rFonts w:ascii="Arial" w:hAnsi="Arial"/>
                <w:sz w:val="20"/>
              </w:rPr>
            </w:pPr>
            <w:r>
              <w:rPr>
                <w:rFonts w:ascii="Arial" w:hAnsi="Arial"/>
                <w:sz w:val="20"/>
              </w:rPr>
              <w:t xml:space="preserve">         STAI (durumluk-sürekli </w:t>
            </w:r>
            <w:proofErr w:type="spellStart"/>
            <w:r>
              <w:rPr>
                <w:rFonts w:ascii="Arial" w:hAnsi="Arial"/>
                <w:sz w:val="20"/>
              </w:rPr>
              <w:t>anksiyete</w:t>
            </w:r>
            <w:proofErr w:type="spellEnd"/>
            <w:r>
              <w:rPr>
                <w:rFonts w:ascii="Arial" w:hAnsi="Arial"/>
                <w:sz w:val="20"/>
              </w:rPr>
              <w:t xml:space="preserve"> ölçeği)</w:t>
            </w:r>
          </w:p>
          <w:p w:rsidR="00C45D98" w:rsidRDefault="00C45D98">
            <w:pPr>
              <w:spacing w:line="360" w:lineRule="auto"/>
              <w:rPr>
                <w:rFonts w:ascii="Arial" w:hAnsi="Arial"/>
                <w:sz w:val="20"/>
              </w:rPr>
            </w:pPr>
            <w:r>
              <w:rPr>
                <w:rFonts w:ascii="Arial" w:hAnsi="Arial"/>
                <w:sz w:val="20"/>
              </w:rPr>
              <w:t xml:space="preserve">         HAD (hastane </w:t>
            </w:r>
            <w:proofErr w:type="spellStart"/>
            <w:r>
              <w:rPr>
                <w:rFonts w:ascii="Arial" w:hAnsi="Arial"/>
                <w:sz w:val="20"/>
              </w:rPr>
              <w:t>anksiyete</w:t>
            </w:r>
            <w:proofErr w:type="spellEnd"/>
            <w:r>
              <w:rPr>
                <w:rFonts w:ascii="Arial" w:hAnsi="Arial"/>
                <w:sz w:val="20"/>
              </w:rPr>
              <w:t xml:space="preserve"> depresyon)</w:t>
            </w:r>
          </w:p>
          <w:p w:rsidR="00C45D98" w:rsidRDefault="00C45D98">
            <w:pPr>
              <w:spacing w:line="360" w:lineRule="auto"/>
              <w:rPr>
                <w:rFonts w:ascii="Arial" w:hAnsi="Arial"/>
                <w:sz w:val="20"/>
              </w:rPr>
            </w:pPr>
            <w:r>
              <w:rPr>
                <w:rFonts w:ascii="Arial" w:hAnsi="Arial"/>
                <w:sz w:val="20"/>
              </w:rPr>
              <w:t xml:space="preserve">         Kısa </w:t>
            </w:r>
            <w:proofErr w:type="spellStart"/>
            <w:r>
              <w:rPr>
                <w:rFonts w:ascii="Arial" w:hAnsi="Arial"/>
                <w:sz w:val="20"/>
              </w:rPr>
              <w:t>mental</w:t>
            </w:r>
            <w:proofErr w:type="spellEnd"/>
            <w:r>
              <w:rPr>
                <w:rFonts w:ascii="Arial" w:hAnsi="Arial"/>
                <w:sz w:val="20"/>
              </w:rPr>
              <w:t xml:space="preserve"> muayene (MMSE)</w:t>
            </w:r>
          </w:p>
          <w:p w:rsidR="00C45D98" w:rsidRDefault="00C45D98">
            <w:pPr>
              <w:spacing w:line="360" w:lineRule="auto"/>
              <w:rPr>
                <w:rFonts w:ascii="Arial" w:hAnsi="Arial"/>
                <w:sz w:val="20"/>
              </w:rPr>
            </w:pPr>
            <w:r>
              <w:rPr>
                <w:rFonts w:ascii="Arial" w:hAnsi="Arial"/>
                <w:sz w:val="20"/>
              </w:rPr>
              <w:t xml:space="preserve">         Kısa kognitif muayene</w:t>
            </w:r>
          </w:p>
          <w:p w:rsidR="00C45D98" w:rsidRDefault="00C45D98">
            <w:pPr>
              <w:spacing w:line="360" w:lineRule="auto"/>
              <w:rPr>
                <w:rFonts w:ascii="Arial" w:hAnsi="Arial"/>
                <w:sz w:val="20"/>
              </w:rPr>
            </w:pPr>
            <w:r>
              <w:rPr>
                <w:rFonts w:ascii="Arial" w:hAnsi="Arial"/>
                <w:sz w:val="20"/>
              </w:rPr>
              <w:t xml:space="preserve">         Cornell </w:t>
            </w:r>
            <w:proofErr w:type="spellStart"/>
            <w:r>
              <w:rPr>
                <w:rFonts w:ascii="Arial" w:hAnsi="Arial"/>
                <w:sz w:val="20"/>
              </w:rPr>
              <w:t>Demansta</w:t>
            </w:r>
            <w:proofErr w:type="spellEnd"/>
            <w:r>
              <w:rPr>
                <w:rFonts w:ascii="Arial" w:hAnsi="Arial"/>
                <w:sz w:val="20"/>
              </w:rPr>
              <w:t xml:space="preserve"> depresyon ölçeği</w:t>
            </w:r>
          </w:p>
          <w:p w:rsidR="00C45D98" w:rsidRDefault="00C45D98">
            <w:pPr>
              <w:spacing w:line="360" w:lineRule="auto"/>
              <w:rPr>
                <w:rFonts w:ascii="Arial" w:hAnsi="Arial"/>
                <w:sz w:val="20"/>
              </w:rPr>
            </w:pPr>
            <w:r>
              <w:rPr>
                <w:rFonts w:ascii="Arial" w:hAnsi="Arial"/>
                <w:sz w:val="20"/>
              </w:rPr>
              <w:t xml:space="preserve">         </w:t>
            </w:r>
            <w:proofErr w:type="spellStart"/>
            <w:r>
              <w:rPr>
                <w:rFonts w:ascii="Arial" w:hAnsi="Arial"/>
                <w:sz w:val="20"/>
              </w:rPr>
              <w:t>Behave</w:t>
            </w:r>
            <w:proofErr w:type="spellEnd"/>
            <w:r>
              <w:rPr>
                <w:rFonts w:ascii="Arial" w:hAnsi="Arial"/>
                <w:sz w:val="20"/>
              </w:rPr>
              <w:t xml:space="preserve"> AD</w:t>
            </w:r>
          </w:p>
          <w:p w:rsidR="00C45D98" w:rsidRDefault="00C45D98">
            <w:pPr>
              <w:spacing w:line="360" w:lineRule="auto"/>
              <w:rPr>
                <w:rFonts w:ascii="Arial" w:hAnsi="Arial"/>
                <w:sz w:val="20"/>
              </w:rPr>
            </w:pPr>
            <w:r>
              <w:rPr>
                <w:rFonts w:ascii="Arial" w:hAnsi="Arial"/>
                <w:sz w:val="20"/>
              </w:rPr>
              <w:t xml:space="preserve">         BPRS</w:t>
            </w:r>
          </w:p>
          <w:p w:rsidR="00C45D98" w:rsidRDefault="00C45D98">
            <w:pPr>
              <w:spacing w:line="360" w:lineRule="auto"/>
              <w:rPr>
                <w:rFonts w:ascii="Arial" w:hAnsi="Arial"/>
                <w:sz w:val="20"/>
              </w:rPr>
            </w:pPr>
            <w:r>
              <w:rPr>
                <w:rFonts w:ascii="Arial" w:hAnsi="Arial"/>
                <w:sz w:val="20"/>
              </w:rPr>
              <w:t xml:space="preserve">         SAPS</w:t>
            </w:r>
          </w:p>
          <w:p w:rsidR="00C45D98" w:rsidRDefault="00C45D98">
            <w:pPr>
              <w:spacing w:line="360" w:lineRule="auto"/>
              <w:rPr>
                <w:rFonts w:ascii="Arial" w:hAnsi="Arial"/>
                <w:sz w:val="20"/>
              </w:rPr>
            </w:pPr>
            <w:r>
              <w:rPr>
                <w:rFonts w:ascii="Arial" w:hAnsi="Arial"/>
                <w:sz w:val="20"/>
              </w:rPr>
              <w:t xml:space="preserve">         SANS</w:t>
            </w:r>
          </w:p>
          <w:p w:rsidR="00C45D98" w:rsidRDefault="00C45D98">
            <w:pPr>
              <w:spacing w:line="360" w:lineRule="auto"/>
              <w:rPr>
                <w:rFonts w:ascii="Arial" w:hAnsi="Arial"/>
                <w:sz w:val="20"/>
              </w:rPr>
            </w:pPr>
            <w:r>
              <w:rPr>
                <w:rFonts w:ascii="Arial" w:hAnsi="Arial"/>
                <w:sz w:val="20"/>
              </w:rPr>
              <w:t xml:space="preserve">         PANSS</w:t>
            </w:r>
          </w:p>
          <w:p w:rsidR="00C45D98" w:rsidRDefault="00C45D98">
            <w:pPr>
              <w:spacing w:line="360" w:lineRule="auto"/>
              <w:rPr>
                <w:rFonts w:ascii="Arial" w:hAnsi="Arial"/>
                <w:sz w:val="20"/>
              </w:rPr>
            </w:pPr>
            <w:r>
              <w:rPr>
                <w:rFonts w:ascii="Arial" w:hAnsi="Arial"/>
                <w:sz w:val="20"/>
              </w:rPr>
              <w:t xml:space="preserve">         </w:t>
            </w:r>
            <w:proofErr w:type="spellStart"/>
            <w:r>
              <w:rPr>
                <w:rFonts w:ascii="Arial" w:hAnsi="Arial"/>
                <w:sz w:val="20"/>
              </w:rPr>
              <w:t>Simpson-Angus</w:t>
            </w:r>
            <w:proofErr w:type="spellEnd"/>
            <w:r>
              <w:rPr>
                <w:rFonts w:ascii="Arial" w:hAnsi="Arial"/>
                <w:sz w:val="20"/>
              </w:rPr>
              <w:t xml:space="preserve"> EPS ölçeği</w:t>
            </w:r>
          </w:p>
          <w:p w:rsidR="00C45D98" w:rsidRDefault="00C45D98">
            <w:pPr>
              <w:spacing w:line="360" w:lineRule="auto"/>
              <w:rPr>
                <w:rFonts w:ascii="Arial" w:hAnsi="Arial"/>
                <w:sz w:val="20"/>
              </w:rPr>
            </w:pPr>
            <w:r>
              <w:rPr>
                <w:rFonts w:ascii="Arial" w:hAnsi="Arial"/>
                <w:sz w:val="20"/>
              </w:rPr>
              <w:t xml:space="preserve">         EBDÖ</w:t>
            </w:r>
          </w:p>
          <w:p w:rsidR="00C45D98" w:rsidRDefault="00C45D98">
            <w:pPr>
              <w:spacing w:line="360" w:lineRule="auto"/>
              <w:rPr>
                <w:rFonts w:ascii="Arial" w:hAnsi="Arial"/>
                <w:sz w:val="20"/>
              </w:rPr>
            </w:pPr>
            <w:r>
              <w:rPr>
                <w:rFonts w:ascii="Arial" w:hAnsi="Arial"/>
                <w:sz w:val="20"/>
              </w:rPr>
              <w:t xml:space="preserve">         UKU yan etki ölçeği</w:t>
            </w:r>
          </w:p>
          <w:p w:rsidR="00C45D98" w:rsidRDefault="00C45D98">
            <w:pPr>
              <w:spacing w:line="360" w:lineRule="auto"/>
              <w:rPr>
                <w:rFonts w:ascii="Arial" w:hAnsi="Arial"/>
                <w:sz w:val="20"/>
              </w:rPr>
            </w:pPr>
            <w:r>
              <w:rPr>
                <w:rFonts w:ascii="Arial" w:hAnsi="Arial"/>
                <w:sz w:val="20"/>
              </w:rPr>
              <w:t xml:space="preserve">         WHO-QOL yaşam kalitesi ölçeği</w:t>
            </w:r>
          </w:p>
          <w:p w:rsidR="00C45D98" w:rsidRDefault="00C45D98">
            <w:pPr>
              <w:spacing w:line="360" w:lineRule="auto"/>
              <w:rPr>
                <w:rFonts w:ascii="Arial" w:hAnsi="Arial"/>
                <w:sz w:val="20"/>
              </w:rPr>
            </w:pPr>
            <w:r>
              <w:rPr>
                <w:rFonts w:ascii="Arial" w:hAnsi="Arial"/>
                <w:sz w:val="20"/>
              </w:rPr>
              <w:t xml:space="preserve">        CGI (klinik </w:t>
            </w:r>
            <w:proofErr w:type="gramStart"/>
            <w:r>
              <w:rPr>
                <w:rFonts w:ascii="Arial" w:hAnsi="Arial"/>
                <w:sz w:val="20"/>
              </w:rPr>
              <w:t>global</w:t>
            </w:r>
            <w:proofErr w:type="gramEnd"/>
            <w:r>
              <w:rPr>
                <w:rFonts w:ascii="Arial" w:hAnsi="Arial"/>
                <w:sz w:val="20"/>
              </w:rPr>
              <w:t xml:space="preserve"> izlenim)</w:t>
            </w:r>
          </w:p>
          <w:p w:rsidR="00C45D98" w:rsidRDefault="00C45D98">
            <w:pPr>
              <w:spacing w:line="360" w:lineRule="auto"/>
              <w:rPr>
                <w:rFonts w:ascii="Arial" w:hAnsi="Arial"/>
                <w:sz w:val="20"/>
              </w:rPr>
            </w:pPr>
            <w:r>
              <w:rPr>
                <w:rFonts w:ascii="Arial" w:hAnsi="Arial"/>
                <w:sz w:val="20"/>
              </w:rPr>
              <w:t xml:space="preserve">         Panik Agorafobi ölçeği </w:t>
            </w:r>
          </w:p>
          <w:p w:rsidR="00C45D98" w:rsidRDefault="00C45D98">
            <w:pPr>
              <w:spacing w:line="360" w:lineRule="auto"/>
              <w:rPr>
                <w:rFonts w:ascii="Arial" w:hAnsi="Arial"/>
                <w:sz w:val="20"/>
              </w:rPr>
            </w:pPr>
            <w:r>
              <w:rPr>
                <w:rFonts w:ascii="Arial" w:hAnsi="Arial"/>
                <w:sz w:val="20"/>
              </w:rPr>
              <w:t xml:space="preserve">         Yale-Brown OK ölçeği</w:t>
            </w:r>
          </w:p>
          <w:p w:rsidR="00C45D98" w:rsidRDefault="00C45D98">
            <w:pPr>
              <w:spacing w:line="360" w:lineRule="auto"/>
              <w:rPr>
                <w:rFonts w:ascii="Arial" w:hAnsi="Arial"/>
                <w:sz w:val="20"/>
              </w:rPr>
            </w:pPr>
            <w:r>
              <w:rPr>
                <w:rFonts w:ascii="Arial" w:hAnsi="Arial"/>
                <w:sz w:val="20"/>
              </w:rPr>
              <w:t xml:space="preserve">         </w:t>
            </w:r>
            <w:proofErr w:type="spellStart"/>
            <w:r>
              <w:rPr>
                <w:rFonts w:ascii="Arial" w:hAnsi="Arial"/>
                <w:sz w:val="20"/>
              </w:rPr>
              <w:t>Maudsley</w:t>
            </w:r>
            <w:proofErr w:type="spellEnd"/>
            <w:r>
              <w:rPr>
                <w:rFonts w:ascii="Arial" w:hAnsi="Arial"/>
                <w:sz w:val="20"/>
              </w:rPr>
              <w:t xml:space="preserve"> Obsesif </w:t>
            </w:r>
            <w:proofErr w:type="spellStart"/>
            <w:r>
              <w:rPr>
                <w:rFonts w:ascii="Arial" w:hAnsi="Arial"/>
                <w:sz w:val="20"/>
              </w:rPr>
              <w:t>Kompulsif</w:t>
            </w:r>
            <w:proofErr w:type="spellEnd"/>
            <w:r>
              <w:rPr>
                <w:rFonts w:ascii="Arial" w:hAnsi="Arial"/>
                <w:sz w:val="20"/>
              </w:rPr>
              <w:t xml:space="preserve"> soru listesi</w:t>
            </w:r>
          </w:p>
          <w:p w:rsidR="00C45D98" w:rsidRDefault="00C45D98">
            <w:pPr>
              <w:spacing w:line="360" w:lineRule="auto"/>
              <w:rPr>
                <w:rFonts w:ascii="Arial" w:hAnsi="Arial"/>
                <w:sz w:val="20"/>
              </w:rPr>
            </w:pPr>
            <w:r>
              <w:rPr>
                <w:rFonts w:ascii="Arial" w:hAnsi="Arial"/>
                <w:sz w:val="20"/>
              </w:rPr>
              <w:lastRenderedPageBreak/>
              <w:t xml:space="preserve">         </w:t>
            </w:r>
            <w:proofErr w:type="spellStart"/>
            <w:r>
              <w:rPr>
                <w:rFonts w:ascii="Arial" w:hAnsi="Arial"/>
                <w:sz w:val="20"/>
              </w:rPr>
              <w:t>Disosiyatif</w:t>
            </w:r>
            <w:proofErr w:type="spellEnd"/>
            <w:r>
              <w:rPr>
                <w:rFonts w:ascii="Arial" w:hAnsi="Arial"/>
                <w:sz w:val="20"/>
              </w:rPr>
              <w:t xml:space="preserve"> yaşantılar ölçeği</w:t>
            </w:r>
          </w:p>
          <w:p w:rsidR="00C45D98" w:rsidRDefault="00C45D98">
            <w:pPr>
              <w:spacing w:line="360" w:lineRule="auto"/>
              <w:rPr>
                <w:rFonts w:ascii="Arial" w:hAnsi="Arial"/>
                <w:sz w:val="20"/>
              </w:rPr>
            </w:pPr>
            <w:r>
              <w:rPr>
                <w:rFonts w:ascii="Arial" w:hAnsi="Arial"/>
                <w:sz w:val="20"/>
              </w:rPr>
              <w:t xml:space="preserve">         </w:t>
            </w:r>
            <w:proofErr w:type="spellStart"/>
            <w:r>
              <w:rPr>
                <w:rFonts w:ascii="Arial" w:hAnsi="Arial"/>
                <w:sz w:val="20"/>
              </w:rPr>
              <w:t>Somatoform</w:t>
            </w:r>
            <w:proofErr w:type="spellEnd"/>
            <w:r>
              <w:rPr>
                <w:rFonts w:ascii="Arial" w:hAnsi="Arial"/>
                <w:sz w:val="20"/>
              </w:rPr>
              <w:t xml:space="preserve"> </w:t>
            </w:r>
            <w:proofErr w:type="spellStart"/>
            <w:r>
              <w:rPr>
                <w:rFonts w:ascii="Arial" w:hAnsi="Arial"/>
                <w:sz w:val="20"/>
              </w:rPr>
              <w:t>Dissosiasyon</w:t>
            </w:r>
            <w:proofErr w:type="spellEnd"/>
            <w:r>
              <w:rPr>
                <w:rFonts w:ascii="Arial" w:hAnsi="Arial"/>
                <w:sz w:val="20"/>
              </w:rPr>
              <w:t xml:space="preserve"> ölçeği (SDQ)</w:t>
            </w:r>
          </w:p>
          <w:p w:rsidR="00C45D98" w:rsidRDefault="00C45D98">
            <w:pPr>
              <w:spacing w:line="360" w:lineRule="auto"/>
              <w:rPr>
                <w:rFonts w:ascii="Arial" w:hAnsi="Arial"/>
                <w:sz w:val="20"/>
              </w:rPr>
            </w:pPr>
            <w:r>
              <w:rPr>
                <w:rFonts w:ascii="Arial" w:hAnsi="Arial"/>
                <w:sz w:val="20"/>
              </w:rPr>
              <w:t xml:space="preserve">         SCL 90 R</w:t>
            </w:r>
          </w:p>
          <w:p w:rsidR="00C45D98" w:rsidRDefault="00C45D98">
            <w:pPr>
              <w:spacing w:line="360" w:lineRule="auto"/>
              <w:rPr>
                <w:rFonts w:ascii="Arial" w:hAnsi="Arial"/>
                <w:sz w:val="20"/>
              </w:rPr>
            </w:pPr>
            <w:r>
              <w:rPr>
                <w:rFonts w:ascii="Arial" w:hAnsi="Arial"/>
                <w:sz w:val="20"/>
              </w:rPr>
              <w:t xml:space="preserve">         Michigan alkolizm tarama testi (MATT)</w:t>
            </w:r>
          </w:p>
          <w:p w:rsidR="00C45D98" w:rsidRDefault="00C45D98">
            <w:pPr>
              <w:spacing w:line="360" w:lineRule="auto"/>
              <w:rPr>
                <w:rFonts w:ascii="Arial" w:hAnsi="Arial"/>
                <w:sz w:val="20"/>
              </w:rPr>
            </w:pPr>
            <w:r>
              <w:rPr>
                <w:rFonts w:ascii="Arial" w:hAnsi="Arial"/>
                <w:sz w:val="20"/>
              </w:rPr>
              <w:t xml:space="preserve">         </w:t>
            </w:r>
          </w:p>
          <w:p w:rsidR="00C45D98" w:rsidRDefault="00C45D98">
            <w:pPr>
              <w:spacing w:line="360" w:lineRule="auto"/>
              <w:rPr>
                <w:rFonts w:ascii="Arial" w:hAnsi="Arial"/>
                <w:sz w:val="20"/>
              </w:rPr>
            </w:pPr>
          </w:p>
        </w:tc>
        <w:tc>
          <w:tcPr>
            <w:tcW w:w="1622" w:type="dxa"/>
          </w:tcPr>
          <w:p w:rsidR="00C45D98" w:rsidRDefault="00C45D98">
            <w:pPr>
              <w:spacing w:line="360" w:lineRule="auto"/>
              <w:rPr>
                <w:rFonts w:ascii="Arial" w:hAnsi="Arial"/>
                <w:sz w:val="20"/>
              </w:rPr>
            </w:pPr>
          </w:p>
        </w:tc>
        <w:tc>
          <w:tcPr>
            <w:tcW w:w="1638"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lastRenderedPageBreak/>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p w:rsidR="00C45D98" w:rsidRDefault="00C45D98">
            <w:pPr>
              <w:spacing w:line="360" w:lineRule="auto"/>
              <w:rPr>
                <w:rFonts w:ascii="Arial" w:hAnsi="Arial"/>
                <w:sz w:val="20"/>
              </w:rPr>
            </w:pPr>
            <w:r>
              <w:rPr>
                <w:rFonts w:ascii="Arial" w:hAnsi="Arial"/>
                <w:sz w:val="20"/>
              </w:rPr>
              <w:t>A,B,C</w:t>
            </w:r>
          </w:p>
        </w:tc>
      </w:tr>
    </w:tbl>
    <w:p w:rsidR="00C45D98" w:rsidRDefault="00C45D98" w:rsidP="00612FC3">
      <w:pPr>
        <w:pStyle w:val="Balk9"/>
        <w:pBdr>
          <w:bottom w:val="single" w:sz="4" w:space="0" w:color="auto"/>
        </w:pBdr>
      </w:pPr>
      <w:r>
        <w:lastRenderedPageBreak/>
        <w:t>C3-ROTASYONLARA İLİŞKİN ÇEKİRDEK PROGRAM</w:t>
      </w:r>
    </w:p>
    <w:p w:rsidR="00C45D98" w:rsidRDefault="00C45D98">
      <w:pPr>
        <w:rPr>
          <w:rFonts w:ascii="Arial" w:hAnsi="Arial"/>
          <w:b/>
          <w:sz w:val="20"/>
        </w:rPr>
      </w:pPr>
      <w:r>
        <w:rPr>
          <w:rFonts w:ascii="Arial" w:hAnsi="Arial"/>
          <w:b/>
          <w:sz w:val="20"/>
        </w:rPr>
        <w:t>C3.1</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126"/>
        <w:gridCol w:w="1985"/>
        <w:gridCol w:w="1345"/>
      </w:tblGrid>
      <w:tr w:rsidR="00C45D98" w:rsidTr="00FC4BA4">
        <w:trPr>
          <w:cantSplit/>
        </w:trPr>
        <w:tc>
          <w:tcPr>
            <w:tcW w:w="9212" w:type="dxa"/>
            <w:gridSpan w:val="4"/>
          </w:tcPr>
          <w:p w:rsidR="00C45D98" w:rsidRDefault="004B21B8">
            <w:pPr>
              <w:spacing w:line="360" w:lineRule="auto"/>
              <w:rPr>
                <w:rFonts w:ascii="Arial" w:hAnsi="Arial"/>
                <w:b/>
                <w:sz w:val="20"/>
              </w:rPr>
            </w:pPr>
            <w:r>
              <w:rPr>
                <w:rFonts w:ascii="Arial" w:hAnsi="Arial"/>
                <w:b/>
                <w:sz w:val="20"/>
              </w:rPr>
              <w:t>ROTASYON ADI: Nöroloji (3</w:t>
            </w:r>
            <w:r w:rsidR="00C45D98">
              <w:rPr>
                <w:rFonts w:ascii="Arial" w:hAnsi="Arial"/>
                <w:b/>
                <w:sz w:val="20"/>
              </w:rPr>
              <w:t xml:space="preserve"> ay)</w:t>
            </w:r>
          </w:p>
        </w:tc>
      </w:tr>
      <w:tr w:rsidR="00C45D98" w:rsidTr="00FC4BA4">
        <w:trPr>
          <w:cantSplit/>
        </w:trPr>
        <w:tc>
          <w:tcPr>
            <w:tcW w:w="3756" w:type="dxa"/>
            <w:vMerge w:val="restart"/>
          </w:tcPr>
          <w:p w:rsidR="00C45D98" w:rsidRDefault="00C45D98">
            <w:pPr>
              <w:spacing w:line="360" w:lineRule="auto"/>
              <w:rPr>
                <w:rFonts w:ascii="Arial" w:hAnsi="Arial"/>
                <w:sz w:val="20"/>
              </w:rPr>
            </w:pPr>
            <w:r>
              <w:rPr>
                <w:rFonts w:ascii="Arial" w:hAnsi="Arial"/>
                <w:sz w:val="20"/>
              </w:rPr>
              <w:t>Kuramsal Etkinlikler</w:t>
            </w:r>
          </w:p>
        </w:tc>
        <w:tc>
          <w:tcPr>
            <w:tcW w:w="5456" w:type="dxa"/>
            <w:gridSpan w:val="3"/>
          </w:tcPr>
          <w:p w:rsidR="00C45D98" w:rsidRPr="00823C22" w:rsidRDefault="00C45D98">
            <w:pPr>
              <w:spacing w:line="360" w:lineRule="auto"/>
              <w:rPr>
                <w:rFonts w:ascii="Arial" w:hAnsi="Arial"/>
                <w:b/>
                <w:sz w:val="20"/>
              </w:rPr>
            </w:pPr>
            <w:r w:rsidRPr="00823C22">
              <w:rPr>
                <w:rFonts w:ascii="Arial" w:hAnsi="Arial"/>
                <w:b/>
                <w:sz w:val="20"/>
              </w:rPr>
              <w:t xml:space="preserve">                                                      Yöntem</w:t>
            </w:r>
          </w:p>
        </w:tc>
      </w:tr>
      <w:tr w:rsidR="00C45D98" w:rsidTr="00FC4BA4">
        <w:trPr>
          <w:cantSplit/>
        </w:trPr>
        <w:tc>
          <w:tcPr>
            <w:tcW w:w="3756" w:type="dxa"/>
            <w:vMerge/>
          </w:tcPr>
          <w:p w:rsidR="00C45D98" w:rsidRDefault="00C45D98">
            <w:pPr>
              <w:spacing w:line="360" w:lineRule="auto"/>
              <w:rPr>
                <w:rFonts w:ascii="Arial" w:hAnsi="Arial"/>
                <w:sz w:val="20"/>
              </w:rPr>
            </w:pPr>
          </w:p>
        </w:tc>
        <w:tc>
          <w:tcPr>
            <w:tcW w:w="2126" w:type="dxa"/>
          </w:tcPr>
          <w:p w:rsidR="00C45D98" w:rsidRPr="00823C22" w:rsidRDefault="00C45D98">
            <w:pPr>
              <w:spacing w:line="360" w:lineRule="auto"/>
              <w:rPr>
                <w:rFonts w:ascii="Arial" w:hAnsi="Arial"/>
                <w:b/>
                <w:sz w:val="20"/>
              </w:rPr>
            </w:pPr>
            <w:r w:rsidRPr="00823C22">
              <w:rPr>
                <w:rFonts w:ascii="Arial" w:hAnsi="Arial"/>
                <w:b/>
                <w:sz w:val="20"/>
              </w:rPr>
              <w:t>Öğretim Üyesi Dersleri</w:t>
            </w:r>
          </w:p>
        </w:tc>
        <w:tc>
          <w:tcPr>
            <w:tcW w:w="1985" w:type="dxa"/>
          </w:tcPr>
          <w:p w:rsidR="00C45D98" w:rsidRPr="00823C22" w:rsidRDefault="00C45D98">
            <w:pPr>
              <w:spacing w:line="360" w:lineRule="auto"/>
              <w:rPr>
                <w:rFonts w:ascii="Arial" w:hAnsi="Arial"/>
                <w:b/>
                <w:sz w:val="20"/>
              </w:rPr>
            </w:pPr>
            <w:r w:rsidRPr="00823C22">
              <w:rPr>
                <w:rFonts w:ascii="Arial" w:hAnsi="Arial"/>
                <w:b/>
                <w:sz w:val="20"/>
              </w:rPr>
              <w:t>Öğrenci Seminerleri</w:t>
            </w:r>
          </w:p>
        </w:tc>
        <w:tc>
          <w:tcPr>
            <w:tcW w:w="1345" w:type="dxa"/>
          </w:tcPr>
          <w:p w:rsidR="00C45D98" w:rsidRPr="00823C22" w:rsidRDefault="00C45D98">
            <w:pPr>
              <w:spacing w:line="360" w:lineRule="auto"/>
              <w:rPr>
                <w:rFonts w:ascii="Arial" w:hAnsi="Arial"/>
                <w:b/>
                <w:sz w:val="20"/>
              </w:rPr>
            </w:pPr>
            <w:r w:rsidRPr="00823C22">
              <w:rPr>
                <w:rFonts w:ascii="Arial" w:hAnsi="Arial"/>
                <w:b/>
                <w:sz w:val="20"/>
              </w:rPr>
              <w:t>Diğer</w:t>
            </w:r>
          </w:p>
        </w:tc>
      </w:tr>
      <w:tr w:rsidR="00C45D98" w:rsidTr="00FC4BA4">
        <w:tc>
          <w:tcPr>
            <w:tcW w:w="3756" w:type="dxa"/>
          </w:tcPr>
          <w:p w:rsidR="00C45D98" w:rsidRDefault="00C45D98">
            <w:pPr>
              <w:spacing w:line="360" w:lineRule="auto"/>
              <w:rPr>
                <w:rFonts w:ascii="Arial" w:hAnsi="Arial"/>
                <w:sz w:val="20"/>
              </w:rPr>
            </w:pPr>
            <w:proofErr w:type="spellStart"/>
            <w:r>
              <w:rPr>
                <w:rFonts w:ascii="Arial" w:hAnsi="Arial"/>
                <w:sz w:val="20"/>
              </w:rPr>
              <w:t>Başağrısı</w:t>
            </w:r>
            <w:proofErr w:type="spellEnd"/>
          </w:p>
          <w:p w:rsidR="00C45D98" w:rsidRDefault="00C45D98">
            <w:pPr>
              <w:spacing w:line="360" w:lineRule="auto"/>
              <w:rPr>
                <w:rFonts w:ascii="Arial" w:hAnsi="Arial"/>
                <w:sz w:val="20"/>
              </w:rPr>
            </w:pPr>
            <w:r>
              <w:rPr>
                <w:rFonts w:ascii="Arial" w:hAnsi="Arial"/>
                <w:sz w:val="20"/>
              </w:rPr>
              <w:t>İnme</w:t>
            </w:r>
          </w:p>
          <w:p w:rsidR="00C45D98" w:rsidRDefault="00C45D98">
            <w:pPr>
              <w:spacing w:line="360" w:lineRule="auto"/>
              <w:rPr>
                <w:rFonts w:ascii="Arial" w:hAnsi="Arial"/>
                <w:sz w:val="20"/>
              </w:rPr>
            </w:pPr>
            <w:proofErr w:type="spellStart"/>
            <w:r>
              <w:rPr>
                <w:rFonts w:ascii="Arial" w:hAnsi="Arial"/>
                <w:sz w:val="20"/>
              </w:rPr>
              <w:t>Demyelinizan</w:t>
            </w:r>
            <w:proofErr w:type="spellEnd"/>
            <w:r>
              <w:rPr>
                <w:rFonts w:ascii="Arial" w:hAnsi="Arial"/>
                <w:sz w:val="20"/>
              </w:rPr>
              <w:t xml:space="preserve"> hastalıklar</w:t>
            </w:r>
          </w:p>
          <w:p w:rsidR="00C45D98" w:rsidRDefault="00C45D98">
            <w:pPr>
              <w:spacing w:line="360" w:lineRule="auto"/>
              <w:rPr>
                <w:rFonts w:ascii="Arial" w:hAnsi="Arial"/>
                <w:sz w:val="20"/>
              </w:rPr>
            </w:pPr>
            <w:r>
              <w:rPr>
                <w:rFonts w:ascii="Arial" w:hAnsi="Arial"/>
                <w:sz w:val="20"/>
              </w:rPr>
              <w:t>Kas hastalıkları</w:t>
            </w:r>
          </w:p>
          <w:p w:rsidR="00C45D98" w:rsidRDefault="00C45D98">
            <w:pPr>
              <w:spacing w:line="360" w:lineRule="auto"/>
              <w:rPr>
                <w:rFonts w:ascii="Arial" w:hAnsi="Arial"/>
                <w:sz w:val="20"/>
              </w:rPr>
            </w:pPr>
            <w:r>
              <w:rPr>
                <w:rFonts w:ascii="Arial" w:hAnsi="Arial"/>
                <w:sz w:val="20"/>
              </w:rPr>
              <w:t>Epilepsi</w:t>
            </w:r>
          </w:p>
          <w:p w:rsidR="00C45D98" w:rsidRDefault="00C45D98">
            <w:pPr>
              <w:spacing w:line="360" w:lineRule="auto"/>
              <w:rPr>
                <w:rFonts w:ascii="Arial" w:hAnsi="Arial"/>
                <w:sz w:val="20"/>
              </w:rPr>
            </w:pPr>
            <w:proofErr w:type="spellStart"/>
            <w:r>
              <w:rPr>
                <w:rFonts w:ascii="Arial" w:hAnsi="Arial"/>
                <w:sz w:val="20"/>
              </w:rPr>
              <w:t>Demans</w:t>
            </w:r>
            <w:proofErr w:type="spellEnd"/>
          </w:p>
          <w:p w:rsidR="00C45D98" w:rsidRDefault="00C45D98">
            <w:pPr>
              <w:spacing w:line="360" w:lineRule="auto"/>
              <w:rPr>
                <w:rFonts w:ascii="Arial" w:hAnsi="Arial"/>
                <w:sz w:val="20"/>
              </w:rPr>
            </w:pPr>
            <w:r>
              <w:rPr>
                <w:rFonts w:ascii="Arial" w:hAnsi="Arial"/>
                <w:sz w:val="20"/>
              </w:rPr>
              <w:t>Hareket bozuklukları</w:t>
            </w:r>
          </w:p>
          <w:p w:rsidR="00C45D98" w:rsidRDefault="00C45D98">
            <w:pPr>
              <w:spacing w:line="360" w:lineRule="auto"/>
              <w:rPr>
                <w:rFonts w:ascii="Arial" w:hAnsi="Arial"/>
                <w:sz w:val="20"/>
              </w:rPr>
            </w:pPr>
            <w:r>
              <w:rPr>
                <w:rFonts w:ascii="Arial" w:hAnsi="Arial"/>
                <w:sz w:val="20"/>
              </w:rPr>
              <w:t>Uyku bozuklukları</w:t>
            </w: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rsidTr="00FC4BA4">
        <w:tc>
          <w:tcPr>
            <w:tcW w:w="3756" w:type="dxa"/>
          </w:tcPr>
          <w:p w:rsidR="00C45D98" w:rsidRDefault="00C45D98">
            <w:pPr>
              <w:spacing w:line="360" w:lineRule="auto"/>
              <w:rPr>
                <w:rFonts w:ascii="Arial" w:hAnsi="Arial"/>
                <w:sz w:val="20"/>
              </w:rPr>
            </w:pPr>
            <w:r>
              <w:rPr>
                <w:rFonts w:ascii="Arial" w:hAnsi="Arial"/>
                <w:sz w:val="20"/>
              </w:rPr>
              <w:t>Uygulama Etkinlikleri</w:t>
            </w:r>
          </w:p>
        </w:tc>
        <w:tc>
          <w:tcPr>
            <w:tcW w:w="2126" w:type="dxa"/>
          </w:tcPr>
          <w:p w:rsidR="00C45D98" w:rsidRDefault="00C45D98">
            <w:pPr>
              <w:spacing w:line="360" w:lineRule="auto"/>
              <w:rPr>
                <w:rFonts w:ascii="Arial" w:hAnsi="Arial"/>
                <w:sz w:val="20"/>
              </w:rPr>
            </w:pPr>
            <w:r>
              <w:rPr>
                <w:rFonts w:ascii="Arial" w:hAnsi="Arial"/>
                <w:sz w:val="20"/>
              </w:rPr>
              <w:t>Rotasyon süresince yapılması beklenen sayı/süre</w:t>
            </w:r>
          </w:p>
        </w:tc>
        <w:tc>
          <w:tcPr>
            <w:tcW w:w="1985" w:type="dxa"/>
          </w:tcPr>
          <w:p w:rsidR="00C45D98" w:rsidRDefault="00C45D98">
            <w:pPr>
              <w:spacing w:line="360" w:lineRule="auto"/>
              <w:rPr>
                <w:rFonts w:ascii="Arial" w:hAnsi="Arial"/>
                <w:sz w:val="20"/>
              </w:rPr>
            </w:pPr>
            <w:r>
              <w:rPr>
                <w:rFonts w:ascii="Arial" w:hAnsi="Arial"/>
                <w:sz w:val="20"/>
              </w:rPr>
              <w:t xml:space="preserve">Bir uygulamada harcanan birim zaman (saat) </w:t>
            </w:r>
          </w:p>
        </w:tc>
        <w:tc>
          <w:tcPr>
            <w:tcW w:w="1345" w:type="dxa"/>
          </w:tcPr>
          <w:p w:rsidR="00C45D98" w:rsidRDefault="00C45D98">
            <w:pPr>
              <w:spacing w:line="360" w:lineRule="auto"/>
              <w:rPr>
                <w:rFonts w:ascii="Arial" w:hAnsi="Arial"/>
                <w:sz w:val="20"/>
              </w:rPr>
            </w:pPr>
          </w:p>
        </w:tc>
      </w:tr>
      <w:tr w:rsidR="00C45D98" w:rsidTr="00FC4BA4">
        <w:tc>
          <w:tcPr>
            <w:tcW w:w="3756" w:type="dxa"/>
          </w:tcPr>
          <w:p w:rsidR="00C45D98" w:rsidRDefault="00C45D98">
            <w:pPr>
              <w:spacing w:line="360" w:lineRule="auto"/>
              <w:rPr>
                <w:rFonts w:ascii="Arial" w:hAnsi="Arial"/>
                <w:sz w:val="20"/>
              </w:rPr>
            </w:pPr>
            <w:proofErr w:type="spellStart"/>
            <w:r>
              <w:rPr>
                <w:rFonts w:ascii="Arial" w:hAnsi="Arial"/>
                <w:sz w:val="20"/>
              </w:rPr>
              <w:t>Lomber</w:t>
            </w:r>
            <w:proofErr w:type="spellEnd"/>
            <w:r>
              <w:rPr>
                <w:rFonts w:ascii="Arial" w:hAnsi="Arial"/>
                <w:sz w:val="20"/>
              </w:rPr>
              <w:t xml:space="preserve"> ponksiyon</w:t>
            </w: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rsidTr="00FC4BA4">
        <w:tc>
          <w:tcPr>
            <w:tcW w:w="3756" w:type="dxa"/>
          </w:tcPr>
          <w:p w:rsidR="00C45D98" w:rsidRDefault="00C45D98">
            <w:pPr>
              <w:spacing w:line="360" w:lineRule="auto"/>
              <w:rPr>
                <w:rFonts w:ascii="Arial" w:hAnsi="Arial"/>
                <w:sz w:val="20"/>
              </w:rPr>
            </w:pPr>
            <w:r>
              <w:rPr>
                <w:rFonts w:ascii="Arial" w:hAnsi="Arial"/>
                <w:sz w:val="20"/>
              </w:rPr>
              <w:t>EEG uygulama</w:t>
            </w: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rsidTr="00FC4BA4">
        <w:tc>
          <w:tcPr>
            <w:tcW w:w="3756" w:type="dxa"/>
          </w:tcPr>
          <w:p w:rsidR="00C45D98" w:rsidRDefault="00FC4BA4">
            <w:pPr>
              <w:spacing w:line="360" w:lineRule="auto"/>
              <w:rPr>
                <w:rFonts w:ascii="Arial" w:hAnsi="Arial"/>
                <w:sz w:val="20"/>
              </w:rPr>
            </w:pPr>
            <w:r>
              <w:rPr>
                <w:rFonts w:ascii="Arial" w:hAnsi="Arial"/>
                <w:sz w:val="20"/>
              </w:rPr>
              <w:t>Klinik uygulama</w:t>
            </w: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r>
              <w:rPr>
                <w:rFonts w:ascii="Arial" w:hAnsi="Arial"/>
                <w:sz w:val="20"/>
              </w:rPr>
              <w:t>Özel poliklinikler</w:t>
            </w: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r>
              <w:rPr>
                <w:rFonts w:ascii="Arial" w:hAnsi="Arial"/>
                <w:sz w:val="20"/>
              </w:rPr>
              <w:t xml:space="preserve">            İnme</w:t>
            </w: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r>
              <w:rPr>
                <w:rFonts w:ascii="Arial" w:hAnsi="Arial"/>
                <w:sz w:val="20"/>
              </w:rPr>
              <w:t xml:space="preserve">            </w:t>
            </w:r>
            <w:proofErr w:type="spellStart"/>
            <w:r>
              <w:rPr>
                <w:rFonts w:ascii="Arial" w:hAnsi="Arial"/>
                <w:sz w:val="20"/>
              </w:rPr>
              <w:t>Başağrısı</w:t>
            </w:r>
            <w:proofErr w:type="spellEnd"/>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r>
              <w:rPr>
                <w:rFonts w:ascii="Arial" w:hAnsi="Arial"/>
                <w:sz w:val="20"/>
              </w:rPr>
              <w:t xml:space="preserve">            Epilepsi-uyku bozuklukları</w:t>
            </w: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r>
              <w:rPr>
                <w:rFonts w:ascii="Arial" w:hAnsi="Arial"/>
                <w:sz w:val="20"/>
              </w:rPr>
              <w:t xml:space="preserve">            Hareket bozuklukları</w:t>
            </w: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r>
              <w:rPr>
                <w:rFonts w:ascii="Arial" w:hAnsi="Arial"/>
                <w:sz w:val="20"/>
              </w:rPr>
              <w:t xml:space="preserve">            </w:t>
            </w:r>
            <w:proofErr w:type="spellStart"/>
            <w:r>
              <w:rPr>
                <w:rFonts w:ascii="Arial" w:hAnsi="Arial"/>
                <w:sz w:val="20"/>
              </w:rPr>
              <w:t>Multipl</w:t>
            </w:r>
            <w:proofErr w:type="spellEnd"/>
            <w:r>
              <w:rPr>
                <w:rFonts w:ascii="Arial" w:hAnsi="Arial"/>
                <w:sz w:val="20"/>
              </w:rPr>
              <w:t xml:space="preserve"> skleroz</w:t>
            </w: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r>
              <w:rPr>
                <w:rFonts w:ascii="Arial" w:hAnsi="Arial"/>
                <w:sz w:val="20"/>
              </w:rPr>
              <w:t>Diğer uygulamalar</w:t>
            </w: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r w:rsidR="00FC4BA4" w:rsidTr="00FC4BA4">
        <w:tc>
          <w:tcPr>
            <w:tcW w:w="3756" w:type="dxa"/>
          </w:tcPr>
          <w:p w:rsidR="00FC4BA4" w:rsidRDefault="00FC4BA4" w:rsidP="00FC4BA4">
            <w:pPr>
              <w:spacing w:line="360" w:lineRule="auto"/>
              <w:rPr>
                <w:rFonts w:ascii="Arial" w:hAnsi="Arial"/>
                <w:sz w:val="20"/>
              </w:rPr>
            </w:pPr>
          </w:p>
        </w:tc>
        <w:tc>
          <w:tcPr>
            <w:tcW w:w="2126" w:type="dxa"/>
          </w:tcPr>
          <w:p w:rsidR="00FC4BA4" w:rsidRDefault="00FC4BA4" w:rsidP="00FC4BA4">
            <w:pPr>
              <w:spacing w:line="360" w:lineRule="auto"/>
              <w:rPr>
                <w:rFonts w:ascii="Arial" w:hAnsi="Arial"/>
                <w:sz w:val="20"/>
              </w:rPr>
            </w:pPr>
          </w:p>
        </w:tc>
        <w:tc>
          <w:tcPr>
            <w:tcW w:w="1985" w:type="dxa"/>
          </w:tcPr>
          <w:p w:rsidR="00FC4BA4" w:rsidRDefault="00FC4BA4" w:rsidP="00FC4BA4">
            <w:pPr>
              <w:spacing w:line="360" w:lineRule="auto"/>
              <w:rPr>
                <w:rFonts w:ascii="Arial" w:hAnsi="Arial"/>
                <w:sz w:val="20"/>
              </w:rPr>
            </w:pPr>
          </w:p>
        </w:tc>
        <w:tc>
          <w:tcPr>
            <w:tcW w:w="1345" w:type="dxa"/>
          </w:tcPr>
          <w:p w:rsidR="00FC4BA4" w:rsidRDefault="00FC4BA4" w:rsidP="00FC4BA4">
            <w:pPr>
              <w:spacing w:line="360" w:lineRule="auto"/>
              <w:rPr>
                <w:rFonts w:ascii="Arial" w:hAnsi="Arial"/>
                <w:sz w:val="20"/>
              </w:rPr>
            </w:pPr>
          </w:p>
        </w:tc>
      </w:tr>
    </w:tbl>
    <w:p w:rsidR="00C45D98" w:rsidRDefault="00C45D98">
      <w:pPr>
        <w:spacing w:line="360" w:lineRule="auto"/>
        <w:rPr>
          <w:rFonts w:ascii="Arial" w:hAnsi="Arial"/>
          <w:b/>
        </w:rPr>
      </w:pPr>
    </w:p>
    <w:p w:rsidR="00823C22" w:rsidRDefault="00823C22">
      <w:pPr>
        <w:rPr>
          <w:rFonts w:ascii="Arial" w:hAnsi="Arial"/>
          <w:b/>
          <w:sz w:val="20"/>
        </w:rPr>
      </w:pPr>
    </w:p>
    <w:p w:rsidR="00D67554" w:rsidRDefault="00D67554">
      <w:pPr>
        <w:rPr>
          <w:rFonts w:ascii="Arial" w:hAnsi="Arial"/>
          <w:b/>
          <w:sz w:val="20"/>
        </w:rPr>
      </w:pPr>
    </w:p>
    <w:p w:rsidR="00C45D98" w:rsidRDefault="00823C22">
      <w:pPr>
        <w:rPr>
          <w:rFonts w:ascii="Arial" w:hAnsi="Arial"/>
          <w:b/>
          <w:sz w:val="20"/>
        </w:rPr>
      </w:pPr>
      <w:r>
        <w:rPr>
          <w:rFonts w:ascii="Arial" w:hAnsi="Arial"/>
          <w:b/>
          <w:sz w:val="20"/>
        </w:rPr>
        <w:t>C3.2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126"/>
        <w:gridCol w:w="1985"/>
        <w:gridCol w:w="1345"/>
      </w:tblGrid>
      <w:tr w:rsidR="00C45D98">
        <w:trPr>
          <w:cantSplit/>
        </w:trPr>
        <w:tc>
          <w:tcPr>
            <w:tcW w:w="9212" w:type="dxa"/>
            <w:gridSpan w:val="4"/>
          </w:tcPr>
          <w:p w:rsidR="00C45D98" w:rsidRDefault="00C45D98">
            <w:pPr>
              <w:spacing w:line="360" w:lineRule="auto"/>
              <w:rPr>
                <w:rFonts w:ascii="Arial" w:hAnsi="Arial"/>
                <w:b/>
                <w:sz w:val="20"/>
              </w:rPr>
            </w:pPr>
            <w:r>
              <w:rPr>
                <w:rFonts w:ascii="Arial" w:hAnsi="Arial"/>
                <w:b/>
                <w:sz w:val="20"/>
              </w:rPr>
              <w:t>ROTASYON ADI: Çocuk Psikiyatrisi (4 ay)</w:t>
            </w:r>
          </w:p>
        </w:tc>
      </w:tr>
      <w:tr w:rsidR="00C45D98">
        <w:trPr>
          <w:cantSplit/>
        </w:trPr>
        <w:tc>
          <w:tcPr>
            <w:tcW w:w="3756" w:type="dxa"/>
            <w:vMerge w:val="restart"/>
          </w:tcPr>
          <w:p w:rsidR="00C45D98" w:rsidRDefault="00C45D98">
            <w:pPr>
              <w:spacing w:line="360" w:lineRule="auto"/>
              <w:rPr>
                <w:rFonts w:ascii="Arial" w:hAnsi="Arial"/>
                <w:sz w:val="20"/>
              </w:rPr>
            </w:pPr>
            <w:r>
              <w:rPr>
                <w:rFonts w:ascii="Arial" w:hAnsi="Arial"/>
                <w:sz w:val="20"/>
              </w:rPr>
              <w:t>Kuramsal Etkinlikler</w:t>
            </w:r>
          </w:p>
        </w:tc>
        <w:tc>
          <w:tcPr>
            <w:tcW w:w="5456" w:type="dxa"/>
            <w:gridSpan w:val="3"/>
          </w:tcPr>
          <w:p w:rsidR="00C45D98" w:rsidRDefault="00C45D98">
            <w:pPr>
              <w:spacing w:line="360" w:lineRule="auto"/>
              <w:rPr>
                <w:rFonts w:ascii="Arial" w:hAnsi="Arial"/>
                <w:sz w:val="20"/>
              </w:rPr>
            </w:pPr>
            <w:r>
              <w:rPr>
                <w:rFonts w:ascii="Arial" w:hAnsi="Arial"/>
                <w:sz w:val="20"/>
              </w:rPr>
              <w:t xml:space="preserve">                                                      Yöntem</w:t>
            </w:r>
          </w:p>
        </w:tc>
      </w:tr>
      <w:tr w:rsidR="00C45D98">
        <w:trPr>
          <w:cantSplit/>
        </w:trPr>
        <w:tc>
          <w:tcPr>
            <w:tcW w:w="3756" w:type="dxa"/>
            <w:vMerge/>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r>
              <w:rPr>
                <w:rFonts w:ascii="Arial" w:hAnsi="Arial"/>
                <w:sz w:val="20"/>
              </w:rPr>
              <w:t>Öğretim Üyesi Dersleri</w:t>
            </w:r>
          </w:p>
        </w:tc>
        <w:tc>
          <w:tcPr>
            <w:tcW w:w="1985" w:type="dxa"/>
          </w:tcPr>
          <w:p w:rsidR="00C45D98" w:rsidRDefault="00C45D98">
            <w:pPr>
              <w:spacing w:line="360" w:lineRule="auto"/>
              <w:rPr>
                <w:rFonts w:ascii="Arial" w:hAnsi="Arial"/>
                <w:sz w:val="20"/>
              </w:rPr>
            </w:pPr>
            <w:r>
              <w:rPr>
                <w:rFonts w:ascii="Arial" w:hAnsi="Arial"/>
                <w:sz w:val="20"/>
              </w:rPr>
              <w:t>Öğrenci Seminerleri</w:t>
            </w:r>
          </w:p>
        </w:tc>
        <w:tc>
          <w:tcPr>
            <w:tcW w:w="1345" w:type="dxa"/>
          </w:tcPr>
          <w:p w:rsidR="00C45D98" w:rsidRDefault="00C45D98">
            <w:pPr>
              <w:spacing w:line="360" w:lineRule="auto"/>
              <w:rPr>
                <w:rFonts w:ascii="Arial" w:hAnsi="Arial"/>
                <w:sz w:val="20"/>
              </w:rPr>
            </w:pPr>
            <w:r>
              <w:rPr>
                <w:rFonts w:ascii="Arial" w:hAnsi="Arial"/>
                <w:sz w:val="20"/>
              </w:rPr>
              <w:t>Diğer</w:t>
            </w:r>
          </w:p>
        </w:tc>
      </w:tr>
      <w:tr w:rsidR="00C45D98">
        <w:tc>
          <w:tcPr>
            <w:tcW w:w="3756" w:type="dxa"/>
          </w:tcPr>
          <w:p w:rsidR="00C45D98" w:rsidRDefault="00C45D98">
            <w:pPr>
              <w:tabs>
                <w:tab w:val="left" w:pos="360"/>
              </w:tabs>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r>
              <w:rPr>
                <w:rFonts w:ascii="Arial" w:hAnsi="Arial"/>
                <w:sz w:val="20"/>
              </w:rPr>
              <w:t>Uygulama Etkinlikleri</w:t>
            </w:r>
          </w:p>
        </w:tc>
        <w:tc>
          <w:tcPr>
            <w:tcW w:w="2126" w:type="dxa"/>
          </w:tcPr>
          <w:p w:rsidR="00C45D98" w:rsidRDefault="00C45D98">
            <w:pPr>
              <w:spacing w:line="360" w:lineRule="auto"/>
              <w:rPr>
                <w:rFonts w:ascii="Arial" w:hAnsi="Arial"/>
                <w:sz w:val="20"/>
              </w:rPr>
            </w:pPr>
            <w:r>
              <w:rPr>
                <w:rFonts w:ascii="Arial" w:hAnsi="Arial"/>
                <w:sz w:val="20"/>
              </w:rPr>
              <w:t>Rotasyon süresince yapılması beklenen sayı/süre</w:t>
            </w:r>
          </w:p>
        </w:tc>
        <w:tc>
          <w:tcPr>
            <w:tcW w:w="1985" w:type="dxa"/>
          </w:tcPr>
          <w:p w:rsidR="00C45D98" w:rsidRDefault="00C45D98">
            <w:pPr>
              <w:spacing w:line="360" w:lineRule="auto"/>
              <w:rPr>
                <w:rFonts w:ascii="Arial" w:hAnsi="Arial"/>
                <w:sz w:val="20"/>
              </w:rPr>
            </w:pPr>
            <w:r>
              <w:rPr>
                <w:rFonts w:ascii="Arial" w:hAnsi="Arial"/>
                <w:sz w:val="20"/>
              </w:rPr>
              <w:t xml:space="preserve">Bir uygulamada harcanan birim zaman (saat) </w:t>
            </w: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r>
              <w:rPr>
                <w:rFonts w:ascii="Arial" w:hAnsi="Arial"/>
                <w:sz w:val="20"/>
              </w:rPr>
              <w:t>Diğer Etkinlikler</w:t>
            </w: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r w:rsidR="00C45D98">
        <w:tc>
          <w:tcPr>
            <w:tcW w:w="3756" w:type="dxa"/>
          </w:tcPr>
          <w:p w:rsidR="00C45D98" w:rsidRDefault="00C45D98">
            <w:pPr>
              <w:spacing w:line="360" w:lineRule="auto"/>
              <w:rPr>
                <w:rFonts w:ascii="Arial" w:hAnsi="Arial"/>
                <w:sz w:val="20"/>
              </w:rPr>
            </w:pPr>
          </w:p>
        </w:tc>
        <w:tc>
          <w:tcPr>
            <w:tcW w:w="2126" w:type="dxa"/>
          </w:tcPr>
          <w:p w:rsidR="00C45D98" w:rsidRDefault="00C45D98">
            <w:pPr>
              <w:spacing w:line="360" w:lineRule="auto"/>
              <w:rPr>
                <w:rFonts w:ascii="Arial" w:hAnsi="Arial"/>
                <w:sz w:val="20"/>
              </w:rPr>
            </w:pPr>
          </w:p>
        </w:tc>
        <w:tc>
          <w:tcPr>
            <w:tcW w:w="1985" w:type="dxa"/>
          </w:tcPr>
          <w:p w:rsidR="00C45D98" w:rsidRDefault="00C45D98">
            <w:pPr>
              <w:spacing w:line="360" w:lineRule="auto"/>
              <w:rPr>
                <w:rFonts w:ascii="Arial" w:hAnsi="Arial"/>
                <w:sz w:val="20"/>
              </w:rPr>
            </w:pPr>
          </w:p>
        </w:tc>
        <w:tc>
          <w:tcPr>
            <w:tcW w:w="1345" w:type="dxa"/>
          </w:tcPr>
          <w:p w:rsidR="00C45D98" w:rsidRDefault="00C45D98">
            <w:pPr>
              <w:spacing w:line="360" w:lineRule="auto"/>
              <w:rPr>
                <w:rFonts w:ascii="Arial" w:hAnsi="Arial"/>
                <w:sz w:val="20"/>
              </w:rPr>
            </w:pPr>
          </w:p>
        </w:tc>
      </w:tr>
    </w:tbl>
    <w:p w:rsidR="00C45D98" w:rsidRDefault="00C45D98">
      <w:pPr>
        <w:pStyle w:val="Balk9"/>
        <w:rPr>
          <w:sz w:val="28"/>
        </w:rPr>
      </w:pPr>
      <w:r>
        <w:rPr>
          <w:sz w:val="28"/>
        </w:rPr>
        <w:t>D-UZMANLIK ÖĞRENCİSİ ETKİNLİK VE KREDİ KAYIT DEFTERİ</w:t>
      </w:r>
    </w:p>
    <w:p w:rsidR="00C45D98" w:rsidRDefault="00C45D98">
      <w:pPr>
        <w:pStyle w:val="Balk9"/>
      </w:pPr>
      <w:r>
        <w:t>D1-KURAMSAL ETKİNLİKLER</w:t>
      </w:r>
    </w:p>
    <w:p w:rsidR="00C45D98" w:rsidRDefault="00C45D98">
      <w:pPr>
        <w:pStyle w:val="Balk9"/>
      </w:pPr>
      <w:r>
        <w:t xml:space="preserve">D1-1-SEMİNERLER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15"/>
        <w:gridCol w:w="992"/>
        <w:gridCol w:w="993"/>
        <w:gridCol w:w="1984"/>
      </w:tblGrid>
      <w:tr w:rsidR="00C45D98">
        <w:tc>
          <w:tcPr>
            <w:tcW w:w="5315" w:type="dxa"/>
          </w:tcPr>
          <w:p w:rsidR="00C45D98" w:rsidRDefault="00C45D98">
            <w:pPr>
              <w:spacing w:line="360" w:lineRule="auto"/>
              <w:rPr>
                <w:rFonts w:ascii="Arial" w:hAnsi="Arial"/>
                <w:b/>
                <w:sz w:val="20"/>
              </w:rPr>
            </w:pPr>
            <w:r>
              <w:rPr>
                <w:rFonts w:ascii="Arial" w:hAnsi="Arial"/>
                <w:b/>
                <w:sz w:val="20"/>
              </w:rPr>
              <w:t>Seminerin Adı</w:t>
            </w:r>
          </w:p>
        </w:tc>
        <w:tc>
          <w:tcPr>
            <w:tcW w:w="992" w:type="dxa"/>
          </w:tcPr>
          <w:p w:rsidR="00C45D98" w:rsidRDefault="00C45D98">
            <w:pPr>
              <w:spacing w:line="360" w:lineRule="auto"/>
              <w:rPr>
                <w:rFonts w:ascii="Arial" w:hAnsi="Arial"/>
                <w:b/>
                <w:sz w:val="20"/>
              </w:rPr>
            </w:pPr>
            <w:r>
              <w:rPr>
                <w:rFonts w:ascii="Arial" w:hAnsi="Arial"/>
                <w:b/>
                <w:sz w:val="20"/>
              </w:rPr>
              <w:t>Tarih</w:t>
            </w:r>
          </w:p>
        </w:tc>
        <w:tc>
          <w:tcPr>
            <w:tcW w:w="993" w:type="dxa"/>
          </w:tcPr>
          <w:p w:rsidR="00C45D98" w:rsidRDefault="00C45D98">
            <w:pPr>
              <w:spacing w:line="360" w:lineRule="auto"/>
              <w:rPr>
                <w:rFonts w:ascii="Arial" w:hAnsi="Arial"/>
                <w:b/>
                <w:sz w:val="20"/>
              </w:rPr>
            </w:pPr>
            <w:r>
              <w:rPr>
                <w:rFonts w:ascii="Arial" w:hAnsi="Arial"/>
                <w:b/>
                <w:sz w:val="20"/>
              </w:rPr>
              <w:t>Kredi **</w:t>
            </w:r>
          </w:p>
        </w:tc>
        <w:tc>
          <w:tcPr>
            <w:tcW w:w="1984" w:type="dxa"/>
          </w:tcPr>
          <w:p w:rsidR="00C45D98" w:rsidRDefault="00C45D98">
            <w:pPr>
              <w:spacing w:line="360" w:lineRule="auto"/>
              <w:rPr>
                <w:rFonts w:ascii="Arial" w:hAnsi="Arial"/>
                <w:b/>
                <w:sz w:val="20"/>
              </w:rPr>
            </w:pPr>
            <w:r>
              <w:rPr>
                <w:rFonts w:ascii="Arial" w:hAnsi="Arial"/>
                <w:b/>
                <w:sz w:val="20"/>
              </w:rPr>
              <w:t>Sorumlu öğretim üyesi onayı</w:t>
            </w: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b/>
                <w:sz w:val="20"/>
              </w:rPr>
            </w:pPr>
            <w:r>
              <w:rPr>
                <w:rFonts w:ascii="Arial" w:hAnsi="Arial"/>
                <w:b/>
                <w:sz w:val="20"/>
              </w:rPr>
              <w:t>Toplam Kredi</w:t>
            </w: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bl>
    <w:p w:rsidR="00C45D98" w:rsidRDefault="00C45D98">
      <w:pPr>
        <w:spacing w:line="360" w:lineRule="auto"/>
        <w:rPr>
          <w:rFonts w:ascii="Arial" w:hAnsi="Arial"/>
          <w:b/>
          <w:sz w:val="20"/>
        </w:rPr>
      </w:pPr>
      <w:r>
        <w:rPr>
          <w:rFonts w:ascii="Arial" w:hAnsi="Arial"/>
          <w:b/>
          <w:sz w:val="20"/>
        </w:rPr>
        <w:lastRenderedPageBreak/>
        <w:t>*Öğrencinin hazırladığı ve sunduğu seminerler 2, katıldıkları 1 kredi</w:t>
      </w:r>
    </w:p>
    <w:p w:rsidR="00C45D98" w:rsidRDefault="00C45D98">
      <w:pPr>
        <w:spacing w:line="360" w:lineRule="auto"/>
        <w:rPr>
          <w:b/>
        </w:rPr>
      </w:pPr>
    </w:p>
    <w:p w:rsidR="00C45D98" w:rsidRDefault="00C45D98">
      <w:pPr>
        <w:pStyle w:val="Balk9"/>
      </w:pPr>
      <w:r>
        <w:t>D1-2-OLGU SUNUMLARI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70"/>
        <w:gridCol w:w="1440"/>
        <w:gridCol w:w="1440"/>
        <w:gridCol w:w="1260"/>
        <w:gridCol w:w="1440"/>
      </w:tblGrid>
      <w:tr w:rsidR="00C45D98">
        <w:tc>
          <w:tcPr>
            <w:tcW w:w="3670" w:type="dxa"/>
          </w:tcPr>
          <w:p w:rsidR="00C45D98" w:rsidRDefault="00C45D98">
            <w:pPr>
              <w:spacing w:line="360" w:lineRule="auto"/>
              <w:rPr>
                <w:rFonts w:ascii="Arial" w:hAnsi="Arial"/>
                <w:b/>
                <w:sz w:val="20"/>
              </w:rPr>
            </w:pPr>
            <w:r>
              <w:rPr>
                <w:rFonts w:ascii="Arial" w:hAnsi="Arial"/>
                <w:b/>
                <w:sz w:val="20"/>
              </w:rPr>
              <w:t>Olgunun Tanısı</w:t>
            </w:r>
          </w:p>
        </w:tc>
        <w:tc>
          <w:tcPr>
            <w:tcW w:w="1440" w:type="dxa"/>
          </w:tcPr>
          <w:p w:rsidR="00C45D98" w:rsidRDefault="00C45D98">
            <w:pPr>
              <w:spacing w:line="360" w:lineRule="auto"/>
              <w:rPr>
                <w:rFonts w:ascii="Arial" w:hAnsi="Arial"/>
                <w:b/>
                <w:sz w:val="20"/>
              </w:rPr>
            </w:pPr>
            <w:r>
              <w:rPr>
                <w:rFonts w:ascii="Arial" w:hAnsi="Arial"/>
                <w:b/>
                <w:sz w:val="20"/>
              </w:rPr>
              <w:t>Dosya No</w:t>
            </w:r>
          </w:p>
          <w:p w:rsidR="00C45D98" w:rsidRDefault="00C45D98">
            <w:pPr>
              <w:spacing w:line="360" w:lineRule="auto"/>
              <w:rPr>
                <w:rFonts w:ascii="Arial" w:hAnsi="Arial"/>
                <w:b/>
                <w:sz w:val="16"/>
              </w:rPr>
            </w:pPr>
            <w:r>
              <w:rPr>
                <w:rFonts w:ascii="Arial" w:hAnsi="Arial"/>
                <w:b/>
                <w:sz w:val="16"/>
              </w:rPr>
              <w:t>(yalnız sunulan olgular için)</w:t>
            </w:r>
          </w:p>
        </w:tc>
        <w:tc>
          <w:tcPr>
            <w:tcW w:w="1440" w:type="dxa"/>
          </w:tcPr>
          <w:p w:rsidR="00C45D98" w:rsidRDefault="00C45D98">
            <w:pPr>
              <w:spacing w:line="360" w:lineRule="auto"/>
              <w:rPr>
                <w:rFonts w:ascii="Arial" w:hAnsi="Arial"/>
                <w:b/>
                <w:sz w:val="20"/>
              </w:rPr>
            </w:pPr>
            <w:r>
              <w:rPr>
                <w:rFonts w:ascii="Arial" w:hAnsi="Arial"/>
                <w:b/>
                <w:sz w:val="20"/>
              </w:rPr>
              <w:t>Tarih</w:t>
            </w:r>
          </w:p>
        </w:tc>
        <w:tc>
          <w:tcPr>
            <w:tcW w:w="1260" w:type="dxa"/>
          </w:tcPr>
          <w:p w:rsidR="00C45D98" w:rsidRDefault="00C45D98">
            <w:pPr>
              <w:spacing w:line="360" w:lineRule="auto"/>
              <w:rPr>
                <w:rFonts w:ascii="Arial" w:hAnsi="Arial"/>
                <w:b/>
                <w:sz w:val="20"/>
              </w:rPr>
            </w:pPr>
            <w:r>
              <w:rPr>
                <w:rFonts w:ascii="Arial" w:hAnsi="Arial"/>
                <w:b/>
                <w:sz w:val="20"/>
              </w:rPr>
              <w:t>Kredi *</w:t>
            </w:r>
          </w:p>
        </w:tc>
        <w:tc>
          <w:tcPr>
            <w:tcW w:w="1440" w:type="dxa"/>
          </w:tcPr>
          <w:p w:rsidR="00C45D98" w:rsidRDefault="00C45D98">
            <w:pPr>
              <w:spacing w:line="360" w:lineRule="auto"/>
              <w:rPr>
                <w:rFonts w:ascii="Arial" w:hAnsi="Arial"/>
                <w:b/>
                <w:sz w:val="20"/>
              </w:rPr>
            </w:pPr>
            <w:r>
              <w:rPr>
                <w:rFonts w:ascii="Arial" w:hAnsi="Arial"/>
                <w:b/>
                <w:sz w:val="20"/>
              </w:rPr>
              <w:t>Sorumlu öğretim üyesi onayı</w:t>
            </w: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b/>
                <w:sz w:val="20"/>
              </w:rPr>
            </w:pPr>
            <w:r>
              <w:rPr>
                <w:rFonts w:ascii="Arial" w:hAnsi="Arial"/>
                <w:b/>
                <w:sz w:val="20"/>
              </w:rPr>
              <w:t>Toplam Kredi</w:t>
            </w: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bl>
    <w:p w:rsidR="00C45D98" w:rsidRDefault="00C45D98">
      <w:pPr>
        <w:spacing w:line="360" w:lineRule="auto"/>
        <w:rPr>
          <w:rFonts w:ascii="Arial" w:hAnsi="Arial"/>
          <w:b/>
          <w:sz w:val="20"/>
        </w:rPr>
      </w:pPr>
      <w:r>
        <w:rPr>
          <w:rFonts w:ascii="Arial" w:hAnsi="Arial"/>
          <w:b/>
          <w:sz w:val="20"/>
        </w:rPr>
        <w:t>*Öğrencinin hazırladığı ve sunduğu olgular 2, katıldıkları 1 kredi</w:t>
      </w:r>
    </w:p>
    <w:p w:rsidR="00C45D98" w:rsidRDefault="00C45D98">
      <w:pPr>
        <w:spacing w:line="360" w:lineRule="auto"/>
        <w:rPr>
          <w:b/>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9"/>
      </w:pPr>
      <w:r>
        <w:t>D1-3-MAKALE SUNUMLARI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70"/>
        <w:gridCol w:w="1440"/>
        <w:gridCol w:w="1440"/>
        <w:gridCol w:w="1260"/>
        <w:gridCol w:w="1440"/>
      </w:tblGrid>
      <w:tr w:rsidR="00C45D98">
        <w:tc>
          <w:tcPr>
            <w:tcW w:w="3670" w:type="dxa"/>
          </w:tcPr>
          <w:p w:rsidR="00C45D98" w:rsidRDefault="00C45D98">
            <w:pPr>
              <w:spacing w:line="360" w:lineRule="auto"/>
              <w:rPr>
                <w:rFonts w:ascii="Arial" w:hAnsi="Arial"/>
                <w:b/>
                <w:sz w:val="20"/>
              </w:rPr>
            </w:pPr>
            <w:r>
              <w:rPr>
                <w:rFonts w:ascii="Arial" w:hAnsi="Arial"/>
                <w:b/>
                <w:sz w:val="20"/>
              </w:rPr>
              <w:t>Makalenin Adı</w:t>
            </w:r>
          </w:p>
        </w:tc>
        <w:tc>
          <w:tcPr>
            <w:tcW w:w="1440" w:type="dxa"/>
          </w:tcPr>
          <w:p w:rsidR="00C45D98" w:rsidRDefault="00C45D98">
            <w:pPr>
              <w:spacing w:line="360" w:lineRule="auto"/>
              <w:rPr>
                <w:rFonts w:ascii="Arial" w:hAnsi="Arial"/>
                <w:b/>
                <w:sz w:val="20"/>
              </w:rPr>
            </w:pPr>
            <w:r>
              <w:rPr>
                <w:rFonts w:ascii="Arial" w:hAnsi="Arial"/>
                <w:b/>
                <w:sz w:val="20"/>
              </w:rPr>
              <w:t>Dergi Adı</w:t>
            </w:r>
          </w:p>
          <w:p w:rsidR="00C45D98" w:rsidRDefault="00C45D98">
            <w:pPr>
              <w:spacing w:line="360" w:lineRule="auto"/>
              <w:rPr>
                <w:rFonts w:ascii="Arial" w:hAnsi="Arial"/>
                <w:b/>
                <w:sz w:val="20"/>
              </w:rPr>
            </w:pPr>
            <w:r>
              <w:rPr>
                <w:rFonts w:ascii="Arial" w:hAnsi="Arial"/>
                <w:b/>
                <w:sz w:val="20"/>
              </w:rPr>
              <w:t>Sayısı</w:t>
            </w:r>
          </w:p>
          <w:p w:rsidR="00C45D98" w:rsidRDefault="00C45D98">
            <w:pPr>
              <w:spacing w:line="360" w:lineRule="auto"/>
              <w:rPr>
                <w:rFonts w:ascii="Arial" w:hAnsi="Arial"/>
                <w:b/>
                <w:sz w:val="20"/>
              </w:rPr>
            </w:pPr>
            <w:r>
              <w:rPr>
                <w:rFonts w:ascii="Arial" w:hAnsi="Arial"/>
                <w:b/>
                <w:sz w:val="20"/>
              </w:rPr>
              <w:t>Yılı</w:t>
            </w:r>
          </w:p>
        </w:tc>
        <w:tc>
          <w:tcPr>
            <w:tcW w:w="1440" w:type="dxa"/>
          </w:tcPr>
          <w:p w:rsidR="00C45D98" w:rsidRDefault="00C45D98">
            <w:pPr>
              <w:spacing w:line="360" w:lineRule="auto"/>
              <w:rPr>
                <w:rFonts w:ascii="Arial" w:hAnsi="Arial"/>
                <w:b/>
                <w:sz w:val="20"/>
              </w:rPr>
            </w:pPr>
            <w:r>
              <w:rPr>
                <w:rFonts w:ascii="Arial" w:hAnsi="Arial"/>
                <w:b/>
                <w:sz w:val="20"/>
              </w:rPr>
              <w:t>Tarih</w:t>
            </w:r>
          </w:p>
        </w:tc>
        <w:tc>
          <w:tcPr>
            <w:tcW w:w="1260" w:type="dxa"/>
          </w:tcPr>
          <w:p w:rsidR="00C45D98" w:rsidRDefault="00C45D98">
            <w:pPr>
              <w:spacing w:line="360" w:lineRule="auto"/>
              <w:rPr>
                <w:rFonts w:ascii="Arial" w:hAnsi="Arial"/>
                <w:b/>
                <w:sz w:val="20"/>
              </w:rPr>
            </w:pPr>
            <w:r>
              <w:rPr>
                <w:rFonts w:ascii="Arial" w:hAnsi="Arial"/>
                <w:b/>
                <w:sz w:val="20"/>
              </w:rPr>
              <w:t>Kredi *</w:t>
            </w:r>
          </w:p>
        </w:tc>
        <w:tc>
          <w:tcPr>
            <w:tcW w:w="1440" w:type="dxa"/>
          </w:tcPr>
          <w:p w:rsidR="00C45D98" w:rsidRDefault="00C45D98">
            <w:pPr>
              <w:spacing w:line="360" w:lineRule="auto"/>
              <w:rPr>
                <w:rFonts w:ascii="Arial" w:hAnsi="Arial"/>
                <w:b/>
                <w:sz w:val="20"/>
              </w:rPr>
            </w:pPr>
            <w:r>
              <w:rPr>
                <w:rFonts w:ascii="Arial" w:hAnsi="Arial"/>
                <w:b/>
                <w:sz w:val="20"/>
              </w:rPr>
              <w:t>Sorumlu öğretim üyesi onayı</w:t>
            </w: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rPr>
          <w:trHeight w:val="851"/>
        </w:trPr>
        <w:tc>
          <w:tcPr>
            <w:tcW w:w="367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r w:rsidR="00C45D98">
        <w:tc>
          <w:tcPr>
            <w:tcW w:w="3670" w:type="dxa"/>
          </w:tcPr>
          <w:p w:rsidR="00C45D98" w:rsidRDefault="00C45D98">
            <w:pPr>
              <w:spacing w:line="360" w:lineRule="auto"/>
              <w:rPr>
                <w:rFonts w:ascii="Arial" w:hAnsi="Arial"/>
                <w:b/>
                <w:sz w:val="20"/>
              </w:rPr>
            </w:pPr>
            <w:r>
              <w:rPr>
                <w:rFonts w:ascii="Arial" w:hAnsi="Arial"/>
                <w:b/>
                <w:sz w:val="20"/>
              </w:rPr>
              <w:t>Toplam Kredi</w:t>
            </w:r>
          </w:p>
        </w:tc>
        <w:tc>
          <w:tcPr>
            <w:tcW w:w="144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c>
          <w:tcPr>
            <w:tcW w:w="1260" w:type="dxa"/>
          </w:tcPr>
          <w:p w:rsidR="00C45D98" w:rsidRDefault="00C45D98">
            <w:pPr>
              <w:spacing w:line="360" w:lineRule="auto"/>
              <w:rPr>
                <w:rFonts w:ascii="Arial" w:hAnsi="Arial"/>
                <w:sz w:val="20"/>
              </w:rPr>
            </w:pPr>
          </w:p>
        </w:tc>
        <w:tc>
          <w:tcPr>
            <w:tcW w:w="1440" w:type="dxa"/>
          </w:tcPr>
          <w:p w:rsidR="00C45D98" w:rsidRDefault="00C45D98">
            <w:pPr>
              <w:spacing w:line="360" w:lineRule="auto"/>
              <w:rPr>
                <w:rFonts w:ascii="Arial" w:hAnsi="Arial"/>
                <w:sz w:val="20"/>
              </w:rPr>
            </w:pPr>
          </w:p>
        </w:tc>
      </w:tr>
    </w:tbl>
    <w:p w:rsidR="00C45D98" w:rsidRDefault="00C45D98">
      <w:pPr>
        <w:spacing w:line="360" w:lineRule="auto"/>
        <w:rPr>
          <w:rFonts w:ascii="Arial" w:hAnsi="Arial"/>
          <w:b/>
          <w:sz w:val="20"/>
        </w:rPr>
      </w:pPr>
      <w:r>
        <w:rPr>
          <w:rFonts w:ascii="Arial" w:hAnsi="Arial"/>
          <w:b/>
          <w:sz w:val="20"/>
        </w:rPr>
        <w:t>*Öğrencinin sunduğu makaleler 2, katıldıkları 1 kredi</w:t>
      </w: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9"/>
      </w:pPr>
      <w:r>
        <w:t>D1-4-TUÖ DERSLERİ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15"/>
        <w:gridCol w:w="992"/>
        <w:gridCol w:w="993"/>
        <w:gridCol w:w="1984"/>
      </w:tblGrid>
      <w:tr w:rsidR="00C45D98">
        <w:tc>
          <w:tcPr>
            <w:tcW w:w="5315" w:type="dxa"/>
          </w:tcPr>
          <w:p w:rsidR="00C45D98" w:rsidRDefault="00C45D98">
            <w:pPr>
              <w:spacing w:line="360" w:lineRule="auto"/>
              <w:rPr>
                <w:rFonts w:ascii="Arial" w:hAnsi="Arial"/>
                <w:b/>
                <w:sz w:val="20"/>
              </w:rPr>
            </w:pPr>
            <w:r>
              <w:rPr>
                <w:rFonts w:ascii="Arial" w:hAnsi="Arial"/>
                <w:b/>
                <w:sz w:val="20"/>
              </w:rPr>
              <w:t>Dersin Adı</w:t>
            </w:r>
          </w:p>
        </w:tc>
        <w:tc>
          <w:tcPr>
            <w:tcW w:w="992" w:type="dxa"/>
          </w:tcPr>
          <w:p w:rsidR="00C45D98" w:rsidRDefault="00C45D98">
            <w:pPr>
              <w:spacing w:line="360" w:lineRule="auto"/>
              <w:rPr>
                <w:rFonts w:ascii="Arial" w:hAnsi="Arial"/>
                <w:b/>
                <w:sz w:val="20"/>
              </w:rPr>
            </w:pPr>
            <w:r>
              <w:rPr>
                <w:rFonts w:ascii="Arial" w:hAnsi="Arial"/>
                <w:b/>
                <w:sz w:val="20"/>
              </w:rPr>
              <w:t>Tarih</w:t>
            </w:r>
          </w:p>
        </w:tc>
        <w:tc>
          <w:tcPr>
            <w:tcW w:w="993" w:type="dxa"/>
          </w:tcPr>
          <w:p w:rsidR="00C45D98" w:rsidRDefault="00C45D98">
            <w:pPr>
              <w:spacing w:line="360" w:lineRule="auto"/>
              <w:rPr>
                <w:rFonts w:ascii="Arial" w:hAnsi="Arial"/>
                <w:b/>
                <w:sz w:val="20"/>
              </w:rPr>
            </w:pPr>
            <w:r>
              <w:rPr>
                <w:rFonts w:ascii="Arial" w:hAnsi="Arial"/>
                <w:b/>
                <w:sz w:val="20"/>
              </w:rPr>
              <w:t>Kredi *</w:t>
            </w:r>
          </w:p>
        </w:tc>
        <w:tc>
          <w:tcPr>
            <w:tcW w:w="1984" w:type="dxa"/>
          </w:tcPr>
          <w:p w:rsidR="00C45D98" w:rsidRDefault="00C45D98">
            <w:pPr>
              <w:spacing w:line="360" w:lineRule="auto"/>
              <w:rPr>
                <w:rFonts w:ascii="Arial" w:hAnsi="Arial"/>
                <w:b/>
                <w:sz w:val="20"/>
              </w:rPr>
            </w:pPr>
            <w:r>
              <w:rPr>
                <w:rFonts w:ascii="Arial" w:hAnsi="Arial"/>
                <w:b/>
                <w:sz w:val="20"/>
              </w:rPr>
              <w:t>Sorumlu öğretim üyesi onayı</w:t>
            </w: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sz w:val="20"/>
              </w:rPr>
            </w:pP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tc>
          <w:tcPr>
            <w:tcW w:w="5315" w:type="dxa"/>
          </w:tcPr>
          <w:p w:rsidR="00C45D98" w:rsidRDefault="00C45D98">
            <w:pPr>
              <w:spacing w:line="360" w:lineRule="auto"/>
              <w:rPr>
                <w:rFonts w:ascii="Arial" w:hAnsi="Arial"/>
                <w:b/>
                <w:sz w:val="20"/>
              </w:rPr>
            </w:pPr>
            <w:r>
              <w:rPr>
                <w:rFonts w:ascii="Arial" w:hAnsi="Arial"/>
                <w:b/>
                <w:sz w:val="20"/>
              </w:rPr>
              <w:t>Toplam Kredi</w:t>
            </w:r>
          </w:p>
        </w:tc>
        <w:tc>
          <w:tcPr>
            <w:tcW w:w="992"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bl>
    <w:p w:rsidR="00C45D98" w:rsidRDefault="00C45D98">
      <w:pPr>
        <w:spacing w:line="360" w:lineRule="auto"/>
        <w:rPr>
          <w:rFonts w:ascii="Arial" w:hAnsi="Arial"/>
          <w:b/>
          <w:sz w:val="20"/>
        </w:rPr>
      </w:pPr>
      <w:r>
        <w:rPr>
          <w:rFonts w:ascii="Arial" w:hAnsi="Arial"/>
          <w:b/>
          <w:sz w:val="20"/>
        </w:rPr>
        <w:t>*Öğrencinin hazırladığı ve sunduğu dersler 2, katıldıkları 1 kredi</w:t>
      </w: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9"/>
        <w:pBdr>
          <w:bottom w:val="none" w:sz="0" w:space="0" w:color="auto"/>
        </w:pBdr>
        <w:tabs>
          <w:tab w:val="left" w:pos="1418"/>
          <w:tab w:val="left" w:pos="2694"/>
          <w:tab w:val="left" w:pos="4253"/>
        </w:tabs>
      </w:pPr>
      <w:r>
        <w:t>D2-UYGULAMALI ETKİNLİKLER</w:t>
      </w:r>
    </w:p>
    <w:p w:rsidR="00C45D98" w:rsidRDefault="00C45D98"/>
    <w:p w:rsidR="00C45D98" w:rsidRDefault="00C45D98">
      <w:pPr>
        <w:rPr>
          <w:rFonts w:ascii="Arial" w:hAnsi="Arial"/>
          <w:b/>
          <w:sz w:val="20"/>
        </w:rPr>
      </w:pPr>
      <w:r>
        <w:rPr>
          <w:rFonts w:ascii="Arial" w:hAnsi="Arial"/>
          <w:b/>
          <w:sz w:val="20"/>
        </w:rPr>
        <w:t>D2-1 KLİNİKTE HASTA İZLEMİ</w:t>
      </w:r>
    </w:p>
    <w:p w:rsidR="00C45D98" w:rsidRDefault="00C45D98">
      <w:pPr>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1440"/>
        <w:gridCol w:w="720"/>
        <w:gridCol w:w="720"/>
        <w:gridCol w:w="1260"/>
        <w:gridCol w:w="1440"/>
        <w:gridCol w:w="1620"/>
        <w:gridCol w:w="1620"/>
      </w:tblGrid>
      <w:tr w:rsidR="00C45D98">
        <w:tc>
          <w:tcPr>
            <w:tcW w:w="610" w:type="dxa"/>
          </w:tcPr>
          <w:p w:rsidR="00C45D98" w:rsidRDefault="00C45D98">
            <w:pPr>
              <w:jc w:val="center"/>
              <w:rPr>
                <w:rFonts w:ascii="Arial" w:hAnsi="Arial"/>
                <w:b/>
                <w:sz w:val="20"/>
              </w:rPr>
            </w:pPr>
            <w:r>
              <w:rPr>
                <w:rFonts w:ascii="Arial" w:hAnsi="Arial"/>
                <w:b/>
                <w:sz w:val="20"/>
              </w:rPr>
              <w:t>No</w:t>
            </w:r>
          </w:p>
          <w:p w:rsidR="00C45D98" w:rsidRDefault="00C45D98">
            <w:pPr>
              <w:jc w:val="center"/>
              <w:rPr>
                <w:rFonts w:ascii="Arial" w:hAnsi="Arial"/>
                <w:b/>
                <w:sz w:val="20"/>
              </w:rPr>
            </w:pPr>
          </w:p>
        </w:tc>
        <w:tc>
          <w:tcPr>
            <w:tcW w:w="1440" w:type="dxa"/>
          </w:tcPr>
          <w:p w:rsidR="00C45D98" w:rsidRDefault="00C45D98">
            <w:pPr>
              <w:pStyle w:val="Balk2"/>
              <w:jc w:val="center"/>
              <w:rPr>
                <w:rFonts w:ascii="Arial" w:hAnsi="Arial"/>
                <w:sz w:val="20"/>
              </w:rPr>
            </w:pPr>
            <w:r>
              <w:rPr>
                <w:rFonts w:ascii="Arial" w:hAnsi="Arial"/>
                <w:sz w:val="20"/>
              </w:rPr>
              <w:t>Dosya No</w:t>
            </w:r>
          </w:p>
        </w:tc>
        <w:tc>
          <w:tcPr>
            <w:tcW w:w="720" w:type="dxa"/>
          </w:tcPr>
          <w:p w:rsidR="00C45D98" w:rsidRDefault="00C45D98">
            <w:pPr>
              <w:jc w:val="center"/>
              <w:rPr>
                <w:rFonts w:ascii="Arial" w:hAnsi="Arial"/>
                <w:b/>
                <w:sz w:val="20"/>
              </w:rPr>
            </w:pPr>
            <w:r>
              <w:rPr>
                <w:rFonts w:ascii="Arial" w:hAnsi="Arial"/>
                <w:b/>
                <w:sz w:val="20"/>
              </w:rPr>
              <w:t>Cins.</w:t>
            </w:r>
          </w:p>
        </w:tc>
        <w:tc>
          <w:tcPr>
            <w:tcW w:w="720" w:type="dxa"/>
          </w:tcPr>
          <w:p w:rsidR="00C45D98" w:rsidRDefault="00C45D98">
            <w:pPr>
              <w:jc w:val="center"/>
              <w:rPr>
                <w:rFonts w:ascii="Arial" w:hAnsi="Arial"/>
                <w:b/>
                <w:sz w:val="20"/>
              </w:rPr>
            </w:pPr>
            <w:r>
              <w:rPr>
                <w:rFonts w:ascii="Arial" w:hAnsi="Arial"/>
                <w:b/>
                <w:sz w:val="20"/>
              </w:rPr>
              <w:t>Yaş</w:t>
            </w:r>
          </w:p>
        </w:tc>
        <w:tc>
          <w:tcPr>
            <w:tcW w:w="1260" w:type="dxa"/>
          </w:tcPr>
          <w:p w:rsidR="00C45D98" w:rsidRDefault="00C45D98">
            <w:pPr>
              <w:jc w:val="center"/>
              <w:rPr>
                <w:rFonts w:ascii="Arial" w:hAnsi="Arial"/>
                <w:b/>
                <w:sz w:val="20"/>
              </w:rPr>
            </w:pPr>
            <w:proofErr w:type="spellStart"/>
            <w:r>
              <w:rPr>
                <w:rFonts w:ascii="Arial" w:hAnsi="Arial"/>
                <w:b/>
                <w:sz w:val="20"/>
              </w:rPr>
              <w:t>Y.Tarihi</w:t>
            </w:r>
            <w:proofErr w:type="spellEnd"/>
          </w:p>
        </w:tc>
        <w:tc>
          <w:tcPr>
            <w:tcW w:w="1440" w:type="dxa"/>
          </w:tcPr>
          <w:p w:rsidR="00C45D98" w:rsidRDefault="00C45D98">
            <w:pPr>
              <w:jc w:val="center"/>
              <w:rPr>
                <w:rFonts w:ascii="Arial" w:hAnsi="Arial"/>
                <w:b/>
                <w:sz w:val="20"/>
              </w:rPr>
            </w:pPr>
            <w:proofErr w:type="spellStart"/>
            <w:r>
              <w:rPr>
                <w:rFonts w:ascii="Arial" w:hAnsi="Arial"/>
                <w:b/>
                <w:sz w:val="20"/>
              </w:rPr>
              <w:t>Ç.Tarihi</w:t>
            </w:r>
            <w:proofErr w:type="spellEnd"/>
          </w:p>
        </w:tc>
        <w:tc>
          <w:tcPr>
            <w:tcW w:w="1620" w:type="dxa"/>
          </w:tcPr>
          <w:p w:rsidR="00C45D98" w:rsidRDefault="00C45D98">
            <w:pPr>
              <w:jc w:val="center"/>
              <w:rPr>
                <w:rFonts w:ascii="Arial" w:hAnsi="Arial"/>
                <w:b/>
                <w:sz w:val="20"/>
              </w:rPr>
            </w:pPr>
            <w:proofErr w:type="spellStart"/>
            <w:r>
              <w:rPr>
                <w:rFonts w:ascii="Arial" w:hAnsi="Arial"/>
                <w:b/>
                <w:sz w:val="20"/>
              </w:rPr>
              <w:t>Ç.Tanısı</w:t>
            </w:r>
            <w:proofErr w:type="spellEnd"/>
          </w:p>
        </w:tc>
        <w:tc>
          <w:tcPr>
            <w:tcW w:w="1620" w:type="dxa"/>
          </w:tcPr>
          <w:p w:rsidR="00C45D98" w:rsidRDefault="00C45D98">
            <w:pPr>
              <w:pStyle w:val="Balk1"/>
              <w:jc w:val="center"/>
              <w:rPr>
                <w:sz w:val="20"/>
              </w:rPr>
            </w:pPr>
            <w:r>
              <w:rPr>
                <w:sz w:val="20"/>
              </w:rPr>
              <w:t>EKT Sayısı</w:t>
            </w: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r w:rsidR="00C45D98">
        <w:tc>
          <w:tcPr>
            <w:tcW w:w="610" w:type="dxa"/>
          </w:tcPr>
          <w:p w:rsidR="00C45D98" w:rsidRDefault="00C45D98">
            <w:pPr>
              <w:rPr>
                <w:sz w:val="32"/>
              </w:rPr>
            </w:pPr>
          </w:p>
        </w:tc>
        <w:tc>
          <w:tcPr>
            <w:tcW w:w="1440" w:type="dxa"/>
          </w:tcPr>
          <w:p w:rsidR="00C45D98" w:rsidRDefault="00C45D98">
            <w:pPr>
              <w:rPr>
                <w:sz w:val="32"/>
              </w:rPr>
            </w:pPr>
          </w:p>
        </w:tc>
        <w:tc>
          <w:tcPr>
            <w:tcW w:w="720" w:type="dxa"/>
          </w:tcPr>
          <w:p w:rsidR="00C45D98" w:rsidRDefault="00C45D98">
            <w:pPr>
              <w:rPr>
                <w:sz w:val="32"/>
              </w:rPr>
            </w:pPr>
          </w:p>
        </w:tc>
        <w:tc>
          <w:tcPr>
            <w:tcW w:w="720" w:type="dxa"/>
          </w:tcPr>
          <w:p w:rsidR="00C45D98" w:rsidRDefault="00C45D98">
            <w:pPr>
              <w:rPr>
                <w:sz w:val="32"/>
              </w:rPr>
            </w:pPr>
          </w:p>
        </w:tc>
        <w:tc>
          <w:tcPr>
            <w:tcW w:w="1260" w:type="dxa"/>
          </w:tcPr>
          <w:p w:rsidR="00C45D98" w:rsidRDefault="00C45D98">
            <w:pPr>
              <w:rPr>
                <w:sz w:val="32"/>
              </w:rPr>
            </w:pPr>
          </w:p>
        </w:tc>
        <w:tc>
          <w:tcPr>
            <w:tcW w:w="1440" w:type="dxa"/>
          </w:tcPr>
          <w:p w:rsidR="00C45D98" w:rsidRDefault="00C45D98">
            <w:pPr>
              <w:rPr>
                <w:sz w:val="32"/>
              </w:rPr>
            </w:pPr>
          </w:p>
        </w:tc>
        <w:tc>
          <w:tcPr>
            <w:tcW w:w="1620" w:type="dxa"/>
          </w:tcPr>
          <w:p w:rsidR="00C45D98" w:rsidRDefault="00C45D98">
            <w:pPr>
              <w:rPr>
                <w:sz w:val="32"/>
              </w:rPr>
            </w:pPr>
          </w:p>
        </w:tc>
        <w:tc>
          <w:tcPr>
            <w:tcW w:w="1620" w:type="dxa"/>
          </w:tcPr>
          <w:p w:rsidR="00C45D98" w:rsidRDefault="00C45D98">
            <w:pPr>
              <w:rPr>
                <w:sz w:val="32"/>
              </w:rPr>
            </w:pPr>
          </w:p>
        </w:tc>
      </w:tr>
    </w:tbl>
    <w:p w:rsidR="00C45D98" w:rsidRDefault="00C45D98">
      <w:pPr>
        <w:pStyle w:val="Balk1"/>
        <w:rPr>
          <w:sz w:val="20"/>
        </w:rPr>
      </w:pPr>
    </w:p>
    <w:p w:rsidR="00C45D98" w:rsidRDefault="00C45D98"/>
    <w:p w:rsidR="00C45D98" w:rsidRDefault="00C45D98">
      <w:pPr>
        <w:pStyle w:val="Balk1"/>
        <w:rPr>
          <w:sz w:val="20"/>
        </w:rPr>
      </w:pPr>
      <w:r>
        <w:rPr>
          <w:sz w:val="20"/>
        </w:rPr>
        <w:t>D2-2-POLİKLİNİK VE KONSÜLTASYON SAYILARI</w:t>
      </w:r>
    </w:p>
    <w:p w:rsidR="00C45D98" w:rsidRDefault="00C45D98">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1800"/>
        <w:gridCol w:w="1620"/>
        <w:gridCol w:w="1440"/>
        <w:gridCol w:w="1260"/>
        <w:gridCol w:w="1758"/>
      </w:tblGrid>
      <w:tr w:rsidR="00C45D98">
        <w:tc>
          <w:tcPr>
            <w:tcW w:w="1330" w:type="dxa"/>
          </w:tcPr>
          <w:p w:rsidR="00C45D98" w:rsidRDefault="00C45D98">
            <w:pPr>
              <w:pStyle w:val="Balk1"/>
              <w:rPr>
                <w:sz w:val="20"/>
              </w:rPr>
            </w:pPr>
            <w:r>
              <w:rPr>
                <w:sz w:val="20"/>
              </w:rPr>
              <w:t>Ay/Yıl</w:t>
            </w:r>
          </w:p>
        </w:tc>
        <w:tc>
          <w:tcPr>
            <w:tcW w:w="1800" w:type="dxa"/>
          </w:tcPr>
          <w:p w:rsidR="00C45D98" w:rsidRDefault="00C45D98">
            <w:pPr>
              <w:pStyle w:val="Balk1"/>
              <w:rPr>
                <w:sz w:val="20"/>
              </w:rPr>
            </w:pPr>
            <w:r>
              <w:rPr>
                <w:sz w:val="20"/>
              </w:rPr>
              <w:t>Genel Poliklinik</w:t>
            </w:r>
          </w:p>
        </w:tc>
        <w:tc>
          <w:tcPr>
            <w:tcW w:w="1620" w:type="dxa"/>
          </w:tcPr>
          <w:p w:rsidR="00C45D98" w:rsidRDefault="00C45D98">
            <w:pPr>
              <w:pStyle w:val="Balk1"/>
              <w:rPr>
                <w:sz w:val="20"/>
              </w:rPr>
            </w:pPr>
            <w:proofErr w:type="spellStart"/>
            <w:r>
              <w:rPr>
                <w:sz w:val="20"/>
              </w:rPr>
              <w:t>Duygudurum</w:t>
            </w:r>
            <w:proofErr w:type="spellEnd"/>
          </w:p>
        </w:tc>
        <w:tc>
          <w:tcPr>
            <w:tcW w:w="1440" w:type="dxa"/>
          </w:tcPr>
          <w:p w:rsidR="00C45D98" w:rsidRDefault="00C45D98">
            <w:pPr>
              <w:rPr>
                <w:rFonts w:ascii="Arial" w:hAnsi="Arial"/>
                <w:b/>
                <w:sz w:val="20"/>
              </w:rPr>
            </w:pPr>
            <w:r>
              <w:rPr>
                <w:rFonts w:ascii="Arial" w:hAnsi="Arial"/>
                <w:b/>
                <w:sz w:val="20"/>
              </w:rPr>
              <w:t>Psikoz</w:t>
            </w:r>
          </w:p>
        </w:tc>
        <w:tc>
          <w:tcPr>
            <w:tcW w:w="1260" w:type="dxa"/>
          </w:tcPr>
          <w:p w:rsidR="00C45D98" w:rsidRDefault="00C45D98">
            <w:pPr>
              <w:pStyle w:val="Balk1"/>
              <w:rPr>
                <w:sz w:val="20"/>
              </w:rPr>
            </w:pPr>
            <w:r>
              <w:rPr>
                <w:sz w:val="20"/>
              </w:rPr>
              <w:t>Diğer</w:t>
            </w:r>
          </w:p>
        </w:tc>
        <w:tc>
          <w:tcPr>
            <w:tcW w:w="1758" w:type="dxa"/>
          </w:tcPr>
          <w:p w:rsidR="00C45D98" w:rsidRDefault="00C45D98">
            <w:pPr>
              <w:pStyle w:val="Balk1"/>
              <w:rPr>
                <w:sz w:val="20"/>
              </w:rPr>
            </w:pPr>
            <w:r>
              <w:rPr>
                <w:sz w:val="20"/>
              </w:rPr>
              <w:t>Konsültasyon</w:t>
            </w: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r w:rsidR="00C45D98">
        <w:tc>
          <w:tcPr>
            <w:tcW w:w="1330" w:type="dxa"/>
          </w:tcPr>
          <w:p w:rsidR="00C45D98" w:rsidRDefault="00C45D98">
            <w:pPr>
              <w:rPr>
                <w:sz w:val="36"/>
              </w:rPr>
            </w:pPr>
          </w:p>
        </w:tc>
        <w:tc>
          <w:tcPr>
            <w:tcW w:w="1800" w:type="dxa"/>
          </w:tcPr>
          <w:p w:rsidR="00C45D98" w:rsidRDefault="00C45D98">
            <w:pPr>
              <w:rPr>
                <w:sz w:val="36"/>
              </w:rPr>
            </w:pPr>
          </w:p>
        </w:tc>
        <w:tc>
          <w:tcPr>
            <w:tcW w:w="1620" w:type="dxa"/>
          </w:tcPr>
          <w:p w:rsidR="00C45D98" w:rsidRDefault="00C45D98">
            <w:pPr>
              <w:rPr>
                <w:sz w:val="36"/>
              </w:rPr>
            </w:pPr>
          </w:p>
        </w:tc>
        <w:tc>
          <w:tcPr>
            <w:tcW w:w="1440" w:type="dxa"/>
          </w:tcPr>
          <w:p w:rsidR="00C45D98" w:rsidRDefault="00C45D98">
            <w:pPr>
              <w:rPr>
                <w:sz w:val="36"/>
              </w:rPr>
            </w:pPr>
          </w:p>
        </w:tc>
        <w:tc>
          <w:tcPr>
            <w:tcW w:w="1260" w:type="dxa"/>
          </w:tcPr>
          <w:p w:rsidR="00C45D98" w:rsidRDefault="00C45D98">
            <w:pPr>
              <w:rPr>
                <w:sz w:val="36"/>
              </w:rPr>
            </w:pPr>
          </w:p>
        </w:tc>
        <w:tc>
          <w:tcPr>
            <w:tcW w:w="1758" w:type="dxa"/>
          </w:tcPr>
          <w:p w:rsidR="00C45D98" w:rsidRDefault="00C45D98">
            <w:pPr>
              <w:rPr>
                <w:sz w:val="36"/>
              </w:rPr>
            </w:pPr>
          </w:p>
        </w:tc>
      </w:tr>
    </w:tbl>
    <w:p w:rsidR="00C45D98" w:rsidRDefault="00C45D98">
      <w:pPr>
        <w:pStyle w:val="Balk9"/>
      </w:pPr>
      <w:r>
        <w:t>D2-3-SÜPERVİZYONLAR</w:t>
      </w:r>
    </w:p>
    <w:p w:rsidR="00C45D98" w:rsidRDefault="00C45D98">
      <w:pPr>
        <w:pStyle w:val="Balk9"/>
      </w:pPr>
    </w:p>
    <w:tbl>
      <w:tblPr>
        <w:tblW w:w="9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1701"/>
        <w:gridCol w:w="993"/>
        <w:gridCol w:w="1984"/>
      </w:tblGrid>
      <w:tr w:rsidR="00C45D98" w:rsidTr="005072F7">
        <w:tc>
          <w:tcPr>
            <w:tcW w:w="4606" w:type="dxa"/>
          </w:tcPr>
          <w:p w:rsidR="00C45D98" w:rsidRDefault="00C45D98">
            <w:pPr>
              <w:spacing w:line="360" w:lineRule="auto"/>
              <w:rPr>
                <w:rFonts w:ascii="Arial" w:hAnsi="Arial"/>
                <w:b/>
                <w:sz w:val="20"/>
              </w:rPr>
            </w:pPr>
            <w:r>
              <w:rPr>
                <w:rFonts w:ascii="Arial" w:hAnsi="Arial"/>
                <w:b/>
                <w:sz w:val="20"/>
              </w:rPr>
              <w:t>Öğretim Üyesi Adı</w:t>
            </w:r>
          </w:p>
        </w:tc>
        <w:tc>
          <w:tcPr>
            <w:tcW w:w="1701" w:type="dxa"/>
          </w:tcPr>
          <w:p w:rsidR="00C45D98" w:rsidRDefault="00C45D98">
            <w:pPr>
              <w:spacing w:line="360" w:lineRule="auto"/>
              <w:rPr>
                <w:rFonts w:ascii="Arial" w:hAnsi="Arial"/>
                <w:b/>
                <w:sz w:val="20"/>
              </w:rPr>
            </w:pPr>
            <w:r>
              <w:rPr>
                <w:rFonts w:ascii="Arial" w:hAnsi="Arial"/>
                <w:b/>
                <w:sz w:val="20"/>
              </w:rPr>
              <w:t>Tarih</w:t>
            </w:r>
          </w:p>
        </w:tc>
        <w:tc>
          <w:tcPr>
            <w:tcW w:w="993" w:type="dxa"/>
          </w:tcPr>
          <w:p w:rsidR="00C45D98" w:rsidRDefault="00C45D98">
            <w:pPr>
              <w:spacing w:line="360" w:lineRule="auto"/>
              <w:rPr>
                <w:rFonts w:ascii="Arial" w:hAnsi="Arial"/>
                <w:b/>
                <w:sz w:val="20"/>
              </w:rPr>
            </w:pPr>
            <w:r>
              <w:rPr>
                <w:rFonts w:ascii="Arial" w:hAnsi="Arial"/>
                <w:b/>
                <w:sz w:val="20"/>
              </w:rPr>
              <w:t>Kredi **</w:t>
            </w:r>
          </w:p>
        </w:tc>
        <w:tc>
          <w:tcPr>
            <w:tcW w:w="1984" w:type="dxa"/>
          </w:tcPr>
          <w:p w:rsidR="00C45D98" w:rsidRDefault="00C45D98">
            <w:pPr>
              <w:spacing w:line="360" w:lineRule="auto"/>
              <w:rPr>
                <w:rFonts w:ascii="Arial" w:hAnsi="Arial"/>
                <w:b/>
                <w:sz w:val="20"/>
              </w:rPr>
            </w:pPr>
            <w:r>
              <w:rPr>
                <w:rFonts w:ascii="Arial" w:hAnsi="Arial"/>
                <w:b/>
                <w:sz w:val="20"/>
              </w:rPr>
              <w:t>Onay</w:t>
            </w: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sz w:val="20"/>
              </w:rPr>
            </w:pP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r w:rsidR="00C45D98" w:rsidTr="005072F7">
        <w:tc>
          <w:tcPr>
            <w:tcW w:w="4606" w:type="dxa"/>
          </w:tcPr>
          <w:p w:rsidR="00C45D98" w:rsidRDefault="00C45D98">
            <w:pPr>
              <w:spacing w:line="360" w:lineRule="auto"/>
              <w:rPr>
                <w:rFonts w:ascii="Arial" w:hAnsi="Arial"/>
                <w:b/>
                <w:sz w:val="20"/>
              </w:rPr>
            </w:pPr>
            <w:r>
              <w:rPr>
                <w:rFonts w:ascii="Arial" w:hAnsi="Arial"/>
                <w:b/>
                <w:sz w:val="20"/>
              </w:rPr>
              <w:t>Toplam Kredi</w:t>
            </w:r>
          </w:p>
        </w:tc>
        <w:tc>
          <w:tcPr>
            <w:tcW w:w="1701" w:type="dxa"/>
          </w:tcPr>
          <w:p w:rsidR="00C45D98" w:rsidRDefault="00C45D98">
            <w:pPr>
              <w:spacing w:line="360" w:lineRule="auto"/>
              <w:rPr>
                <w:rFonts w:ascii="Arial" w:hAnsi="Arial"/>
                <w:sz w:val="20"/>
              </w:rPr>
            </w:pPr>
          </w:p>
        </w:tc>
        <w:tc>
          <w:tcPr>
            <w:tcW w:w="993" w:type="dxa"/>
          </w:tcPr>
          <w:p w:rsidR="00C45D98" w:rsidRDefault="00C45D98">
            <w:pPr>
              <w:spacing w:line="360" w:lineRule="auto"/>
              <w:rPr>
                <w:rFonts w:ascii="Arial" w:hAnsi="Arial"/>
                <w:sz w:val="20"/>
              </w:rPr>
            </w:pPr>
          </w:p>
        </w:tc>
        <w:tc>
          <w:tcPr>
            <w:tcW w:w="1984" w:type="dxa"/>
          </w:tcPr>
          <w:p w:rsidR="00C45D98" w:rsidRDefault="00C45D98">
            <w:pPr>
              <w:spacing w:line="360" w:lineRule="auto"/>
              <w:rPr>
                <w:rFonts w:ascii="Arial" w:hAnsi="Arial"/>
                <w:sz w:val="20"/>
              </w:rPr>
            </w:pPr>
          </w:p>
        </w:tc>
      </w:tr>
    </w:tbl>
    <w:p w:rsidR="00C45D98" w:rsidRDefault="00C45D98">
      <w:pPr>
        <w:spacing w:line="360" w:lineRule="auto"/>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rPr>
          <w:rFonts w:ascii="Arial" w:hAnsi="Arial"/>
          <w:b/>
          <w:sz w:val="20"/>
        </w:rPr>
      </w:pPr>
      <w:r>
        <w:rPr>
          <w:rFonts w:ascii="Arial" w:hAnsi="Arial"/>
          <w:b/>
          <w:sz w:val="20"/>
        </w:rPr>
        <w:t>D3-ARAŞTIRMA ETKİNLİKLERİ</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D3-1-UZMANLIK TEZİ</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Danışman:</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Tezin Adı:</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Tez Projesi Özeti:</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Tez Projesi Sunum Tarihi:</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Varsa Destekleyen Kuruluşlar:</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Etik Kurul Onay Tarihi:</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Tez Savunması Tarihi:</w:t>
      </w:r>
    </w:p>
    <w:p w:rsidR="00C45D98" w:rsidRDefault="00C45D98">
      <w:pPr>
        <w:shd w:val="clear" w:color="FF0000" w:fill="FFFFFF"/>
        <w:rPr>
          <w:rFonts w:ascii="Arial" w:hAnsi="Arial"/>
          <w:b/>
          <w:sz w:val="20"/>
        </w:rPr>
      </w:pPr>
    </w:p>
    <w:p w:rsidR="00C45D98" w:rsidRDefault="00C45D98">
      <w:pPr>
        <w:shd w:val="clear" w:color="FF0000" w:fill="FFFFFF"/>
        <w:rPr>
          <w:rFonts w:ascii="Arial" w:hAnsi="Arial"/>
          <w:b/>
          <w:sz w:val="20"/>
        </w:rPr>
      </w:pPr>
      <w:r>
        <w:rPr>
          <w:rFonts w:ascii="Arial" w:hAnsi="Arial"/>
          <w:b/>
          <w:sz w:val="20"/>
        </w:rPr>
        <w:t>Basım Tarihi:</w:t>
      </w: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Pr>
        <w:pStyle w:val="Balk9"/>
        <w:pBdr>
          <w:bottom w:val="none" w:sz="0" w:space="0" w:color="auto"/>
        </w:pBdr>
        <w:tabs>
          <w:tab w:val="left" w:pos="1418"/>
          <w:tab w:val="left" w:pos="2694"/>
          <w:tab w:val="left" w:pos="4253"/>
        </w:tabs>
      </w:pPr>
      <w:r>
        <w:t>D3-2-TEZ DIŞI ARAŞTIRMALAR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620"/>
        <w:gridCol w:w="1080"/>
        <w:gridCol w:w="1684"/>
        <w:gridCol w:w="1209"/>
        <w:gridCol w:w="1209"/>
      </w:tblGrid>
      <w:tr w:rsidR="00C45D98">
        <w:tc>
          <w:tcPr>
            <w:tcW w:w="2410" w:type="dxa"/>
          </w:tcPr>
          <w:p w:rsidR="00C45D98" w:rsidRDefault="00C45D98">
            <w:pPr>
              <w:spacing w:line="360" w:lineRule="auto"/>
              <w:rPr>
                <w:rFonts w:ascii="Arial" w:hAnsi="Arial"/>
                <w:b/>
                <w:sz w:val="20"/>
              </w:rPr>
            </w:pPr>
            <w:r>
              <w:rPr>
                <w:rFonts w:ascii="Arial" w:hAnsi="Arial"/>
                <w:b/>
                <w:sz w:val="20"/>
              </w:rPr>
              <w:t>Araştırmanın Adı</w:t>
            </w:r>
          </w:p>
        </w:tc>
        <w:tc>
          <w:tcPr>
            <w:tcW w:w="1620" w:type="dxa"/>
          </w:tcPr>
          <w:p w:rsidR="00C45D98" w:rsidRDefault="00C45D98">
            <w:pPr>
              <w:spacing w:line="360" w:lineRule="auto"/>
              <w:rPr>
                <w:rFonts w:ascii="Arial" w:hAnsi="Arial"/>
                <w:b/>
                <w:sz w:val="20"/>
              </w:rPr>
            </w:pPr>
            <w:r>
              <w:rPr>
                <w:rFonts w:ascii="Arial" w:hAnsi="Arial"/>
                <w:b/>
                <w:sz w:val="20"/>
              </w:rPr>
              <w:t>Araştırmacılar</w:t>
            </w:r>
          </w:p>
        </w:tc>
        <w:tc>
          <w:tcPr>
            <w:tcW w:w="1080" w:type="dxa"/>
          </w:tcPr>
          <w:p w:rsidR="00C45D98" w:rsidRDefault="00C45D98">
            <w:pPr>
              <w:spacing w:line="360" w:lineRule="auto"/>
              <w:rPr>
                <w:rFonts w:ascii="Arial" w:hAnsi="Arial"/>
                <w:b/>
                <w:sz w:val="20"/>
              </w:rPr>
            </w:pPr>
            <w:r>
              <w:rPr>
                <w:rFonts w:ascii="Arial" w:hAnsi="Arial"/>
                <w:b/>
                <w:sz w:val="20"/>
              </w:rPr>
              <w:t>Proje No</w:t>
            </w:r>
          </w:p>
        </w:tc>
        <w:tc>
          <w:tcPr>
            <w:tcW w:w="1684" w:type="dxa"/>
          </w:tcPr>
          <w:p w:rsidR="00C45D98" w:rsidRDefault="00C45D98">
            <w:pPr>
              <w:spacing w:line="360" w:lineRule="auto"/>
              <w:rPr>
                <w:rFonts w:ascii="Arial" w:hAnsi="Arial"/>
                <w:b/>
                <w:sz w:val="20"/>
              </w:rPr>
            </w:pPr>
            <w:r>
              <w:rPr>
                <w:rFonts w:ascii="Arial" w:hAnsi="Arial"/>
                <w:b/>
                <w:sz w:val="20"/>
              </w:rPr>
              <w:t xml:space="preserve">Başlama Tarihi </w:t>
            </w:r>
          </w:p>
        </w:tc>
        <w:tc>
          <w:tcPr>
            <w:tcW w:w="1209" w:type="dxa"/>
          </w:tcPr>
          <w:p w:rsidR="00C45D98" w:rsidRDefault="00C45D98">
            <w:pPr>
              <w:spacing w:line="360" w:lineRule="auto"/>
              <w:rPr>
                <w:rFonts w:ascii="Arial" w:hAnsi="Arial"/>
                <w:b/>
                <w:sz w:val="20"/>
              </w:rPr>
            </w:pPr>
            <w:r>
              <w:rPr>
                <w:rFonts w:ascii="Arial" w:hAnsi="Arial"/>
                <w:b/>
                <w:sz w:val="20"/>
              </w:rPr>
              <w:t>Bitiş Tarihi</w:t>
            </w:r>
          </w:p>
        </w:tc>
        <w:tc>
          <w:tcPr>
            <w:tcW w:w="1209" w:type="dxa"/>
          </w:tcPr>
          <w:p w:rsidR="00C45D98" w:rsidRDefault="00C45D98">
            <w:pPr>
              <w:spacing w:line="360" w:lineRule="auto"/>
              <w:rPr>
                <w:rFonts w:ascii="Arial" w:hAnsi="Arial"/>
                <w:b/>
                <w:sz w:val="20"/>
              </w:rPr>
            </w:pPr>
            <w:r>
              <w:rPr>
                <w:rFonts w:ascii="Arial" w:hAnsi="Arial"/>
                <w:b/>
                <w:sz w:val="20"/>
              </w:rPr>
              <w:t>Kredi</w:t>
            </w: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rPr>
          <w:trHeight w:val="851"/>
        </w:trPr>
        <w:tc>
          <w:tcPr>
            <w:tcW w:w="2410" w:type="dxa"/>
          </w:tcPr>
          <w:p w:rsidR="00C45D98" w:rsidRDefault="00C45D98">
            <w:pPr>
              <w:spacing w:line="360" w:lineRule="auto"/>
              <w:rPr>
                <w:rFonts w:ascii="Arial" w:hAnsi="Arial"/>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r w:rsidR="00C45D98">
        <w:tc>
          <w:tcPr>
            <w:tcW w:w="2410" w:type="dxa"/>
          </w:tcPr>
          <w:p w:rsidR="00C45D98" w:rsidRDefault="00C45D98">
            <w:pPr>
              <w:spacing w:line="360" w:lineRule="auto"/>
              <w:rPr>
                <w:rFonts w:ascii="Arial" w:hAnsi="Arial"/>
                <w:b/>
                <w:sz w:val="20"/>
              </w:rPr>
            </w:pPr>
            <w:r>
              <w:rPr>
                <w:rFonts w:ascii="Arial" w:hAnsi="Arial"/>
                <w:b/>
                <w:sz w:val="20"/>
              </w:rPr>
              <w:t>Toplam Kredi</w:t>
            </w:r>
          </w:p>
          <w:p w:rsidR="00C45D98" w:rsidRDefault="00C45D98">
            <w:pPr>
              <w:spacing w:line="360" w:lineRule="auto"/>
              <w:rPr>
                <w:rFonts w:ascii="Arial" w:hAnsi="Arial"/>
                <w:b/>
                <w:sz w:val="20"/>
              </w:rPr>
            </w:pPr>
          </w:p>
        </w:tc>
        <w:tc>
          <w:tcPr>
            <w:tcW w:w="1620" w:type="dxa"/>
          </w:tcPr>
          <w:p w:rsidR="00C45D98" w:rsidRDefault="00C45D98">
            <w:pPr>
              <w:spacing w:line="360" w:lineRule="auto"/>
              <w:rPr>
                <w:rFonts w:ascii="Arial" w:hAnsi="Arial"/>
                <w:sz w:val="20"/>
              </w:rPr>
            </w:pPr>
          </w:p>
        </w:tc>
        <w:tc>
          <w:tcPr>
            <w:tcW w:w="1080" w:type="dxa"/>
          </w:tcPr>
          <w:p w:rsidR="00C45D98" w:rsidRDefault="00C45D98">
            <w:pPr>
              <w:spacing w:line="360" w:lineRule="auto"/>
              <w:rPr>
                <w:rFonts w:ascii="Arial" w:hAnsi="Arial"/>
                <w:sz w:val="20"/>
              </w:rPr>
            </w:pPr>
          </w:p>
        </w:tc>
        <w:tc>
          <w:tcPr>
            <w:tcW w:w="1684"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c>
          <w:tcPr>
            <w:tcW w:w="1209" w:type="dxa"/>
          </w:tcPr>
          <w:p w:rsidR="00C45D98" w:rsidRDefault="00C45D98">
            <w:pPr>
              <w:spacing w:line="360" w:lineRule="auto"/>
              <w:rPr>
                <w:rFonts w:ascii="Arial" w:hAnsi="Arial"/>
                <w:sz w:val="20"/>
              </w:rPr>
            </w:pPr>
          </w:p>
        </w:tc>
      </w:tr>
    </w:tbl>
    <w:p w:rsidR="00C45D98" w:rsidRDefault="00C45D98">
      <w:pPr>
        <w:spacing w:line="360" w:lineRule="auto"/>
        <w:rPr>
          <w:rFonts w:ascii="Arial" w:hAnsi="Arial"/>
          <w:b/>
          <w:sz w:val="20"/>
        </w:rPr>
      </w:pPr>
    </w:p>
    <w:p w:rsidR="00C45D98" w:rsidRDefault="00C45D98">
      <w:pPr>
        <w:shd w:val="clear" w:color="FF0000" w:fill="FFFFFF"/>
        <w:tabs>
          <w:tab w:val="left" w:pos="1418"/>
          <w:tab w:val="left" w:pos="2694"/>
          <w:tab w:val="left" w:pos="4253"/>
        </w:tabs>
        <w:spacing w:line="360" w:lineRule="auto"/>
        <w:jc w:val="both"/>
        <w:rPr>
          <w:rFonts w:ascii="Arial" w:hAnsi="Arial"/>
          <w:sz w:val="20"/>
        </w:rPr>
      </w:pPr>
    </w:p>
    <w:p w:rsidR="00C45D98" w:rsidRDefault="00C45D98"/>
    <w:p w:rsidR="00C45D98" w:rsidRDefault="00C45D98"/>
    <w:p w:rsidR="00C45D98" w:rsidRDefault="00C45D98">
      <w:pPr>
        <w:pStyle w:val="Balk9"/>
        <w:sectPr w:rsidR="00C45D98">
          <w:pgSz w:w="11906" w:h="16838"/>
          <w:pgMar w:top="1418" w:right="1418" w:bottom="1418" w:left="1418" w:header="708" w:footer="708" w:gutter="0"/>
          <w:cols w:space="708"/>
          <w:docGrid w:linePitch="360"/>
        </w:sectPr>
      </w:pPr>
    </w:p>
    <w:p w:rsidR="00C45D98" w:rsidRDefault="00C45D98">
      <w:pPr>
        <w:pStyle w:val="Balk9"/>
      </w:pPr>
      <w:r>
        <w:lastRenderedPageBreak/>
        <w:t xml:space="preserve">D3-3-YAYIN VE BİLDİRİLER KREDİ KAYIT SAYFASI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5670"/>
        <w:gridCol w:w="2169"/>
        <w:gridCol w:w="1260"/>
        <w:gridCol w:w="1080"/>
        <w:gridCol w:w="2354"/>
      </w:tblGrid>
      <w:tr w:rsidR="00C45D98">
        <w:tc>
          <w:tcPr>
            <w:tcW w:w="1771" w:type="dxa"/>
          </w:tcPr>
          <w:p w:rsidR="00C45D98" w:rsidRDefault="00C45D98">
            <w:pPr>
              <w:spacing w:line="360" w:lineRule="auto"/>
              <w:rPr>
                <w:rFonts w:ascii="Arial" w:hAnsi="Arial"/>
                <w:b/>
                <w:sz w:val="20"/>
              </w:rPr>
            </w:pPr>
            <w:r>
              <w:rPr>
                <w:rFonts w:ascii="Arial" w:hAnsi="Arial"/>
                <w:b/>
                <w:sz w:val="20"/>
              </w:rPr>
              <w:t>Etkinlik Türü</w:t>
            </w:r>
          </w:p>
        </w:tc>
        <w:tc>
          <w:tcPr>
            <w:tcW w:w="5670" w:type="dxa"/>
          </w:tcPr>
          <w:p w:rsidR="00C45D98" w:rsidRDefault="00C45D98">
            <w:pPr>
              <w:pStyle w:val="Balk5"/>
              <w:rPr>
                <w:b w:val="0"/>
                <w:sz w:val="20"/>
              </w:rPr>
            </w:pPr>
            <w:r>
              <w:rPr>
                <w:sz w:val="20"/>
              </w:rPr>
              <w:t xml:space="preserve">Yayın/bildiri adı </w:t>
            </w:r>
          </w:p>
        </w:tc>
        <w:tc>
          <w:tcPr>
            <w:tcW w:w="2169" w:type="dxa"/>
          </w:tcPr>
          <w:p w:rsidR="00C45D98" w:rsidRDefault="00C45D98">
            <w:pPr>
              <w:spacing w:line="360" w:lineRule="auto"/>
              <w:rPr>
                <w:rFonts w:ascii="Arial" w:hAnsi="Arial"/>
                <w:b/>
                <w:sz w:val="20"/>
              </w:rPr>
            </w:pPr>
            <w:r>
              <w:rPr>
                <w:rFonts w:ascii="Arial" w:hAnsi="Arial"/>
                <w:b/>
                <w:sz w:val="20"/>
              </w:rPr>
              <w:t>Yayın/bildiri yeri</w:t>
            </w:r>
          </w:p>
        </w:tc>
        <w:tc>
          <w:tcPr>
            <w:tcW w:w="1260" w:type="dxa"/>
          </w:tcPr>
          <w:p w:rsidR="00C45D98" w:rsidRDefault="00C45D98">
            <w:pPr>
              <w:spacing w:line="360" w:lineRule="auto"/>
              <w:rPr>
                <w:rFonts w:ascii="Arial" w:hAnsi="Arial"/>
                <w:b/>
                <w:sz w:val="20"/>
              </w:rPr>
            </w:pPr>
            <w:r>
              <w:rPr>
                <w:rFonts w:ascii="Arial" w:hAnsi="Arial"/>
                <w:b/>
                <w:sz w:val="20"/>
              </w:rPr>
              <w:t>Tarih</w:t>
            </w:r>
          </w:p>
        </w:tc>
        <w:tc>
          <w:tcPr>
            <w:tcW w:w="1080" w:type="dxa"/>
          </w:tcPr>
          <w:p w:rsidR="00C45D98" w:rsidRDefault="00C45D98">
            <w:pPr>
              <w:spacing w:line="360" w:lineRule="auto"/>
              <w:rPr>
                <w:rFonts w:ascii="Arial" w:hAnsi="Arial"/>
                <w:b/>
                <w:sz w:val="20"/>
              </w:rPr>
            </w:pPr>
            <w:r>
              <w:rPr>
                <w:rFonts w:ascii="Arial" w:hAnsi="Arial"/>
                <w:b/>
                <w:sz w:val="20"/>
              </w:rPr>
              <w:t>Kredi</w:t>
            </w:r>
          </w:p>
        </w:tc>
        <w:tc>
          <w:tcPr>
            <w:tcW w:w="2354" w:type="dxa"/>
          </w:tcPr>
          <w:p w:rsidR="00C45D98" w:rsidRDefault="00C45D98">
            <w:pPr>
              <w:spacing w:line="360" w:lineRule="auto"/>
              <w:rPr>
                <w:rFonts w:ascii="Arial" w:hAnsi="Arial"/>
                <w:b/>
                <w:sz w:val="20"/>
              </w:rPr>
            </w:pPr>
            <w:r>
              <w:rPr>
                <w:rFonts w:ascii="Arial" w:hAnsi="Arial"/>
                <w:b/>
                <w:sz w:val="20"/>
              </w:rPr>
              <w:t>Öğretim üyesi onayı</w:t>
            </w: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r w:rsidR="00C45D98">
        <w:tc>
          <w:tcPr>
            <w:tcW w:w="1771" w:type="dxa"/>
          </w:tcPr>
          <w:p w:rsidR="00C45D98" w:rsidRDefault="00C45D98">
            <w:pPr>
              <w:spacing w:line="360" w:lineRule="auto"/>
            </w:pPr>
          </w:p>
        </w:tc>
        <w:tc>
          <w:tcPr>
            <w:tcW w:w="5670" w:type="dxa"/>
          </w:tcPr>
          <w:p w:rsidR="00C45D98" w:rsidRDefault="00C45D98">
            <w:pPr>
              <w:spacing w:line="360" w:lineRule="auto"/>
            </w:pPr>
          </w:p>
        </w:tc>
        <w:tc>
          <w:tcPr>
            <w:tcW w:w="2169" w:type="dxa"/>
          </w:tcPr>
          <w:p w:rsidR="00C45D98" w:rsidRDefault="00C45D98">
            <w:pPr>
              <w:spacing w:line="360" w:lineRule="auto"/>
            </w:pPr>
          </w:p>
        </w:tc>
        <w:tc>
          <w:tcPr>
            <w:tcW w:w="1260" w:type="dxa"/>
          </w:tcPr>
          <w:p w:rsidR="00C45D98" w:rsidRDefault="00C45D98">
            <w:pPr>
              <w:spacing w:line="360" w:lineRule="auto"/>
            </w:pPr>
          </w:p>
        </w:tc>
        <w:tc>
          <w:tcPr>
            <w:tcW w:w="1080" w:type="dxa"/>
          </w:tcPr>
          <w:p w:rsidR="00C45D98" w:rsidRDefault="00C45D98">
            <w:pPr>
              <w:spacing w:line="360" w:lineRule="auto"/>
            </w:pPr>
          </w:p>
        </w:tc>
        <w:tc>
          <w:tcPr>
            <w:tcW w:w="2354" w:type="dxa"/>
          </w:tcPr>
          <w:p w:rsidR="00C45D98" w:rsidRDefault="00C45D98">
            <w:pPr>
              <w:spacing w:line="360" w:lineRule="auto"/>
            </w:pPr>
          </w:p>
        </w:tc>
      </w:tr>
    </w:tbl>
    <w:p w:rsidR="00C45D98" w:rsidRDefault="00C45D98">
      <w:pPr>
        <w:rPr>
          <w:rFonts w:ascii="Arial" w:hAnsi="Arial"/>
          <w:sz w:val="20"/>
        </w:rPr>
        <w:sectPr w:rsidR="00C45D98">
          <w:pgSz w:w="16838" w:h="11906" w:orient="landscape"/>
          <w:pgMar w:top="1418" w:right="1418" w:bottom="1418" w:left="1418" w:header="708" w:footer="708" w:gutter="0"/>
          <w:cols w:space="708"/>
          <w:docGrid w:linePitch="360"/>
        </w:sectPr>
      </w:pPr>
    </w:p>
    <w:p w:rsidR="00C45D98" w:rsidRDefault="00C45D98">
      <w:pPr>
        <w:pStyle w:val="ResimYazs"/>
        <w:rPr>
          <w:rFonts w:ascii="Arial" w:hAnsi="Arial"/>
          <w:sz w:val="20"/>
        </w:rPr>
      </w:pPr>
      <w:r>
        <w:rPr>
          <w:rFonts w:ascii="Arial" w:hAnsi="Arial"/>
          <w:sz w:val="20"/>
        </w:rPr>
        <w:lastRenderedPageBreak/>
        <w:t>D4-AKADEMİK GELİŞİM ETKİNLİKLERİ VE KREDİ KAYIT SAYFASI</w:t>
      </w:r>
    </w:p>
    <w:p w:rsidR="00C45D98" w:rsidRDefault="00C45D98">
      <w:pPr>
        <w:rPr>
          <w:rFonts w:ascii="Arial" w:hAnsi="Arial"/>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04"/>
        <w:gridCol w:w="3711"/>
        <w:gridCol w:w="851"/>
        <w:gridCol w:w="964"/>
        <w:gridCol w:w="1843"/>
      </w:tblGrid>
      <w:tr w:rsidR="00C45D98">
        <w:trPr>
          <w:trHeight w:val="397"/>
        </w:trPr>
        <w:tc>
          <w:tcPr>
            <w:tcW w:w="1604" w:type="dxa"/>
          </w:tcPr>
          <w:p w:rsidR="00C45D98" w:rsidRDefault="00C45D98">
            <w:pPr>
              <w:pStyle w:val="ResimYazs"/>
              <w:rPr>
                <w:rFonts w:ascii="Arial" w:hAnsi="Arial"/>
                <w:sz w:val="20"/>
              </w:rPr>
            </w:pPr>
            <w:r>
              <w:rPr>
                <w:rFonts w:ascii="Arial" w:hAnsi="Arial"/>
                <w:sz w:val="20"/>
              </w:rPr>
              <w:t>Etkinlik türü</w:t>
            </w:r>
          </w:p>
        </w:tc>
        <w:tc>
          <w:tcPr>
            <w:tcW w:w="3711" w:type="dxa"/>
          </w:tcPr>
          <w:p w:rsidR="00C45D98" w:rsidRDefault="00C45D98">
            <w:pPr>
              <w:pStyle w:val="ResimYazs"/>
              <w:rPr>
                <w:rFonts w:ascii="Arial" w:hAnsi="Arial"/>
                <w:sz w:val="20"/>
              </w:rPr>
            </w:pPr>
            <w:r>
              <w:rPr>
                <w:rFonts w:ascii="Arial" w:hAnsi="Arial"/>
                <w:sz w:val="20"/>
              </w:rPr>
              <w:t>Kongre/Sempozyum/Kurs Adı</w:t>
            </w:r>
          </w:p>
        </w:tc>
        <w:tc>
          <w:tcPr>
            <w:tcW w:w="851" w:type="dxa"/>
          </w:tcPr>
          <w:p w:rsidR="00C45D98" w:rsidRDefault="00C45D98">
            <w:pPr>
              <w:pStyle w:val="ResimYazs"/>
              <w:rPr>
                <w:rFonts w:ascii="Arial" w:hAnsi="Arial"/>
                <w:sz w:val="20"/>
              </w:rPr>
            </w:pPr>
            <w:r>
              <w:rPr>
                <w:rFonts w:ascii="Arial" w:hAnsi="Arial"/>
                <w:sz w:val="20"/>
              </w:rPr>
              <w:t>Tarih</w:t>
            </w:r>
          </w:p>
        </w:tc>
        <w:tc>
          <w:tcPr>
            <w:tcW w:w="964" w:type="dxa"/>
          </w:tcPr>
          <w:p w:rsidR="00C45D98" w:rsidRDefault="00C45D98">
            <w:pPr>
              <w:pStyle w:val="ResimYazs"/>
              <w:rPr>
                <w:rFonts w:ascii="Arial" w:hAnsi="Arial"/>
                <w:sz w:val="20"/>
              </w:rPr>
            </w:pPr>
            <w:r>
              <w:rPr>
                <w:rFonts w:ascii="Arial" w:hAnsi="Arial"/>
                <w:sz w:val="20"/>
              </w:rPr>
              <w:t>Kredi</w:t>
            </w:r>
          </w:p>
        </w:tc>
        <w:tc>
          <w:tcPr>
            <w:tcW w:w="1843" w:type="dxa"/>
          </w:tcPr>
          <w:p w:rsidR="00C45D98" w:rsidRDefault="00C45D98">
            <w:pPr>
              <w:pStyle w:val="ResimYazs"/>
              <w:rPr>
                <w:rFonts w:ascii="Arial" w:hAnsi="Arial"/>
                <w:sz w:val="20"/>
              </w:rPr>
            </w:pPr>
            <w:r>
              <w:rPr>
                <w:rFonts w:ascii="Arial" w:hAnsi="Arial"/>
                <w:sz w:val="20"/>
              </w:rPr>
              <w:t>Onay</w:t>
            </w: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r w:rsidR="00C45D98">
        <w:trPr>
          <w:trHeight w:val="397"/>
        </w:trPr>
        <w:tc>
          <w:tcPr>
            <w:tcW w:w="1604" w:type="dxa"/>
          </w:tcPr>
          <w:p w:rsidR="00C45D98" w:rsidRDefault="00C45D98">
            <w:pPr>
              <w:pStyle w:val="ResimYazs"/>
              <w:rPr>
                <w:rFonts w:ascii="Arial" w:hAnsi="Arial"/>
                <w:sz w:val="20"/>
              </w:rPr>
            </w:pPr>
          </w:p>
        </w:tc>
        <w:tc>
          <w:tcPr>
            <w:tcW w:w="3711" w:type="dxa"/>
          </w:tcPr>
          <w:p w:rsidR="00C45D98" w:rsidRDefault="00C45D98">
            <w:pPr>
              <w:pStyle w:val="ResimYazs"/>
              <w:rPr>
                <w:rFonts w:ascii="Arial" w:hAnsi="Arial"/>
                <w:sz w:val="20"/>
              </w:rPr>
            </w:pPr>
          </w:p>
        </w:tc>
        <w:tc>
          <w:tcPr>
            <w:tcW w:w="851" w:type="dxa"/>
          </w:tcPr>
          <w:p w:rsidR="00C45D98" w:rsidRDefault="00C45D98">
            <w:pPr>
              <w:pStyle w:val="ResimYazs"/>
              <w:rPr>
                <w:rFonts w:ascii="Arial" w:hAnsi="Arial"/>
                <w:sz w:val="20"/>
              </w:rPr>
            </w:pPr>
          </w:p>
        </w:tc>
        <w:tc>
          <w:tcPr>
            <w:tcW w:w="964" w:type="dxa"/>
          </w:tcPr>
          <w:p w:rsidR="00C45D98" w:rsidRDefault="00C45D98">
            <w:pPr>
              <w:pStyle w:val="ResimYazs"/>
              <w:rPr>
                <w:rFonts w:ascii="Arial" w:hAnsi="Arial"/>
                <w:sz w:val="20"/>
              </w:rPr>
            </w:pPr>
          </w:p>
        </w:tc>
        <w:tc>
          <w:tcPr>
            <w:tcW w:w="1843" w:type="dxa"/>
          </w:tcPr>
          <w:p w:rsidR="00C45D98" w:rsidRDefault="00C45D98">
            <w:pPr>
              <w:pStyle w:val="ResimYazs"/>
              <w:rPr>
                <w:rFonts w:ascii="Arial" w:hAnsi="Arial"/>
                <w:sz w:val="20"/>
              </w:rPr>
            </w:pPr>
          </w:p>
        </w:tc>
      </w:tr>
    </w:tbl>
    <w:p w:rsidR="00C45D98" w:rsidRDefault="00C45D98">
      <w:pPr>
        <w:pStyle w:val="ResimYazs"/>
        <w:rPr>
          <w:rFonts w:ascii="Arial" w:hAnsi="Arial"/>
          <w:sz w:val="20"/>
        </w:rPr>
      </w:pPr>
    </w:p>
    <w:p w:rsidR="00C45D98" w:rsidRDefault="00C45D98">
      <w:pPr>
        <w:pStyle w:val="ResimYazs"/>
        <w:rPr>
          <w:rFonts w:ascii="Arial" w:hAnsi="Arial"/>
          <w:sz w:val="20"/>
        </w:rPr>
      </w:pPr>
    </w:p>
    <w:p w:rsidR="00C45D98" w:rsidRDefault="00C45D98">
      <w:pPr>
        <w:pStyle w:val="ResimYazs"/>
        <w:rPr>
          <w:rFonts w:ascii="Arial" w:hAnsi="Arial"/>
          <w:sz w:val="20"/>
        </w:rPr>
      </w:pPr>
    </w:p>
    <w:p w:rsidR="00C45D98" w:rsidRDefault="00C45D98">
      <w:pPr>
        <w:pStyle w:val="ResimYazs"/>
        <w:rPr>
          <w:rFonts w:ascii="Arial" w:hAnsi="Arial"/>
          <w:sz w:val="20"/>
        </w:rPr>
      </w:pPr>
    </w:p>
    <w:p w:rsidR="00C45D98" w:rsidRDefault="00C45D98">
      <w:pPr>
        <w:pStyle w:val="ResimYazs"/>
        <w:rPr>
          <w:rFonts w:ascii="Arial" w:hAnsi="Arial"/>
          <w:sz w:val="20"/>
        </w:rPr>
      </w:pPr>
      <w:r>
        <w:rPr>
          <w:rFonts w:ascii="Arial" w:hAnsi="Arial"/>
          <w:sz w:val="20"/>
        </w:rPr>
        <w:lastRenderedPageBreak/>
        <w:t>D5-TOPLU DEĞERLENDİRME SAYFASI</w:t>
      </w:r>
    </w:p>
    <w:p w:rsidR="00C45D98" w:rsidRDefault="00C45D98">
      <w:pPr>
        <w:spacing w:line="360" w:lineRule="auto"/>
        <w:rPr>
          <w:rFonts w:ascii="Arial" w:hAnsi="Arial"/>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511"/>
        <w:gridCol w:w="512"/>
        <w:gridCol w:w="512"/>
        <w:gridCol w:w="512"/>
        <w:gridCol w:w="505"/>
        <w:gridCol w:w="518"/>
        <w:gridCol w:w="512"/>
        <w:gridCol w:w="512"/>
        <w:gridCol w:w="868"/>
      </w:tblGrid>
      <w:tr w:rsidR="00C45D98">
        <w:tc>
          <w:tcPr>
            <w:tcW w:w="4606" w:type="dxa"/>
          </w:tcPr>
          <w:p w:rsidR="00C45D98" w:rsidRDefault="00C45D98">
            <w:pPr>
              <w:spacing w:line="360" w:lineRule="auto"/>
              <w:rPr>
                <w:rFonts w:ascii="Arial" w:hAnsi="Arial"/>
                <w:b/>
                <w:sz w:val="20"/>
              </w:rPr>
            </w:pPr>
            <w:r>
              <w:rPr>
                <w:rFonts w:ascii="Arial" w:hAnsi="Arial"/>
                <w:b/>
                <w:sz w:val="20"/>
              </w:rPr>
              <w:t>ETKİNLİK</w:t>
            </w:r>
          </w:p>
        </w:tc>
        <w:tc>
          <w:tcPr>
            <w:tcW w:w="4962" w:type="dxa"/>
            <w:gridSpan w:val="9"/>
          </w:tcPr>
          <w:p w:rsidR="00C45D98" w:rsidRDefault="00C45D98">
            <w:pPr>
              <w:spacing w:line="360" w:lineRule="auto"/>
              <w:rPr>
                <w:rFonts w:ascii="Arial" w:hAnsi="Arial"/>
                <w:b/>
                <w:sz w:val="20"/>
              </w:rPr>
            </w:pPr>
            <w:r>
              <w:rPr>
                <w:rFonts w:ascii="Arial" w:hAnsi="Arial"/>
                <w:b/>
                <w:sz w:val="20"/>
              </w:rPr>
              <w:t>TOPLAM KREDİ DEĞERİ</w:t>
            </w:r>
          </w:p>
        </w:tc>
      </w:tr>
      <w:tr w:rsidR="00C45D98">
        <w:trPr>
          <w:cantSplit/>
        </w:trPr>
        <w:tc>
          <w:tcPr>
            <w:tcW w:w="4606" w:type="dxa"/>
          </w:tcPr>
          <w:p w:rsidR="00C45D98" w:rsidRDefault="00C45D98">
            <w:pPr>
              <w:spacing w:line="360" w:lineRule="auto"/>
              <w:rPr>
                <w:rFonts w:ascii="Arial" w:hAnsi="Arial"/>
                <w:b/>
                <w:sz w:val="20"/>
              </w:rPr>
            </w:pPr>
            <w:r>
              <w:rPr>
                <w:rFonts w:ascii="Arial" w:hAnsi="Arial"/>
                <w:b/>
                <w:sz w:val="20"/>
              </w:rPr>
              <w:t>6 aylık dönemler</w:t>
            </w:r>
          </w:p>
        </w:tc>
        <w:tc>
          <w:tcPr>
            <w:tcW w:w="511" w:type="dxa"/>
          </w:tcPr>
          <w:p w:rsidR="00C45D98" w:rsidRDefault="00C45D98">
            <w:pPr>
              <w:spacing w:line="360" w:lineRule="auto"/>
              <w:jc w:val="center"/>
              <w:rPr>
                <w:rFonts w:ascii="Arial" w:hAnsi="Arial"/>
                <w:b/>
                <w:sz w:val="20"/>
              </w:rPr>
            </w:pPr>
            <w:r>
              <w:rPr>
                <w:rFonts w:ascii="Arial" w:hAnsi="Arial"/>
                <w:b/>
                <w:sz w:val="20"/>
              </w:rPr>
              <w:t>I</w:t>
            </w:r>
          </w:p>
        </w:tc>
        <w:tc>
          <w:tcPr>
            <w:tcW w:w="512" w:type="dxa"/>
          </w:tcPr>
          <w:p w:rsidR="00C45D98" w:rsidRDefault="00C45D98">
            <w:pPr>
              <w:spacing w:line="360" w:lineRule="auto"/>
              <w:jc w:val="center"/>
              <w:rPr>
                <w:rFonts w:ascii="Arial" w:hAnsi="Arial"/>
                <w:b/>
                <w:sz w:val="20"/>
              </w:rPr>
            </w:pPr>
            <w:r>
              <w:rPr>
                <w:rFonts w:ascii="Arial" w:hAnsi="Arial"/>
                <w:b/>
                <w:sz w:val="20"/>
              </w:rPr>
              <w:t>II</w:t>
            </w:r>
          </w:p>
        </w:tc>
        <w:tc>
          <w:tcPr>
            <w:tcW w:w="512" w:type="dxa"/>
          </w:tcPr>
          <w:p w:rsidR="00C45D98" w:rsidRDefault="00C45D98">
            <w:pPr>
              <w:spacing w:line="360" w:lineRule="auto"/>
              <w:jc w:val="center"/>
              <w:rPr>
                <w:rFonts w:ascii="Arial" w:hAnsi="Arial"/>
                <w:b/>
                <w:sz w:val="20"/>
              </w:rPr>
            </w:pPr>
            <w:r>
              <w:rPr>
                <w:rFonts w:ascii="Arial" w:hAnsi="Arial"/>
                <w:b/>
                <w:sz w:val="20"/>
              </w:rPr>
              <w:t>III</w:t>
            </w:r>
          </w:p>
        </w:tc>
        <w:tc>
          <w:tcPr>
            <w:tcW w:w="512" w:type="dxa"/>
          </w:tcPr>
          <w:p w:rsidR="00C45D98" w:rsidRDefault="00C45D98">
            <w:pPr>
              <w:spacing w:line="360" w:lineRule="auto"/>
              <w:jc w:val="center"/>
              <w:rPr>
                <w:rFonts w:ascii="Arial" w:hAnsi="Arial"/>
                <w:b/>
                <w:sz w:val="20"/>
              </w:rPr>
            </w:pPr>
            <w:r>
              <w:rPr>
                <w:rFonts w:ascii="Arial" w:hAnsi="Arial"/>
                <w:b/>
                <w:sz w:val="20"/>
              </w:rPr>
              <w:t>IV</w:t>
            </w:r>
          </w:p>
        </w:tc>
        <w:tc>
          <w:tcPr>
            <w:tcW w:w="505" w:type="dxa"/>
          </w:tcPr>
          <w:p w:rsidR="00C45D98" w:rsidRDefault="00C45D98">
            <w:pPr>
              <w:spacing w:line="360" w:lineRule="auto"/>
              <w:jc w:val="center"/>
              <w:rPr>
                <w:rFonts w:ascii="Arial" w:hAnsi="Arial"/>
                <w:b/>
                <w:sz w:val="20"/>
              </w:rPr>
            </w:pPr>
            <w:r>
              <w:rPr>
                <w:rFonts w:ascii="Arial" w:hAnsi="Arial"/>
                <w:b/>
                <w:sz w:val="20"/>
              </w:rPr>
              <w:t>V</w:t>
            </w:r>
          </w:p>
        </w:tc>
        <w:tc>
          <w:tcPr>
            <w:tcW w:w="518" w:type="dxa"/>
          </w:tcPr>
          <w:p w:rsidR="00C45D98" w:rsidRDefault="00C45D98">
            <w:pPr>
              <w:spacing w:line="360" w:lineRule="auto"/>
              <w:jc w:val="center"/>
              <w:rPr>
                <w:rFonts w:ascii="Arial" w:hAnsi="Arial"/>
                <w:b/>
                <w:sz w:val="20"/>
              </w:rPr>
            </w:pPr>
            <w:r>
              <w:rPr>
                <w:rFonts w:ascii="Arial" w:hAnsi="Arial"/>
                <w:b/>
                <w:sz w:val="20"/>
              </w:rPr>
              <w:t>VI</w:t>
            </w:r>
          </w:p>
        </w:tc>
        <w:tc>
          <w:tcPr>
            <w:tcW w:w="512" w:type="dxa"/>
          </w:tcPr>
          <w:p w:rsidR="00C45D98" w:rsidRDefault="00C45D98">
            <w:pPr>
              <w:spacing w:line="360" w:lineRule="auto"/>
              <w:jc w:val="center"/>
              <w:rPr>
                <w:rFonts w:ascii="Arial" w:hAnsi="Arial"/>
                <w:b/>
                <w:sz w:val="20"/>
              </w:rPr>
            </w:pPr>
            <w:r>
              <w:rPr>
                <w:rFonts w:ascii="Arial" w:hAnsi="Arial"/>
                <w:b/>
                <w:sz w:val="20"/>
              </w:rPr>
              <w:t>VII</w:t>
            </w:r>
          </w:p>
        </w:tc>
        <w:tc>
          <w:tcPr>
            <w:tcW w:w="512" w:type="dxa"/>
          </w:tcPr>
          <w:p w:rsidR="00C45D98" w:rsidRDefault="00C45D98">
            <w:pPr>
              <w:spacing w:line="360" w:lineRule="auto"/>
              <w:jc w:val="center"/>
              <w:rPr>
                <w:rFonts w:ascii="Arial" w:hAnsi="Arial"/>
                <w:b/>
                <w:sz w:val="20"/>
              </w:rPr>
            </w:pPr>
            <w:r>
              <w:rPr>
                <w:rFonts w:ascii="Arial" w:hAnsi="Arial"/>
                <w:b/>
                <w:sz w:val="20"/>
              </w:rPr>
              <w:t>VIII</w:t>
            </w:r>
          </w:p>
        </w:tc>
        <w:tc>
          <w:tcPr>
            <w:tcW w:w="868" w:type="dxa"/>
          </w:tcPr>
          <w:p w:rsidR="00C45D98" w:rsidRDefault="00C45D98">
            <w:pPr>
              <w:spacing w:line="360" w:lineRule="auto"/>
              <w:jc w:val="center"/>
              <w:rPr>
                <w:rFonts w:ascii="Arial" w:hAnsi="Arial"/>
                <w:b/>
                <w:sz w:val="20"/>
              </w:rPr>
            </w:pPr>
            <w:r>
              <w:rPr>
                <w:rFonts w:ascii="Arial" w:hAnsi="Arial"/>
                <w:b/>
                <w:sz w:val="20"/>
              </w:rPr>
              <w:t>Toplam</w:t>
            </w:r>
          </w:p>
        </w:tc>
      </w:tr>
      <w:tr w:rsidR="00C45D98">
        <w:trPr>
          <w:cantSplit/>
        </w:trPr>
        <w:tc>
          <w:tcPr>
            <w:tcW w:w="4606" w:type="dxa"/>
          </w:tcPr>
          <w:p w:rsidR="00C45D98" w:rsidRDefault="00C45D98">
            <w:pPr>
              <w:spacing w:line="360" w:lineRule="auto"/>
              <w:rPr>
                <w:rFonts w:ascii="Arial" w:hAnsi="Arial"/>
                <w:b/>
                <w:sz w:val="20"/>
              </w:rPr>
            </w:pPr>
            <w:r>
              <w:rPr>
                <w:rFonts w:ascii="Arial" w:hAnsi="Arial"/>
                <w:b/>
                <w:sz w:val="20"/>
              </w:rPr>
              <w:t>KURAMSAL ETKİNLİKLER:</w:t>
            </w:r>
          </w:p>
          <w:p w:rsidR="00C45D98" w:rsidRDefault="00C45D98">
            <w:pPr>
              <w:spacing w:line="360" w:lineRule="auto"/>
              <w:rPr>
                <w:rFonts w:ascii="Arial" w:hAnsi="Arial"/>
                <w:b/>
                <w:sz w:val="20"/>
              </w:rPr>
            </w:pPr>
            <w:r>
              <w:rPr>
                <w:rFonts w:ascii="Arial" w:hAnsi="Arial"/>
                <w:b/>
                <w:sz w:val="20"/>
              </w:rPr>
              <w:t xml:space="preserve"> </w:t>
            </w:r>
          </w:p>
        </w:tc>
        <w:tc>
          <w:tcPr>
            <w:tcW w:w="511"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05" w:type="dxa"/>
          </w:tcPr>
          <w:p w:rsidR="00C45D98" w:rsidRDefault="00C45D98">
            <w:pPr>
              <w:spacing w:line="360" w:lineRule="auto"/>
              <w:rPr>
                <w:rFonts w:ascii="Arial" w:hAnsi="Arial"/>
                <w:b/>
                <w:sz w:val="20"/>
              </w:rPr>
            </w:pPr>
          </w:p>
        </w:tc>
        <w:tc>
          <w:tcPr>
            <w:tcW w:w="518"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868" w:type="dxa"/>
          </w:tcPr>
          <w:p w:rsidR="00C45D98" w:rsidRDefault="00C45D98">
            <w:pPr>
              <w:spacing w:line="360" w:lineRule="auto"/>
              <w:rPr>
                <w:rFonts w:ascii="Arial" w:hAnsi="Arial"/>
                <w:b/>
                <w:sz w:val="20"/>
              </w:rPr>
            </w:pPr>
          </w:p>
        </w:tc>
      </w:tr>
      <w:tr w:rsidR="00C45D98">
        <w:trPr>
          <w:cantSplit/>
        </w:trPr>
        <w:tc>
          <w:tcPr>
            <w:tcW w:w="4606" w:type="dxa"/>
          </w:tcPr>
          <w:p w:rsidR="00C45D98" w:rsidRDefault="00C45D98">
            <w:pPr>
              <w:spacing w:line="360" w:lineRule="auto"/>
              <w:rPr>
                <w:rFonts w:ascii="Arial" w:hAnsi="Arial"/>
                <w:b/>
                <w:sz w:val="20"/>
              </w:rPr>
            </w:pPr>
            <w:r>
              <w:rPr>
                <w:rFonts w:ascii="Arial" w:hAnsi="Arial"/>
                <w:b/>
                <w:sz w:val="20"/>
              </w:rPr>
              <w:t>UYGULAMALI ETKİNLİKLER:</w:t>
            </w:r>
          </w:p>
          <w:p w:rsidR="00C45D98" w:rsidRDefault="00C45D98">
            <w:pPr>
              <w:spacing w:line="360" w:lineRule="auto"/>
              <w:rPr>
                <w:rFonts w:ascii="Arial" w:hAnsi="Arial"/>
                <w:b/>
                <w:sz w:val="20"/>
              </w:rPr>
            </w:pPr>
          </w:p>
        </w:tc>
        <w:tc>
          <w:tcPr>
            <w:tcW w:w="511"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05" w:type="dxa"/>
          </w:tcPr>
          <w:p w:rsidR="00C45D98" w:rsidRDefault="00C45D98">
            <w:pPr>
              <w:spacing w:line="360" w:lineRule="auto"/>
              <w:rPr>
                <w:rFonts w:ascii="Arial" w:hAnsi="Arial"/>
                <w:b/>
                <w:sz w:val="20"/>
              </w:rPr>
            </w:pPr>
          </w:p>
        </w:tc>
        <w:tc>
          <w:tcPr>
            <w:tcW w:w="518"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868" w:type="dxa"/>
          </w:tcPr>
          <w:p w:rsidR="00C45D98" w:rsidRDefault="00C45D98">
            <w:pPr>
              <w:spacing w:line="360" w:lineRule="auto"/>
              <w:rPr>
                <w:rFonts w:ascii="Arial" w:hAnsi="Arial"/>
                <w:b/>
                <w:sz w:val="20"/>
              </w:rPr>
            </w:pPr>
          </w:p>
        </w:tc>
      </w:tr>
      <w:tr w:rsidR="00C45D98">
        <w:trPr>
          <w:cantSplit/>
        </w:trPr>
        <w:tc>
          <w:tcPr>
            <w:tcW w:w="4606" w:type="dxa"/>
          </w:tcPr>
          <w:p w:rsidR="00C45D98" w:rsidRDefault="00C45D98">
            <w:pPr>
              <w:pStyle w:val="Balk5"/>
              <w:rPr>
                <w:sz w:val="20"/>
              </w:rPr>
            </w:pPr>
            <w:r>
              <w:rPr>
                <w:sz w:val="20"/>
              </w:rPr>
              <w:t>ARAŞTIRMA ETKİNLİKLERİ</w:t>
            </w:r>
          </w:p>
        </w:tc>
        <w:tc>
          <w:tcPr>
            <w:tcW w:w="511" w:type="dxa"/>
          </w:tcPr>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05" w:type="dxa"/>
          </w:tcPr>
          <w:p w:rsidR="00C45D98" w:rsidRDefault="00C45D98">
            <w:pPr>
              <w:spacing w:line="360" w:lineRule="auto"/>
              <w:rPr>
                <w:rFonts w:ascii="Arial" w:hAnsi="Arial"/>
                <w:b/>
                <w:sz w:val="20"/>
              </w:rPr>
            </w:pPr>
          </w:p>
        </w:tc>
        <w:tc>
          <w:tcPr>
            <w:tcW w:w="518"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868" w:type="dxa"/>
          </w:tcPr>
          <w:p w:rsidR="00C45D98" w:rsidRDefault="00C45D98">
            <w:pPr>
              <w:spacing w:line="360" w:lineRule="auto"/>
              <w:rPr>
                <w:rFonts w:ascii="Arial" w:hAnsi="Arial"/>
                <w:b/>
                <w:sz w:val="20"/>
              </w:rPr>
            </w:pPr>
          </w:p>
        </w:tc>
      </w:tr>
      <w:tr w:rsidR="00C45D98">
        <w:trPr>
          <w:cantSplit/>
        </w:trPr>
        <w:tc>
          <w:tcPr>
            <w:tcW w:w="4606" w:type="dxa"/>
          </w:tcPr>
          <w:p w:rsidR="00C45D98" w:rsidRDefault="00C45D98">
            <w:pPr>
              <w:pStyle w:val="Balk5"/>
              <w:rPr>
                <w:sz w:val="20"/>
              </w:rPr>
            </w:pPr>
            <w:r>
              <w:rPr>
                <w:sz w:val="20"/>
              </w:rPr>
              <w:t>AKADEMİK GELİŞİM ETKİNLİKLERİ</w:t>
            </w:r>
          </w:p>
        </w:tc>
        <w:tc>
          <w:tcPr>
            <w:tcW w:w="511" w:type="dxa"/>
          </w:tcPr>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05" w:type="dxa"/>
          </w:tcPr>
          <w:p w:rsidR="00C45D98" w:rsidRDefault="00C45D98">
            <w:pPr>
              <w:spacing w:line="360" w:lineRule="auto"/>
              <w:rPr>
                <w:rFonts w:ascii="Arial" w:hAnsi="Arial"/>
                <w:b/>
                <w:sz w:val="20"/>
              </w:rPr>
            </w:pPr>
          </w:p>
        </w:tc>
        <w:tc>
          <w:tcPr>
            <w:tcW w:w="518"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868" w:type="dxa"/>
          </w:tcPr>
          <w:p w:rsidR="00C45D98" w:rsidRDefault="00C45D98">
            <w:pPr>
              <w:spacing w:line="360" w:lineRule="auto"/>
              <w:rPr>
                <w:rFonts w:ascii="Arial" w:hAnsi="Arial"/>
                <w:b/>
                <w:sz w:val="20"/>
              </w:rPr>
            </w:pPr>
          </w:p>
        </w:tc>
      </w:tr>
      <w:tr w:rsidR="00C45D98">
        <w:trPr>
          <w:cantSplit/>
        </w:trPr>
        <w:tc>
          <w:tcPr>
            <w:tcW w:w="4606" w:type="dxa"/>
          </w:tcPr>
          <w:p w:rsidR="00C45D98" w:rsidRDefault="00C45D98">
            <w:pPr>
              <w:pStyle w:val="Balk5"/>
              <w:rPr>
                <w:sz w:val="20"/>
              </w:rPr>
            </w:pPr>
            <w:r>
              <w:rPr>
                <w:sz w:val="20"/>
              </w:rPr>
              <w:t>ÖDÜLLER</w:t>
            </w:r>
          </w:p>
          <w:p w:rsidR="00C45D98" w:rsidRDefault="00C45D98"/>
          <w:p w:rsidR="00C45D98" w:rsidRDefault="00C45D98"/>
        </w:tc>
        <w:tc>
          <w:tcPr>
            <w:tcW w:w="511"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05" w:type="dxa"/>
          </w:tcPr>
          <w:p w:rsidR="00C45D98" w:rsidRDefault="00C45D98">
            <w:pPr>
              <w:spacing w:line="360" w:lineRule="auto"/>
              <w:rPr>
                <w:rFonts w:ascii="Arial" w:hAnsi="Arial"/>
                <w:b/>
                <w:sz w:val="20"/>
              </w:rPr>
            </w:pPr>
          </w:p>
        </w:tc>
        <w:tc>
          <w:tcPr>
            <w:tcW w:w="518"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868" w:type="dxa"/>
          </w:tcPr>
          <w:p w:rsidR="00C45D98" w:rsidRDefault="00C45D98">
            <w:pPr>
              <w:spacing w:line="360" w:lineRule="auto"/>
              <w:rPr>
                <w:rFonts w:ascii="Arial" w:hAnsi="Arial"/>
                <w:b/>
                <w:sz w:val="20"/>
              </w:rPr>
            </w:pPr>
          </w:p>
        </w:tc>
      </w:tr>
      <w:tr w:rsidR="00C45D98">
        <w:trPr>
          <w:cantSplit/>
        </w:trPr>
        <w:tc>
          <w:tcPr>
            <w:tcW w:w="4606" w:type="dxa"/>
          </w:tcPr>
          <w:p w:rsidR="00C45D98" w:rsidRDefault="00C45D98">
            <w:pPr>
              <w:pStyle w:val="Balk5"/>
              <w:rPr>
                <w:sz w:val="20"/>
              </w:rPr>
            </w:pPr>
            <w:r>
              <w:rPr>
                <w:sz w:val="20"/>
              </w:rPr>
              <w:t xml:space="preserve">ROTASYONLAR </w:t>
            </w:r>
          </w:p>
        </w:tc>
        <w:tc>
          <w:tcPr>
            <w:tcW w:w="511" w:type="dxa"/>
          </w:tcPr>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05" w:type="dxa"/>
          </w:tcPr>
          <w:p w:rsidR="00C45D98" w:rsidRDefault="00C45D98">
            <w:pPr>
              <w:spacing w:line="360" w:lineRule="auto"/>
              <w:rPr>
                <w:rFonts w:ascii="Arial" w:hAnsi="Arial"/>
                <w:b/>
                <w:sz w:val="20"/>
              </w:rPr>
            </w:pPr>
          </w:p>
        </w:tc>
        <w:tc>
          <w:tcPr>
            <w:tcW w:w="518"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868" w:type="dxa"/>
          </w:tcPr>
          <w:p w:rsidR="00C45D98" w:rsidRDefault="00C45D98">
            <w:pPr>
              <w:spacing w:line="360" w:lineRule="auto"/>
              <w:rPr>
                <w:rFonts w:ascii="Arial" w:hAnsi="Arial"/>
                <w:b/>
                <w:sz w:val="20"/>
              </w:rPr>
            </w:pPr>
          </w:p>
        </w:tc>
      </w:tr>
      <w:tr w:rsidR="00C45D98">
        <w:trPr>
          <w:cantSplit/>
        </w:trPr>
        <w:tc>
          <w:tcPr>
            <w:tcW w:w="4606" w:type="dxa"/>
          </w:tcPr>
          <w:p w:rsidR="00C45D98" w:rsidRDefault="00C45D98">
            <w:pPr>
              <w:spacing w:line="360" w:lineRule="auto"/>
              <w:rPr>
                <w:rFonts w:ascii="Arial" w:hAnsi="Arial"/>
                <w:b/>
                <w:sz w:val="20"/>
              </w:rPr>
            </w:pPr>
            <w:r>
              <w:rPr>
                <w:rFonts w:ascii="Arial" w:hAnsi="Arial"/>
                <w:b/>
                <w:sz w:val="20"/>
              </w:rPr>
              <w:t>YETERLİLİK SINAVLARI</w:t>
            </w:r>
          </w:p>
        </w:tc>
        <w:tc>
          <w:tcPr>
            <w:tcW w:w="511" w:type="dxa"/>
          </w:tcPr>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05" w:type="dxa"/>
          </w:tcPr>
          <w:p w:rsidR="00C45D98" w:rsidRDefault="00C45D98">
            <w:pPr>
              <w:spacing w:line="360" w:lineRule="auto"/>
              <w:rPr>
                <w:rFonts w:ascii="Arial" w:hAnsi="Arial"/>
                <w:b/>
                <w:sz w:val="20"/>
              </w:rPr>
            </w:pPr>
          </w:p>
        </w:tc>
        <w:tc>
          <w:tcPr>
            <w:tcW w:w="518"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868" w:type="dxa"/>
          </w:tcPr>
          <w:p w:rsidR="00C45D98" w:rsidRDefault="00C45D98">
            <w:pPr>
              <w:spacing w:line="360" w:lineRule="auto"/>
              <w:rPr>
                <w:rFonts w:ascii="Arial" w:hAnsi="Arial"/>
                <w:b/>
                <w:sz w:val="20"/>
              </w:rPr>
            </w:pPr>
          </w:p>
        </w:tc>
      </w:tr>
      <w:tr w:rsidR="00C45D98">
        <w:trPr>
          <w:cantSplit/>
        </w:trPr>
        <w:tc>
          <w:tcPr>
            <w:tcW w:w="4606" w:type="dxa"/>
          </w:tcPr>
          <w:p w:rsidR="00C45D98" w:rsidRDefault="00C45D98">
            <w:pPr>
              <w:pStyle w:val="Balk5"/>
              <w:rPr>
                <w:sz w:val="20"/>
              </w:rPr>
            </w:pPr>
            <w:r>
              <w:rPr>
                <w:sz w:val="20"/>
              </w:rPr>
              <w:t>TOPLAM</w:t>
            </w:r>
          </w:p>
        </w:tc>
        <w:tc>
          <w:tcPr>
            <w:tcW w:w="511" w:type="dxa"/>
          </w:tcPr>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05" w:type="dxa"/>
          </w:tcPr>
          <w:p w:rsidR="00C45D98" w:rsidRDefault="00C45D98">
            <w:pPr>
              <w:spacing w:line="360" w:lineRule="auto"/>
              <w:rPr>
                <w:rFonts w:ascii="Arial" w:hAnsi="Arial"/>
                <w:b/>
                <w:sz w:val="20"/>
              </w:rPr>
            </w:pPr>
          </w:p>
        </w:tc>
        <w:tc>
          <w:tcPr>
            <w:tcW w:w="518"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512" w:type="dxa"/>
          </w:tcPr>
          <w:p w:rsidR="00C45D98" w:rsidRDefault="00C45D98">
            <w:pPr>
              <w:spacing w:line="360" w:lineRule="auto"/>
              <w:rPr>
                <w:rFonts w:ascii="Arial" w:hAnsi="Arial"/>
                <w:b/>
                <w:sz w:val="20"/>
              </w:rPr>
            </w:pPr>
          </w:p>
        </w:tc>
        <w:tc>
          <w:tcPr>
            <w:tcW w:w="868" w:type="dxa"/>
          </w:tcPr>
          <w:p w:rsidR="00C45D98" w:rsidRDefault="00C45D98">
            <w:pPr>
              <w:spacing w:line="360" w:lineRule="auto"/>
              <w:rPr>
                <w:rFonts w:ascii="Arial" w:hAnsi="Arial"/>
                <w:b/>
                <w:sz w:val="20"/>
              </w:rPr>
            </w:pPr>
          </w:p>
        </w:tc>
      </w:tr>
    </w:tbl>
    <w:p w:rsidR="00C45D98" w:rsidRDefault="00C45D98">
      <w:pPr>
        <w:spacing w:line="360" w:lineRule="auto"/>
        <w:rPr>
          <w:rFonts w:ascii="Arial" w:hAnsi="Arial"/>
          <w:b/>
          <w:sz w:val="20"/>
        </w:rPr>
      </w:pPr>
    </w:p>
    <w:p w:rsidR="00C45D98" w:rsidRDefault="00C45D98">
      <w:pPr>
        <w:pStyle w:val="Balk5"/>
        <w:rPr>
          <w:sz w:val="20"/>
        </w:rPr>
      </w:pPr>
      <w:r>
        <w:rPr>
          <w:sz w:val="20"/>
        </w:rPr>
        <w:t>YETERLİLİK SINAVLARI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C45D98">
        <w:tc>
          <w:tcPr>
            <w:tcW w:w="2303" w:type="dxa"/>
          </w:tcPr>
          <w:p w:rsidR="00C45D98" w:rsidRDefault="00C45D98">
            <w:pPr>
              <w:spacing w:line="360" w:lineRule="auto"/>
              <w:jc w:val="center"/>
              <w:rPr>
                <w:rFonts w:ascii="Arial" w:hAnsi="Arial"/>
                <w:b/>
                <w:sz w:val="20"/>
              </w:rPr>
            </w:pPr>
            <w:r>
              <w:rPr>
                <w:rFonts w:ascii="Arial" w:hAnsi="Arial"/>
                <w:b/>
                <w:sz w:val="20"/>
              </w:rPr>
              <w:t>Tarih</w:t>
            </w:r>
          </w:p>
        </w:tc>
        <w:tc>
          <w:tcPr>
            <w:tcW w:w="2303" w:type="dxa"/>
          </w:tcPr>
          <w:p w:rsidR="00C45D98" w:rsidRDefault="00C45D98">
            <w:pPr>
              <w:spacing w:line="360" w:lineRule="auto"/>
              <w:jc w:val="center"/>
              <w:rPr>
                <w:rFonts w:ascii="Arial" w:hAnsi="Arial"/>
                <w:b/>
                <w:sz w:val="20"/>
              </w:rPr>
            </w:pPr>
            <w:r>
              <w:rPr>
                <w:rFonts w:ascii="Arial" w:hAnsi="Arial"/>
                <w:b/>
                <w:sz w:val="20"/>
              </w:rPr>
              <w:t>Puan</w:t>
            </w:r>
          </w:p>
        </w:tc>
        <w:tc>
          <w:tcPr>
            <w:tcW w:w="2303" w:type="dxa"/>
          </w:tcPr>
          <w:p w:rsidR="00C45D98" w:rsidRDefault="00C45D98">
            <w:pPr>
              <w:spacing w:line="360" w:lineRule="auto"/>
              <w:jc w:val="center"/>
              <w:rPr>
                <w:rFonts w:ascii="Arial" w:hAnsi="Arial"/>
                <w:b/>
                <w:sz w:val="20"/>
              </w:rPr>
            </w:pPr>
            <w:r>
              <w:rPr>
                <w:rFonts w:ascii="Arial" w:hAnsi="Arial"/>
                <w:b/>
                <w:sz w:val="20"/>
              </w:rPr>
              <w:t>Sıralamadaki Yeri</w:t>
            </w:r>
          </w:p>
        </w:tc>
        <w:tc>
          <w:tcPr>
            <w:tcW w:w="2303" w:type="dxa"/>
          </w:tcPr>
          <w:p w:rsidR="00C45D98" w:rsidRDefault="00C45D98">
            <w:pPr>
              <w:spacing w:line="360" w:lineRule="auto"/>
              <w:jc w:val="center"/>
              <w:rPr>
                <w:rFonts w:ascii="Arial" w:hAnsi="Arial"/>
                <w:b/>
                <w:sz w:val="20"/>
              </w:rPr>
            </w:pPr>
            <w:r>
              <w:rPr>
                <w:rFonts w:ascii="Arial" w:hAnsi="Arial"/>
                <w:b/>
                <w:sz w:val="20"/>
              </w:rPr>
              <w:t>Onay</w:t>
            </w:r>
          </w:p>
        </w:tc>
      </w:tr>
      <w:tr w:rsidR="00C45D98">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r>
      <w:tr w:rsidR="00C45D98">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r>
      <w:tr w:rsidR="00C45D98">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r>
      <w:tr w:rsidR="00C45D98">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r>
      <w:tr w:rsidR="00C45D98">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r>
      <w:tr w:rsidR="00C45D98">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r>
      <w:tr w:rsidR="00C45D98">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c>
          <w:tcPr>
            <w:tcW w:w="2303" w:type="dxa"/>
          </w:tcPr>
          <w:p w:rsidR="00C45D98" w:rsidRDefault="00C45D98">
            <w:pPr>
              <w:spacing w:line="360" w:lineRule="auto"/>
              <w:rPr>
                <w:rFonts w:ascii="Arial" w:hAnsi="Arial"/>
                <w:b/>
                <w:sz w:val="20"/>
              </w:rPr>
            </w:pPr>
          </w:p>
        </w:tc>
      </w:tr>
    </w:tbl>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p>
    <w:p w:rsidR="00C45D98" w:rsidRDefault="00C45D98">
      <w:pPr>
        <w:spacing w:line="360" w:lineRule="auto"/>
        <w:rPr>
          <w:rFonts w:ascii="Arial" w:hAnsi="Arial"/>
          <w:b/>
          <w:sz w:val="20"/>
        </w:rPr>
      </w:pPr>
      <w:r>
        <w:rPr>
          <w:rFonts w:ascii="Arial" w:hAnsi="Arial"/>
          <w:b/>
          <w:sz w:val="20"/>
        </w:rPr>
        <w:t xml:space="preserve">                                                            </w:t>
      </w:r>
    </w:p>
    <w:sectPr w:rsidR="00C45D98">
      <w:pgSz w:w="11907" w:h="16840" w:code="9"/>
      <w:pgMar w:top="1418" w:right="1418" w:bottom="1418"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A3E69"/>
    <w:multiLevelType w:val="singleLevel"/>
    <w:tmpl w:val="1EC25766"/>
    <w:lvl w:ilvl="0">
      <w:numFmt w:val="none"/>
      <w:lvlText w:val=""/>
      <w:lvlJc w:val="left"/>
      <w:pPr>
        <w:tabs>
          <w:tab w:val="num" w:pos="360"/>
        </w:tabs>
      </w:pPr>
    </w:lvl>
  </w:abstractNum>
  <w:abstractNum w:abstractNumId="2" w15:restartNumberingAfterBreak="0">
    <w:nsid w:val="15587E46"/>
    <w:multiLevelType w:val="multilevel"/>
    <w:tmpl w:val="0968371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15:restartNumberingAfterBreak="0">
    <w:nsid w:val="155E785C"/>
    <w:multiLevelType w:val="singleLevel"/>
    <w:tmpl w:val="041F000F"/>
    <w:lvl w:ilvl="0">
      <w:start w:val="1"/>
      <w:numFmt w:val="decimal"/>
      <w:lvlText w:val="%1."/>
      <w:legacy w:legacy="1" w:legacySpace="120" w:legacyIndent="360"/>
      <w:lvlJc w:val="left"/>
      <w:pPr>
        <w:ind w:left="360" w:hanging="360"/>
      </w:pPr>
    </w:lvl>
  </w:abstractNum>
  <w:abstractNum w:abstractNumId="4" w15:restartNumberingAfterBreak="0">
    <w:nsid w:val="1B640F5E"/>
    <w:multiLevelType w:val="multilevel"/>
    <w:tmpl w:val="0968371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1CD97746"/>
    <w:multiLevelType w:val="hybridMultilevel"/>
    <w:tmpl w:val="97FE7A10"/>
    <w:lvl w:ilvl="0" w:tplc="248EBE3A">
      <w:start w:val="1"/>
      <w:numFmt w:val="decimal"/>
      <w:lvlText w:val="%1."/>
      <w:lvlJc w:val="left"/>
      <w:pPr>
        <w:tabs>
          <w:tab w:val="num" w:pos="720"/>
        </w:tabs>
        <w:ind w:left="720" w:hanging="360"/>
      </w:pPr>
      <w:rPr>
        <w:rFonts w:hint="default"/>
      </w:rPr>
    </w:lvl>
    <w:lvl w:ilvl="1" w:tplc="4E184DBA" w:tentative="1">
      <w:start w:val="1"/>
      <w:numFmt w:val="lowerLetter"/>
      <w:lvlText w:val="%2."/>
      <w:lvlJc w:val="left"/>
      <w:pPr>
        <w:tabs>
          <w:tab w:val="num" w:pos="1440"/>
        </w:tabs>
        <w:ind w:left="1440" w:hanging="360"/>
      </w:pPr>
    </w:lvl>
    <w:lvl w:ilvl="2" w:tplc="3E361F0C" w:tentative="1">
      <w:start w:val="1"/>
      <w:numFmt w:val="lowerRoman"/>
      <w:lvlText w:val="%3."/>
      <w:lvlJc w:val="right"/>
      <w:pPr>
        <w:tabs>
          <w:tab w:val="num" w:pos="2160"/>
        </w:tabs>
        <w:ind w:left="2160" w:hanging="180"/>
      </w:pPr>
    </w:lvl>
    <w:lvl w:ilvl="3" w:tplc="7464A3EE" w:tentative="1">
      <w:start w:val="1"/>
      <w:numFmt w:val="decimal"/>
      <w:lvlText w:val="%4."/>
      <w:lvlJc w:val="left"/>
      <w:pPr>
        <w:tabs>
          <w:tab w:val="num" w:pos="2880"/>
        </w:tabs>
        <w:ind w:left="2880" w:hanging="360"/>
      </w:pPr>
    </w:lvl>
    <w:lvl w:ilvl="4" w:tplc="5FB66808" w:tentative="1">
      <w:start w:val="1"/>
      <w:numFmt w:val="lowerLetter"/>
      <w:lvlText w:val="%5."/>
      <w:lvlJc w:val="left"/>
      <w:pPr>
        <w:tabs>
          <w:tab w:val="num" w:pos="3600"/>
        </w:tabs>
        <w:ind w:left="3600" w:hanging="360"/>
      </w:pPr>
    </w:lvl>
    <w:lvl w:ilvl="5" w:tplc="5C383B32" w:tentative="1">
      <w:start w:val="1"/>
      <w:numFmt w:val="lowerRoman"/>
      <w:lvlText w:val="%6."/>
      <w:lvlJc w:val="right"/>
      <w:pPr>
        <w:tabs>
          <w:tab w:val="num" w:pos="4320"/>
        </w:tabs>
        <w:ind w:left="4320" w:hanging="180"/>
      </w:pPr>
    </w:lvl>
    <w:lvl w:ilvl="6" w:tplc="4F140B6A" w:tentative="1">
      <w:start w:val="1"/>
      <w:numFmt w:val="decimal"/>
      <w:lvlText w:val="%7."/>
      <w:lvlJc w:val="left"/>
      <w:pPr>
        <w:tabs>
          <w:tab w:val="num" w:pos="5040"/>
        </w:tabs>
        <w:ind w:left="5040" w:hanging="360"/>
      </w:pPr>
    </w:lvl>
    <w:lvl w:ilvl="7" w:tplc="56569B5E" w:tentative="1">
      <w:start w:val="1"/>
      <w:numFmt w:val="lowerLetter"/>
      <w:lvlText w:val="%8."/>
      <w:lvlJc w:val="left"/>
      <w:pPr>
        <w:tabs>
          <w:tab w:val="num" w:pos="5760"/>
        </w:tabs>
        <w:ind w:left="5760" w:hanging="360"/>
      </w:pPr>
    </w:lvl>
    <w:lvl w:ilvl="8" w:tplc="F6A0065E" w:tentative="1">
      <w:start w:val="1"/>
      <w:numFmt w:val="lowerRoman"/>
      <w:lvlText w:val="%9."/>
      <w:lvlJc w:val="right"/>
      <w:pPr>
        <w:tabs>
          <w:tab w:val="num" w:pos="6480"/>
        </w:tabs>
        <w:ind w:left="6480" w:hanging="180"/>
      </w:pPr>
    </w:lvl>
  </w:abstractNum>
  <w:abstractNum w:abstractNumId="6" w15:restartNumberingAfterBreak="0">
    <w:nsid w:val="1CE77492"/>
    <w:multiLevelType w:val="hybridMultilevel"/>
    <w:tmpl w:val="EEDC09DA"/>
    <w:lvl w:ilvl="0" w:tplc="84621B46">
      <w:start w:val="1"/>
      <w:numFmt w:val="upperLetter"/>
      <w:lvlText w:val="%1-"/>
      <w:lvlJc w:val="left"/>
      <w:pPr>
        <w:tabs>
          <w:tab w:val="num" w:pos="720"/>
        </w:tabs>
        <w:ind w:left="720" w:hanging="360"/>
      </w:pPr>
      <w:rPr>
        <w:rFonts w:hint="default"/>
        <w:b/>
      </w:rPr>
    </w:lvl>
    <w:lvl w:ilvl="1" w:tplc="B3A8C86A">
      <w:start w:val="1"/>
      <w:numFmt w:val="decimal"/>
      <w:lvlText w:val="%2."/>
      <w:lvlJc w:val="left"/>
      <w:pPr>
        <w:tabs>
          <w:tab w:val="num" w:pos="1440"/>
        </w:tabs>
        <w:ind w:left="1440" w:hanging="360"/>
      </w:pPr>
      <w:rPr>
        <w:rFonts w:hint="default"/>
      </w:rPr>
    </w:lvl>
    <w:lvl w:ilvl="2" w:tplc="11CE5330" w:tentative="1">
      <w:start w:val="1"/>
      <w:numFmt w:val="lowerRoman"/>
      <w:lvlText w:val="%3."/>
      <w:lvlJc w:val="right"/>
      <w:pPr>
        <w:tabs>
          <w:tab w:val="num" w:pos="2160"/>
        </w:tabs>
        <w:ind w:left="2160" w:hanging="180"/>
      </w:pPr>
    </w:lvl>
    <w:lvl w:ilvl="3" w:tplc="A7E235BA" w:tentative="1">
      <w:start w:val="1"/>
      <w:numFmt w:val="decimal"/>
      <w:lvlText w:val="%4."/>
      <w:lvlJc w:val="left"/>
      <w:pPr>
        <w:tabs>
          <w:tab w:val="num" w:pos="2880"/>
        </w:tabs>
        <w:ind w:left="2880" w:hanging="360"/>
      </w:pPr>
    </w:lvl>
    <w:lvl w:ilvl="4" w:tplc="9EFE0570" w:tentative="1">
      <w:start w:val="1"/>
      <w:numFmt w:val="lowerLetter"/>
      <w:lvlText w:val="%5."/>
      <w:lvlJc w:val="left"/>
      <w:pPr>
        <w:tabs>
          <w:tab w:val="num" w:pos="3600"/>
        </w:tabs>
        <w:ind w:left="3600" w:hanging="360"/>
      </w:pPr>
    </w:lvl>
    <w:lvl w:ilvl="5" w:tplc="18560200" w:tentative="1">
      <w:start w:val="1"/>
      <w:numFmt w:val="lowerRoman"/>
      <w:lvlText w:val="%6."/>
      <w:lvlJc w:val="right"/>
      <w:pPr>
        <w:tabs>
          <w:tab w:val="num" w:pos="4320"/>
        </w:tabs>
        <w:ind w:left="4320" w:hanging="180"/>
      </w:pPr>
    </w:lvl>
    <w:lvl w:ilvl="6" w:tplc="1A5A71C4" w:tentative="1">
      <w:start w:val="1"/>
      <w:numFmt w:val="decimal"/>
      <w:lvlText w:val="%7."/>
      <w:lvlJc w:val="left"/>
      <w:pPr>
        <w:tabs>
          <w:tab w:val="num" w:pos="5040"/>
        </w:tabs>
        <w:ind w:left="5040" w:hanging="360"/>
      </w:pPr>
    </w:lvl>
    <w:lvl w:ilvl="7" w:tplc="090E9788" w:tentative="1">
      <w:start w:val="1"/>
      <w:numFmt w:val="lowerLetter"/>
      <w:lvlText w:val="%8."/>
      <w:lvlJc w:val="left"/>
      <w:pPr>
        <w:tabs>
          <w:tab w:val="num" w:pos="5760"/>
        </w:tabs>
        <w:ind w:left="5760" w:hanging="360"/>
      </w:pPr>
    </w:lvl>
    <w:lvl w:ilvl="8" w:tplc="C5001634" w:tentative="1">
      <w:start w:val="1"/>
      <w:numFmt w:val="lowerRoman"/>
      <w:lvlText w:val="%9."/>
      <w:lvlJc w:val="right"/>
      <w:pPr>
        <w:tabs>
          <w:tab w:val="num" w:pos="6480"/>
        </w:tabs>
        <w:ind w:left="6480" w:hanging="180"/>
      </w:pPr>
    </w:lvl>
  </w:abstractNum>
  <w:abstractNum w:abstractNumId="7" w15:restartNumberingAfterBreak="0">
    <w:nsid w:val="1FE379DF"/>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1D764DA"/>
    <w:multiLevelType w:val="hybridMultilevel"/>
    <w:tmpl w:val="8346BA22"/>
    <w:lvl w:ilvl="0" w:tplc="224892D2">
      <w:start w:val="1"/>
      <w:numFmt w:val="upperLetter"/>
      <w:lvlText w:val="%1."/>
      <w:lvlJc w:val="left"/>
      <w:pPr>
        <w:tabs>
          <w:tab w:val="num" w:pos="720"/>
        </w:tabs>
        <w:ind w:left="720" w:hanging="360"/>
      </w:pPr>
      <w:rPr>
        <w:rFonts w:hint="default"/>
        <w:b/>
      </w:rPr>
    </w:lvl>
    <w:lvl w:ilvl="1" w:tplc="ECB68360">
      <w:start w:val="1"/>
      <w:numFmt w:val="lowerLetter"/>
      <w:lvlText w:val="%2."/>
      <w:lvlJc w:val="left"/>
      <w:pPr>
        <w:tabs>
          <w:tab w:val="num" w:pos="1440"/>
        </w:tabs>
        <w:ind w:left="1440" w:hanging="360"/>
      </w:pPr>
    </w:lvl>
    <w:lvl w:ilvl="2" w:tplc="9434011A">
      <w:start w:val="1"/>
      <w:numFmt w:val="decimal"/>
      <w:lvlText w:val="%3."/>
      <w:lvlJc w:val="left"/>
      <w:pPr>
        <w:tabs>
          <w:tab w:val="num" w:pos="2340"/>
        </w:tabs>
        <w:ind w:left="2340" w:hanging="360"/>
      </w:pPr>
      <w:rPr>
        <w:rFonts w:hint="default"/>
      </w:rPr>
    </w:lvl>
    <w:lvl w:ilvl="3" w:tplc="9C5A8EB2" w:tentative="1">
      <w:start w:val="1"/>
      <w:numFmt w:val="decimal"/>
      <w:lvlText w:val="%4."/>
      <w:lvlJc w:val="left"/>
      <w:pPr>
        <w:tabs>
          <w:tab w:val="num" w:pos="2880"/>
        </w:tabs>
        <w:ind w:left="2880" w:hanging="360"/>
      </w:pPr>
    </w:lvl>
    <w:lvl w:ilvl="4" w:tplc="C938F750" w:tentative="1">
      <w:start w:val="1"/>
      <w:numFmt w:val="lowerLetter"/>
      <w:lvlText w:val="%5."/>
      <w:lvlJc w:val="left"/>
      <w:pPr>
        <w:tabs>
          <w:tab w:val="num" w:pos="3600"/>
        </w:tabs>
        <w:ind w:left="3600" w:hanging="360"/>
      </w:pPr>
    </w:lvl>
    <w:lvl w:ilvl="5" w:tplc="7174E984" w:tentative="1">
      <w:start w:val="1"/>
      <w:numFmt w:val="lowerRoman"/>
      <w:lvlText w:val="%6."/>
      <w:lvlJc w:val="right"/>
      <w:pPr>
        <w:tabs>
          <w:tab w:val="num" w:pos="4320"/>
        </w:tabs>
        <w:ind w:left="4320" w:hanging="180"/>
      </w:pPr>
    </w:lvl>
    <w:lvl w:ilvl="6" w:tplc="3112FE22" w:tentative="1">
      <w:start w:val="1"/>
      <w:numFmt w:val="decimal"/>
      <w:lvlText w:val="%7."/>
      <w:lvlJc w:val="left"/>
      <w:pPr>
        <w:tabs>
          <w:tab w:val="num" w:pos="5040"/>
        </w:tabs>
        <w:ind w:left="5040" w:hanging="360"/>
      </w:pPr>
    </w:lvl>
    <w:lvl w:ilvl="7" w:tplc="04D474D2" w:tentative="1">
      <w:start w:val="1"/>
      <w:numFmt w:val="lowerLetter"/>
      <w:lvlText w:val="%8."/>
      <w:lvlJc w:val="left"/>
      <w:pPr>
        <w:tabs>
          <w:tab w:val="num" w:pos="5760"/>
        </w:tabs>
        <w:ind w:left="5760" w:hanging="360"/>
      </w:pPr>
    </w:lvl>
    <w:lvl w:ilvl="8" w:tplc="16F03286" w:tentative="1">
      <w:start w:val="1"/>
      <w:numFmt w:val="lowerRoman"/>
      <w:lvlText w:val="%9."/>
      <w:lvlJc w:val="right"/>
      <w:pPr>
        <w:tabs>
          <w:tab w:val="num" w:pos="6480"/>
        </w:tabs>
        <w:ind w:left="6480" w:hanging="180"/>
      </w:pPr>
    </w:lvl>
  </w:abstractNum>
  <w:abstractNum w:abstractNumId="9" w15:restartNumberingAfterBreak="0">
    <w:nsid w:val="21E625C2"/>
    <w:multiLevelType w:val="multilevel"/>
    <w:tmpl w:val="0968371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24045EF6"/>
    <w:multiLevelType w:val="singleLevel"/>
    <w:tmpl w:val="041F000F"/>
    <w:lvl w:ilvl="0">
      <w:start w:val="1"/>
      <w:numFmt w:val="decimal"/>
      <w:lvlText w:val="%1."/>
      <w:legacy w:legacy="1" w:legacySpace="120" w:legacyIndent="360"/>
      <w:lvlJc w:val="left"/>
      <w:pPr>
        <w:ind w:left="360" w:hanging="360"/>
      </w:pPr>
    </w:lvl>
  </w:abstractNum>
  <w:abstractNum w:abstractNumId="11" w15:restartNumberingAfterBreak="0">
    <w:nsid w:val="25BA0BC1"/>
    <w:multiLevelType w:val="singleLevel"/>
    <w:tmpl w:val="041F000F"/>
    <w:lvl w:ilvl="0">
      <w:start w:val="1"/>
      <w:numFmt w:val="decimal"/>
      <w:lvlText w:val="%1."/>
      <w:legacy w:legacy="1" w:legacySpace="120" w:legacyIndent="360"/>
      <w:lvlJc w:val="left"/>
      <w:pPr>
        <w:ind w:left="360" w:hanging="360"/>
      </w:pPr>
    </w:lvl>
  </w:abstractNum>
  <w:abstractNum w:abstractNumId="12" w15:restartNumberingAfterBreak="0">
    <w:nsid w:val="2B14555E"/>
    <w:multiLevelType w:val="multilevel"/>
    <w:tmpl w:val="95182F8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72"/>
        </w:tabs>
        <w:ind w:left="372" w:hanging="390"/>
      </w:pPr>
      <w:rPr>
        <w:rFonts w:hint="default"/>
      </w:rPr>
    </w:lvl>
    <w:lvl w:ilvl="2">
      <w:start w:val="1"/>
      <w:numFmt w:val="decimal"/>
      <w:lvlText w:val="%1.%2.%3"/>
      <w:lvlJc w:val="left"/>
      <w:pPr>
        <w:tabs>
          <w:tab w:val="num" w:pos="684"/>
        </w:tabs>
        <w:ind w:left="684" w:hanging="720"/>
      </w:pPr>
      <w:rPr>
        <w:rFonts w:hint="default"/>
      </w:rPr>
    </w:lvl>
    <w:lvl w:ilvl="3">
      <w:start w:val="1"/>
      <w:numFmt w:val="decimal"/>
      <w:lvlText w:val="%1.%2.%3.%4"/>
      <w:lvlJc w:val="left"/>
      <w:pPr>
        <w:tabs>
          <w:tab w:val="num" w:pos="666"/>
        </w:tabs>
        <w:ind w:left="666" w:hanging="720"/>
      </w:pPr>
      <w:rPr>
        <w:rFonts w:hint="default"/>
      </w:rPr>
    </w:lvl>
    <w:lvl w:ilvl="4">
      <w:start w:val="1"/>
      <w:numFmt w:val="decimal"/>
      <w:lvlText w:val="%1.%2.%3.%4.%5"/>
      <w:lvlJc w:val="left"/>
      <w:pPr>
        <w:tabs>
          <w:tab w:val="num" w:pos="1008"/>
        </w:tabs>
        <w:ind w:left="1008" w:hanging="1080"/>
      </w:pPr>
      <w:rPr>
        <w:rFonts w:hint="default"/>
      </w:rPr>
    </w:lvl>
    <w:lvl w:ilvl="5">
      <w:start w:val="1"/>
      <w:numFmt w:val="decimal"/>
      <w:lvlText w:val="%1.%2.%3.%4.%5.%6"/>
      <w:lvlJc w:val="left"/>
      <w:pPr>
        <w:tabs>
          <w:tab w:val="num" w:pos="990"/>
        </w:tabs>
        <w:ind w:left="990" w:hanging="1080"/>
      </w:pPr>
      <w:rPr>
        <w:rFonts w:hint="default"/>
      </w:rPr>
    </w:lvl>
    <w:lvl w:ilvl="6">
      <w:start w:val="1"/>
      <w:numFmt w:val="decimal"/>
      <w:lvlText w:val="%1.%2.%3.%4.%5.%6.%7"/>
      <w:lvlJc w:val="left"/>
      <w:pPr>
        <w:tabs>
          <w:tab w:val="num" w:pos="1332"/>
        </w:tabs>
        <w:ind w:left="1332" w:hanging="1440"/>
      </w:pPr>
      <w:rPr>
        <w:rFonts w:hint="default"/>
      </w:rPr>
    </w:lvl>
    <w:lvl w:ilvl="7">
      <w:start w:val="1"/>
      <w:numFmt w:val="decimal"/>
      <w:lvlText w:val="%1.%2.%3.%4.%5.%6.%7.%8"/>
      <w:lvlJc w:val="left"/>
      <w:pPr>
        <w:tabs>
          <w:tab w:val="num" w:pos="1314"/>
        </w:tabs>
        <w:ind w:left="1314" w:hanging="1440"/>
      </w:pPr>
      <w:rPr>
        <w:rFonts w:hint="default"/>
      </w:rPr>
    </w:lvl>
    <w:lvl w:ilvl="8">
      <w:start w:val="1"/>
      <w:numFmt w:val="decimal"/>
      <w:lvlText w:val="%1.%2.%3.%4.%5.%6.%7.%8.%9"/>
      <w:lvlJc w:val="left"/>
      <w:pPr>
        <w:tabs>
          <w:tab w:val="num" w:pos="1656"/>
        </w:tabs>
        <w:ind w:left="1656" w:hanging="1800"/>
      </w:pPr>
      <w:rPr>
        <w:rFonts w:hint="default"/>
      </w:rPr>
    </w:lvl>
  </w:abstractNum>
  <w:abstractNum w:abstractNumId="13" w15:restartNumberingAfterBreak="0">
    <w:nsid w:val="2FFD43A2"/>
    <w:multiLevelType w:val="singleLevel"/>
    <w:tmpl w:val="041F000F"/>
    <w:lvl w:ilvl="0">
      <w:start w:val="1"/>
      <w:numFmt w:val="decimal"/>
      <w:lvlText w:val="%1."/>
      <w:legacy w:legacy="1" w:legacySpace="120" w:legacyIndent="360"/>
      <w:lvlJc w:val="left"/>
      <w:pPr>
        <w:ind w:left="360" w:hanging="360"/>
      </w:pPr>
    </w:lvl>
  </w:abstractNum>
  <w:abstractNum w:abstractNumId="14" w15:restartNumberingAfterBreak="0">
    <w:nsid w:val="30F570C2"/>
    <w:multiLevelType w:val="hybridMultilevel"/>
    <w:tmpl w:val="DC28889E"/>
    <w:lvl w:ilvl="0" w:tplc="C61A7562">
      <w:start w:val="1"/>
      <w:numFmt w:val="upperLetter"/>
      <w:lvlText w:val="%1."/>
      <w:lvlJc w:val="left"/>
      <w:pPr>
        <w:tabs>
          <w:tab w:val="num" w:pos="720"/>
        </w:tabs>
        <w:ind w:left="720" w:hanging="360"/>
      </w:pPr>
      <w:rPr>
        <w:rFonts w:hint="default"/>
        <w:b/>
      </w:rPr>
    </w:lvl>
    <w:lvl w:ilvl="1" w:tplc="CD42E120">
      <w:start w:val="1"/>
      <w:numFmt w:val="decimal"/>
      <w:lvlText w:val="%2."/>
      <w:lvlJc w:val="left"/>
      <w:pPr>
        <w:tabs>
          <w:tab w:val="num" w:pos="1440"/>
        </w:tabs>
        <w:ind w:left="1440" w:hanging="360"/>
      </w:pPr>
      <w:rPr>
        <w:rFonts w:hint="default"/>
      </w:rPr>
    </w:lvl>
    <w:lvl w:ilvl="2" w:tplc="2F3C817C" w:tentative="1">
      <w:start w:val="1"/>
      <w:numFmt w:val="lowerRoman"/>
      <w:lvlText w:val="%3."/>
      <w:lvlJc w:val="right"/>
      <w:pPr>
        <w:tabs>
          <w:tab w:val="num" w:pos="2160"/>
        </w:tabs>
        <w:ind w:left="2160" w:hanging="180"/>
      </w:pPr>
    </w:lvl>
    <w:lvl w:ilvl="3" w:tplc="E0A817BC" w:tentative="1">
      <w:start w:val="1"/>
      <w:numFmt w:val="decimal"/>
      <w:lvlText w:val="%4."/>
      <w:lvlJc w:val="left"/>
      <w:pPr>
        <w:tabs>
          <w:tab w:val="num" w:pos="2880"/>
        </w:tabs>
        <w:ind w:left="2880" w:hanging="360"/>
      </w:pPr>
    </w:lvl>
    <w:lvl w:ilvl="4" w:tplc="CD8C05C2" w:tentative="1">
      <w:start w:val="1"/>
      <w:numFmt w:val="lowerLetter"/>
      <w:lvlText w:val="%5."/>
      <w:lvlJc w:val="left"/>
      <w:pPr>
        <w:tabs>
          <w:tab w:val="num" w:pos="3600"/>
        </w:tabs>
        <w:ind w:left="3600" w:hanging="360"/>
      </w:pPr>
    </w:lvl>
    <w:lvl w:ilvl="5" w:tplc="2646BB9E" w:tentative="1">
      <w:start w:val="1"/>
      <w:numFmt w:val="lowerRoman"/>
      <w:lvlText w:val="%6."/>
      <w:lvlJc w:val="right"/>
      <w:pPr>
        <w:tabs>
          <w:tab w:val="num" w:pos="4320"/>
        </w:tabs>
        <w:ind w:left="4320" w:hanging="180"/>
      </w:pPr>
    </w:lvl>
    <w:lvl w:ilvl="6" w:tplc="4A76087A" w:tentative="1">
      <w:start w:val="1"/>
      <w:numFmt w:val="decimal"/>
      <w:lvlText w:val="%7."/>
      <w:lvlJc w:val="left"/>
      <w:pPr>
        <w:tabs>
          <w:tab w:val="num" w:pos="5040"/>
        </w:tabs>
        <w:ind w:left="5040" w:hanging="360"/>
      </w:pPr>
    </w:lvl>
    <w:lvl w:ilvl="7" w:tplc="A818302C" w:tentative="1">
      <w:start w:val="1"/>
      <w:numFmt w:val="lowerLetter"/>
      <w:lvlText w:val="%8."/>
      <w:lvlJc w:val="left"/>
      <w:pPr>
        <w:tabs>
          <w:tab w:val="num" w:pos="5760"/>
        </w:tabs>
        <w:ind w:left="5760" w:hanging="360"/>
      </w:pPr>
    </w:lvl>
    <w:lvl w:ilvl="8" w:tplc="8BA827E6" w:tentative="1">
      <w:start w:val="1"/>
      <w:numFmt w:val="lowerRoman"/>
      <w:lvlText w:val="%9."/>
      <w:lvlJc w:val="right"/>
      <w:pPr>
        <w:tabs>
          <w:tab w:val="num" w:pos="6480"/>
        </w:tabs>
        <w:ind w:left="6480" w:hanging="180"/>
      </w:pPr>
    </w:lvl>
  </w:abstractNum>
  <w:abstractNum w:abstractNumId="15" w15:restartNumberingAfterBreak="0">
    <w:nsid w:val="317F01B5"/>
    <w:multiLevelType w:val="singleLevel"/>
    <w:tmpl w:val="4F3AC554"/>
    <w:lvl w:ilvl="0">
      <w:start w:val="1"/>
      <w:numFmt w:val="decimal"/>
      <w:lvlText w:val="%1."/>
      <w:legacy w:legacy="1" w:legacySpace="0" w:legacyIndent="283"/>
      <w:lvlJc w:val="left"/>
      <w:pPr>
        <w:ind w:left="283" w:hanging="283"/>
      </w:pPr>
    </w:lvl>
  </w:abstractNum>
  <w:abstractNum w:abstractNumId="16" w15:restartNumberingAfterBreak="0">
    <w:nsid w:val="3341764E"/>
    <w:multiLevelType w:val="hybridMultilevel"/>
    <w:tmpl w:val="603AEBFE"/>
    <w:lvl w:ilvl="0" w:tplc="7108C066">
      <w:start w:val="1"/>
      <w:numFmt w:val="upperLetter"/>
      <w:lvlText w:val="%1."/>
      <w:lvlJc w:val="left"/>
      <w:pPr>
        <w:tabs>
          <w:tab w:val="num" w:pos="720"/>
        </w:tabs>
        <w:ind w:left="720" w:hanging="360"/>
      </w:pPr>
      <w:rPr>
        <w:rFonts w:hint="default"/>
        <w:b/>
      </w:rPr>
    </w:lvl>
    <w:lvl w:ilvl="1" w:tplc="88D6E1EE">
      <w:start w:val="1"/>
      <w:numFmt w:val="decimal"/>
      <w:lvlText w:val="%2."/>
      <w:lvlJc w:val="left"/>
      <w:pPr>
        <w:tabs>
          <w:tab w:val="num" w:pos="1440"/>
        </w:tabs>
        <w:ind w:left="1440" w:hanging="360"/>
      </w:pPr>
      <w:rPr>
        <w:rFonts w:hint="default"/>
      </w:rPr>
    </w:lvl>
    <w:lvl w:ilvl="2" w:tplc="06FE8854">
      <w:start w:val="1"/>
      <w:numFmt w:val="lowerRoman"/>
      <w:lvlText w:val="%3."/>
      <w:lvlJc w:val="right"/>
      <w:pPr>
        <w:tabs>
          <w:tab w:val="num" w:pos="2160"/>
        </w:tabs>
        <w:ind w:left="2160" w:hanging="180"/>
      </w:pPr>
    </w:lvl>
    <w:lvl w:ilvl="3" w:tplc="9CC0FA90" w:tentative="1">
      <w:start w:val="1"/>
      <w:numFmt w:val="decimal"/>
      <w:lvlText w:val="%4."/>
      <w:lvlJc w:val="left"/>
      <w:pPr>
        <w:tabs>
          <w:tab w:val="num" w:pos="2880"/>
        </w:tabs>
        <w:ind w:left="2880" w:hanging="360"/>
      </w:pPr>
    </w:lvl>
    <w:lvl w:ilvl="4" w:tplc="160E749E" w:tentative="1">
      <w:start w:val="1"/>
      <w:numFmt w:val="lowerLetter"/>
      <w:lvlText w:val="%5."/>
      <w:lvlJc w:val="left"/>
      <w:pPr>
        <w:tabs>
          <w:tab w:val="num" w:pos="3600"/>
        </w:tabs>
        <w:ind w:left="3600" w:hanging="360"/>
      </w:pPr>
    </w:lvl>
    <w:lvl w:ilvl="5" w:tplc="6F5A39D4" w:tentative="1">
      <w:start w:val="1"/>
      <w:numFmt w:val="lowerRoman"/>
      <w:lvlText w:val="%6."/>
      <w:lvlJc w:val="right"/>
      <w:pPr>
        <w:tabs>
          <w:tab w:val="num" w:pos="4320"/>
        </w:tabs>
        <w:ind w:left="4320" w:hanging="180"/>
      </w:pPr>
    </w:lvl>
    <w:lvl w:ilvl="6" w:tplc="F60CB984" w:tentative="1">
      <w:start w:val="1"/>
      <w:numFmt w:val="decimal"/>
      <w:lvlText w:val="%7."/>
      <w:lvlJc w:val="left"/>
      <w:pPr>
        <w:tabs>
          <w:tab w:val="num" w:pos="5040"/>
        </w:tabs>
        <w:ind w:left="5040" w:hanging="360"/>
      </w:pPr>
    </w:lvl>
    <w:lvl w:ilvl="7" w:tplc="87789096" w:tentative="1">
      <w:start w:val="1"/>
      <w:numFmt w:val="lowerLetter"/>
      <w:lvlText w:val="%8."/>
      <w:lvlJc w:val="left"/>
      <w:pPr>
        <w:tabs>
          <w:tab w:val="num" w:pos="5760"/>
        </w:tabs>
        <w:ind w:left="5760" w:hanging="360"/>
      </w:pPr>
    </w:lvl>
    <w:lvl w:ilvl="8" w:tplc="4184C474" w:tentative="1">
      <w:start w:val="1"/>
      <w:numFmt w:val="lowerRoman"/>
      <w:lvlText w:val="%9."/>
      <w:lvlJc w:val="right"/>
      <w:pPr>
        <w:tabs>
          <w:tab w:val="num" w:pos="6480"/>
        </w:tabs>
        <w:ind w:left="6480" w:hanging="180"/>
      </w:pPr>
    </w:lvl>
  </w:abstractNum>
  <w:abstractNum w:abstractNumId="17" w15:restartNumberingAfterBreak="0">
    <w:nsid w:val="36D66AC4"/>
    <w:multiLevelType w:val="singleLevel"/>
    <w:tmpl w:val="041F000F"/>
    <w:lvl w:ilvl="0">
      <w:start w:val="1"/>
      <w:numFmt w:val="decimal"/>
      <w:lvlText w:val="%1."/>
      <w:legacy w:legacy="1" w:legacySpace="120" w:legacyIndent="360"/>
      <w:lvlJc w:val="left"/>
      <w:pPr>
        <w:ind w:left="360" w:hanging="360"/>
      </w:pPr>
    </w:lvl>
  </w:abstractNum>
  <w:abstractNum w:abstractNumId="18" w15:restartNumberingAfterBreak="0">
    <w:nsid w:val="43E976BC"/>
    <w:multiLevelType w:val="singleLevel"/>
    <w:tmpl w:val="041F000F"/>
    <w:lvl w:ilvl="0">
      <w:start w:val="1"/>
      <w:numFmt w:val="decimal"/>
      <w:lvlText w:val="%1."/>
      <w:legacy w:legacy="1" w:legacySpace="120" w:legacyIndent="360"/>
      <w:lvlJc w:val="left"/>
      <w:pPr>
        <w:ind w:left="360" w:hanging="360"/>
      </w:pPr>
    </w:lvl>
  </w:abstractNum>
  <w:abstractNum w:abstractNumId="19" w15:restartNumberingAfterBreak="0">
    <w:nsid w:val="455D3B63"/>
    <w:multiLevelType w:val="multilevel"/>
    <w:tmpl w:val="0968371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15:restartNumberingAfterBreak="0">
    <w:nsid w:val="46BE234B"/>
    <w:multiLevelType w:val="hybridMultilevel"/>
    <w:tmpl w:val="F68E5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8AD677B"/>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5561379C"/>
    <w:multiLevelType w:val="hybridMultilevel"/>
    <w:tmpl w:val="3704FC8C"/>
    <w:lvl w:ilvl="0" w:tplc="D3643064">
      <w:start w:val="1"/>
      <w:numFmt w:val="upperLetter"/>
      <w:lvlText w:val="%1)"/>
      <w:lvlJc w:val="left"/>
      <w:pPr>
        <w:tabs>
          <w:tab w:val="num" w:pos="720"/>
        </w:tabs>
        <w:ind w:left="720" w:hanging="360"/>
      </w:pPr>
      <w:rPr>
        <w:rFonts w:hint="default"/>
      </w:rPr>
    </w:lvl>
    <w:lvl w:ilvl="1" w:tplc="D722B60A" w:tentative="1">
      <w:start w:val="1"/>
      <w:numFmt w:val="lowerLetter"/>
      <w:lvlText w:val="%2."/>
      <w:lvlJc w:val="left"/>
      <w:pPr>
        <w:tabs>
          <w:tab w:val="num" w:pos="1440"/>
        </w:tabs>
        <w:ind w:left="1440" w:hanging="360"/>
      </w:pPr>
    </w:lvl>
    <w:lvl w:ilvl="2" w:tplc="2640AAA8" w:tentative="1">
      <w:start w:val="1"/>
      <w:numFmt w:val="lowerRoman"/>
      <w:lvlText w:val="%3."/>
      <w:lvlJc w:val="right"/>
      <w:pPr>
        <w:tabs>
          <w:tab w:val="num" w:pos="2160"/>
        </w:tabs>
        <w:ind w:left="2160" w:hanging="180"/>
      </w:pPr>
    </w:lvl>
    <w:lvl w:ilvl="3" w:tplc="62F6038E" w:tentative="1">
      <w:start w:val="1"/>
      <w:numFmt w:val="decimal"/>
      <w:lvlText w:val="%4."/>
      <w:lvlJc w:val="left"/>
      <w:pPr>
        <w:tabs>
          <w:tab w:val="num" w:pos="2880"/>
        </w:tabs>
        <w:ind w:left="2880" w:hanging="360"/>
      </w:pPr>
    </w:lvl>
    <w:lvl w:ilvl="4" w:tplc="B352D7EC" w:tentative="1">
      <w:start w:val="1"/>
      <w:numFmt w:val="lowerLetter"/>
      <w:lvlText w:val="%5."/>
      <w:lvlJc w:val="left"/>
      <w:pPr>
        <w:tabs>
          <w:tab w:val="num" w:pos="3600"/>
        </w:tabs>
        <w:ind w:left="3600" w:hanging="360"/>
      </w:pPr>
    </w:lvl>
    <w:lvl w:ilvl="5" w:tplc="080281B6" w:tentative="1">
      <w:start w:val="1"/>
      <w:numFmt w:val="lowerRoman"/>
      <w:lvlText w:val="%6."/>
      <w:lvlJc w:val="right"/>
      <w:pPr>
        <w:tabs>
          <w:tab w:val="num" w:pos="4320"/>
        </w:tabs>
        <w:ind w:left="4320" w:hanging="180"/>
      </w:pPr>
    </w:lvl>
    <w:lvl w:ilvl="6" w:tplc="A30ED3C8" w:tentative="1">
      <w:start w:val="1"/>
      <w:numFmt w:val="decimal"/>
      <w:lvlText w:val="%7."/>
      <w:lvlJc w:val="left"/>
      <w:pPr>
        <w:tabs>
          <w:tab w:val="num" w:pos="5040"/>
        </w:tabs>
        <w:ind w:left="5040" w:hanging="360"/>
      </w:pPr>
    </w:lvl>
    <w:lvl w:ilvl="7" w:tplc="5150C65C" w:tentative="1">
      <w:start w:val="1"/>
      <w:numFmt w:val="lowerLetter"/>
      <w:lvlText w:val="%8."/>
      <w:lvlJc w:val="left"/>
      <w:pPr>
        <w:tabs>
          <w:tab w:val="num" w:pos="5760"/>
        </w:tabs>
        <w:ind w:left="5760" w:hanging="360"/>
      </w:pPr>
    </w:lvl>
    <w:lvl w:ilvl="8" w:tplc="3B36E116" w:tentative="1">
      <w:start w:val="1"/>
      <w:numFmt w:val="lowerRoman"/>
      <w:lvlText w:val="%9."/>
      <w:lvlJc w:val="right"/>
      <w:pPr>
        <w:tabs>
          <w:tab w:val="num" w:pos="6480"/>
        </w:tabs>
        <w:ind w:left="6480" w:hanging="180"/>
      </w:pPr>
    </w:lvl>
  </w:abstractNum>
  <w:abstractNum w:abstractNumId="23" w15:restartNumberingAfterBreak="0">
    <w:nsid w:val="560A7F65"/>
    <w:multiLevelType w:val="singleLevel"/>
    <w:tmpl w:val="041F000F"/>
    <w:lvl w:ilvl="0">
      <w:start w:val="1"/>
      <w:numFmt w:val="decimal"/>
      <w:lvlText w:val="%1."/>
      <w:legacy w:legacy="1" w:legacySpace="120" w:legacyIndent="360"/>
      <w:lvlJc w:val="left"/>
      <w:pPr>
        <w:ind w:left="360" w:hanging="360"/>
      </w:pPr>
    </w:lvl>
  </w:abstractNum>
  <w:abstractNum w:abstractNumId="24" w15:restartNumberingAfterBreak="0">
    <w:nsid w:val="58365D8D"/>
    <w:multiLevelType w:val="singleLevel"/>
    <w:tmpl w:val="041F000F"/>
    <w:lvl w:ilvl="0">
      <w:start w:val="1"/>
      <w:numFmt w:val="decimal"/>
      <w:lvlText w:val="%1."/>
      <w:legacy w:legacy="1" w:legacySpace="120" w:legacyIndent="360"/>
      <w:lvlJc w:val="left"/>
      <w:pPr>
        <w:ind w:left="360" w:hanging="360"/>
      </w:pPr>
    </w:lvl>
  </w:abstractNum>
  <w:abstractNum w:abstractNumId="25" w15:restartNumberingAfterBreak="0">
    <w:nsid w:val="588D6570"/>
    <w:multiLevelType w:val="hybridMultilevel"/>
    <w:tmpl w:val="DAFA2C6A"/>
    <w:lvl w:ilvl="0" w:tplc="A0FA179C">
      <w:start w:val="1"/>
      <w:numFmt w:val="decimal"/>
      <w:lvlText w:val="%1."/>
      <w:lvlJc w:val="left"/>
      <w:pPr>
        <w:tabs>
          <w:tab w:val="num" w:pos="720"/>
        </w:tabs>
        <w:ind w:left="720" w:hanging="360"/>
      </w:pPr>
      <w:rPr>
        <w:rFonts w:hint="default"/>
      </w:rPr>
    </w:lvl>
    <w:lvl w:ilvl="1" w:tplc="3942F4A0" w:tentative="1">
      <w:start w:val="1"/>
      <w:numFmt w:val="lowerLetter"/>
      <w:lvlText w:val="%2."/>
      <w:lvlJc w:val="left"/>
      <w:pPr>
        <w:tabs>
          <w:tab w:val="num" w:pos="1440"/>
        </w:tabs>
        <w:ind w:left="1440" w:hanging="360"/>
      </w:pPr>
    </w:lvl>
    <w:lvl w:ilvl="2" w:tplc="4A10AA4C" w:tentative="1">
      <w:start w:val="1"/>
      <w:numFmt w:val="lowerRoman"/>
      <w:lvlText w:val="%3."/>
      <w:lvlJc w:val="right"/>
      <w:pPr>
        <w:tabs>
          <w:tab w:val="num" w:pos="2160"/>
        </w:tabs>
        <w:ind w:left="2160" w:hanging="180"/>
      </w:pPr>
    </w:lvl>
    <w:lvl w:ilvl="3" w:tplc="993C306C" w:tentative="1">
      <w:start w:val="1"/>
      <w:numFmt w:val="decimal"/>
      <w:lvlText w:val="%4."/>
      <w:lvlJc w:val="left"/>
      <w:pPr>
        <w:tabs>
          <w:tab w:val="num" w:pos="2880"/>
        </w:tabs>
        <w:ind w:left="2880" w:hanging="360"/>
      </w:pPr>
    </w:lvl>
    <w:lvl w:ilvl="4" w:tplc="E45C3BEC" w:tentative="1">
      <w:start w:val="1"/>
      <w:numFmt w:val="lowerLetter"/>
      <w:lvlText w:val="%5."/>
      <w:lvlJc w:val="left"/>
      <w:pPr>
        <w:tabs>
          <w:tab w:val="num" w:pos="3600"/>
        </w:tabs>
        <w:ind w:left="3600" w:hanging="360"/>
      </w:pPr>
    </w:lvl>
    <w:lvl w:ilvl="5" w:tplc="5368588C" w:tentative="1">
      <w:start w:val="1"/>
      <w:numFmt w:val="lowerRoman"/>
      <w:lvlText w:val="%6."/>
      <w:lvlJc w:val="right"/>
      <w:pPr>
        <w:tabs>
          <w:tab w:val="num" w:pos="4320"/>
        </w:tabs>
        <w:ind w:left="4320" w:hanging="180"/>
      </w:pPr>
    </w:lvl>
    <w:lvl w:ilvl="6" w:tplc="59C2FE78" w:tentative="1">
      <w:start w:val="1"/>
      <w:numFmt w:val="decimal"/>
      <w:lvlText w:val="%7."/>
      <w:lvlJc w:val="left"/>
      <w:pPr>
        <w:tabs>
          <w:tab w:val="num" w:pos="5040"/>
        </w:tabs>
        <w:ind w:left="5040" w:hanging="360"/>
      </w:pPr>
    </w:lvl>
    <w:lvl w:ilvl="7" w:tplc="CD5619EE" w:tentative="1">
      <w:start w:val="1"/>
      <w:numFmt w:val="lowerLetter"/>
      <w:lvlText w:val="%8."/>
      <w:lvlJc w:val="left"/>
      <w:pPr>
        <w:tabs>
          <w:tab w:val="num" w:pos="5760"/>
        </w:tabs>
        <w:ind w:left="5760" w:hanging="360"/>
      </w:pPr>
    </w:lvl>
    <w:lvl w:ilvl="8" w:tplc="0518A89E" w:tentative="1">
      <w:start w:val="1"/>
      <w:numFmt w:val="lowerRoman"/>
      <w:lvlText w:val="%9."/>
      <w:lvlJc w:val="right"/>
      <w:pPr>
        <w:tabs>
          <w:tab w:val="num" w:pos="6480"/>
        </w:tabs>
        <w:ind w:left="6480" w:hanging="180"/>
      </w:pPr>
    </w:lvl>
  </w:abstractNum>
  <w:abstractNum w:abstractNumId="26" w15:restartNumberingAfterBreak="0">
    <w:nsid w:val="5D7926B9"/>
    <w:multiLevelType w:val="singleLevel"/>
    <w:tmpl w:val="041F000F"/>
    <w:lvl w:ilvl="0">
      <w:start w:val="1"/>
      <w:numFmt w:val="decimal"/>
      <w:lvlText w:val="%1."/>
      <w:legacy w:legacy="1" w:legacySpace="120" w:legacyIndent="360"/>
      <w:lvlJc w:val="left"/>
      <w:pPr>
        <w:ind w:left="360" w:hanging="360"/>
      </w:pPr>
    </w:lvl>
  </w:abstractNum>
  <w:abstractNum w:abstractNumId="27" w15:restartNumberingAfterBreak="0">
    <w:nsid w:val="60364FF6"/>
    <w:multiLevelType w:val="hybridMultilevel"/>
    <w:tmpl w:val="50400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D2F7414"/>
    <w:multiLevelType w:val="multilevel"/>
    <w:tmpl w:val="0968371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15:restartNumberingAfterBreak="0">
    <w:nsid w:val="7DC1375C"/>
    <w:multiLevelType w:val="hybridMultilevel"/>
    <w:tmpl w:val="02F0F806"/>
    <w:lvl w:ilvl="0" w:tplc="9FEED6D8">
      <w:start w:val="1"/>
      <w:numFmt w:val="bullet"/>
      <w:lvlText w:val=""/>
      <w:lvlJc w:val="left"/>
      <w:pPr>
        <w:tabs>
          <w:tab w:val="num" w:pos="720"/>
        </w:tabs>
        <w:ind w:left="720" w:hanging="360"/>
      </w:pPr>
      <w:rPr>
        <w:rFonts w:ascii="Symbol" w:hAnsi="Symbol" w:hint="default"/>
      </w:rPr>
    </w:lvl>
    <w:lvl w:ilvl="1" w:tplc="A21A6036" w:tentative="1">
      <w:start w:val="1"/>
      <w:numFmt w:val="bullet"/>
      <w:lvlText w:val="o"/>
      <w:lvlJc w:val="left"/>
      <w:pPr>
        <w:tabs>
          <w:tab w:val="num" w:pos="1440"/>
        </w:tabs>
        <w:ind w:left="1440" w:hanging="360"/>
      </w:pPr>
      <w:rPr>
        <w:rFonts w:ascii="Courier New" w:hAnsi="Courier New" w:hint="default"/>
      </w:rPr>
    </w:lvl>
    <w:lvl w:ilvl="2" w:tplc="8A48703C" w:tentative="1">
      <w:start w:val="1"/>
      <w:numFmt w:val="bullet"/>
      <w:lvlText w:val=""/>
      <w:lvlJc w:val="left"/>
      <w:pPr>
        <w:tabs>
          <w:tab w:val="num" w:pos="2160"/>
        </w:tabs>
        <w:ind w:left="2160" w:hanging="360"/>
      </w:pPr>
      <w:rPr>
        <w:rFonts w:ascii="Wingdings" w:hAnsi="Wingdings" w:hint="default"/>
      </w:rPr>
    </w:lvl>
    <w:lvl w:ilvl="3" w:tplc="4E9E9D72" w:tentative="1">
      <w:start w:val="1"/>
      <w:numFmt w:val="bullet"/>
      <w:lvlText w:val=""/>
      <w:lvlJc w:val="left"/>
      <w:pPr>
        <w:tabs>
          <w:tab w:val="num" w:pos="2880"/>
        </w:tabs>
        <w:ind w:left="2880" w:hanging="360"/>
      </w:pPr>
      <w:rPr>
        <w:rFonts w:ascii="Symbol" w:hAnsi="Symbol" w:hint="default"/>
      </w:rPr>
    </w:lvl>
    <w:lvl w:ilvl="4" w:tplc="AC3CFB30" w:tentative="1">
      <w:start w:val="1"/>
      <w:numFmt w:val="bullet"/>
      <w:lvlText w:val="o"/>
      <w:lvlJc w:val="left"/>
      <w:pPr>
        <w:tabs>
          <w:tab w:val="num" w:pos="3600"/>
        </w:tabs>
        <w:ind w:left="3600" w:hanging="360"/>
      </w:pPr>
      <w:rPr>
        <w:rFonts w:ascii="Courier New" w:hAnsi="Courier New" w:hint="default"/>
      </w:rPr>
    </w:lvl>
    <w:lvl w:ilvl="5" w:tplc="E886E74A" w:tentative="1">
      <w:start w:val="1"/>
      <w:numFmt w:val="bullet"/>
      <w:lvlText w:val=""/>
      <w:lvlJc w:val="left"/>
      <w:pPr>
        <w:tabs>
          <w:tab w:val="num" w:pos="4320"/>
        </w:tabs>
        <w:ind w:left="4320" w:hanging="360"/>
      </w:pPr>
      <w:rPr>
        <w:rFonts w:ascii="Wingdings" w:hAnsi="Wingdings" w:hint="default"/>
      </w:rPr>
    </w:lvl>
    <w:lvl w:ilvl="6" w:tplc="AA6EE316" w:tentative="1">
      <w:start w:val="1"/>
      <w:numFmt w:val="bullet"/>
      <w:lvlText w:val=""/>
      <w:lvlJc w:val="left"/>
      <w:pPr>
        <w:tabs>
          <w:tab w:val="num" w:pos="5040"/>
        </w:tabs>
        <w:ind w:left="5040" w:hanging="360"/>
      </w:pPr>
      <w:rPr>
        <w:rFonts w:ascii="Symbol" w:hAnsi="Symbol" w:hint="default"/>
      </w:rPr>
    </w:lvl>
    <w:lvl w:ilvl="7" w:tplc="46967E7E" w:tentative="1">
      <w:start w:val="1"/>
      <w:numFmt w:val="bullet"/>
      <w:lvlText w:val="o"/>
      <w:lvlJc w:val="left"/>
      <w:pPr>
        <w:tabs>
          <w:tab w:val="num" w:pos="5760"/>
        </w:tabs>
        <w:ind w:left="5760" w:hanging="360"/>
      </w:pPr>
      <w:rPr>
        <w:rFonts w:ascii="Courier New" w:hAnsi="Courier New" w:hint="default"/>
      </w:rPr>
    </w:lvl>
    <w:lvl w:ilvl="8" w:tplc="4BDA4A3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C532F5"/>
    <w:multiLevelType w:val="multilevel"/>
    <w:tmpl w:val="0968371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9"/>
  </w:num>
  <w:num w:numId="4">
    <w:abstractNumId w:val="1"/>
  </w:num>
  <w:num w:numId="5">
    <w:abstractNumId w:val="1"/>
  </w:num>
  <w:num w:numId="6">
    <w:abstractNumId w:val="15"/>
  </w:num>
  <w:num w:numId="7">
    <w:abstractNumId w:val="15"/>
    <w:lvlOverride w:ilvl="0">
      <w:lvl w:ilvl="0">
        <w:start w:val="1"/>
        <w:numFmt w:val="decimal"/>
        <w:lvlText w:val="%1."/>
        <w:legacy w:legacy="1" w:legacySpace="0" w:legacyIndent="283"/>
        <w:lvlJc w:val="left"/>
        <w:pPr>
          <w:ind w:left="283" w:hanging="283"/>
        </w:pPr>
      </w:lvl>
    </w:lvlOverride>
  </w:num>
  <w:num w:numId="8">
    <w:abstractNumId w:val="22"/>
  </w:num>
  <w:num w:numId="9">
    <w:abstractNumId w:val="2"/>
  </w:num>
  <w:num w:numId="1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11">
    <w:abstractNumId w:val="4"/>
  </w:num>
  <w:num w:numId="12">
    <w:abstractNumId w:val="3"/>
  </w:num>
  <w:num w:numId="13">
    <w:abstractNumId w:val="10"/>
  </w:num>
  <w:num w:numId="14">
    <w:abstractNumId w:val="18"/>
  </w:num>
  <w:num w:numId="15">
    <w:abstractNumId w:val="26"/>
  </w:num>
  <w:num w:numId="16">
    <w:abstractNumId w:val="19"/>
  </w:num>
  <w:num w:numId="17">
    <w:abstractNumId w:val="30"/>
  </w:num>
  <w:num w:numId="18">
    <w:abstractNumId w:val="17"/>
  </w:num>
  <w:num w:numId="19">
    <w:abstractNumId w:val="13"/>
  </w:num>
  <w:num w:numId="20">
    <w:abstractNumId w:val="24"/>
  </w:num>
  <w:num w:numId="21">
    <w:abstractNumId w:val="11"/>
  </w:num>
  <w:num w:numId="22">
    <w:abstractNumId w:val="9"/>
  </w:num>
  <w:num w:numId="23">
    <w:abstractNumId w:val="28"/>
  </w:num>
  <w:num w:numId="24">
    <w:abstractNumId w:val="23"/>
  </w:num>
  <w:num w:numId="25">
    <w:abstractNumId w:val="21"/>
  </w:num>
  <w:num w:numId="26">
    <w:abstractNumId w:val="7"/>
  </w:num>
  <w:num w:numId="27">
    <w:abstractNumId w:val="25"/>
  </w:num>
  <w:num w:numId="28">
    <w:abstractNumId w:val="5"/>
  </w:num>
  <w:num w:numId="29">
    <w:abstractNumId w:val="6"/>
  </w:num>
  <w:num w:numId="30">
    <w:abstractNumId w:val="14"/>
  </w:num>
  <w:num w:numId="31">
    <w:abstractNumId w:val="8"/>
  </w:num>
  <w:num w:numId="32">
    <w:abstractNumId w:val="16"/>
  </w:num>
  <w:num w:numId="33">
    <w:abstractNumId w:val="2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5F"/>
    <w:rsid w:val="00012B50"/>
    <w:rsid w:val="00023C58"/>
    <w:rsid w:val="00047CF5"/>
    <w:rsid w:val="0005407A"/>
    <w:rsid w:val="00054C0B"/>
    <w:rsid w:val="00060313"/>
    <w:rsid w:val="00077CA0"/>
    <w:rsid w:val="000C23B5"/>
    <w:rsid w:val="000D08FF"/>
    <w:rsid w:val="000D3C78"/>
    <w:rsid w:val="000D6219"/>
    <w:rsid w:val="000E29EB"/>
    <w:rsid w:val="000F4693"/>
    <w:rsid w:val="00100C63"/>
    <w:rsid w:val="00127E44"/>
    <w:rsid w:val="00190B01"/>
    <w:rsid w:val="001A1A87"/>
    <w:rsid w:val="001A768A"/>
    <w:rsid w:val="001B1857"/>
    <w:rsid w:val="001C6381"/>
    <w:rsid w:val="001F00A1"/>
    <w:rsid w:val="001F4E1D"/>
    <w:rsid w:val="002110B1"/>
    <w:rsid w:val="002321E0"/>
    <w:rsid w:val="0023436A"/>
    <w:rsid w:val="0024459C"/>
    <w:rsid w:val="002576F0"/>
    <w:rsid w:val="00275231"/>
    <w:rsid w:val="002A6466"/>
    <w:rsid w:val="002A741F"/>
    <w:rsid w:val="00315137"/>
    <w:rsid w:val="00343AA3"/>
    <w:rsid w:val="00350783"/>
    <w:rsid w:val="003643C2"/>
    <w:rsid w:val="00373BC4"/>
    <w:rsid w:val="003A24B9"/>
    <w:rsid w:val="003A2BB3"/>
    <w:rsid w:val="003A599D"/>
    <w:rsid w:val="003C02CE"/>
    <w:rsid w:val="003D59DE"/>
    <w:rsid w:val="003F3370"/>
    <w:rsid w:val="003F5CC9"/>
    <w:rsid w:val="00404DD7"/>
    <w:rsid w:val="00415EDD"/>
    <w:rsid w:val="00416C33"/>
    <w:rsid w:val="004338C5"/>
    <w:rsid w:val="004469CF"/>
    <w:rsid w:val="00456315"/>
    <w:rsid w:val="00467D22"/>
    <w:rsid w:val="0048698F"/>
    <w:rsid w:val="004B21B8"/>
    <w:rsid w:val="004C6A9C"/>
    <w:rsid w:val="004E1573"/>
    <w:rsid w:val="004E2785"/>
    <w:rsid w:val="004F68E3"/>
    <w:rsid w:val="005072F7"/>
    <w:rsid w:val="0052220B"/>
    <w:rsid w:val="00522749"/>
    <w:rsid w:val="00531E2D"/>
    <w:rsid w:val="00536FD8"/>
    <w:rsid w:val="00550525"/>
    <w:rsid w:val="005523C0"/>
    <w:rsid w:val="005525E9"/>
    <w:rsid w:val="005576D9"/>
    <w:rsid w:val="005758CE"/>
    <w:rsid w:val="005904DD"/>
    <w:rsid w:val="00590A19"/>
    <w:rsid w:val="005964EC"/>
    <w:rsid w:val="005A6897"/>
    <w:rsid w:val="005B50C7"/>
    <w:rsid w:val="005C1842"/>
    <w:rsid w:val="005F7097"/>
    <w:rsid w:val="00612FC3"/>
    <w:rsid w:val="0064721A"/>
    <w:rsid w:val="00662501"/>
    <w:rsid w:val="00662678"/>
    <w:rsid w:val="00687486"/>
    <w:rsid w:val="006A7F5E"/>
    <w:rsid w:val="006C7B1D"/>
    <w:rsid w:val="006E16F4"/>
    <w:rsid w:val="00757885"/>
    <w:rsid w:val="007839DD"/>
    <w:rsid w:val="0079343C"/>
    <w:rsid w:val="007A475D"/>
    <w:rsid w:val="007B3968"/>
    <w:rsid w:val="007B5579"/>
    <w:rsid w:val="007C51F6"/>
    <w:rsid w:val="007D366F"/>
    <w:rsid w:val="007E05A8"/>
    <w:rsid w:val="007E5606"/>
    <w:rsid w:val="00802ED9"/>
    <w:rsid w:val="00823C22"/>
    <w:rsid w:val="008317B8"/>
    <w:rsid w:val="00834EA4"/>
    <w:rsid w:val="00836072"/>
    <w:rsid w:val="00863E20"/>
    <w:rsid w:val="00894703"/>
    <w:rsid w:val="008A3C8C"/>
    <w:rsid w:val="008D517B"/>
    <w:rsid w:val="00901E77"/>
    <w:rsid w:val="0091178B"/>
    <w:rsid w:val="00916635"/>
    <w:rsid w:val="00920065"/>
    <w:rsid w:val="009303F1"/>
    <w:rsid w:val="009408DA"/>
    <w:rsid w:val="00942050"/>
    <w:rsid w:val="0094585D"/>
    <w:rsid w:val="00957625"/>
    <w:rsid w:val="00973ED0"/>
    <w:rsid w:val="00975ADB"/>
    <w:rsid w:val="009770BA"/>
    <w:rsid w:val="009924D6"/>
    <w:rsid w:val="00995096"/>
    <w:rsid w:val="009B7198"/>
    <w:rsid w:val="009F02B6"/>
    <w:rsid w:val="00A3020D"/>
    <w:rsid w:val="00A350D4"/>
    <w:rsid w:val="00A55103"/>
    <w:rsid w:val="00A77296"/>
    <w:rsid w:val="00A97795"/>
    <w:rsid w:val="00AA547F"/>
    <w:rsid w:val="00AD4FF0"/>
    <w:rsid w:val="00AF41CC"/>
    <w:rsid w:val="00B228BF"/>
    <w:rsid w:val="00BB10FA"/>
    <w:rsid w:val="00BB64CA"/>
    <w:rsid w:val="00BB7DAC"/>
    <w:rsid w:val="00BD27EB"/>
    <w:rsid w:val="00BD41D2"/>
    <w:rsid w:val="00BD5213"/>
    <w:rsid w:val="00BF165C"/>
    <w:rsid w:val="00BF7352"/>
    <w:rsid w:val="00BF73B1"/>
    <w:rsid w:val="00C33F21"/>
    <w:rsid w:val="00C45D98"/>
    <w:rsid w:val="00C75EAD"/>
    <w:rsid w:val="00C82F2D"/>
    <w:rsid w:val="00C874DD"/>
    <w:rsid w:val="00C90685"/>
    <w:rsid w:val="00CB26F6"/>
    <w:rsid w:val="00CB38B2"/>
    <w:rsid w:val="00CD4E33"/>
    <w:rsid w:val="00CE0D98"/>
    <w:rsid w:val="00D04B05"/>
    <w:rsid w:val="00D07DD1"/>
    <w:rsid w:val="00D143CF"/>
    <w:rsid w:val="00D633C8"/>
    <w:rsid w:val="00D67554"/>
    <w:rsid w:val="00D85BD1"/>
    <w:rsid w:val="00D92D68"/>
    <w:rsid w:val="00DC6897"/>
    <w:rsid w:val="00DE10DE"/>
    <w:rsid w:val="00DE4DE6"/>
    <w:rsid w:val="00E04E24"/>
    <w:rsid w:val="00E1252A"/>
    <w:rsid w:val="00EE37F2"/>
    <w:rsid w:val="00EE6B63"/>
    <w:rsid w:val="00EF097E"/>
    <w:rsid w:val="00F2615F"/>
    <w:rsid w:val="00F264C2"/>
    <w:rsid w:val="00F9009D"/>
    <w:rsid w:val="00FA38B0"/>
    <w:rsid w:val="00FC4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0554A0-836B-42BE-A8C0-60ADFF39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basedOn w:val="Normal"/>
    <w:next w:val="Normal"/>
    <w:qFormat/>
    <w:pPr>
      <w:keepNext/>
      <w:spacing w:line="360" w:lineRule="auto"/>
      <w:jc w:val="both"/>
      <w:outlineLvl w:val="0"/>
    </w:pPr>
    <w:rPr>
      <w:rFonts w:ascii="Arial" w:hAnsi="Arial"/>
      <w:b/>
      <w:sz w:val="28"/>
      <w:szCs w:val="20"/>
    </w:rPr>
  </w:style>
  <w:style w:type="paragraph" w:styleId="Balk2">
    <w:name w:val="heading 2"/>
    <w:basedOn w:val="Normal"/>
    <w:next w:val="Normal"/>
    <w:qFormat/>
    <w:pPr>
      <w:keepNext/>
      <w:outlineLvl w:val="1"/>
    </w:pPr>
    <w:rPr>
      <w:b/>
      <w:sz w:val="44"/>
      <w:szCs w:val="20"/>
    </w:rPr>
  </w:style>
  <w:style w:type="paragraph" w:styleId="Balk3">
    <w:name w:val="heading 3"/>
    <w:basedOn w:val="Normal"/>
    <w:next w:val="Normal"/>
    <w:qFormat/>
    <w:pPr>
      <w:keepNext/>
      <w:outlineLvl w:val="2"/>
    </w:pPr>
    <w:rPr>
      <w:b/>
      <w:bCs/>
      <w:sz w:val="40"/>
    </w:rPr>
  </w:style>
  <w:style w:type="paragraph" w:styleId="Balk4">
    <w:name w:val="heading 4"/>
    <w:basedOn w:val="Normal"/>
    <w:next w:val="Normal"/>
    <w:qFormat/>
    <w:pPr>
      <w:keepNext/>
      <w:tabs>
        <w:tab w:val="left" w:pos="8640"/>
        <w:tab w:val="left" w:pos="9600"/>
        <w:tab w:val="left" w:pos="10560"/>
      </w:tabs>
      <w:spacing w:line="360" w:lineRule="auto"/>
      <w:jc w:val="both"/>
      <w:outlineLvl w:val="3"/>
    </w:pPr>
    <w:rPr>
      <w:rFonts w:ascii="Arial" w:hAnsi="Arial"/>
      <w:b/>
      <w:bCs/>
      <w:sz w:val="20"/>
      <w:szCs w:val="20"/>
    </w:rPr>
  </w:style>
  <w:style w:type="paragraph" w:styleId="Balk5">
    <w:name w:val="heading 5"/>
    <w:basedOn w:val="Normal"/>
    <w:next w:val="Normal"/>
    <w:qFormat/>
    <w:pPr>
      <w:keepNext/>
      <w:pBdr>
        <w:bottom w:val="single" w:sz="6" w:space="1" w:color="auto"/>
      </w:pBdr>
      <w:shd w:val="clear" w:color="FF0000" w:fill="FFFFFF"/>
      <w:tabs>
        <w:tab w:val="left" w:pos="1418"/>
        <w:tab w:val="left" w:pos="2694"/>
        <w:tab w:val="left" w:pos="4253"/>
      </w:tabs>
      <w:jc w:val="both"/>
      <w:outlineLvl w:val="4"/>
    </w:pPr>
    <w:rPr>
      <w:rFonts w:ascii="Arial" w:hAnsi="Arial"/>
      <w:b/>
      <w:sz w:val="22"/>
    </w:rPr>
  </w:style>
  <w:style w:type="paragraph" w:styleId="Balk6">
    <w:name w:val="heading 6"/>
    <w:basedOn w:val="Normal"/>
    <w:next w:val="Normal"/>
    <w:qFormat/>
    <w:pPr>
      <w:keepNext/>
      <w:spacing w:line="480" w:lineRule="auto"/>
      <w:jc w:val="center"/>
      <w:outlineLvl w:val="5"/>
    </w:pPr>
    <w:rPr>
      <w:rFonts w:ascii="Arial" w:hAnsi="Arial"/>
      <w:b/>
      <w:color w:val="800000"/>
      <w:sz w:val="48"/>
      <w:szCs w:val="20"/>
    </w:rPr>
  </w:style>
  <w:style w:type="paragraph" w:styleId="Balk7">
    <w:name w:val="heading 7"/>
    <w:basedOn w:val="Normal"/>
    <w:next w:val="Normal"/>
    <w:qFormat/>
    <w:pPr>
      <w:keepNext/>
      <w:spacing w:line="360" w:lineRule="auto"/>
      <w:jc w:val="both"/>
      <w:outlineLvl w:val="6"/>
    </w:pPr>
    <w:rPr>
      <w:rFonts w:ascii="Arial" w:hAnsi="Arial"/>
      <w:b/>
      <w:szCs w:val="20"/>
    </w:rPr>
  </w:style>
  <w:style w:type="paragraph" w:styleId="Balk8">
    <w:name w:val="heading 8"/>
    <w:basedOn w:val="Normal"/>
    <w:next w:val="Normal"/>
    <w:qFormat/>
    <w:pPr>
      <w:keepNext/>
      <w:shd w:val="clear" w:color="FF0000" w:fill="FFFFFF"/>
      <w:tabs>
        <w:tab w:val="left" w:pos="1418"/>
        <w:tab w:val="left" w:pos="2694"/>
        <w:tab w:val="left" w:pos="4253"/>
      </w:tabs>
      <w:jc w:val="center"/>
      <w:outlineLvl w:val="7"/>
    </w:pPr>
    <w:rPr>
      <w:rFonts w:ascii="Arial Narrow" w:hAnsi="Arial Narrow"/>
      <w:b/>
      <w:sz w:val="20"/>
      <w:szCs w:val="20"/>
      <w:lang w:eastAsia="en-US"/>
    </w:rPr>
  </w:style>
  <w:style w:type="paragraph" w:styleId="Balk9">
    <w:name w:val="heading 9"/>
    <w:basedOn w:val="Normal"/>
    <w:next w:val="Normal"/>
    <w:qFormat/>
    <w:pPr>
      <w:keepNext/>
      <w:pBdr>
        <w:bottom w:val="single" w:sz="4" w:space="1" w:color="auto"/>
      </w:pBdr>
      <w:shd w:val="clear" w:color="FF0000" w:fill="FFFFFF"/>
      <w:spacing w:line="360" w:lineRule="auto"/>
      <w:jc w:val="both"/>
      <w:outlineLvl w:val="8"/>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semiHidden/>
    <w:pPr>
      <w:spacing w:line="480" w:lineRule="auto"/>
      <w:jc w:val="center"/>
    </w:pPr>
    <w:rPr>
      <w:rFonts w:ascii="Arial" w:hAnsi="Arial"/>
      <w:b/>
      <w:color w:val="800000"/>
      <w:sz w:val="56"/>
      <w:szCs w:val="20"/>
    </w:rPr>
  </w:style>
  <w:style w:type="paragraph" w:styleId="GvdeMetni">
    <w:name w:val="Body Text"/>
    <w:basedOn w:val="Normal"/>
    <w:semiHidden/>
    <w:pPr>
      <w:tabs>
        <w:tab w:val="left" w:pos="8640"/>
        <w:tab w:val="left" w:pos="9600"/>
        <w:tab w:val="left" w:pos="10560"/>
      </w:tabs>
      <w:jc w:val="both"/>
    </w:pPr>
    <w:rPr>
      <w:rFonts w:ascii="Arial" w:hAnsi="Arial"/>
      <w:sz w:val="20"/>
      <w:szCs w:val="20"/>
    </w:rPr>
  </w:style>
  <w:style w:type="paragraph" w:styleId="GvdeMetniGirintisi">
    <w:name w:val="Body Text Indent"/>
    <w:basedOn w:val="Normal"/>
    <w:semiHidden/>
    <w:pPr>
      <w:tabs>
        <w:tab w:val="left" w:pos="8622"/>
        <w:tab w:val="left" w:pos="9600"/>
        <w:tab w:val="left" w:pos="10560"/>
      </w:tabs>
      <w:spacing w:line="360" w:lineRule="auto"/>
      <w:ind w:left="-18"/>
      <w:jc w:val="both"/>
    </w:pPr>
    <w:rPr>
      <w:rFonts w:ascii="Arial" w:hAnsi="Arial"/>
      <w:sz w:val="20"/>
      <w:szCs w:val="20"/>
    </w:rPr>
  </w:style>
  <w:style w:type="paragraph" w:styleId="GvdeMetni3">
    <w:name w:val="Body Text 3"/>
    <w:basedOn w:val="Normal"/>
    <w:semiHidden/>
    <w:pPr>
      <w:tabs>
        <w:tab w:val="left" w:pos="8640"/>
        <w:tab w:val="left" w:pos="9600"/>
        <w:tab w:val="left" w:pos="10560"/>
      </w:tabs>
      <w:spacing w:line="360" w:lineRule="auto"/>
      <w:jc w:val="both"/>
    </w:pPr>
    <w:rPr>
      <w:rFonts w:ascii="Arial" w:hAnsi="Arial"/>
      <w:sz w:val="32"/>
      <w:szCs w:val="20"/>
    </w:rPr>
  </w:style>
  <w:style w:type="paragraph" w:styleId="ResimYazs">
    <w:name w:val="caption"/>
    <w:basedOn w:val="Normal"/>
    <w:next w:val="Normal"/>
    <w:qFormat/>
    <w:pPr>
      <w:spacing w:line="360" w:lineRule="auto"/>
    </w:pPr>
    <w:rPr>
      <w:b/>
      <w:szCs w:val="20"/>
    </w:rPr>
  </w:style>
  <w:style w:type="table" w:styleId="TabloKlavuzu">
    <w:name w:val="Table Grid"/>
    <w:basedOn w:val="NormalTablo"/>
    <w:uiPriority w:val="39"/>
    <w:rsid w:val="005904D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904DD"/>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3018</Words>
  <Characters>17204</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Can Cimilli</Company>
  <LinksUpToDate>false</LinksUpToDate>
  <CharactersWithSpaces>20182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 Cimilli</dc:creator>
  <cp:lastModifiedBy>meral</cp:lastModifiedBy>
  <cp:revision>2</cp:revision>
  <cp:lastPrinted>2016-03-28T12:22:00Z</cp:lastPrinted>
  <dcterms:created xsi:type="dcterms:W3CDTF">2018-11-06T12:56:00Z</dcterms:created>
  <dcterms:modified xsi:type="dcterms:W3CDTF">2018-11-06T12:56:00Z</dcterms:modified>
</cp:coreProperties>
</file>