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9D" w:rsidRDefault="000626D0" w:rsidP="00555A8F">
      <w:pPr>
        <w:shd w:val="clear" w:color="auto" w:fill="FFFFFF"/>
        <w:spacing w:line="276" w:lineRule="auto"/>
        <w:rPr>
          <w:b/>
          <w:bCs/>
          <w:sz w:val="28"/>
          <w:szCs w:val="34"/>
        </w:rPr>
      </w:pPr>
      <w:r w:rsidRPr="003A3CDF">
        <w:rPr>
          <w:b/>
          <w:noProof/>
          <w:spacing w:val="-14"/>
          <w:sz w:val="28"/>
          <w:szCs w:val="34"/>
        </w:rPr>
        <w:drawing>
          <wp:anchor distT="0" distB="0" distL="114300" distR="114300" simplePos="0" relativeHeight="251660288" behindDoc="0" locked="0" layoutInCell="1" allowOverlap="1" wp14:anchorId="4462846C" wp14:editId="127F0BEA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335280" cy="419100"/>
            <wp:effectExtent l="0" t="0" r="7620" b="0"/>
            <wp:wrapSquare wrapText="bothSides"/>
            <wp:docPr id="1" name="Resim 3" descr="C:\Users\Asus\Pictures\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Asus\Pictures\mai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E6E" w:rsidRPr="003A3CDF">
        <w:rPr>
          <w:b/>
          <w:bCs/>
          <w:sz w:val="28"/>
          <w:szCs w:val="34"/>
        </w:rPr>
        <w:t>PAÜ</w:t>
      </w:r>
      <w:r w:rsidR="007C612B" w:rsidRPr="003A3CDF">
        <w:rPr>
          <w:b/>
          <w:bCs/>
          <w:sz w:val="28"/>
          <w:szCs w:val="34"/>
        </w:rPr>
        <w:t xml:space="preserve"> </w:t>
      </w:r>
      <w:r w:rsidR="00F00E6E" w:rsidRPr="003A3CDF">
        <w:rPr>
          <w:b/>
          <w:bCs/>
          <w:sz w:val="28"/>
          <w:szCs w:val="34"/>
        </w:rPr>
        <w:t>TIP FAKÜLTESİ</w:t>
      </w:r>
      <w:r w:rsidR="00FA4FC1" w:rsidRPr="003A3CDF">
        <w:rPr>
          <w:b/>
          <w:bCs/>
          <w:sz w:val="28"/>
          <w:szCs w:val="34"/>
        </w:rPr>
        <w:t xml:space="preserve"> DÖNEM</w:t>
      </w:r>
      <w:r w:rsidR="008B7A56" w:rsidRPr="003A3CDF">
        <w:rPr>
          <w:b/>
          <w:bCs/>
          <w:sz w:val="28"/>
          <w:szCs w:val="34"/>
        </w:rPr>
        <w:t xml:space="preserve"> -</w:t>
      </w:r>
      <w:r w:rsidR="00FA4FC1" w:rsidRPr="003A3CDF">
        <w:rPr>
          <w:b/>
          <w:bCs/>
          <w:sz w:val="28"/>
          <w:szCs w:val="34"/>
        </w:rPr>
        <w:t xml:space="preserve"> I </w:t>
      </w:r>
    </w:p>
    <w:p w:rsidR="000B7EA3" w:rsidRPr="003A3CDF" w:rsidRDefault="00F00E6E" w:rsidP="00555A8F">
      <w:pPr>
        <w:shd w:val="clear" w:color="auto" w:fill="FFFFFF"/>
        <w:spacing w:line="276" w:lineRule="auto"/>
        <w:rPr>
          <w:b/>
          <w:bCs/>
          <w:sz w:val="28"/>
          <w:szCs w:val="34"/>
        </w:rPr>
      </w:pPr>
      <w:r w:rsidRPr="003A3CDF">
        <w:rPr>
          <w:b/>
          <w:bCs/>
          <w:spacing w:val="-14"/>
          <w:sz w:val="28"/>
          <w:szCs w:val="34"/>
        </w:rPr>
        <w:t>LABORATUVAR UYGULAMALARI KILAVUZU</w:t>
      </w:r>
    </w:p>
    <w:p w:rsidR="000B7EA3" w:rsidRPr="000C4B4F" w:rsidRDefault="00F00E6E" w:rsidP="003A3CDF">
      <w:pPr>
        <w:shd w:val="clear" w:color="auto" w:fill="FFFFFF"/>
        <w:spacing w:before="120" w:after="120" w:line="276" w:lineRule="auto"/>
        <w:ind w:left="5"/>
        <w:rPr>
          <w:b/>
          <w:bCs/>
          <w:sz w:val="24"/>
          <w:szCs w:val="24"/>
        </w:rPr>
      </w:pPr>
      <w:r w:rsidRPr="000C4B4F">
        <w:rPr>
          <w:b/>
          <w:bCs/>
          <w:spacing w:val="-1"/>
          <w:sz w:val="24"/>
          <w:szCs w:val="24"/>
        </w:rPr>
        <w:t xml:space="preserve">Uygulamanın Adı: </w:t>
      </w:r>
      <w:proofErr w:type="spellStart"/>
      <w:r w:rsidR="00660393">
        <w:rPr>
          <w:spacing w:val="-1"/>
          <w:sz w:val="24"/>
          <w:szCs w:val="24"/>
        </w:rPr>
        <w:t>Gluko</w:t>
      </w:r>
      <w:r w:rsidR="00E20555">
        <w:rPr>
          <w:spacing w:val="-1"/>
          <w:sz w:val="24"/>
          <w:szCs w:val="24"/>
        </w:rPr>
        <w:t>z</w:t>
      </w:r>
      <w:proofErr w:type="spellEnd"/>
      <w:r w:rsidR="00890590">
        <w:rPr>
          <w:spacing w:val="-1"/>
          <w:sz w:val="24"/>
          <w:szCs w:val="24"/>
        </w:rPr>
        <w:t xml:space="preserve"> </w:t>
      </w:r>
      <w:r w:rsidR="0049126F">
        <w:rPr>
          <w:spacing w:val="-1"/>
          <w:sz w:val="24"/>
          <w:szCs w:val="24"/>
        </w:rPr>
        <w:t xml:space="preserve">metre ile kan </w:t>
      </w:r>
      <w:proofErr w:type="spellStart"/>
      <w:r w:rsidR="0049126F">
        <w:rPr>
          <w:spacing w:val="-1"/>
          <w:sz w:val="24"/>
          <w:szCs w:val="24"/>
        </w:rPr>
        <w:t>glukoz</w:t>
      </w:r>
      <w:proofErr w:type="spellEnd"/>
      <w:r w:rsidR="0049126F">
        <w:rPr>
          <w:spacing w:val="-1"/>
          <w:sz w:val="24"/>
          <w:szCs w:val="24"/>
        </w:rPr>
        <w:t xml:space="preserve"> düzeyi ölçümü</w:t>
      </w:r>
    </w:p>
    <w:p w:rsidR="000B7EA3" w:rsidRPr="000C4B4F" w:rsidRDefault="00F00E6E" w:rsidP="003A3CDF">
      <w:pPr>
        <w:shd w:val="clear" w:color="auto" w:fill="FFFFFF"/>
        <w:spacing w:before="120" w:after="120" w:line="276" w:lineRule="auto"/>
        <w:rPr>
          <w:sz w:val="24"/>
          <w:szCs w:val="24"/>
        </w:rPr>
      </w:pPr>
      <w:r w:rsidRPr="000C4B4F">
        <w:rPr>
          <w:b/>
          <w:bCs/>
          <w:sz w:val="24"/>
          <w:szCs w:val="24"/>
        </w:rPr>
        <w:t xml:space="preserve">Uygulama Sorumluları: </w:t>
      </w:r>
      <w:bookmarkStart w:id="0" w:name="_GoBack"/>
      <w:bookmarkEnd w:id="0"/>
    </w:p>
    <w:p w:rsidR="000B7EA3" w:rsidRPr="000C4B4F" w:rsidRDefault="0049126F" w:rsidP="003A3CDF">
      <w:pPr>
        <w:shd w:val="clear" w:color="auto" w:fill="FFFFFF"/>
        <w:spacing w:before="120" w:after="120" w:line="276" w:lineRule="auto"/>
        <w:ind w:left="1694" w:right="480" w:hanging="1680"/>
        <w:rPr>
          <w:spacing w:val="-2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I. </w:t>
      </w:r>
      <w:r w:rsidR="00F00E6E" w:rsidRPr="000C4B4F">
        <w:rPr>
          <w:b/>
          <w:bCs/>
          <w:spacing w:val="-1"/>
          <w:sz w:val="24"/>
          <w:szCs w:val="24"/>
        </w:rPr>
        <w:t>Uygulamanın Amacı</w:t>
      </w:r>
      <w:r w:rsidR="00F00E6E" w:rsidRPr="000C4B4F">
        <w:rPr>
          <w:spacing w:val="-1"/>
          <w:sz w:val="24"/>
          <w:szCs w:val="24"/>
        </w:rPr>
        <w:t>:</w:t>
      </w:r>
      <w:r w:rsidR="007C612B">
        <w:rPr>
          <w:spacing w:val="-1"/>
          <w:sz w:val="24"/>
          <w:szCs w:val="24"/>
        </w:rPr>
        <w:t xml:space="preserve"> </w:t>
      </w:r>
      <w:proofErr w:type="spellStart"/>
      <w:r w:rsidR="00660393">
        <w:rPr>
          <w:spacing w:val="-1"/>
          <w:sz w:val="24"/>
          <w:szCs w:val="24"/>
        </w:rPr>
        <w:t>Gluko</w:t>
      </w:r>
      <w:r w:rsidR="00E20555">
        <w:rPr>
          <w:spacing w:val="-1"/>
          <w:sz w:val="24"/>
          <w:szCs w:val="24"/>
        </w:rPr>
        <w:t>z</w:t>
      </w:r>
      <w:proofErr w:type="spellEnd"/>
      <w:r w:rsidR="00890590">
        <w:rPr>
          <w:spacing w:val="-1"/>
          <w:sz w:val="24"/>
          <w:szCs w:val="24"/>
        </w:rPr>
        <w:t xml:space="preserve"> </w:t>
      </w:r>
      <w:r w:rsidR="00660393">
        <w:rPr>
          <w:spacing w:val="-1"/>
          <w:sz w:val="24"/>
          <w:szCs w:val="24"/>
        </w:rPr>
        <w:t xml:space="preserve">metre ile kan </w:t>
      </w:r>
      <w:proofErr w:type="spellStart"/>
      <w:r w:rsidR="00660393">
        <w:rPr>
          <w:spacing w:val="-1"/>
          <w:sz w:val="24"/>
          <w:szCs w:val="24"/>
        </w:rPr>
        <w:t>glukoz</w:t>
      </w:r>
      <w:proofErr w:type="spellEnd"/>
      <w:r w:rsidR="00660393">
        <w:rPr>
          <w:spacing w:val="-1"/>
          <w:sz w:val="24"/>
          <w:szCs w:val="24"/>
        </w:rPr>
        <w:t xml:space="preserve"> düzeyi ölçümünün öğrenilmesi</w:t>
      </w:r>
    </w:p>
    <w:p w:rsidR="000B7EA3" w:rsidRDefault="00F00E6E" w:rsidP="00555A8F">
      <w:pPr>
        <w:shd w:val="clear" w:color="auto" w:fill="FFFFFF"/>
        <w:tabs>
          <w:tab w:val="left" w:pos="984"/>
        </w:tabs>
        <w:spacing w:before="221" w:line="276" w:lineRule="auto"/>
        <w:rPr>
          <w:sz w:val="24"/>
          <w:szCs w:val="24"/>
        </w:rPr>
      </w:pPr>
      <w:r w:rsidRPr="000C4B4F">
        <w:rPr>
          <w:b/>
          <w:bCs/>
          <w:spacing w:val="-3"/>
          <w:sz w:val="24"/>
          <w:szCs w:val="24"/>
        </w:rPr>
        <w:t>II.</w:t>
      </w:r>
      <w:r w:rsidR="009F5385">
        <w:rPr>
          <w:b/>
          <w:bCs/>
          <w:spacing w:val="-3"/>
          <w:sz w:val="24"/>
          <w:szCs w:val="24"/>
        </w:rPr>
        <w:t xml:space="preserve"> </w:t>
      </w:r>
      <w:r w:rsidRPr="000C4B4F">
        <w:rPr>
          <w:b/>
          <w:bCs/>
          <w:sz w:val="24"/>
          <w:szCs w:val="24"/>
        </w:rPr>
        <w:t>Genel Bilgiler</w:t>
      </w:r>
      <w:r w:rsidRPr="000C4B4F">
        <w:rPr>
          <w:sz w:val="24"/>
          <w:szCs w:val="24"/>
        </w:rPr>
        <w:t>:</w:t>
      </w:r>
    </w:p>
    <w:p w:rsidR="00F95292" w:rsidRDefault="00890590" w:rsidP="003A3CDF">
      <w:pPr>
        <w:shd w:val="clear" w:color="auto" w:fill="FFFFFF"/>
        <w:tabs>
          <w:tab w:val="left" w:pos="426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95292">
        <w:rPr>
          <w:sz w:val="24"/>
          <w:szCs w:val="24"/>
        </w:rPr>
        <w:t>H</w:t>
      </w:r>
      <w:r w:rsidR="00B97FC9">
        <w:rPr>
          <w:sz w:val="24"/>
          <w:szCs w:val="24"/>
        </w:rPr>
        <w:t>asta bakımının yapıldığı yerler</w:t>
      </w:r>
      <w:r w:rsidR="00F95292">
        <w:rPr>
          <w:sz w:val="24"/>
          <w:szCs w:val="24"/>
        </w:rPr>
        <w:t>de yapılan</w:t>
      </w:r>
      <w:r w:rsidR="00B97FC9">
        <w:rPr>
          <w:sz w:val="24"/>
          <w:szCs w:val="24"/>
        </w:rPr>
        <w:t xml:space="preserve"> testler “hasta-başı testleri” </w:t>
      </w:r>
      <w:r w:rsidR="008B7A56">
        <w:rPr>
          <w:sz w:val="24"/>
          <w:szCs w:val="24"/>
        </w:rPr>
        <w:t xml:space="preserve">(İngilizcesi </w:t>
      </w:r>
      <w:r w:rsidR="00F95292">
        <w:rPr>
          <w:sz w:val="24"/>
          <w:szCs w:val="24"/>
        </w:rPr>
        <w:t>P</w:t>
      </w:r>
      <w:r w:rsidR="008B7A56">
        <w:rPr>
          <w:sz w:val="24"/>
          <w:szCs w:val="24"/>
        </w:rPr>
        <w:t>oint-of-</w:t>
      </w:r>
      <w:proofErr w:type="spellStart"/>
      <w:r w:rsidR="00F95292">
        <w:rPr>
          <w:sz w:val="24"/>
          <w:szCs w:val="24"/>
        </w:rPr>
        <w:t>C</w:t>
      </w:r>
      <w:r w:rsidR="008B7A56">
        <w:rPr>
          <w:sz w:val="24"/>
          <w:szCs w:val="24"/>
        </w:rPr>
        <w:t>are</w:t>
      </w:r>
      <w:proofErr w:type="spellEnd"/>
      <w:r w:rsidR="00F95292">
        <w:rPr>
          <w:sz w:val="24"/>
          <w:szCs w:val="24"/>
        </w:rPr>
        <w:t xml:space="preserve"> </w:t>
      </w:r>
      <w:proofErr w:type="spellStart"/>
      <w:r w:rsidR="00F95292">
        <w:rPr>
          <w:sz w:val="24"/>
          <w:szCs w:val="24"/>
        </w:rPr>
        <w:t>Testing</w:t>
      </w:r>
      <w:r w:rsidR="008B7A56">
        <w:rPr>
          <w:sz w:val="24"/>
          <w:szCs w:val="24"/>
        </w:rPr>
        <w:t>-PoCT</w:t>
      </w:r>
      <w:proofErr w:type="spellEnd"/>
      <w:r w:rsidR="008B7A56">
        <w:rPr>
          <w:sz w:val="24"/>
          <w:szCs w:val="24"/>
        </w:rPr>
        <w:t xml:space="preserve">) </w:t>
      </w:r>
      <w:r w:rsidR="00B97FC9">
        <w:rPr>
          <w:sz w:val="24"/>
          <w:szCs w:val="24"/>
        </w:rPr>
        <w:t>olarak adlandırılır</w:t>
      </w:r>
      <w:r w:rsidR="00BC112D">
        <w:rPr>
          <w:sz w:val="24"/>
          <w:szCs w:val="24"/>
        </w:rPr>
        <w:t xml:space="preserve"> ve </w:t>
      </w:r>
      <w:r w:rsidR="00B97FC9">
        <w:rPr>
          <w:sz w:val="24"/>
          <w:szCs w:val="24"/>
        </w:rPr>
        <w:t xml:space="preserve">hasta-başı test cihazları ile yapılır. Bu cihazlar </w:t>
      </w:r>
      <w:r w:rsidR="00BC112D">
        <w:rPr>
          <w:sz w:val="24"/>
          <w:szCs w:val="24"/>
        </w:rPr>
        <w:t>hastanelerde koroner birimlerde,</w:t>
      </w:r>
      <w:r w:rsidR="00B97FC9">
        <w:rPr>
          <w:sz w:val="24"/>
          <w:szCs w:val="24"/>
        </w:rPr>
        <w:t xml:space="preserve"> yoğun bakımda, cerrahi birimlerde, acilde ve </w:t>
      </w:r>
      <w:proofErr w:type="spellStart"/>
      <w:r w:rsidR="00B97FC9">
        <w:rPr>
          <w:sz w:val="24"/>
          <w:szCs w:val="24"/>
        </w:rPr>
        <w:t>pedi</w:t>
      </w:r>
      <w:r w:rsidR="00BC112D">
        <w:rPr>
          <w:sz w:val="24"/>
          <w:szCs w:val="24"/>
        </w:rPr>
        <w:t>y</w:t>
      </w:r>
      <w:r w:rsidR="00B97FC9">
        <w:rPr>
          <w:sz w:val="24"/>
          <w:szCs w:val="24"/>
        </w:rPr>
        <w:t>atri</w:t>
      </w:r>
      <w:proofErr w:type="spellEnd"/>
      <w:r w:rsidR="00B97FC9">
        <w:rPr>
          <w:sz w:val="24"/>
          <w:szCs w:val="24"/>
        </w:rPr>
        <w:t xml:space="preserve"> birimlerinde kullanılma</w:t>
      </w:r>
      <w:r w:rsidR="00F95292">
        <w:rPr>
          <w:sz w:val="24"/>
          <w:szCs w:val="24"/>
        </w:rPr>
        <w:t xml:space="preserve">ları yanında </w:t>
      </w:r>
      <w:r w:rsidR="00C50C33">
        <w:rPr>
          <w:sz w:val="24"/>
          <w:szCs w:val="24"/>
        </w:rPr>
        <w:t xml:space="preserve">kliniklerde, muayenehanelerde, huzurevlerinde, çocuk bakım birimlerinde, eczanelerde, ambulanslarda </w:t>
      </w:r>
      <w:r w:rsidR="00F95292">
        <w:rPr>
          <w:sz w:val="24"/>
          <w:szCs w:val="24"/>
        </w:rPr>
        <w:t>ve evlerde yaygın olarak kullanılma</w:t>
      </w:r>
      <w:r w:rsidR="00B97FC9">
        <w:rPr>
          <w:sz w:val="24"/>
          <w:szCs w:val="24"/>
        </w:rPr>
        <w:t xml:space="preserve">ktadır. </w:t>
      </w:r>
      <w:r w:rsidR="005B3602">
        <w:rPr>
          <w:sz w:val="24"/>
          <w:szCs w:val="24"/>
        </w:rPr>
        <w:t xml:space="preserve">Bu bağlamda bu cihazlar “kişisel test cihazları” olarak da adlandırılmaktadır. Hasta-başı test cihazları hastanın kendisi tarafından kullanıldığı gibi hasta bakımının sağlandığı yerlerde hekim, hemşire, vb. sağlık hizmeti sağlayan kişiler tarafından da kullanılır. </w:t>
      </w:r>
      <w:r w:rsidR="00C50C33">
        <w:rPr>
          <w:sz w:val="24"/>
          <w:szCs w:val="24"/>
        </w:rPr>
        <w:t xml:space="preserve">Bu testleri yapabilmek için çok sayıda cihaz üretilmiştir. Elektrolitler, HbA1C, idrar analizi, gebelik testi, ilaç izlemi, gaitada gizli kan, </w:t>
      </w:r>
      <w:r w:rsidR="00EF1572">
        <w:rPr>
          <w:sz w:val="24"/>
          <w:szCs w:val="24"/>
        </w:rPr>
        <w:t>kardiyak belirteçler gibi testler çalışılsa da, b</w:t>
      </w:r>
      <w:r w:rsidR="00F95292">
        <w:rPr>
          <w:sz w:val="24"/>
          <w:szCs w:val="24"/>
        </w:rPr>
        <w:t xml:space="preserve">u amaçla en fazla ölçülen test </w:t>
      </w:r>
      <w:proofErr w:type="spellStart"/>
      <w:r w:rsidR="00F95292">
        <w:rPr>
          <w:sz w:val="24"/>
          <w:szCs w:val="24"/>
        </w:rPr>
        <w:t>glukozdur</w:t>
      </w:r>
      <w:proofErr w:type="spellEnd"/>
      <w:r w:rsidR="00F95292">
        <w:rPr>
          <w:sz w:val="24"/>
          <w:szCs w:val="24"/>
        </w:rPr>
        <w:t>.</w:t>
      </w:r>
      <w:r w:rsidR="00B97FC9">
        <w:rPr>
          <w:sz w:val="24"/>
          <w:szCs w:val="24"/>
        </w:rPr>
        <w:t xml:space="preserve"> Diyabet hastalar</w:t>
      </w:r>
      <w:r w:rsidR="00F95292">
        <w:rPr>
          <w:sz w:val="24"/>
          <w:szCs w:val="24"/>
        </w:rPr>
        <w:t>ı</w:t>
      </w:r>
      <w:r w:rsidR="00B97FC9">
        <w:rPr>
          <w:sz w:val="24"/>
          <w:szCs w:val="24"/>
        </w:rPr>
        <w:t xml:space="preserve">, evde kan </w:t>
      </w:r>
      <w:proofErr w:type="spellStart"/>
      <w:r w:rsidR="00B97FC9">
        <w:rPr>
          <w:sz w:val="24"/>
          <w:szCs w:val="24"/>
        </w:rPr>
        <w:t>glukoz</w:t>
      </w:r>
      <w:proofErr w:type="spellEnd"/>
      <w:r w:rsidR="00BC112D">
        <w:rPr>
          <w:sz w:val="24"/>
          <w:szCs w:val="24"/>
        </w:rPr>
        <w:t xml:space="preserve"> düzeylerini </w:t>
      </w:r>
      <w:proofErr w:type="spellStart"/>
      <w:r w:rsidR="002101DC">
        <w:rPr>
          <w:sz w:val="24"/>
          <w:szCs w:val="24"/>
        </w:rPr>
        <w:t>gluko</w:t>
      </w:r>
      <w:r w:rsidR="00B97FC9">
        <w:rPr>
          <w:sz w:val="24"/>
          <w:szCs w:val="24"/>
        </w:rPr>
        <w:t>z</w:t>
      </w:r>
      <w:proofErr w:type="spellEnd"/>
      <w:r w:rsidR="00B97FC9">
        <w:rPr>
          <w:sz w:val="24"/>
          <w:szCs w:val="24"/>
        </w:rPr>
        <w:t xml:space="preserve"> metreler</w:t>
      </w:r>
      <w:r w:rsidR="00BC112D">
        <w:rPr>
          <w:sz w:val="24"/>
          <w:szCs w:val="24"/>
        </w:rPr>
        <w:t xml:space="preserve">le </w:t>
      </w:r>
      <w:r w:rsidR="00F95292">
        <w:rPr>
          <w:sz w:val="24"/>
          <w:szCs w:val="24"/>
        </w:rPr>
        <w:t xml:space="preserve">kendileri </w:t>
      </w:r>
      <w:r w:rsidR="00BC112D">
        <w:rPr>
          <w:sz w:val="24"/>
          <w:szCs w:val="24"/>
        </w:rPr>
        <w:t>ölçerler.</w:t>
      </w:r>
      <w:r w:rsidR="00B97FC9">
        <w:rPr>
          <w:sz w:val="24"/>
          <w:szCs w:val="24"/>
        </w:rPr>
        <w:t xml:space="preserve"> </w:t>
      </w:r>
    </w:p>
    <w:p w:rsidR="0090070C" w:rsidRDefault="00F95292" w:rsidP="003A3CDF">
      <w:pPr>
        <w:shd w:val="clear" w:color="auto" w:fill="FFFFFF"/>
        <w:tabs>
          <w:tab w:val="left" w:pos="426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Bu testler için kullanılan c</w:t>
      </w:r>
      <w:r w:rsidR="00B97FC9">
        <w:rPr>
          <w:sz w:val="24"/>
          <w:szCs w:val="24"/>
        </w:rPr>
        <w:t>ihaz</w:t>
      </w:r>
      <w:r>
        <w:rPr>
          <w:sz w:val="24"/>
          <w:szCs w:val="24"/>
        </w:rPr>
        <w:t>lar</w:t>
      </w:r>
      <w:r w:rsidR="00B97FC9">
        <w:rPr>
          <w:sz w:val="24"/>
          <w:szCs w:val="24"/>
        </w:rPr>
        <w:t xml:space="preserve">ın </w:t>
      </w:r>
      <w:r>
        <w:rPr>
          <w:sz w:val="24"/>
          <w:szCs w:val="24"/>
        </w:rPr>
        <w:t xml:space="preserve">önceden belirlenmiş </w:t>
      </w:r>
      <w:r w:rsidR="00B97FC9">
        <w:rPr>
          <w:sz w:val="24"/>
          <w:szCs w:val="24"/>
        </w:rPr>
        <w:t>kullanım, bakım</w:t>
      </w:r>
      <w:r w:rsidR="0090070C">
        <w:rPr>
          <w:sz w:val="24"/>
          <w:szCs w:val="24"/>
        </w:rPr>
        <w:t>,</w:t>
      </w:r>
      <w:r w:rsidR="00B97FC9">
        <w:rPr>
          <w:sz w:val="24"/>
          <w:szCs w:val="24"/>
        </w:rPr>
        <w:t xml:space="preserve"> </w:t>
      </w:r>
      <w:proofErr w:type="gramStart"/>
      <w:r w:rsidR="00B97FC9">
        <w:rPr>
          <w:sz w:val="24"/>
          <w:szCs w:val="24"/>
        </w:rPr>
        <w:t>kalibrasyon</w:t>
      </w:r>
      <w:proofErr w:type="gramEnd"/>
      <w:r w:rsidR="00B97FC9">
        <w:rPr>
          <w:sz w:val="24"/>
          <w:szCs w:val="24"/>
        </w:rPr>
        <w:t xml:space="preserve"> ve kalite kontrol</w:t>
      </w:r>
      <w:r w:rsidR="0090070C">
        <w:rPr>
          <w:sz w:val="24"/>
          <w:szCs w:val="24"/>
        </w:rPr>
        <w:t xml:space="preserve"> basamakları</w:t>
      </w:r>
      <w:r>
        <w:rPr>
          <w:sz w:val="24"/>
          <w:szCs w:val="24"/>
        </w:rPr>
        <w:t>na uymak bu cihazlardan etkin verim almayı sağlar</w:t>
      </w:r>
      <w:r w:rsidR="0090070C">
        <w:rPr>
          <w:sz w:val="24"/>
          <w:szCs w:val="24"/>
        </w:rPr>
        <w:t xml:space="preserve">.  </w:t>
      </w:r>
    </w:p>
    <w:p w:rsidR="00B97FC9" w:rsidRPr="000C4B4F" w:rsidRDefault="00B97FC9" w:rsidP="003A3CDF">
      <w:pPr>
        <w:shd w:val="clear" w:color="auto" w:fill="FFFFFF"/>
        <w:tabs>
          <w:tab w:val="left" w:pos="426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Bu uygulamada</w:t>
      </w:r>
      <w:r w:rsidR="008B7A56">
        <w:rPr>
          <w:sz w:val="24"/>
          <w:szCs w:val="24"/>
        </w:rPr>
        <w:t>,</w:t>
      </w:r>
      <w:r>
        <w:rPr>
          <w:sz w:val="24"/>
          <w:szCs w:val="24"/>
        </w:rPr>
        <w:t xml:space="preserve"> hasta-başı test cihazlarından </w:t>
      </w:r>
      <w:proofErr w:type="spellStart"/>
      <w:r>
        <w:rPr>
          <w:sz w:val="24"/>
          <w:szCs w:val="24"/>
        </w:rPr>
        <w:t>glukoz</w:t>
      </w:r>
      <w:proofErr w:type="spellEnd"/>
      <w:r>
        <w:rPr>
          <w:sz w:val="24"/>
          <w:szCs w:val="24"/>
        </w:rPr>
        <w:t xml:space="preserve"> metre kullanımının öğrenilmesi amaçlanmaktadır.  </w:t>
      </w:r>
    </w:p>
    <w:p w:rsidR="000B7EA3" w:rsidRPr="000C4B4F" w:rsidRDefault="00F00E6E" w:rsidP="003A3CDF">
      <w:pPr>
        <w:shd w:val="clear" w:color="auto" w:fill="FFFFFF"/>
        <w:tabs>
          <w:tab w:val="left" w:pos="984"/>
        </w:tabs>
        <w:spacing w:line="276" w:lineRule="auto"/>
        <w:jc w:val="both"/>
        <w:rPr>
          <w:sz w:val="24"/>
          <w:szCs w:val="24"/>
        </w:rPr>
      </w:pPr>
      <w:r w:rsidRPr="000C4B4F">
        <w:rPr>
          <w:b/>
          <w:bCs/>
          <w:spacing w:val="-3"/>
          <w:sz w:val="24"/>
          <w:szCs w:val="24"/>
          <w:lang w:val="en-US"/>
        </w:rPr>
        <w:t>III.</w:t>
      </w:r>
      <w:r w:rsidRPr="000C4B4F">
        <w:rPr>
          <w:b/>
          <w:bCs/>
          <w:sz w:val="24"/>
          <w:szCs w:val="24"/>
        </w:rPr>
        <w:t xml:space="preserve">Uygulama için </w:t>
      </w:r>
      <w:r w:rsidR="00BF0AE6">
        <w:rPr>
          <w:b/>
          <w:bCs/>
          <w:sz w:val="24"/>
          <w:szCs w:val="24"/>
        </w:rPr>
        <w:t>Gerekli</w:t>
      </w:r>
      <w:r w:rsidRPr="000C4B4F">
        <w:rPr>
          <w:b/>
          <w:bCs/>
          <w:sz w:val="24"/>
          <w:szCs w:val="24"/>
        </w:rPr>
        <w:t xml:space="preserve"> Malzemeler</w:t>
      </w:r>
    </w:p>
    <w:p w:rsidR="005E5699" w:rsidRPr="005E5699" w:rsidRDefault="005E5699" w:rsidP="00555A8F">
      <w:pPr>
        <w:numPr>
          <w:ilvl w:val="0"/>
          <w:numId w:val="12"/>
        </w:numPr>
        <w:shd w:val="clear" w:color="auto" w:fill="FFFFFF"/>
        <w:tabs>
          <w:tab w:val="left" w:pos="1373"/>
        </w:tabs>
        <w:spacing w:line="276" w:lineRule="auto"/>
        <w:jc w:val="both"/>
        <w:rPr>
          <w:b/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Gluko</w:t>
      </w:r>
      <w:r w:rsidR="00E20555">
        <w:rPr>
          <w:bCs/>
          <w:sz w:val="24"/>
          <w:szCs w:val="24"/>
        </w:rPr>
        <w:t>z</w:t>
      </w:r>
      <w:proofErr w:type="spellEnd"/>
      <w:r w:rsidR="0090070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metre</w:t>
      </w:r>
    </w:p>
    <w:p w:rsidR="005E5699" w:rsidRPr="005E5699" w:rsidRDefault="005E5699" w:rsidP="00555A8F">
      <w:pPr>
        <w:numPr>
          <w:ilvl w:val="0"/>
          <w:numId w:val="12"/>
        </w:numPr>
        <w:shd w:val="clear" w:color="auto" w:fill="FFFFFF"/>
        <w:tabs>
          <w:tab w:val="left" w:pos="1373"/>
        </w:tabs>
        <w:spacing w:line="276" w:lineRule="auto"/>
        <w:jc w:val="both"/>
        <w:rPr>
          <w:b/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Lanset</w:t>
      </w:r>
      <w:proofErr w:type="spellEnd"/>
    </w:p>
    <w:p w:rsidR="005E5699" w:rsidRPr="005E5699" w:rsidRDefault="005E5699" w:rsidP="00555A8F">
      <w:pPr>
        <w:numPr>
          <w:ilvl w:val="0"/>
          <w:numId w:val="12"/>
        </w:numPr>
        <w:shd w:val="clear" w:color="auto" w:fill="FFFFFF"/>
        <w:tabs>
          <w:tab w:val="left" w:pos="1373"/>
        </w:tabs>
        <w:spacing w:line="276" w:lineRule="auto"/>
        <w:jc w:val="both"/>
        <w:rPr>
          <w:b/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Gluko</w:t>
      </w:r>
      <w:r w:rsidR="00E20555">
        <w:rPr>
          <w:bCs/>
          <w:sz w:val="24"/>
          <w:szCs w:val="24"/>
        </w:rPr>
        <w:t>z</w:t>
      </w:r>
      <w:proofErr w:type="spellEnd"/>
      <w:r w:rsidR="0090070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metre </w:t>
      </w:r>
      <w:r w:rsidR="007C612B">
        <w:rPr>
          <w:bCs/>
          <w:sz w:val="24"/>
          <w:szCs w:val="24"/>
        </w:rPr>
        <w:t>test şeritleri</w:t>
      </w:r>
    </w:p>
    <w:p w:rsidR="005E5699" w:rsidRDefault="005E5699" w:rsidP="00555A8F">
      <w:pPr>
        <w:numPr>
          <w:ilvl w:val="0"/>
          <w:numId w:val="12"/>
        </w:numPr>
        <w:shd w:val="clear" w:color="auto" w:fill="FFFFFF"/>
        <w:tabs>
          <w:tab w:val="left" w:pos="1373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Pr="005E5699">
        <w:rPr>
          <w:bCs/>
          <w:sz w:val="24"/>
          <w:szCs w:val="24"/>
        </w:rPr>
        <w:t>amuk</w:t>
      </w:r>
    </w:p>
    <w:p w:rsidR="00F15113" w:rsidRDefault="003A3CDF" w:rsidP="00F15113">
      <w:pPr>
        <w:shd w:val="clear" w:color="auto" w:fill="FFFFFF"/>
        <w:tabs>
          <w:tab w:val="left" w:pos="1373"/>
        </w:tabs>
        <w:spacing w:line="276" w:lineRule="auto"/>
        <w:jc w:val="both"/>
        <w:rPr>
          <w:b/>
          <w:spacing w:val="-14"/>
          <w:sz w:val="24"/>
          <w:szCs w:val="24"/>
        </w:rPr>
      </w:pPr>
      <w:r w:rsidRPr="00BE3AA4"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D9DA4A4" wp14:editId="03C21547">
            <wp:simplePos x="0" y="0"/>
            <wp:positionH relativeFrom="column">
              <wp:posOffset>-215900</wp:posOffset>
            </wp:positionH>
            <wp:positionV relativeFrom="paragraph">
              <wp:posOffset>142240</wp:posOffset>
            </wp:positionV>
            <wp:extent cx="2895600" cy="37598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113" w:rsidRDefault="00F15113" w:rsidP="00F15113">
      <w:pPr>
        <w:shd w:val="clear" w:color="auto" w:fill="FFFFFF"/>
        <w:tabs>
          <w:tab w:val="left" w:pos="1373"/>
        </w:tabs>
        <w:spacing w:line="276" w:lineRule="auto"/>
        <w:jc w:val="both"/>
        <w:rPr>
          <w:b/>
          <w:spacing w:val="-14"/>
          <w:sz w:val="24"/>
          <w:szCs w:val="24"/>
        </w:rPr>
      </w:pPr>
    </w:p>
    <w:p w:rsidR="00F15113" w:rsidRDefault="00F15113" w:rsidP="00F15113">
      <w:pPr>
        <w:shd w:val="clear" w:color="auto" w:fill="FFFFFF"/>
        <w:tabs>
          <w:tab w:val="left" w:pos="1373"/>
        </w:tabs>
        <w:spacing w:line="276" w:lineRule="auto"/>
        <w:jc w:val="both"/>
        <w:rPr>
          <w:b/>
          <w:spacing w:val="-14"/>
          <w:sz w:val="24"/>
          <w:szCs w:val="24"/>
        </w:rPr>
      </w:pPr>
    </w:p>
    <w:p w:rsidR="00F15113" w:rsidRDefault="003A3CDF" w:rsidP="00F15113">
      <w:pPr>
        <w:shd w:val="clear" w:color="auto" w:fill="FFFFFF"/>
        <w:tabs>
          <w:tab w:val="left" w:pos="1373"/>
        </w:tabs>
        <w:spacing w:line="276" w:lineRule="auto"/>
        <w:jc w:val="both"/>
        <w:rPr>
          <w:b/>
          <w:spacing w:val="-14"/>
          <w:sz w:val="24"/>
          <w:szCs w:val="24"/>
        </w:rPr>
      </w:pPr>
      <w:r w:rsidRPr="008B7A56">
        <w:rPr>
          <w:b/>
          <w:noProof/>
          <w:spacing w:val="-1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0D3EF7" wp14:editId="78357480">
                <wp:simplePos x="0" y="0"/>
                <wp:positionH relativeFrom="column">
                  <wp:posOffset>-676910</wp:posOffset>
                </wp:positionH>
                <wp:positionV relativeFrom="paragraph">
                  <wp:posOffset>1113155</wp:posOffset>
                </wp:positionV>
                <wp:extent cx="738505" cy="1403985"/>
                <wp:effectExtent l="0" t="0" r="444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A56" w:rsidRPr="008B7A56" w:rsidRDefault="008B7A56">
                            <w:pPr>
                              <w:rPr>
                                <w:sz w:val="18"/>
                              </w:rPr>
                            </w:pPr>
                            <w:r w:rsidRPr="008B7A56">
                              <w:rPr>
                                <w:sz w:val="18"/>
                              </w:rPr>
                              <w:t xml:space="preserve">Kod </w:t>
                            </w:r>
                            <w:proofErr w:type="gramStart"/>
                            <w:r w:rsidRPr="008B7A56">
                              <w:rPr>
                                <w:sz w:val="18"/>
                              </w:rPr>
                              <w:t>çipi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0D3E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.3pt;margin-top:87.65pt;width:58.1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" stroked="f">
                <v:textbox style="mso-fit-shape-to-text:t">
                  <w:txbxContent>
                    <w:p w:rsidR="008B7A56" w:rsidRPr="008B7A56" w:rsidRDefault="008B7A56">
                      <w:pPr>
                        <w:rPr>
                          <w:sz w:val="18"/>
                        </w:rPr>
                      </w:pPr>
                      <w:r w:rsidRPr="008B7A56">
                        <w:rPr>
                          <w:sz w:val="18"/>
                        </w:rPr>
                        <w:t>Kod çipi</w:t>
                      </w:r>
                    </w:p>
                  </w:txbxContent>
                </v:textbox>
              </v:shape>
            </w:pict>
          </mc:Fallback>
        </mc:AlternateContent>
      </w:r>
    </w:p>
    <w:p w:rsidR="00CC40FE" w:rsidRDefault="00CC40FE" w:rsidP="00CC40FE">
      <w:pPr>
        <w:shd w:val="clear" w:color="auto" w:fill="FFFFFF"/>
        <w:tabs>
          <w:tab w:val="left" w:pos="1373"/>
        </w:tabs>
        <w:spacing w:line="276" w:lineRule="auto"/>
        <w:jc w:val="both"/>
        <w:rPr>
          <w:b/>
          <w:spacing w:val="-14"/>
          <w:sz w:val="24"/>
          <w:szCs w:val="24"/>
        </w:rPr>
        <w:sectPr w:rsidR="00CC40FE" w:rsidSect="003A3CDF">
          <w:footerReference w:type="default" r:id="rId10"/>
          <w:type w:val="continuous"/>
          <w:pgSz w:w="11909" w:h="16834"/>
          <w:pgMar w:top="1135" w:right="1469" w:bottom="284" w:left="1440" w:header="708" w:footer="708" w:gutter="0"/>
          <w:cols w:space="60"/>
          <w:noEndnote/>
        </w:sect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495"/>
      </w:tblGrid>
      <w:tr w:rsidR="00CC40FE" w:rsidRPr="00CC40FE" w:rsidTr="00CC40FE">
        <w:tc>
          <w:tcPr>
            <w:tcW w:w="4612" w:type="dxa"/>
          </w:tcPr>
          <w:p w:rsidR="00CC40FE" w:rsidRPr="00CC40FE" w:rsidRDefault="008B7A56" w:rsidP="008B7A56">
            <w:pPr>
              <w:shd w:val="clear" w:color="auto" w:fill="FFFFFF"/>
              <w:tabs>
                <w:tab w:val="left" w:pos="1373"/>
              </w:tabs>
              <w:spacing w:line="276" w:lineRule="auto"/>
              <w:jc w:val="both"/>
              <w:rPr>
                <w:spacing w:val="-14"/>
                <w:sz w:val="24"/>
                <w:szCs w:val="24"/>
              </w:rPr>
            </w:pPr>
            <w:proofErr w:type="spellStart"/>
            <w:r>
              <w:rPr>
                <w:b/>
                <w:spacing w:val="-14"/>
                <w:sz w:val="24"/>
                <w:szCs w:val="24"/>
              </w:rPr>
              <w:lastRenderedPageBreak/>
              <w:t>Glukoz</w:t>
            </w:r>
            <w:proofErr w:type="spellEnd"/>
            <w:r>
              <w:rPr>
                <w:b/>
                <w:spacing w:val="-14"/>
                <w:sz w:val="24"/>
                <w:szCs w:val="24"/>
              </w:rPr>
              <w:t xml:space="preserve"> metre p</w:t>
            </w:r>
            <w:r w:rsidR="00CC40FE" w:rsidRPr="00CC40FE">
              <w:rPr>
                <w:b/>
                <w:spacing w:val="-14"/>
                <w:sz w:val="24"/>
                <w:szCs w:val="24"/>
              </w:rPr>
              <w:t>arçaları</w:t>
            </w:r>
            <w:r w:rsidR="00CC40FE" w:rsidRPr="00CC40FE">
              <w:rPr>
                <w:spacing w:val="-14"/>
                <w:sz w:val="24"/>
                <w:szCs w:val="24"/>
              </w:rPr>
              <w:t xml:space="preserve"> </w:t>
            </w:r>
          </w:p>
        </w:tc>
        <w:tc>
          <w:tcPr>
            <w:tcW w:w="4604" w:type="dxa"/>
          </w:tcPr>
          <w:p w:rsidR="00CC40FE" w:rsidRPr="00CC40FE" w:rsidRDefault="00CC40FE" w:rsidP="00164B29">
            <w:pPr>
              <w:shd w:val="clear" w:color="auto" w:fill="FFFFFF"/>
              <w:tabs>
                <w:tab w:val="left" w:pos="1373"/>
              </w:tabs>
              <w:spacing w:line="276" w:lineRule="auto"/>
              <w:jc w:val="both"/>
              <w:rPr>
                <w:b/>
                <w:spacing w:val="-14"/>
                <w:sz w:val="24"/>
                <w:szCs w:val="24"/>
              </w:rPr>
            </w:pPr>
            <w:r w:rsidRPr="00CC40FE">
              <w:rPr>
                <w:b/>
                <w:spacing w:val="-14"/>
                <w:sz w:val="24"/>
                <w:szCs w:val="24"/>
              </w:rPr>
              <w:t>Cihazın açılması</w:t>
            </w:r>
          </w:p>
        </w:tc>
      </w:tr>
    </w:tbl>
    <w:p w:rsidR="00CC40FE" w:rsidRPr="00CC40FE" w:rsidRDefault="00CC40FE" w:rsidP="00CC40FE">
      <w:pPr>
        <w:shd w:val="clear" w:color="auto" w:fill="FFFFFF"/>
        <w:tabs>
          <w:tab w:val="left" w:pos="1373"/>
        </w:tabs>
        <w:spacing w:line="276" w:lineRule="auto"/>
        <w:jc w:val="both"/>
        <w:rPr>
          <w:b/>
          <w:spacing w:val="-14"/>
          <w:sz w:val="24"/>
          <w:szCs w:val="24"/>
        </w:rPr>
      </w:pPr>
      <w:r>
        <w:rPr>
          <w:b/>
          <w:spacing w:val="-14"/>
          <w:sz w:val="24"/>
          <w:szCs w:val="24"/>
        </w:rPr>
        <w:tab/>
      </w:r>
      <w:r>
        <w:rPr>
          <w:b/>
          <w:spacing w:val="-14"/>
          <w:sz w:val="24"/>
          <w:szCs w:val="24"/>
        </w:rPr>
        <w:tab/>
      </w:r>
      <w:r>
        <w:rPr>
          <w:b/>
          <w:spacing w:val="-14"/>
          <w:sz w:val="24"/>
          <w:szCs w:val="24"/>
        </w:rPr>
        <w:tab/>
      </w:r>
    </w:p>
    <w:p w:rsidR="00F15113" w:rsidRPr="00F15113" w:rsidRDefault="00F15113" w:rsidP="00CC40FE">
      <w:pPr>
        <w:pStyle w:val="ListeParagraf"/>
        <w:shd w:val="clear" w:color="auto" w:fill="FFFFFF"/>
        <w:tabs>
          <w:tab w:val="left" w:pos="1373"/>
        </w:tabs>
        <w:spacing w:line="276" w:lineRule="auto"/>
        <w:jc w:val="both"/>
        <w:rPr>
          <w:spacing w:val="-14"/>
          <w:sz w:val="24"/>
          <w:szCs w:val="24"/>
        </w:rPr>
      </w:pPr>
      <w:r>
        <w:rPr>
          <w:noProof/>
        </w:rPr>
        <w:drawing>
          <wp:inline distT="0" distB="0" distL="0" distR="0" wp14:anchorId="0EADA4A7" wp14:editId="3692617A">
            <wp:extent cx="3080216" cy="294132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80216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113" w:rsidRPr="00CC40FE" w:rsidRDefault="00F15113" w:rsidP="00CC40FE">
      <w:pPr>
        <w:shd w:val="clear" w:color="auto" w:fill="FFFFFF"/>
        <w:tabs>
          <w:tab w:val="left" w:pos="1373"/>
        </w:tabs>
        <w:spacing w:line="276" w:lineRule="auto"/>
        <w:ind w:left="360"/>
        <w:jc w:val="both"/>
        <w:rPr>
          <w:spacing w:val="-14"/>
          <w:sz w:val="24"/>
          <w:szCs w:val="24"/>
        </w:rPr>
      </w:pPr>
    </w:p>
    <w:p w:rsidR="00F15113" w:rsidRPr="008B7A56" w:rsidRDefault="00F15113" w:rsidP="00CC40FE">
      <w:pPr>
        <w:shd w:val="clear" w:color="auto" w:fill="FFFFFF"/>
        <w:spacing w:line="276" w:lineRule="auto"/>
        <w:ind w:left="360"/>
        <w:jc w:val="both"/>
        <w:rPr>
          <w:bCs/>
          <w:szCs w:val="24"/>
        </w:rPr>
      </w:pPr>
      <w:r w:rsidRPr="008B7A56">
        <w:rPr>
          <w:bCs/>
          <w:szCs w:val="24"/>
        </w:rPr>
        <w:t>LCD (sıvı kristal ekran) Ekran: Test sonuçlarını gösterir ve kan şeker ölçüm sürecinde size yardımcı olur.</w:t>
      </w:r>
    </w:p>
    <w:p w:rsidR="00F15113" w:rsidRPr="008B7A56" w:rsidRDefault="00F15113" w:rsidP="00CC40FE">
      <w:pPr>
        <w:shd w:val="clear" w:color="auto" w:fill="FFFFFF"/>
        <w:tabs>
          <w:tab w:val="left" w:pos="1373"/>
        </w:tabs>
        <w:spacing w:line="276" w:lineRule="auto"/>
        <w:ind w:left="360"/>
        <w:jc w:val="both"/>
        <w:rPr>
          <w:bCs/>
          <w:szCs w:val="24"/>
        </w:rPr>
      </w:pPr>
      <w:r w:rsidRPr="008B7A56">
        <w:rPr>
          <w:bCs/>
          <w:szCs w:val="24"/>
        </w:rPr>
        <w:t xml:space="preserve">M Düğmesi: </w:t>
      </w:r>
      <w:r w:rsidR="00B7719D">
        <w:rPr>
          <w:bCs/>
          <w:szCs w:val="24"/>
        </w:rPr>
        <w:t>D</w:t>
      </w:r>
      <w:r w:rsidRPr="008B7A56">
        <w:rPr>
          <w:bCs/>
          <w:szCs w:val="24"/>
        </w:rPr>
        <w:t>aha önce ölçülmüş kayıtlı sonuçları ve diğer menü seçme fonksiyonlarını gösterir.</w:t>
      </w:r>
    </w:p>
    <w:p w:rsidR="00F15113" w:rsidRPr="008B7A56" w:rsidRDefault="00F15113" w:rsidP="00CC40FE">
      <w:pPr>
        <w:shd w:val="clear" w:color="auto" w:fill="FFFFFF"/>
        <w:spacing w:line="276" w:lineRule="auto"/>
        <w:ind w:left="360"/>
        <w:jc w:val="both"/>
        <w:rPr>
          <w:bCs/>
          <w:szCs w:val="24"/>
        </w:rPr>
      </w:pPr>
      <w:r w:rsidRPr="008B7A56">
        <w:rPr>
          <w:bCs/>
          <w:szCs w:val="24"/>
        </w:rPr>
        <w:t>S Düğmesi: Cihaz kurulum ayarlarını seçer, diğer menü seçim fonksiyonlarını sağlar</w:t>
      </w:r>
    </w:p>
    <w:p w:rsidR="00F15113" w:rsidRPr="008B7A56" w:rsidRDefault="00F15113" w:rsidP="00CC40FE">
      <w:pPr>
        <w:shd w:val="clear" w:color="auto" w:fill="FFFFFF"/>
        <w:spacing w:line="276" w:lineRule="auto"/>
        <w:ind w:left="360"/>
        <w:jc w:val="both"/>
        <w:rPr>
          <w:bCs/>
          <w:szCs w:val="24"/>
        </w:rPr>
      </w:pPr>
      <w:r w:rsidRPr="008B7A56">
        <w:rPr>
          <w:bCs/>
          <w:szCs w:val="24"/>
        </w:rPr>
        <w:t>Düğme: Cihazı açıp kapamaya yarar. Önceki sonuçları gösterir ve diğer fonksiyonları kullanmaya yarar.</w:t>
      </w:r>
    </w:p>
    <w:p w:rsidR="00F15113" w:rsidRPr="008B7A56" w:rsidRDefault="00F15113" w:rsidP="00CC40FE">
      <w:pPr>
        <w:shd w:val="clear" w:color="auto" w:fill="FFFFFF"/>
        <w:spacing w:line="276" w:lineRule="auto"/>
        <w:ind w:left="360"/>
        <w:jc w:val="both"/>
        <w:rPr>
          <w:bCs/>
          <w:szCs w:val="24"/>
        </w:rPr>
      </w:pPr>
      <w:proofErr w:type="spellStart"/>
      <w:r w:rsidRPr="008B7A56">
        <w:rPr>
          <w:bCs/>
          <w:szCs w:val="24"/>
        </w:rPr>
        <w:t>Strip</w:t>
      </w:r>
      <w:proofErr w:type="spellEnd"/>
      <w:r w:rsidRPr="008B7A56">
        <w:rPr>
          <w:bCs/>
          <w:szCs w:val="24"/>
        </w:rPr>
        <w:t xml:space="preserve"> Ejektör (çıkarıcı): Test çubuğunu çıkarmak için ejektörü öne doğru kaydırınız.</w:t>
      </w:r>
    </w:p>
    <w:p w:rsidR="00F15113" w:rsidRPr="008B7A56" w:rsidRDefault="00F15113" w:rsidP="00CC40FE">
      <w:pPr>
        <w:shd w:val="clear" w:color="auto" w:fill="FFFFFF"/>
        <w:spacing w:line="276" w:lineRule="auto"/>
        <w:ind w:left="360"/>
        <w:jc w:val="both"/>
        <w:rPr>
          <w:bCs/>
          <w:szCs w:val="24"/>
        </w:rPr>
      </w:pPr>
      <w:proofErr w:type="spellStart"/>
      <w:r w:rsidRPr="008B7A56">
        <w:rPr>
          <w:bCs/>
          <w:szCs w:val="24"/>
        </w:rPr>
        <w:t>Strip</w:t>
      </w:r>
      <w:proofErr w:type="spellEnd"/>
      <w:r w:rsidRPr="008B7A56">
        <w:rPr>
          <w:bCs/>
          <w:szCs w:val="24"/>
        </w:rPr>
        <w:t xml:space="preserve"> Girişi: Test için </w:t>
      </w:r>
      <w:proofErr w:type="spellStart"/>
      <w:r w:rsidRPr="008B7A56">
        <w:rPr>
          <w:bCs/>
          <w:szCs w:val="24"/>
        </w:rPr>
        <w:t>stripler</w:t>
      </w:r>
      <w:proofErr w:type="spellEnd"/>
      <w:r w:rsidRPr="008B7A56">
        <w:rPr>
          <w:bCs/>
          <w:szCs w:val="24"/>
        </w:rPr>
        <w:t xml:space="preserve"> buraya yerleştirilir.</w:t>
      </w:r>
    </w:p>
    <w:p w:rsidR="00F15113" w:rsidRPr="008B7A56" w:rsidRDefault="00F15113" w:rsidP="00CC40FE">
      <w:pPr>
        <w:shd w:val="clear" w:color="auto" w:fill="FFFFFF"/>
        <w:spacing w:line="276" w:lineRule="auto"/>
        <w:ind w:left="360"/>
        <w:jc w:val="both"/>
        <w:rPr>
          <w:bCs/>
          <w:szCs w:val="24"/>
        </w:rPr>
      </w:pPr>
      <w:r w:rsidRPr="008B7A56">
        <w:rPr>
          <w:bCs/>
          <w:szCs w:val="24"/>
        </w:rPr>
        <w:t xml:space="preserve">Pil Kapağı: Pil kapağını iki Cr2032 </w:t>
      </w:r>
      <w:proofErr w:type="spellStart"/>
      <w:r w:rsidRPr="008B7A56">
        <w:rPr>
          <w:bCs/>
          <w:szCs w:val="24"/>
        </w:rPr>
        <w:t>no</w:t>
      </w:r>
      <w:proofErr w:type="spellEnd"/>
      <w:r w:rsidRPr="008B7A56">
        <w:rPr>
          <w:bCs/>
          <w:szCs w:val="24"/>
        </w:rPr>
        <w:t xml:space="preserve"> jeton pil takarken çıkarınız.</w:t>
      </w:r>
    </w:p>
    <w:p w:rsidR="00F15113" w:rsidRPr="008B7A56" w:rsidRDefault="00F15113" w:rsidP="00CC40FE">
      <w:pPr>
        <w:shd w:val="clear" w:color="auto" w:fill="FFFFFF"/>
        <w:spacing w:line="276" w:lineRule="auto"/>
        <w:ind w:left="360"/>
        <w:jc w:val="both"/>
        <w:rPr>
          <w:bCs/>
          <w:szCs w:val="24"/>
        </w:rPr>
      </w:pPr>
      <w:r w:rsidRPr="008B7A56">
        <w:rPr>
          <w:bCs/>
          <w:szCs w:val="24"/>
        </w:rPr>
        <w:t>Pil kapağı şeridi: Cihazın arkasında pil kapağı uç çıkıntısına basarak pil kapağını açınız.</w:t>
      </w:r>
    </w:p>
    <w:p w:rsidR="00F15113" w:rsidRPr="008B7A56" w:rsidRDefault="00F15113" w:rsidP="00CC40FE">
      <w:pPr>
        <w:shd w:val="clear" w:color="auto" w:fill="FFFFFF"/>
        <w:spacing w:line="276" w:lineRule="auto"/>
        <w:ind w:left="360"/>
        <w:jc w:val="both"/>
        <w:rPr>
          <w:bCs/>
          <w:szCs w:val="24"/>
        </w:rPr>
      </w:pPr>
      <w:r w:rsidRPr="008B7A56">
        <w:rPr>
          <w:bCs/>
          <w:szCs w:val="24"/>
        </w:rPr>
        <w:t xml:space="preserve">Kod Çip Yuvası: Kod </w:t>
      </w:r>
      <w:proofErr w:type="gramStart"/>
      <w:r w:rsidRPr="008B7A56">
        <w:rPr>
          <w:bCs/>
          <w:szCs w:val="24"/>
        </w:rPr>
        <w:t>çip</w:t>
      </w:r>
      <w:proofErr w:type="gramEnd"/>
      <w:r w:rsidRPr="008B7A56">
        <w:rPr>
          <w:bCs/>
          <w:szCs w:val="24"/>
        </w:rPr>
        <w:t xml:space="preserve"> buraya geçirilir.</w:t>
      </w:r>
    </w:p>
    <w:p w:rsidR="00F15113" w:rsidRPr="008B7A56" w:rsidRDefault="00F15113" w:rsidP="00CC40FE">
      <w:pPr>
        <w:shd w:val="clear" w:color="auto" w:fill="FFFFFF"/>
        <w:spacing w:line="276" w:lineRule="auto"/>
        <w:ind w:left="360"/>
        <w:jc w:val="both"/>
        <w:rPr>
          <w:bCs/>
          <w:szCs w:val="24"/>
        </w:rPr>
      </w:pPr>
      <w:r w:rsidRPr="008B7A56">
        <w:rPr>
          <w:bCs/>
          <w:szCs w:val="24"/>
        </w:rPr>
        <w:t>Kod Çip: Cihazı kodlamak için gerekir.</w:t>
      </w:r>
    </w:p>
    <w:p w:rsidR="00B7719D" w:rsidRDefault="00F15113" w:rsidP="00B7719D">
      <w:pPr>
        <w:shd w:val="clear" w:color="auto" w:fill="FFFFFF"/>
        <w:spacing w:line="276" w:lineRule="auto"/>
        <w:ind w:left="360"/>
        <w:jc w:val="both"/>
        <w:rPr>
          <w:bCs/>
          <w:szCs w:val="24"/>
        </w:rPr>
      </w:pPr>
      <w:r w:rsidRPr="008B7A56">
        <w:rPr>
          <w:bCs/>
          <w:szCs w:val="24"/>
        </w:rPr>
        <w:t xml:space="preserve">Veri girişi: Kan şeker ölçüm sonuçlarınızın </w:t>
      </w:r>
      <w:proofErr w:type="spellStart"/>
      <w:r w:rsidRPr="008B7A56">
        <w:rPr>
          <w:bCs/>
          <w:szCs w:val="24"/>
        </w:rPr>
        <w:t>opsiyonel</w:t>
      </w:r>
      <w:proofErr w:type="spellEnd"/>
      <w:r w:rsidRPr="008B7A56">
        <w:rPr>
          <w:bCs/>
          <w:szCs w:val="24"/>
        </w:rPr>
        <w:t xml:space="preserve"> bir kablo iletim sistemiyle istediğiniz bilgisayara aktarılmasını ve burada saklanılıp gereğinde çıktı alınmasını sağlar.</w:t>
      </w:r>
      <w:r w:rsidR="008B7A56">
        <w:rPr>
          <w:bCs/>
          <w:szCs w:val="24"/>
        </w:rPr>
        <w:t xml:space="preserve"> </w:t>
      </w:r>
      <w:r w:rsidRPr="008B7A56">
        <w:rPr>
          <w:bCs/>
          <w:szCs w:val="24"/>
        </w:rPr>
        <w:t xml:space="preserve">Bu veri giriş kablosu </w:t>
      </w:r>
      <w:proofErr w:type="spellStart"/>
      <w:r w:rsidRPr="008B7A56">
        <w:rPr>
          <w:bCs/>
          <w:szCs w:val="24"/>
        </w:rPr>
        <w:t>opsiyoneldir</w:t>
      </w:r>
      <w:proofErr w:type="spellEnd"/>
      <w:r w:rsidRPr="008B7A56">
        <w:rPr>
          <w:bCs/>
          <w:szCs w:val="24"/>
        </w:rPr>
        <w:t>, istenildiğinde sipariş edilerek cihazla ücreti karşılığı temin edilebilir.</w:t>
      </w:r>
      <w:r w:rsidR="00B7719D" w:rsidRPr="00B7719D">
        <w:rPr>
          <w:bCs/>
          <w:szCs w:val="24"/>
        </w:rPr>
        <w:t xml:space="preserve"> </w:t>
      </w:r>
    </w:p>
    <w:p w:rsidR="00B7719D" w:rsidRPr="008B7A56" w:rsidRDefault="00B7719D" w:rsidP="00B7719D">
      <w:pPr>
        <w:shd w:val="clear" w:color="auto" w:fill="FFFFFF"/>
        <w:spacing w:line="276" w:lineRule="auto"/>
        <w:ind w:left="360"/>
        <w:jc w:val="both"/>
        <w:rPr>
          <w:bCs/>
          <w:szCs w:val="24"/>
        </w:rPr>
      </w:pPr>
      <w:r w:rsidRPr="008B7A56">
        <w:rPr>
          <w:bCs/>
          <w:szCs w:val="24"/>
        </w:rPr>
        <w:t xml:space="preserve">Not: Kan örneği ve materyalleri dikkatle atınız. Tüm kan örneklerine </w:t>
      </w:r>
      <w:proofErr w:type="spellStart"/>
      <w:r w:rsidRPr="008B7A56">
        <w:rPr>
          <w:bCs/>
          <w:szCs w:val="24"/>
        </w:rPr>
        <w:t>enfekte</w:t>
      </w:r>
      <w:proofErr w:type="spellEnd"/>
      <w:r w:rsidRPr="008B7A56">
        <w:rPr>
          <w:bCs/>
          <w:szCs w:val="24"/>
        </w:rPr>
        <w:t xml:space="preserve"> materyal olarak kabul ediniz ve ona göre kendinizi, çevrenizi koruyarak işlem yapınız. </w:t>
      </w:r>
    </w:p>
    <w:p w:rsidR="00F15113" w:rsidRPr="008B7A56" w:rsidRDefault="00F15113" w:rsidP="00CC40FE">
      <w:pPr>
        <w:shd w:val="clear" w:color="auto" w:fill="FFFFFF"/>
        <w:spacing w:line="276" w:lineRule="auto"/>
        <w:ind w:left="360"/>
        <w:jc w:val="both"/>
        <w:rPr>
          <w:bCs/>
          <w:szCs w:val="24"/>
        </w:rPr>
      </w:pPr>
    </w:p>
    <w:p w:rsidR="00C92543" w:rsidRDefault="0090070C" w:rsidP="008B7A56">
      <w:pPr>
        <w:shd w:val="clear" w:color="auto" w:fill="FFFFFF"/>
        <w:tabs>
          <w:tab w:val="left" w:pos="984"/>
        </w:tabs>
        <w:spacing w:before="245" w:after="240" w:line="276" w:lineRule="auto"/>
        <w:ind w:left="250"/>
        <w:rPr>
          <w:b/>
          <w:bCs/>
          <w:spacing w:val="-3"/>
          <w:sz w:val="24"/>
          <w:szCs w:val="24"/>
          <w:lang w:val="en-US"/>
        </w:rPr>
      </w:pPr>
      <w:r w:rsidRPr="0090070C">
        <w:rPr>
          <w:b/>
          <w:bCs/>
          <w:spacing w:val="-3"/>
          <w:sz w:val="24"/>
          <w:szCs w:val="24"/>
          <w:lang w:val="en-US"/>
        </w:rPr>
        <w:t xml:space="preserve">IV. </w:t>
      </w:r>
      <w:r w:rsidR="00C92543" w:rsidRPr="0090070C">
        <w:rPr>
          <w:b/>
          <w:bCs/>
          <w:sz w:val="24"/>
          <w:szCs w:val="24"/>
        </w:rPr>
        <w:t>Uygulama Basamakları</w:t>
      </w:r>
      <w:r w:rsidR="00C92543" w:rsidRPr="0090070C">
        <w:rPr>
          <w:b/>
          <w:bCs/>
          <w:spacing w:val="-3"/>
          <w:sz w:val="24"/>
          <w:szCs w:val="24"/>
          <w:lang w:val="en-US"/>
        </w:rPr>
        <w:t xml:space="preserve"> </w:t>
      </w:r>
      <w:r w:rsidR="00C92543">
        <w:rPr>
          <w:b/>
          <w:bCs/>
          <w:spacing w:val="-3"/>
          <w:sz w:val="24"/>
          <w:szCs w:val="24"/>
          <w:lang w:val="en-US"/>
        </w:rPr>
        <w:t xml:space="preserve"> </w:t>
      </w:r>
    </w:p>
    <w:p w:rsidR="0090070C" w:rsidRDefault="0090070C" w:rsidP="0090070C">
      <w:pPr>
        <w:pStyle w:val="ListeParagraf"/>
        <w:numPr>
          <w:ilvl w:val="0"/>
          <w:numId w:val="13"/>
        </w:numPr>
        <w:shd w:val="clear" w:color="auto" w:fill="FFFFFF"/>
        <w:tabs>
          <w:tab w:val="left" w:pos="984"/>
        </w:tabs>
        <w:spacing w:line="276" w:lineRule="auto"/>
        <w:rPr>
          <w:bCs/>
          <w:spacing w:val="-3"/>
          <w:sz w:val="24"/>
          <w:szCs w:val="24"/>
          <w:lang w:val="en-US"/>
        </w:rPr>
      </w:pPr>
      <w:proofErr w:type="spellStart"/>
      <w:r>
        <w:rPr>
          <w:bCs/>
          <w:spacing w:val="-3"/>
          <w:sz w:val="24"/>
          <w:szCs w:val="24"/>
          <w:lang w:val="en-US"/>
        </w:rPr>
        <w:t>Kullanma</w:t>
      </w:r>
      <w:proofErr w:type="spellEnd"/>
      <w:r>
        <w:rPr>
          <w:bCs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bCs/>
          <w:spacing w:val="-3"/>
          <w:sz w:val="24"/>
          <w:szCs w:val="24"/>
          <w:lang w:val="en-US"/>
        </w:rPr>
        <w:t>kılavuzunu</w:t>
      </w:r>
      <w:proofErr w:type="spellEnd"/>
      <w:r>
        <w:rPr>
          <w:bCs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bCs/>
          <w:spacing w:val="-3"/>
          <w:sz w:val="24"/>
          <w:szCs w:val="24"/>
          <w:lang w:val="en-US"/>
        </w:rPr>
        <w:t>okuyunuz</w:t>
      </w:r>
      <w:proofErr w:type="spellEnd"/>
      <w:r>
        <w:rPr>
          <w:bCs/>
          <w:spacing w:val="-3"/>
          <w:sz w:val="24"/>
          <w:szCs w:val="24"/>
          <w:lang w:val="en-US"/>
        </w:rPr>
        <w:t>.</w:t>
      </w:r>
    </w:p>
    <w:p w:rsidR="0090070C" w:rsidRDefault="0090070C" w:rsidP="0090070C">
      <w:pPr>
        <w:pStyle w:val="ListeParagraf"/>
        <w:numPr>
          <w:ilvl w:val="0"/>
          <w:numId w:val="13"/>
        </w:numPr>
        <w:shd w:val="clear" w:color="auto" w:fill="FFFFFF"/>
        <w:tabs>
          <w:tab w:val="left" w:pos="984"/>
        </w:tabs>
        <w:spacing w:before="245" w:line="276" w:lineRule="auto"/>
        <w:rPr>
          <w:bCs/>
          <w:spacing w:val="-3"/>
          <w:sz w:val="24"/>
          <w:szCs w:val="24"/>
          <w:lang w:val="en-US"/>
        </w:rPr>
      </w:pPr>
      <w:proofErr w:type="spellStart"/>
      <w:r>
        <w:rPr>
          <w:bCs/>
          <w:spacing w:val="-3"/>
          <w:sz w:val="24"/>
          <w:szCs w:val="24"/>
          <w:lang w:val="en-US"/>
        </w:rPr>
        <w:t>Ölçüm</w:t>
      </w:r>
      <w:proofErr w:type="spellEnd"/>
      <w:r>
        <w:rPr>
          <w:bCs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bCs/>
          <w:spacing w:val="-3"/>
          <w:sz w:val="24"/>
          <w:szCs w:val="24"/>
          <w:lang w:val="en-US"/>
        </w:rPr>
        <w:t>yapılmadan</w:t>
      </w:r>
      <w:proofErr w:type="spellEnd"/>
      <w:r>
        <w:rPr>
          <w:bCs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bCs/>
          <w:spacing w:val="-3"/>
          <w:sz w:val="24"/>
          <w:szCs w:val="24"/>
          <w:lang w:val="en-US"/>
        </w:rPr>
        <w:t>önce</w:t>
      </w:r>
      <w:proofErr w:type="spellEnd"/>
      <w:r>
        <w:rPr>
          <w:bCs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bCs/>
          <w:spacing w:val="-3"/>
          <w:sz w:val="24"/>
          <w:szCs w:val="24"/>
          <w:lang w:val="en-US"/>
        </w:rPr>
        <w:t>yapılması</w:t>
      </w:r>
      <w:proofErr w:type="spellEnd"/>
      <w:r>
        <w:rPr>
          <w:bCs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bCs/>
          <w:spacing w:val="-3"/>
          <w:sz w:val="24"/>
          <w:szCs w:val="24"/>
          <w:lang w:val="en-US"/>
        </w:rPr>
        <w:t>gereken</w:t>
      </w:r>
      <w:proofErr w:type="spellEnd"/>
      <w:r>
        <w:rPr>
          <w:bCs/>
          <w:spacing w:val="-3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Cs/>
          <w:spacing w:val="-3"/>
          <w:sz w:val="24"/>
          <w:szCs w:val="24"/>
          <w:lang w:val="en-US"/>
        </w:rPr>
        <w:t>hazırlıkları</w:t>
      </w:r>
      <w:proofErr w:type="spellEnd"/>
      <w:r>
        <w:rPr>
          <w:bCs/>
          <w:spacing w:val="-3"/>
          <w:sz w:val="24"/>
          <w:szCs w:val="24"/>
          <w:lang w:val="en-US"/>
        </w:rPr>
        <w:t xml:space="preserve">  </w:t>
      </w:r>
      <w:proofErr w:type="spellStart"/>
      <w:r>
        <w:rPr>
          <w:bCs/>
          <w:spacing w:val="-3"/>
          <w:sz w:val="24"/>
          <w:szCs w:val="24"/>
          <w:lang w:val="en-US"/>
        </w:rPr>
        <w:t>yapınız</w:t>
      </w:r>
      <w:proofErr w:type="spellEnd"/>
      <w:proofErr w:type="gramEnd"/>
      <w:r>
        <w:rPr>
          <w:bCs/>
          <w:spacing w:val="-3"/>
          <w:sz w:val="24"/>
          <w:szCs w:val="24"/>
          <w:lang w:val="en-US"/>
        </w:rPr>
        <w:t xml:space="preserve"> (</w:t>
      </w:r>
      <w:proofErr w:type="spellStart"/>
      <w:r>
        <w:rPr>
          <w:bCs/>
          <w:spacing w:val="-3"/>
          <w:sz w:val="24"/>
          <w:szCs w:val="24"/>
          <w:lang w:val="en-US"/>
        </w:rPr>
        <w:t>kalibrasyon</w:t>
      </w:r>
      <w:proofErr w:type="spellEnd"/>
      <w:r>
        <w:rPr>
          <w:bCs/>
          <w:spacing w:val="-3"/>
          <w:sz w:val="24"/>
          <w:szCs w:val="24"/>
          <w:lang w:val="en-US"/>
        </w:rPr>
        <w:t xml:space="preserve">, </w:t>
      </w:r>
      <w:proofErr w:type="spellStart"/>
      <w:r>
        <w:rPr>
          <w:bCs/>
          <w:spacing w:val="-3"/>
          <w:sz w:val="24"/>
          <w:szCs w:val="24"/>
          <w:lang w:val="en-US"/>
        </w:rPr>
        <w:t>kalite</w:t>
      </w:r>
      <w:proofErr w:type="spellEnd"/>
      <w:r>
        <w:rPr>
          <w:bCs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bCs/>
          <w:spacing w:val="-3"/>
          <w:sz w:val="24"/>
          <w:szCs w:val="24"/>
          <w:lang w:val="en-US"/>
        </w:rPr>
        <w:t>kontrol</w:t>
      </w:r>
      <w:proofErr w:type="spellEnd"/>
      <w:r>
        <w:rPr>
          <w:bCs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bCs/>
          <w:spacing w:val="-3"/>
          <w:sz w:val="24"/>
          <w:szCs w:val="24"/>
          <w:lang w:val="en-US"/>
        </w:rPr>
        <w:t>v.b</w:t>
      </w:r>
      <w:proofErr w:type="spellEnd"/>
      <w:r>
        <w:rPr>
          <w:bCs/>
          <w:spacing w:val="-3"/>
          <w:sz w:val="24"/>
          <w:szCs w:val="24"/>
          <w:lang w:val="en-US"/>
        </w:rPr>
        <w:t>.).</w:t>
      </w:r>
    </w:p>
    <w:p w:rsidR="00C92543" w:rsidRPr="00C92543" w:rsidRDefault="0090070C" w:rsidP="00C92543">
      <w:pPr>
        <w:pStyle w:val="ListeParagraf"/>
        <w:numPr>
          <w:ilvl w:val="0"/>
          <w:numId w:val="13"/>
        </w:numPr>
        <w:shd w:val="clear" w:color="auto" w:fill="FFFFFF"/>
        <w:tabs>
          <w:tab w:val="left" w:pos="984"/>
          <w:tab w:val="left" w:pos="1373"/>
        </w:tabs>
        <w:spacing w:before="245" w:line="276" w:lineRule="auto"/>
        <w:jc w:val="both"/>
        <w:rPr>
          <w:b/>
          <w:bCs/>
          <w:sz w:val="24"/>
          <w:szCs w:val="24"/>
        </w:rPr>
      </w:pPr>
      <w:r w:rsidRPr="00C92543">
        <w:rPr>
          <w:bCs/>
          <w:sz w:val="24"/>
          <w:szCs w:val="24"/>
        </w:rPr>
        <w:t>Malzemeler kontrol edilir.</w:t>
      </w:r>
    </w:p>
    <w:p w:rsidR="00C92543" w:rsidRPr="00C92543" w:rsidRDefault="00610D76" w:rsidP="00C92543">
      <w:pPr>
        <w:pStyle w:val="ListeParagraf"/>
        <w:numPr>
          <w:ilvl w:val="0"/>
          <w:numId w:val="13"/>
        </w:numPr>
        <w:shd w:val="clear" w:color="auto" w:fill="FFFFFF"/>
        <w:tabs>
          <w:tab w:val="left" w:pos="984"/>
          <w:tab w:val="left" w:pos="1373"/>
        </w:tabs>
        <w:spacing w:before="245" w:line="276" w:lineRule="auto"/>
        <w:jc w:val="both"/>
        <w:rPr>
          <w:b/>
          <w:bCs/>
          <w:sz w:val="24"/>
          <w:szCs w:val="24"/>
        </w:rPr>
      </w:pPr>
      <w:r w:rsidRPr="00C92543">
        <w:rPr>
          <w:bCs/>
          <w:sz w:val="24"/>
          <w:szCs w:val="24"/>
        </w:rPr>
        <w:t xml:space="preserve">Cihaz kapalı iken yeni test </w:t>
      </w:r>
      <w:r w:rsidR="00F15113" w:rsidRPr="00C92543">
        <w:rPr>
          <w:bCs/>
          <w:sz w:val="24"/>
          <w:szCs w:val="24"/>
        </w:rPr>
        <w:t>şeridi</w:t>
      </w:r>
      <w:r w:rsidRPr="00C92543">
        <w:rPr>
          <w:bCs/>
          <w:sz w:val="24"/>
          <w:szCs w:val="24"/>
        </w:rPr>
        <w:t xml:space="preserve"> ile gelen kod </w:t>
      </w:r>
      <w:proofErr w:type="gramStart"/>
      <w:r w:rsidRPr="00C92543">
        <w:rPr>
          <w:bCs/>
          <w:sz w:val="24"/>
          <w:szCs w:val="24"/>
        </w:rPr>
        <w:t>çipi</w:t>
      </w:r>
      <w:proofErr w:type="gramEnd"/>
      <w:r w:rsidRPr="00C92543">
        <w:rPr>
          <w:bCs/>
          <w:sz w:val="24"/>
          <w:szCs w:val="24"/>
        </w:rPr>
        <w:t xml:space="preserve"> cihaza takılır.</w:t>
      </w:r>
    </w:p>
    <w:p w:rsidR="00610D76" w:rsidRPr="00C92543" w:rsidRDefault="00C70643" w:rsidP="00C92543">
      <w:pPr>
        <w:pStyle w:val="ListeParagraf"/>
        <w:numPr>
          <w:ilvl w:val="0"/>
          <w:numId w:val="13"/>
        </w:numPr>
        <w:shd w:val="clear" w:color="auto" w:fill="FFFFFF"/>
        <w:tabs>
          <w:tab w:val="left" w:pos="984"/>
          <w:tab w:val="left" w:pos="1373"/>
        </w:tabs>
        <w:spacing w:before="245" w:line="276" w:lineRule="auto"/>
        <w:jc w:val="both"/>
        <w:rPr>
          <w:b/>
          <w:bCs/>
          <w:sz w:val="24"/>
          <w:szCs w:val="24"/>
        </w:rPr>
      </w:pPr>
      <w:r w:rsidRPr="00C92543">
        <w:rPr>
          <w:bCs/>
          <w:sz w:val="24"/>
          <w:szCs w:val="24"/>
        </w:rPr>
        <w:t xml:space="preserve">Test </w:t>
      </w:r>
      <w:r w:rsidR="00F15113" w:rsidRPr="00C92543">
        <w:rPr>
          <w:bCs/>
          <w:sz w:val="24"/>
          <w:szCs w:val="24"/>
        </w:rPr>
        <w:t>şeridini</w:t>
      </w:r>
      <w:r w:rsidRPr="00C92543">
        <w:rPr>
          <w:bCs/>
          <w:sz w:val="24"/>
          <w:szCs w:val="24"/>
        </w:rPr>
        <w:t xml:space="preserve"> </w:t>
      </w:r>
      <w:proofErr w:type="spellStart"/>
      <w:r w:rsidRPr="00C92543">
        <w:rPr>
          <w:bCs/>
          <w:sz w:val="24"/>
          <w:szCs w:val="24"/>
        </w:rPr>
        <w:t>strip</w:t>
      </w:r>
      <w:proofErr w:type="spellEnd"/>
      <w:r w:rsidRPr="00C92543">
        <w:rPr>
          <w:bCs/>
          <w:sz w:val="24"/>
          <w:szCs w:val="24"/>
        </w:rPr>
        <w:t xml:space="preserve"> girişine takın.</w:t>
      </w:r>
    </w:p>
    <w:p w:rsidR="00C92543" w:rsidRDefault="00F15113" w:rsidP="00C92543">
      <w:pPr>
        <w:shd w:val="clear" w:color="auto" w:fill="FFFFFF"/>
        <w:tabs>
          <w:tab w:val="left" w:pos="1373"/>
        </w:tabs>
        <w:spacing w:line="276" w:lineRule="auto"/>
        <w:ind w:left="720"/>
        <w:jc w:val="both"/>
        <w:rPr>
          <w:spacing w:val="-14"/>
          <w:sz w:val="24"/>
          <w:szCs w:val="24"/>
        </w:rPr>
      </w:pPr>
      <w:r>
        <w:rPr>
          <w:noProof/>
        </w:rPr>
        <w:drawing>
          <wp:inline distT="0" distB="0" distL="0" distR="0" wp14:anchorId="66255220" wp14:editId="40CC72B0">
            <wp:extent cx="2964180" cy="1082040"/>
            <wp:effectExtent l="0" t="0" r="762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643" w:rsidRPr="00C92543" w:rsidRDefault="00B7719D" w:rsidP="00C92543">
      <w:pPr>
        <w:shd w:val="clear" w:color="auto" w:fill="FFFFFF"/>
        <w:tabs>
          <w:tab w:val="left" w:pos="1373"/>
        </w:tabs>
        <w:spacing w:line="276" w:lineRule="auto"/>
        <w:ind w:left="250"/>
        <w:jc w:val="both"/>
        <w:rPr>
          <w:spacing w:val="-14"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C92543">
        <w:rPr>
          <w:b/>
          <w:bCs/>
          <w:sz w:val="24"/>
          <w:szCs w:val="24"/>
        </w:rPr>
        <w:t xml:space="preserve">. </w:t>
      </w:r>
      <w:r w:rsidR="00C70643" w:rsidRPr="00C92543">
        <w:rPr>
          <w:bCs/>
          <w:sz w:val="24"/>
          <w:szCs w:val="24"/>
        </w:rPr>
        <w:t xml:space="preserve">Cihaz </w:t>
      </w:r>
      <w:proofErr w:type="spellStart"/>
      <w:r w:rsidR="00C70643" w:rsidRPr="00C92543">
        <w:rPr>
          <w:bCs/>
          <w:sz w:val="24"/>
          <w:szCs w:val="24"/>
        </w:rPr>
        <w:t>bip</w:t>
      </w:r>
      <w:proofErr w:type="spellEnd"/>
      <w:r w:rsidR="00C70643" w:rsidRPr="00C92543">
        <w:rPr>
          <w:bCs/>
          <w:sz w:val="24"/>
          <w:szCs w:val="24"/>
        </w:rPr>
        <w:t xml:space="preserve"> sesi vererek açılır.</w:t>
      </w:r>
    </w:p>
    <w:p w:rsidR="00CC40FE" w:rsidRPr="00C70643" w:rsidRDefault="00CC40FE" w:rsidP="00CC40FE">
      <w:pPr>
        <w:shd w:val="clear" w:color="auto" w:fill="FFFFFF"/>
        <w:tabs>
          <w:tab w:val="left" w:pos="1373"/>
        </w:tabs>
        <w:spacing w:line="276" w:lineRule="auto"/>
        <w:ind w:left="720"/>
        <w:jc w:val="both"/>
        <w:rPr>
          <w:spacing w:val="-14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BF1A500" wp14:editId="692C30B1">
            <wp:extent cx="1615440" cy="80772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643" w:rsidRPr="00582E3C" w:rsidRDefault="00B7719D" w:rsidP="00C92543">
      <w:pPr>
        <w:shd w:val="clear" w:color="auto" w:fill="FFFFFF"/>
        <w:tabs>
          <w:tab w:val="left" w:pos="1373"/>
        </w:tabs>
        <w:spacing w:line="276" w:lineRule="auto"/>
        <w:ind w:left="36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C92543" w:rsidRPr="00C92543">
        <w:rPr>
          <w:b/>
          <w:bCs/>
          <w:sz w:val="24"/>
          <w:szCs w:val="24"/>
        </w:rPr>
        <w:t>.</w:t>
      </w:r>
      <w:r w:rsidR="00C92543">
        <w:rPr>
          <w:bCs/>
          <w:sz w:val="24"/>
          <w:szCs w:val="24"/>
        </w:rPr>
        <w:t xml:space="preserve"> </w:t>
      </w:r>
      <w:r w:rsidR="00F15113" w:rsidRPr="00582E3C">
        <w:rPr>
          <w:bCs/>
          <w:sz w:val="24"/>
          <w:szCs w:val="24"/>
        </w:rPr>
        <w:t xml:space="preserve">Kod </w:t>
      </w:r>
      <w:proofErr w:type="gramStart"/>
      <w:r w:rsidR="00F15113" w:rsidRPr="00582E3C">
        <w:rPr>
          <w:bCs/>
          <w:sz w:val="24"/>
          <w:szCs w:val="24"/>
        </w:rPr>
        <w:t>çipindeki</w:t>
      </w:r>
      <w:proofErr w:type="gramEnd"/>
      <w:r w:rsidR="00F15113" w:rsidRPr="00582E3C">
        <w:rPr>
          <w:bCs/>
          <w:sz w:val="24"/>
          <w:szCs w:val="24"/>
        </w:rPr>
        <w:t xml:space="preserve"> numaranın ekranda görülmesi beklenir.</w:t>
      </w:r>
      <w:r w:rsidR="006E3294" w:rsidRPr="00582E3C">
        <w:rPr>
          <w:bCs/>
          <w:sz w:val="24"/>
          <w:szCs w:val="24"/>
        </w:rPr>
        <w:t xml:space="preserve"> </w:t>
      </w:r>
    </w:p>
    <w:p w:rsidR="006E3294" w:rsidRPr="00582E3C" w:rsidRDefault="006E3294" w:rsidP="006E3294">
      <w:pPr>
        <w:shd w:val="clear" w:color="auto" w:fill="FFFFFF"/>
        <w:tabs>
          <w:tab w:val="left" w:pos="1373"/>
        </w:tabs>
        <w:spacing w:line="276" w:lineRule="auto"/>
        <w:ind w:left="720"/>
        <w:jc w:val="both"/>
        <w:rPr>
          <w:bCs/>
          <w:sz w:val="24"/>
          <w:szCs w:val="24"/>
        </w:rPr>
      </w:pPr>
      <w:r w:rsidRPr="00582E3C">
        <w:rPr>
          <w:bCs/>
          <w:noProof/>
          <w:sz w:val="24"/>
          <w:szCs w:val="24"/>
        </w:rPr>
        <w:drawing>
          <wp:inline distT="0" distB="0" distL="0" distR="0" wp14:anchorId="38BC491C" wp14:editId="2A4D8A45">
            <wp:extent cx="944880" cy="830580"/>
            <wp:effectExtent l="0" t="0" r="762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35F" w:rsidRPr="0060435F" w:rsidRDefault="00B7719D" w:rsidP="00C92543">
      <w:pPr>
        <w:shd w:val="clear" w:color="auto" w:fill="FFFFFF"/>
        <w:tabs>
          <w:tab w:val="left" w:pos="1373"/>
        </w:tabs>
        <w:spacing w:line="276" w:lineRule="auto"/>
        <w:ind w:left="360"/>
        <w:jc w:val="both"/>
        <w:rPr>
          <w:spacing w:val="-14"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C92543">
        <w:rPr>
          <w:b/>
          <w:bCs/>
          <w:sz w:val="24"/>
          <w:szCs w:val="24"/>
        </w:rPr>
        <w:t xml:space="preserve">. </w:t>
      </w:r>
      <w:r w:rsidR="0060435F">
        <w:rPr>
          <w:bCs/>
          <w:sz w:val="24"/>
          <w:szCs w:val="24"/>
        </w:rPr>
        <w:t>Eller</w:t>
      </w:r>
      <w:r w:rsidR="00F15113">
        <w:rPr>
          <w:bCs/>
          <w:sz w:val="24"/>
          <w:szCs w:val="24"/>
        </w:rPr>
        <w:t xml:space="preserve"> (test bölgesi)</w:t>
      </w:r>
      <w:r w:rsidR="0090070C">
        <w:rPr>
          <w:bCs/>
          <w:sz w:val="24"/>
          <w:szCs w:val="24"/>
        </w:rPr>
        <w:t xml:space="preserve"> </w:t>
      </w:r>
      <w:r w:rsidR="00F15113">
        <w:rPr>
          <w:bCs/>
          <w:sz w:val="24"/>
          <w:szCs w:val="24"/>
        </w:rPr>
        <w:t>alkollü peçete veya sabunlu su ile yıkanır. Tamamen kurula</w:t>
      </w:r>
      <w:r w:rsidR="008B7A56">
        <w:rPr>
          <w:bCs/>
          <w:sz w:val="24"/>
          <w:szCs w:val="24"/>
        </w:rPr>
        <w:t>nır</w:t>
      </w:r>
      <w:r w:rsidR="00F15113">
        <w:rPr>
          <w:bCs/>
          <w:sz w:val="24"/>
          <w:szCs w:val="24"/>
        </w:rPr>
        <w:t>.</w:t>
      </w:r>
    </w:p>
    <w:p w:rsidR="0060435F" w:rsidRPr="008B7A56" w:rsidRDefault="00B7719D" w:rsidP="00C92543">
      <w:pPr>
        <w:shd w:val="clear" w:color="auto" w:fill="FFFFFF"/>
        <w:tabs>
          <w:tab w:val="left" w:pos="1373"/>
        </w:tabs>
        <w:spacing w:line="276" w:lineRule="auto"/>
        <w:ind w:left="36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C92543">
        <w:rPr>
          <w:b/>
          <w:bCs/>
          <w:sz w:val="24"/>
          <w:szCs w:val="24"/>
        </w:rPr>
        <w:t xml:space="preserve">. </w:t>
      </w:r>
      <w:r w:rsidR="0060435F" w:rsidRPr="008B7A56">
        <w:rPr>
          <w:bCs/>
          <w:sz w:val="24"/>
          <w:szCs w:val="24"/>
        </w:rPr>
        <w:t xml:space="preserve">3. </w:t>
      </w:r>
      <w:r w:rsidR="00C92543" w:rsidRPr="008B7A56">
        <w:rPr>
          <w:bCs/>
          <w:sz w:val="24"/>
          <w:szCs w:val="24"/>
        </w:rPr>
        <w:t>V</w:t>
      </w:r>
      <w:r w:rsidR="0060435F" w:rsidRPr="008B7A56">
        <w:rPr>
          <w:bCs/>
          <w:sz w:val="24"/>
          <w:szCs w:val="24"/>
        </w:rPr>
        <w:t xml:space="preserve">eya 4. </w:t>
      </w:r>
      <w:r w:rsidR="00C92543" w:rsidRPr="008B7A56">
        <w:rPr>
          <w:bCs/>
          <w:sz w:val="24"/>
          <w:szCs w:val="24"/>
        </w:rPr>
        <w:t>P</w:t>
      </w:r>
      <w:r w:rsidR="0060435F" w:rsidRPr="008B7A56">
        <w:rPr>
          <w:bCs/>
          <w:sz w:val="24"/>
          <w:szCs w:val="24"/>
        </w:rPr>
        <w:t xml:space="preserve">armağın ucunun tırnağa çok yakın olmayacak şekilde </w:t>
      </w:r>
      <w:proofErr w:type="spellStart"/>
      <w:r w:rsidR="0060435F" w:rsidRPr="008B7A56">
        <w:rPr>
          <w:bCs/>
          <w:sz w:val="24"/>
          <w:szCs w:val="24"/>
        </w:rPr>
        <w:t>lansetle</w:t>
      </w:r>
      <w:proofErr w:type="spellEnd"/>
      <w:r w:rsidR="0060435F" w:rsidRPr="008B7A56">
        <w:rPr>
          <w:bCs/>
          <w:sz w:val="24"/>
          <w:szCs w:val="24"/>
        </w:rPr>
        <w:t xml:space="preserve"> </w:t>
      </w:r>
      <w:r w:rsidR="00F15113" w:rsidRPr="008B7A56">
        <w:rPr>
          <w:bCs/>
          <w:sz w:val="24"/>
          <w:szCs w:val="24"/>
        </w:rPr>
        <w:t>delinir.</w:t>
      </w:r>
    </w:p>
    <w:p w:rsidR="00E3289A" w:rsidRDefault="00E3289A" w:rsidP="00E3289A">
      <w:pPr>
        <w:shd w:val="clear" w:color="auto" w:fill="FFFFFF"/>
        <w:tabs>
          <w:tab w:val="left" w:pos="1373"/>
        </w:tabs>
        <w:spacing w:line="276" w:lineRule="auto"/>
        <w:ind w:left="720"/>
        <w:jc w:val="both"/>
        <w:rPr>
          <w:spacing w:val="-14"/>
          <w:sz w:val="24"/>
          <w:szCs w:val="24"/>
        </w:rPr>
      </w:pPr>
      <w:r>
        <w:rPr>
          <w:noProof/>
        </w:rPr>
        <w:drawing>
          <wp:inline distT="0" distB="0" distL="0" distR="0" wp14:anchorId="7E90BF59" wp14:editId="1B58E059">
            <wp:extent cx="1325880" cy="120396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113" w:rsidRPr="00582E3C" w:rsidRDefault="00C92543" w:rsidP="00C92543">
      <w:pPr>
        <w:shd w:val="clear" w:color="auto" w:fill="FFFFFF"/>
        <w:tabs>
          <w:tab w:val="left" w:pos="1373"/>
        </w:tabs>
        <w:spacing w:line="276" w:lineRule="auto"/>
        <w:ind w:left="36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B7719D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. </w:t>
      </w:r>
      <w:r w:rsidR="00F15113" w:rsidRPr="00582E3C">
        <w:rPr>
          <w:bCs/>
          <w:sz w:val="24"/>
          <w:szCs w:val="24"/>
        </w:rPr>
        <w:t xml:space="preserve">İlk damla kan silinir. İkinci damla kan test şeridinin ucuna sürülür. </w:t>
      </w:r>
    </w:p>
    <w:p w:rsidR="0087002A" w:rsidRDefault="0087002A" w:rsidP="0087002A">
      <w:pPr>
        <w:shd w:val="clear" w:color="auto" w:fill="FFFFFF"/>
        <w:tabs>
          <w:tab w:val="left" w:pos="1373"/>
        </w:tabs>
        <w:spacing w:line="276" w:lineRule="auto"/>
        <w:ind w:left="720"/>
        <w:jc w:val="both"/>
        <w:rPr>
          <w:spacing w:val="-14"/>
          <w:sz w:val="24"/>
          <w:szCs w:val="24"/>
        </w:rPr>
      </w:pPr>
      <w:r>
        <w:rPr>
          <w:noProof/>
        </w:rPr>
        <w:drawing>
          <wp:inline distT="0" distB="0" distL="0" distR="0" wp14:anchorId="66BAAF14" wp14:editId="5AD42B2E">
            <wp:extent cx="792480" cy="739140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0FE" w:rsidRDefault="00CC40FE" w:rsidP="00CC40FE">
      <w:pPr>
        <w:shd w:val="clear" w:color="auto" w:fill="FFFFFF"/>
        <w:tabs>
          <w:tab w:val="left" w:pos="1373"/>
        </w:tabs>
        <w:spacing w:line="276" w:lineRule="auto"/>
        <w:ind w:left="360"/>
        <w:jc w:val="both"/>
        <w:rPr>
          <w:spacing w:val="-14"/>
          <w:sz w:val="24"/>
          <w:szCs w:val="24"/>
        </w:rPr>
      </w:pPr>
    </w:p>
    <w:p w:rsidR="0060435F" w:rsidRPr="00582E3C" w:rsidRDefault="00C92543" w:rsidP="00C92543">
      <w:pPr>
        <w:shd w:val="clear" w:color="auto" w:fill="FFFFFF"/>
        <w:tabs>
          <w:tab w:val="left" w:pos="1373"/>
        </w:tabs>
        <w:spacing w:line="276" w:lineRule="auto"/>
        <w:ind w:left="709" w:hanging="34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B7719D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. </w:t>
      </w:r>
      <w:r w:rsidR="00F15113" w:rsidRPr="00582E3C">
        <w:rPr>
          <w:bCs/>
          <w:sz w:val="24"/>
          <w:szCs w:val="24"/>
        </w:rPr>
        <w:t xml:space="preserve">Cihaz 5’ten 1’e kadar sayacak ve </w:t>
      </w:r>
      <w:r w:rsidR="009F5385">
        <w:rPr>
          <w:bCs/>
          <w:sz w:val="24"/>
          <w:szCs w:val="24"/>
        </w:rPr>
        <w:t xml:space="preserve">ölçüm sonuçlarını gösterecek ve </w:t>
      </w:r>
      <w:proofErr w:type="spellStart"/>
      <w:r w:rsidR="009F5385">
        <w:rPr>
          <w:bCs/>
          <w:sz w:val="24"/>
          <w:szCs w:val="24"/>
        </w:rPr>
        <w:t>b</w:t>
      </w:r>
      <w:r w:rsidR="002432FE" w:rsidRPr="00582E3C">
        <w:rPr>
          <w:bCs/>
          <w:sz w:val="24"/>
          <w:szCs w:val="24"/>
        </w:rPr>
        <w:t>ipleyecektir</w:t>
      </w:r>
      <w:proofErr w:type="spellEnd"/>
      <w:r w:rsidR="002432FE" w:rsidRPr="00582E3C">
        <w:rPr>
          <w:bCs/>
          <w:sz w:val="24"/>
          <w:szCs w:val="24"/>
        </w:rPr>
        <w:t xml:space="preserve">. </w:t>
      </w:r>
      <w:r w:rsidR="007C612B" w:rsidRPr="00582E3C">
        <w:rPr>
          <w:bCs/>
          <w:sz w:val="24"/>
          <w:szCs w:val="24"/>
        </w:rPr>
        <w:t xml:space="preserve">Kan </w:t>
      </w:r>
      <w:proofErr w:type="spellStart"/>
      <w:r w:rsidR="007C612B" w:rsidRPr="00582E3C">
        <w:rPr>
          <w:bCs/>
          <w:sz w:val="24"/>
          <w:szCs w:val="24"/>
        </w:rPr>
        <w:t>glukoz</w:t>
      </w:r>
      <w:proofErr w:type="spellEnd"/>
      <w:r w:rsidR="007C612B" w:rsidRPr="00582E3C">
        <w:rPr>
          <w:bCs/>
          <w:sz w:val="24"/>
          <w:szCs w:val="24"/>
        </w:rPr>
        <w:t xml:space="preserve"> düzeyinizi birimi, tarih</w:t>
      </w:r>
      <w:r w:rsidR="009F5385">
        <w:rPr>
          <w:bCs/>
          <w:sz w:val="24"/>
          <w:szCs w:val="24"/>
        </w:rPr>
        <w:t xml:space="preserve"> </w:t>
      </w:r>
      <w:r w:rsidR="007C612B" w:rsidRPr="00582E3C">
        <w:rPr>
          <w:bCs/>
          <w:sz w:val="24"/>
          <w:szCs w:val="24"/>
        </w:rPr>
        <w:t xml:space="preserve">ve saat belirterek gösterecektir. </w:t>
      </w:r>
    </w:p>
    <w:p w:rsidR="00610D76" w:rsidRDefault="00C92543" w:rsidP="00C92543">
      <w:pPr>
        <w:shd w:val="clear" w:color="auto" w:fill="FFFFFF"/>
        <w:tabs>
          <w:tab w:val="left" w:pos="1397"/>
        </w:tabs>
        <w:spacing w:after="240" w:line="276" w:lineRule="auto"/>
        <w:ind w:left="709" w:hanging="349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1</w:t>
      </w:r>
      <w:r w:rsidR="00B7719D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</w:t>
      </w:r>
      <w:r w:rsidR="007C612B" w:rsidRPr="00582E3C">
        <w:rPr>
          <w:bCs/>
          <w:sz w:val="24"/>
          <w:szCs w:val="24"/>
        </w:rPr>
        <w:t>Test şeridini çıkarmak için çıkarıcıyı ileri doğru kaydırı</w:t>
      </w:r>
      <w:r w:rsidR="00582E3C">
        <w:rPr>
          <w:bCs/>
          <w:sz w:val="24"/>
          <w:szCs w:val="24"/>
        </w:rPr>
        <w:t xml:space="preserve">lır </w:t>
      </w:r>
      <w:r w:rsidR="007C612B" w:rsidRPr="00582E3C">
        <w:rPr>
          <w:bCs/>
          <w:sz w:val="24"/>
          <w:szCs w:val="24"/>
        </w:rPr>
        <w:t xml:space="preserve">ve </w:t>
      </w:r>
      <w:proofErr w:type="spellStart"/>
      <w:r w:rsidR="007C612B" w:rsidRPr="00582E3C">
        <w:rPr>
          <w:bCs/>
          <w:sz w:val="24"/>
          <w:szCs w:val="24"/>
        </w:rPr>
        <w:t>enfekte</w:t>
      </w:r>
      <w:proofErr w:type="spellEnd"/>
      <w:r w:rsidR="007C612B" w:rsidRPr="00582E3C">
        <w:rPr>
          <w:bCs/>
          <w:sz w:val="24"/>
          <w:szCs w:val="24"/>
        </w:rPr>
        <w:t xml:space="preserve"> riski olan </w:t>
      </w:r>
      <w:r w:rsidR="00582E3C">
        <w:rPr>
          <w:bCs/>
          <w:sz w:val="24"/>
          <w:szCs w:val="24"/>
        </w:rPr>
        <w:t>malzemeler</w:t>
      </w:r>
      <w:r w:rsidR="007C612B" w:rsidRPr="00582E3C">
        <w:rPr>
          <w:bCs/>
          <w:sz w:val="24"/>
          <w:szCs w:val="24"/>
        </w:rPr>
        <w:t xml:space="preserve"> uygun şekilde atı</w:t>
      </w:r>
      <w:r w:rsidR="00582E3C">
        <w:rPr>
          <w:bCs/>
          <w:sz w:val="24"/>
          <w:szCs w:val="24"/>
        </w:rPr>
        <w:t>lır.</w:t>
      </w:r>
      <w:r w:rsidR="00811DF5">
        <w:rPr>
          <w:b/>
          <w:sz w:val="24"/>
        </w:rPr>
        <w:t xml:space="preserve"> </w:t>
      </w:r>
    </w:p>
    <w:p w:rsidR="00C92543" w:rsidRDefault="00C92543" w:rsidP="005E2B61">
      <w:pPr>
        <w:shd w:val="clear" w:color="auto" w:fill="FFFFFF"/>
        <w:tabs>
          <w:tab w:val="left" w:pos="1397"/>
        </w:tabs>
        <w:spacing w:after="240" w:line="276" w:lineRule="auto"/>
        <w:jc w:val="both"/>
        <w:rPr>
          <w:b/>
          <w:sz w:val="24"/>
        </w:rPr>
      </w:pPr>
      <w:r>
        <w:rPr>
          <w:b/>
          <w:sz w:val="24"/>
        </w:rPr>
        <w:t>V. Uygulama Verilerinin Yorumu</w:t>
      </w:r>
    </w:p>
    <w:p w:rsidR="00C92543" w:rsidRPr="005E2B61" w:rsidRDefault="005E2B61" w:rsidP="005E2B61">
      <w:pPr>
        <w:pStyle w:val="ListeParagraf"/>
        <w:numPr>
          <w:ilvl w:val="0"/>
          <w:numId w:val="21"/>
        </w:numPr>
        <w:shd w:val="clear" w:color="auto" w:fill="FFFFFF"/>
        <w:tabs>
          <w:tab w:val="left" w:pos="1397"/>
        </w:tabs>
        <w:spacing w:after="240" w:line="276" w:lineRule="auto"/>
        <w:ind w:left="709" w:hanging="283"/>
        <w:jc w:val="both"/>
        <w:rPr>
          <w:b/>
          <w:sz w:val="24"/>
        </w:rPr>
      </w:pPr>
      <w:r>
        <w:rPr>
          <w:sz w:val="24"/>
        </w:rPr>
        <w:t xml:space="preserve">Kan </w:t>
      </w:r>
      <w:proofErr w:type="spellStart"/>
      <w:r>
        <w:rPr>
          <w:sz w:val="24"/>
        </w:rPr>
        <w:t>glukoz</w:t>
      </w:r>
      <w:proofErr w:type="spellEnd"/>
      <w:r>
        <w:rPr>
          <w:sz w:val="24"/>
        </w:rPr>
        <w:t xml:space="preserve"> düzeyinizi değerlendiriniz.</w:t>
      </w:r>
      <w:r w:rsidR="00B221DA">
        <w:rPr>
          <w:sz w:val="24"/>
        </w:rPr>
        <w:t xml:space="preserve"> </w:t>
      </w:r>
    </w:p>
    <w:p w:rsidR="005E2B61" w:rsidRDefault="00D34402" w:rsidP="005E2B61">
      <w:pPr>
        <w:pStyle w:val="ListeParagraf"/>
        <w:numPr>
          <w:ilvl w:val="0"/>
          <w:numId w:val="21"/>
        </w:numPr>
        <w:shd w:val="clear" w:color="auto" w:fill="FFFFFF"/>
        <w:tabs>
          <w:tab w:val="left" w:pos="1397"/>
        </w:tabs>
        <w:spacing w:after="240" w:line="276" w:lineRule="auto"/>
        <w:ind w:left="709" w:hanging="283"/>
        <w:jc w:val="both"/>
        <w:rPr>
          <w:sz w:val="24"/>
        </w:rPr>
      </w:pPr>
      <w:r w:rsidRPr="00D34402">
        <w:rPr>
          <w:sz w:val="24"/>
        </w:rPr>
        <w:t xml:space="preserve">Gün içerisinde </w:t>
      </w:r>
      <w:r>
        <w:rPr>
          <w:sz w:val="24"/>
        </w:rPr>
        <w:t xml:space="preserve">kan </w:t>
      </w:r>
      <w:proofErr w:type="spellStart"/>
      <w:r>
        <w:rPr>
          <w:sz w:val="24"/>
        </w:rPr>
        <w:t>glukoz</w:t>
      </w:r>
      <w:proofErr w:type="spellEnd"/>
      <w:r>
        <w:rPr>
          <w:sz w:val="24"/>
        </w:rPr>
        <w:t xml:space="preserve"> düzeyinizin hangi düzeylerde olmasını beklersiniz?</w:t>
      </w:r>
    </w:p>
    <w:p w:rsidR="00D34402" w:rsidRDefault="00D34402" w:rsidP="005E2B61">
      <w:pPr>
        <w:pStyle w:val="ListeParagraf"/>
        <w:numPr>
          <w:ilvl w:val="0"/>
          <w:numId w:val="21"/>
        </w:numPr>
        <w:shd w:val="clear" w:color="auto" w:fill="FFFFFF"/>
        <w:tabs>
          <w:tab w:val="left" w:pos="1397"/>
        </w:tabs>
        <w:spacing w:after="240" w:line="276" w:lineRule="auto"/>
        <w:ind w:left="709" w:hanging="283"/>
        <w:jc w:val="both"/>
        <w:rPr>
          <w:sz w:val="24"/>
        </w:rPr>
      </w:pPr>
      <w:r>
        <w:rPr>
          <w:sz w:val="24"/>
        </w:rPr>
        <w:t xml:space="preserve">Kan </w:t>
      </w:r>
      <w:proofErr w:type="spellStart"/>
      <w:r>
        <w:rPr>
          <w:sz w:val="24"/>
        </w:rPr>
        <w:t>venden</w:t>
      </w:r>
      <w:proofErr w:type="spellEnd"/>
      <w:r>
        <w:rPr>
          <w:sz w:val="24"/>
        </w:rPr>
        <w:t xml:space="preserve"> alınsaydı </w:t>
      </w:r>
      <w:proofErr w:type="spellStart"/>
      <w:r>
        <w:rPr>
          <w:sz w:val="24"/>
        </w:rPr>
        <w:t>kapiller</w:t>
      </w:r>
      <w:proofErr w:type="spellEnd"/>
      <w:r>
        <w:rPr>
          <w:sz w:val="24"/>
        </w:rPr>
        <w:t xml:space="preserve"> kan düzeyi arasında fark var mıdır? Varsa ne kadardır?</w:t>
      </w:r>
    </w:p>
    <w:p w:rsidR="00D34402" w:rsidRDefault="00D34402" w:rsidP="005E2B61">
      <w:pPr>
        <w:pStyle w:val="ListeParagraf"/>
        <w:numPr>
          <w:ilvl w:val="0"/>
          <w:numId w:val="21"/>
        </w:numPr>
        <w:shd w:val="clear" w:color="auto" w:fill="FFFFFF"/>
        <w:tabs>
          <w:tab w:val="left" w:pos="1397"/>
        </w:tabs>
        <w:spacing w:after="240" w:line="276" w:lineRule="auto"/>
        <w:ind w:left="709" w:hanging="283"/>
        <w:jc w:val="both"/>
        <w:rPr>
          <w:sz w:val="24"/>
        </w:rPr>
      </w:pPr>
      <w:r>
        <w:rPr>
          <w:sz w:val="24"/>
        </w:rPr>
        <w:t xml:space="preserve">Kan </w:t>
      </w:r>
      <w:proofErr w:type="spellStart"/>
      <w:r>
        <w:rPr>
          <w:sz w:val="24"/>
        </w:rPr>
        <w:t>glukoz</w:t>
      </w:r>
      <w:proofErr w:type="spellEnd"/>
      <w:r>
        <w:rPr>
          <w:sz w:val="24"/>
        </w:rPr>
        <w:t xml:space="preserve"> düzeyi hangi birimlerle rapor edilmektedir?</w:t>
      </w:r>
    </w:p>
    <w:p w:rsidR="00D34402" w:rsidRDefault="00D34402" w:rsidP="00D34402">
      <w:pPr>
        <w:shd w:val="clear" w:color="auto" w:fill="FFFFFF"/>
        <w:tabs>
          <w:tab w:val="left" w:pos="1397"/>
        </w:tabs>
        <w:spacing w:after="120" w:line="276" w:lineRule="auto"/>
        <w:jc w:val="both"/>
        <w:rPr>
          <w:b/>
          <w:sz w:val="24"/>
        </w:rPr>
      </w:pPr>
      <w:r w:rsidRPr="00D34402">
        <w:rPr>
          <w:b/>
          <w:sz w:val="24"/>
        </w:rPr>
        <w:t xml:space="preserve">VII. </w:t>
      </w:r>
      <w:r>
        <w:rPr>
          <w:b/>
          <w:sz w:val="24"/>
        </w:rPr>
        <w:t>Anahtar Sözcükler</w:t>
      </w:r>
    </w:p>
    <w:p w:rsidR="00D34402" w:rsidRDefault="00D34402" w:rsidP="00D34402">
      <w:pPr>
        <w:shd w:val="clear" w:color="auto" w:fill="FFFFFF"/>
        <w:tabs>
          <w:tab w:val="left" w:pos="567"/>
        </w:tabs>
        <w:spacing w:after="240" w:line="276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Kan </w:t>
      </w:r>
      <w:proofErr w:type="spellStart"/>
      <w:r>
        <w:rPr>
          <w:sz w:val="24"/>
        </w:rPr>
        <w:t>glukoz</w:t>
      </w:r>
      <w:proofErr w:type="spellEnd"/>
      <w:r>
        <w:rPr>
          <w:sz w:val="24"/>
        </w:rPr>
        <w:t xml:space="preserve"> düzeyi, hasta başı test cihazları</w:t>
      </w:r>
    </w:p>
    <w:p w:rsidR="003A3CDF" w:rsidRDefault="003A3CDF" w:rsidP="00D34402">
      <w:pPr>
        <w:shd w:val="clear" w:color="auto" w:fill="FFFFFF"/>
        <w:tabs>
          <w:tab w:val="left" w:pos="567"/>
        </w:tabs>
        <w:spacing w:after="240" w:line="276" w:lineRule="auto"/>
        <w:jc w:val="both"/>
        <w:rPr>
          <w:b/>
          <w:sz w:val="24"/>
        </w:rPr>
      </w:pPr>
      <w:r w:rsidRPr="003A3CDF">
        <w:rPr>
          <w:b/>
          <w:sz w:val="24"/>
        </w:rPr>
        <w:t xml:space="preserve">VIII. </w:t>
      </w:r>
      <w:r>
        <w:rPr>
          <w:b/>
          <w:sz w:val="24"/>
        </w:rPr>
        <w:t>Kaynaklar</w:t>
      </w:r>
    </w:p>
    <w:p w:rsidR="003A3CDF" w:rsidRDefault="00CD7BC1" w:rsidP="002F0710">
      <w:pPr>
        <w:pStyle w:val="ListeParagraf"/>
        <w:numPr>
          <w:ilvl w:val="0"/>
          <w:numId w:val="23"/>
        </w:numPr>
        <w:shd w:val="clear" w:color="auto" w:fill="FFFFFF"/>
        <w:spacing w:after="240" w:line="276" w:lineRule="auto"/>
        <w:jc w:val="both"/>
        <w:rPr>
          <w:sz w:val="24"/>
        </w:rPr>
      </w:pPr>
      <w:hyperlink r:id="rId17" w:history="1">
        <w:r w:rsidR="002F0710" w:rsidRPr="00D676EB">
          <w:rPr>
            <w:rStyle w:val="Kpr"/>
            <w:sz w:val="24"/>
          </w:rPr>
          <w:t>http://www.oncallplatinum.com/pdf/kullanim-klavuzu.pdf</w:t>
        </w:r>
      </w:hyperlink>
    </w:p>
    <w:p w:rsidR="00190061" w:rsidRDefault="00985203" w:rsidP="00190061">
      <w:pPr>
        <w:pStyle w:val="stBilgi"/>
        <w:widowControl/>
        <w:numPr>
          <w:ilvl w:val="0"/>
          <w:numId w:val="23"/>
        </w:numPr>
        <w:tabs>
          <w:tab w:val="clear" w:pos="4680"/>
          <w:tab w:val="clear" w:pos="9360"/>
          <w:tab w:val="center" w:pos="4153"/>
          <w:tab w:val="right" w:pos="8306"/>
        </w:tabs>
        <w:autoSpaceDE/>
        <w:autoSpaceDN/>
        <w:adjustRightInd/>
        <w:spacing w:after="8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Bryksin</w:t>
      </w:r>
      <w:proofErr w:type="spellEnd"/>
      <w:r>
        <w:rPr>
          <w:sz w:val="24"/>
          <w:szCs w:val="24"/>
        </w:rPr>
        <w:t xml:space="preserve"> J, </w:t>
      </w:r>
      <w:proofErr w:type="spellStart"/>
      <w:r>
        <w:rPr>
          <w:sz w:val="24"/>
          <w:szCs w:val="24"/>
        </w:rPr>
        <w:t>Fantz</w:t>
      </w:r>
      <w:proofErr w:type="spellEnd"/>
      <w:r>
        <w:rPr>
          <w:sz w:val="24"/>
          <w:szCs w:val="24"/>
        </w:rPr>
        <w:t xml:space="preserve"> CR. (Çev. Akbıyık F) Hasta başı testleri. Klinik Biyokimya (</w:t>
      </w:r>
      <w:proofErr w:type="spellStart"/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Bishop</w:t>
      </w:r>
      <w:proofErr w:type="spellEnd"/>
      <w:r>
        <w:rPr>
          <w:sz w:val="24"/>
          <w:szCs w:val="24"/>
        </w:rPr>
        <w:t xml:space="preserve"> ML, </w:t>
      </w:r>
      <w:proofErr w:type="spellStart"/>
      <w:r>
        <w:rPr>
          <w:sz w:val="24"/>
          <w:szCs w:val="24"/>
        </w:rPr>
        <w:t>Fody</w:t>
      </w:r>
      <w:proofErr w:type="spellEnd"/>
      <w:r>
        <w:rPr>
          <w:sz w:val="24"/>
          <w:szCs w:val="24"/>
        </w:rPr>
        <w:t xml:space="preserve"> EP, </w:t>
      </w:r>
      <w:proofErr w:type="spellStart"/>
      <w:r>
        <w:rPr>
          <w:sz w:val="24"/>
          <w:szCs w:val="24"/>
        </w:rPr>
        <w:t>Schoeff</w:t>
      </w:r>
      <w:proofErr w:type="spellEnd"/>
      <w:r>
        <w:rPr>
          <w:sz w:val="24"/>
          <w:szCs w:val="24"/>
        </w:rPr>
        <w:t xml:space="preserve"> LE), (Çev. Akbıyık F.), Akademisyen </w:t>
      </w:r>
      <w:r w:rsidR="00C50C33">
        <w:rPr>
          <w:sz w:val="24"/>
          <w:szCs w:val="24"/>
        </w:rPr>
        <w:t>Tıp Kitapevi,</w:t>
      </w:r>
      <w:r>
        <w:rPr>
          <w:sz w:val="24"/>
          <w:szCs w:val="24"/>
        </w:rPr>
        <w:t xml:space="preserve"> 2013,191-199</w:t>
      </w:r>
    </w:p>
    <w:p w:rsidR="002F0710" w:rsidRPr="003A3CDF" w:rsidRDefault="002F0710" w:rsidP="00190061">
      <w:pPr>
        <w:pStyle w:val="ListeParagraf"/>
        <w:shd w:val="clear" w:color="auto" w:fill="FFFFFF"/>
        <w:spacing w:after="240" w:line="276" w:lineRule="auto"/>
        <w:ind w:left="970"/>
        <w:jc w:val="both"/>
        <w:rPr>
          <w:sz w:val="24"/>
        </w:rPr>
      </w:pPr>
    </w:p>
    <w:sectPr w:rsidR="002F0710" w:rsidRPr="003A3CDF" w:rsidSect="00D34402">
      <w:pgSz w:w="11909" w:h="16834"/>
      <w:pgMar w:top="851" w:right="1469" w:bottom="360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BC1" w:rsidRDefault="00CD7BC1" w:rsidP="00506CED">
      <w:r>
        <w:separator/>
      </w:r>
    </w:p>
  </w:endnote>
  <w:endnote w:type="continuationSeparator" w:id="0">
    <w:p w:rsidR="00CD7BC1" w:rsidRDefault="00CD7BC1" w:rsidP="0050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48" w:rsidRDefault="00DB7648" w:rsidP="00506CED">
    <w:pPr>
      <w:pStyle w:val="AltBilgi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94508D">
      <w:rPr>
        <w:noProof/>
      </w:rPr>
      <w:t>4</w:t>
    </w:r>
    <w:r>
      <w:rPr>
        <w:noProof/>
      </w:rPr>
      <w:fldChar w:fldCharType="end"/>
    </w:r>
    <w:r>
      <w:rPr>
        <w:noProof/>
      </w:rPr>
      <w:t>/3</w:t>
    </w:r>
  </w:p>
  <w:p w:rsidR="00DB7648" w:rsidRDefault="00DB76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BC1" w:rsidRDefault="00CD7BC1" w:rsidP="00506CED">
      <w:r>
        <w:separator/>
      </w:r>
    </w:p>
  </w:footnote>
  <w:footnote w:type="continuationSeparator" w:id="0">
    <w:p w:rsidR="00CD7BC1" w:rsidRDefault="00CD7BC1" w:rsidP="0050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CC26E3E"/>
    <w:lvl w:ilvl="0">
      <w:numFmt w:val="bullet"/>
      <w:lvlText w:val="*"/>
      <w:lvlJc w:val="left"/>
    </w:lvl>
  </w:abstractNum>
  <w:abstractNum w:abstractNumId="1" w15:restartNumberingAfterBreak="0">
    <w:nsid w:val="0334221C"/>
    <w:multiLevelType w:val="hybridMultilevel"/>
    <w:tmpl w:val="7072486C"/>
    <w:lvl w:ilvl="0" w:tplc="891A0D74">
      <w:start w:val="1"/>
      <w:numFmt w:val="decimal"/>
      <w:lvlText w:val="%1."/>
      <w:lvlJc w:val="left"/>
      <w:pPr>
        <w:ind w:left="9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" w15:restartNumberingAfterBreak="0">
    <w:nsid w:val="03A9273C"/>
    <w:multiLevelType w:val="hybridMultilevel"/>
    <w:tmpl w:val="DB4438CE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97B710D"/>
    <w:multiLevelType w:val="hybridMultilevel"/>
    <w:tmpl w:val="9A88D1DA"/>
    <w:lvl w:ilvl="0" w:tplc="891A0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83B8A"/>
    <w:multiLevelType w:val="hybridMultilevel"/>
    <w:tmpl w:val="366E6F1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FC4F72"/>
    <w:multiLevelType w:val="singleLevel"/>
    <w:tmpl w:val="04FC7CC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718250C"/>
    <w:multiLevelType w:val="hybridMultilevel"/>
    <w:tmpl w:val="701A1532"/>
    <w:lvl w:ilvl="0" w:tplc="A810F282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0" w:hanging="360"/>
      </w:pPr>
    </w:lvl>
    <w:lvl w:ilvl="2" w:tplc="041F001B" w:tentative="1">
      <w:start w:val="1"/>
      <w:numFmt w:val="lowerRoman"/>
      <w:lvlText w:val="%3."/>
      <w:lvlJc w:val="right"/>
      <w:pPr>
        <w:ind w:left="2050" w:hanging="180"/>
      </w:pPr>
    </w:lvl>
    <w:lvl w:ilvl="3" w:tplc="041F000F" w:tentative="1">
      <w:start w:val="1"/>
      <w:numFmt w:val="decimal"/>
      <w:lvlText w:val="%4."/>
      <w:lvlJc w:val="left"/>
      <w:pPr>
        <w:ind w:left="2770" w:hanging="360"/>
      </w:pPr>
    </w:lvl>
    <w:lvl w:ilvl="4" w:tplc="041F0019" w:tentative="1">
      <w:start w:val="1"/>
      <w:numFmt w:val="lowerLetter"/>
      <w:lvlText w:val="%5."/>
      <w:lvlJc w:val="left"/>
      <w:pPr>
        <w:ind w:left="3490" w:hanging="360"/>
      </w:pPr>
    </w:lvl>
    <w:lvl w:ilvl="5" w:tplc="041F001B" w:tentative="1">
      <w:start w:val="1"/>
      <w:numFmt w:val="lowerRoman"/>
      <w:lvlText w:val="%6."/>
      <w:lvlJc w:val="right"/>
      <w:pPr>
        <w:ind w:left="4210" w:hanging="180"/>
      </w:pPr>
    </w:lvl>
    <w:lvl w:ilvl="6" w:tplc="041F000F" w:tentative="1">
      <w:start w:val="1"/>
      <w:numFmt w:val="decimal"/>
      <w:lvlText w:val="%7."/>
      <w:lvlJc w:val="left"/>
      <w:pPr>
        <w:ind w:left="4930" w:hanging="360"/>
      </w:pPr>
    </w:lvl>
    <w:lvl w:ilvl="7" w:tplc="041F0019" w:tentative="1">
      <w:start w:val="1"/>
      <w:numFmt w:val="lowerLetter"/>
      <w:lvlText w:val="%8."/>
      <w:lvlJc w:val="left"/>
      <w:pPr>
        <w:ind w:left="5650" w:hanging="360"/>
      </w:pPr>
    </w:lvl>
    <w:lvl w:ilvl="8" w:tplc="041F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7" w15:restartNumberingAfterBreak="0">
    <w:nsid w:val="30281BA2"/>
    <w:multiLevelType w:val="hybridMultilevel"/>
    <w:tmpl w:val="C8420FAE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26506E4"/>
    <w:multiLevelType w:val="hybridMultilevel"/>
    <w:tmpl w:val="17BC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14541"/>
    <w:multiLevelType w:val="hybridMultilevel"/>
    <w:tmpl w:val="4A5AB402"/>
    <w:lvl w:ilvl="0" w:tplc="1060B43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1E93DB7"/>
    <w:multiLevelType w:val="hybridMultilevel"/>
    <w:tmpl w:val="8B8608EC"/>
    <w:lvl w:ilvl="0" w:tplc="891A0D74">
      <w:start w:val="1"/>
      <w:numFmt w:val="decimal"/>
      <w:lvlText w:val="%1."/>
      <w:lvlJc w:val="left"/>
      <w:pPr>
        <w:ind w:left="9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3422A"/>
    <w:multiLevelType w:val="hybridMultilevel"/>
    <w:tmpl w:val="F7A04A7A"/>
    <w:lvl w:ilvl="0" w:tplc="891A0D74">
      <w:start w:val="1"/>
      <w:numFmt w:val="decimal"/>
      <w:lvlText w:val="%1."/>
      <w:lvlJc w:val="left"/>
      <w:pPr>
        <w:ind w:left="6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30" w:hanging="360"/>
      </w:pPr>
    </w:lvl>
    <w:lvl w:ilvl="2" w:tplc="041F001B" w:tentative="1">
      <w:start w:val="1"/>
      <w:numFmt w:val="lowerRoman"/>
      <w:lvlText w:val="%3."/>
      <w:lvlJc w:val="right"/>
      <w:pPr>
        <w:ind w:left="2050" w:hanging="180"/>
      </w:pPr>
    </w:lvl>
    <w:lvl w:ilvl="3" w:tplc="041F000F" w:tentative="1">
      <w:start w:val="1"/>
      <w:numFmt w:val="decimal"/>
      <w:lvlText w:val="%4."/>
      <w:lvlJc w:val="left"/>
      <w:pPr>
        <w:ind w:left="2770" w:hanging="360"/>
      </w:pPr>
    </w:lvl>
    <w:lvl w:ilvl="4" w:tplc="041F0019" w:tentative="1">
      <w:start w:val="1"/>
      <w:numFmt w:val="lowerLetter"/>
      <w:lvlText w:val="%5."/>
      <w:lvlJc w:val="left"/>
      <w:pPr>
        <w:ind w:left="3490" w:hanging="360"/>
      </w:pPr>
    </w:lvl>
    <w:lvl w:ilvl="5" w:tplc="041F001B" w:tentative="1">
      <w:start w:val="1"/>
      <w:numFmt w:val="lowerRoman"/>
      <w:lvlText w:val="%6."/>
      <w:lvlJc w:val="right"/>
      <w:pPr>
        <w:ind w:left="4210" w:hanging="180"/>
      </w:pPr>
    </w:lvl>
    <w:lvl w:ilvl="6" w:tplc="041F000F" w:tentative="1">
      <w:start w:val="1"/>
      <w:numFmt w:val="decimal"/>
      <w:lvlText w:val="%7."/>
      <w:lvlJc w:val="left"/>
      <w:pPr>
        <w:ind w:left="4930" w:hanging="360"/>
      </w:pPr>
    </w:lvl>
    <w:lvl w:ilvl="7" w:tplc="041F0019" w:tentative="1">
      <w:start w:val="1"/>
      <w:numFmt w:val="lowerLetter"/>
      <w:lvlText w:val="%8."/>
      <w:lvlJc w:val="left"/>
      <w:pPr>
        <w:ind w:left="5650" w:hanging="360"/>
      </w:pPr>
    </w:lvl>
    <w:lvl w:ilvl="8" w:tplc="041F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43567550"/>
    <w:multiLevelType w:val="hybridMultilevel"/>
    <w:tmpl w:val="8E942DC8"/>
    <w:lvl w:ilvl="0" w:tplc="891A0D74">
      <w:start w:val="1"/>
      <w:numFmt w:val="decimal"/>
      <w:lvlText w:val="%1."/>
      <w:lvlJc w:val="left"/>
      <w:pPr>
        <w:ind w:left="9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B3BCB"/>
    <w:multiLevelType w:val="singleLevel"/>
    <w:tmpl w:val="4AEA701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8011F00"/>
    <w:multiLevelType w:val="singleLevel"/>
    <w:tmpl w:val="04F467AE"/>
    <w:lvl w:ilvl="0">
      <w:start w:val="1"/>
      <w:numFmt w:val="decimal"/>
      <w:lvlText w:val="%1-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86E7A69"/>
    <w:multiLevelType w:val="hybridMultilevel"/>
    <w:tmpl w:val="C94E6E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0B4BD6"/>
    <w:multiLevelType w:val="singleLevel"/>
    <w:tmpl w:val="4AEA701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E6341EA"/>
    <w:multiLevelType w:val="singleLevel"/>
    <w:tmpl w:val="BA9CA150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3E504FD"/>
    <w:multiLevelType w:val="hybridMultilevel"/>
    <w:tmpl w:val="FD86C1F4"/>
    <w:lvl w:ilvl="0" w:tplc="891A0D74">
      <w:start w:val="1"/>
      <w:numFmt w:val="decimal"/>
      <w:lvlText w:val="%1."/>
      <w:lvlJc w:val="left"/>
      <w:pPr>
        <w:ind w:left="6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30" w:hanging="360"/>
      </w:pPr>
    </w:lvl>
    <w:lvl w:ilvl="2" w:tplc="041F001B" w:tentative="1">
      <w:start w:val="1"/>
      <w:numFmt w:val="lowerRoman"/>
      <w:lvlText w:val="%3."/>
      <w:lvlJc w:val="right"/>
      <w:pPr>
        <w:ind w:left="2050" w:hanging="180"/>
      </w:pPr>
    </w:lvl>
    <w:lvl w:ilvl="3" w:tplc="041F000F" w:tentative="1">
      <w:start w:val="1"/>
      <w:numFmt w:val="decimal"/>
      <w:lvlText w:val="%4."/>
      <w:lvlJc w:val="left"/>
      <w:pPr>
        <w:ind w:left="2770" w:hanging="360"/>
      </w:pPr>
    </w:lvl>
    <w:lvl w:ilvl="4" w:tplc="041F0019" w:tentative="1">
      <w:start w:val="1"/>
      <w:numFmt w:val="lowerLetter"/>
      <w:lvlText w:val="%5."/>
      <w:lvlJc w:val="left"/>
      <w:pPr>
        <w:ind w:left="3490" w:hanging="360"/>
      </w:pPr>
    </w:lvl>
    <w:lvl w:ilvl="5" w:tplc="041F001B" w:tentative="1">
      <w:start w:val="1"/>
      <w:numFmt w:val="lowerRoman"/>
      <w:lvlText w:val="%6."/>
      <w:lvlJc w:val="right"/>
      <w:pPr>
        <w:ind w:left="4210" w:hanging="180"/>
      </w:pPr>
    </w:lvl>
    <w:lvl w:ilvl="6" w:tplc="041F000F" w:tentative="1">
      <w:start w:val="1"/>
      <w:numFmt w:val="decimal"/>
      <w:lvlText w:val="%7."/>
      <w:lvlJc w:val="left"/>
      <w:pPr>
        <w:ind w:left="4930" w:hanging="360"/>
      </w:pPr>
    </w:lvl>
    <w:lvl w:ilvl="7" w:tplc="041F0019" w:tentative="1">
      <w:start w:val="1"/>
      <w:numFmt w:val="lowerLetter"/>
      <w:lvlText w:val="%8."/>
      <w:lvlJc w:val="left"/>
      <w:pPr>
        <w:ind w:left="5650" w:hanging="360"/>
      </w:pPr>
    </w:lvl>
    <w:lvl w:ilvl="8" w:tplc="041F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9" w15:restartNumberingAfterBreak="0">
    <w:nsid w:val="6BF84C3F"/>
    <w:multiLevelType w:val="singleLevel"/>
    <w:tmpl w:val="A9DC07B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F21082F"/>
    <w:multiLevelType w:val="hybridMultilevel"/>
    <w:tmpl w:val="4B289A4C"/>
    <w:lvl w:ilvl="0" w:tplc="891A0D74">
      <w:start w:val="1"/>
      <w:numFmt w:val="decimal"/>
      <w:lvlText w:val="%1."/>
      <w:lvlJc w:val="left"/>
      <w:pPr>
        <w:ind w:left="9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1" w15:restartNumberingAfterBreak="0">
    <w:nsid w:val="6F6D70E7"/>
    <w:multiLevelType w:val="singleLevel"/>
    <w:tmpl w:val="2212919C"/>
    <w:lvl w:ilvl="0">
      <w:start w:val="1"/>
      <w:numFmt w:val="decimal"/>
      <w:lvlText w:val="%1."/>
      <w:legacy w:legacy="1" w:legacySpace="0" w:legacyIndent="118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9C0102F"/>
    <w:multiLevelType w:val="hybridMultilevel"/>
    <w:tmpl w:val="E8F6AD5E"/>
    <w:lvl w:ilvl="0" w:tplc="ECC26E3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43CE7"/>
    <w:multiLevelType w:val="hybridMultilevel"/>
    <w:tmpl w:val="C7187F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2"/>
  </w:num>
  <w:num w:numId="6">
    <w:abstractNumId w:val="5"/>
  </w:num>
  <w:num w:numId="7">
    <w:abstractNumId w:val="17"/>
  </w:num>
  <w:num w:numId="8">
    <w:abstractNumId w:val="19"/>
  </w:num>
  <w:num w:numId="9">
    <w:abstractNumId w:val="9"/>
  </w:num>
  <w:num w:numId="10">
    <w:abstractNumId w:val="21"/>
  </w:num>
  <w:num w:numId="11">
    <w:abstractNumId w:val="3"/>
  </w:num>
  <w:num w:numId="12">
    <w:abstractNumId w:val="23"/>
  </w:num>
  <w:num w:numId="13">
    <w:abstractNumId w:val="6"/>
  </w:num>
  <w:num w:numId="14">
    <w:abstractNumId w:val="15"/>
  </w:num>
  <w:num w:numId="15">
    <w:abstractNumId w:val="2"/>
  </w:num>
  <w:num w:numId="16">
    <w:abstractNumId w:val="7"/>
  </w:num>
  <w:num w:numId="17">
    <w:abstractNumId w:val="18"/>
  </w:num>
  <w:num w:numId="18">
    <w:abstractNumId w:val="1"/>
  </w:num>
  <w:num w:numId="19">
    <w:abstractNumId w:val="11"/>
  </w:num>
  <w:num w:numId="20">
    <w:abstractNumId w:val="20"/>
  </w:num>
  <w:num w:numId="21">
    <w:abstractNumId w:val="10"/>
  </w:num>
  <w:num w:numId="22">
    <w:abstractNumId w:val="8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C1"/>
    <w:rsid w:val="00014FF1"/>
    <w:rsid w:val="00050054"/>
    <w:rsid w:val="000626D0"/>
    <w:rsid w:val="000B7EA3"/>
    <w:rsid w:val="000C4B4F"/>
    <w:rsid w:val="00124BF2"/>
    <w:rsid w:val="00144FDD"/>
    <w:rsid w:val="00190061"/>
    <w:rsid w:val="001A020E"/>
    <w:rsid w:val="002101DC"/>
    <w:rsid w:val="002432FE"/>
    <w:rsid w:val="0025322F"/>
    <w:rsid w:val="00290926"/>
    <w:rsid w:val="002B06EB"/>
    <w:rsid w:val="002F0710"/>
    <w:rsid w:val="003820E8"/>
    <w:rsid w:val="003A3CDF"/>
    <w:rsid w:val="003C74D3"/>
    <w:rsid w:val="003D4C6E"/>
    <w:rsid w:val="003E3F17"/>
    <w:rsid w:val="00480DF6"/>
    <w:rsid w:val="004812E0"/>
    <w:rsid w:val="0049126F"/>
    <w:rsid w:val="00506CED"/>
    <w:rsid w:val="00555A8F"/>
    <w:rsid w:val="00567E00"/>
    <w:rsid w:val="00582E3C"/>
    <w:rsid w:val="005A7713"/>
    <w:rsid w:val="005B3602"/>
    <w:rsid w:val="005E2B61"/>
    <w:rsid w:val="005E5699"/>
    <w:rsid w:val="0060435F"/>
    <w:rsid w:val="00610D76"/>
    <w:rsid w:val="00611941"/>
    <w:rsid w:val="00632415"/>
    <w:rsid w:val="00660393"/>
    <w:rsid w:val="00684766"/>
    <w:rsid w:val="006B6AC4"/>
    <w:rsid w:val="006E3294"/>
    <w:rsid w:val="007679DA"/>
    <w:rsid w:val="007C612B"/>
    <w:rsid w:val="007F167F"/>
    <w:rsid w:val="00803D4B"/>
    <w:rsid w:val="00811DF5"/>
    <w:rsid w:val="0087002A"/>
    <w:rsid w:val="00890590"/>
    <w:rsid w:val="008B2550"/>
    <w:rsid w:val="008B7A56"/>
    <w:rsid w:val="008E60A5"/>
    <w:rsid w:val="0090070C"/>
    <w:rsid w:val="0094508D"/>
    <w:rsid w:val="00985203"/>
    <w:rsid w:val="0098552A"/>
    <w:rsid w:val="009F5385"/>
    <w:rsid w:val="00A33658"/>
    <w:rsid w:val="00A4110A"/>
    <w:rsid w:val="00AA7946"/>
    <w:rsid w:val="00AB267C"/>
    <w:rsid w:val="00AC04E7"/>
    <w:rsid w:val="00AD325F"/>
    <w:rsid w:val="00B221DA"/>
    <w:rsid w:val="00B35CF3"/>
    <w:rsid w:val="00B649BB"/>
    <w:rsid w:val="00B7719D"/>
    <w:rsid w:val="00B97FC9"/>
    <w:rsid w:val="00BC112D"/>
    <w:rsid w:val="00BE3AA4"/>
    <w:rsid w:val="00BF0AE6"/>
    <w:rsid w:val="00C50C33"/>
    <w:rsid w:val="00C70643"/>
    <w:rsid w:val="00C92543"/>
    <w:rsid w:val="00CB4DBF"/>
    <w:rsid w:val="00CC40FE"/>
    <w:rsid w:val="00CD7BC1"/>
    <w:rsid w:val="00D34402"/>
    <w:rsid w:val="00D42194"/>
    <w:rsid w:val="00D95508"/>
    <w:rsid w:val="00D97B0F"/>
    <w:rsid w:val="00DB7648"/>
    <w:rsid w:val="00DC251F"/>
    <w:rsid w:val="00DD5952"/>
    <w:rsid w:val="00E20555"/>
    <w:rsid w:val="00E3289A"/>
    <w:rsid w:val="00EC0F52"/>
    <w:rsid w:val="00EF1572"/>
    <w:rsid w:val="00F00E6E"/>
    <w:rsid w:val="00F15113"/>
    <w:rsid w:val="00F35819"/>
    <w:rsid w:val="00F95292"/>
    <w:rsid w:val="00FA4FC1"/>
    <w:rsid w:val="00FF4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8B67D4-8DA9-42AB-B90E-8AE3FE3F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E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C4B4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0C4B4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C4B4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506CE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link w:val="stBilgi"/>
    <w:rsid w:val="00506CED"/>
    <w:rPr>
      <w:rFonts w:ascii="Times New Roman" w:hAnsi="Times New Roman" w:cs="Times New Roman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506CE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link w:val="AltBilgi"/>
    <w:uiPriority w:val="99"/>
    <w:rsid w:val="00506CED"/>
    <w:rPr>
      <w:rFonts w:ascii="Times New Roman" w:hAnsi="Times New Roman" w:cs="Times New Roman"/>
      <w:lang w:val="tr-TR" w:eastAsia="tr-TR"/>
    </w:rPr>
  </w:style>
  <w:style w:type="table" w:styleId="TabloKlavuzu">
    <w:name w:val="Table Grid"/>
    <w:basedOn w:val="NormalTablo"/>
    <w:uiPriority w:val="59"/>
    <w:rsid w:val="00CC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F07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9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3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oncallplatinum.com/pdf/kullanim-klavuzu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D490B-59AF-4DA3-BB6C-D0E9B726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28 Aðustos 2009 Cuma</vt:lpstr>
      <vt:lpstr>28 Aðustos 2009 Cuma</vt:lpstr>
    </vt:vector>
  </TitlesOfParts>
  <Company>TURBO A.Ş.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Aðustos 2009 Cuma</dc:title>
  <dc:creator>Asus</dc:creator>
  <cp:lastModifiedBy>Windows Kullanıcısı</cp:lastModifiedBy>
  <cp:revision>4</cp:revision>
  <dcterms:created xsi:type="dcterms:W3CDTF">2018-02-26T11:38:00Z</dcterms:created>
  <dcterms:modified xsi:type="dcterms:W3CDTF">2019-12-12T07:58:00Z</dcterms:modified>
</cp:coreProperties>
</file>