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BD" w:rsidRPr="00497A14" w:rsidRDefault="006B04BD" w:rsidP="0016376A">
      <w:pPr>
        <w:numPr>
          <w:ilvl w:val="0"/>
          <w:numId w:val="3"/>
        </w:numPr>
        <w:suppressAutoHyphens w:val="0"/>
        <w:jc w:val="both"/>
        <w:rPr>
          <w:b/>
          <w:sz w:val="20"/>
          <w:szCs w:val="20"/>
        </w:rPr>
      </w:pPr>
      <w:r w:rsidRPr="00497A14">
        <w:rPr>
          <w:b/>
          <w:sz w:val="20"/>
          <w:szCs w:val="20"/>
        </w:rPr>
        <w:t>ARAŞTIRMA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8362"/>
      </w:tblGrid>
      <w:tr w:rsidR="006B04BD" w:rsidRPr="00497A14" w:rsidTr="0016376A">
        <w:tc>
          <w:tcPr>
            <w:tcW w:w="386" w:type="pct"/>
            <w:tcBorders>
              <w:bottom w:val="single" w:sz="4" w:space="0" w:color="000000"/>
            </w:tcBorders>
          </w:tcPr>
          <w:p w:rsidR="006B04BD" w:rsidRPr="00497A14" w:rsidRDefault="006B04BD" w:rsidP="0016376A">
            <w:pPr>
              <w:numPr>
                <w:ilvl w:val="1"/>
                <w:numId w:val="3"/>
              </w:numPr>
              <w:suppressAutoHyphens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4" w:type="pct"/>
            <w:tcBorders>
              <w:bottom w:val="single" w:sz="4" w:space="0" w:color="000000"/>
            </w:tcBorders>
          </w:tcPr>
          <w:p w:rsidR="006B04BD" w:rsidRPr="00497A14" w:rsidRDefault="006B04BD" w:rsidP="0016376A">
            <w:pPr>
              <w:jc w:val="both"/>
              <w:rPr>
                <w:b/>
                <w:sz w:val="20"/>
                <w:szCs w:val="20"/>
              </w:rPr>
            </w:pPr>
            <w:r w:rsidRPr="00497A14">
              <w:rPr>
                <w:b/>
                <w:sz w:val="20"/>
                <w:szCs w:val="20"/>
              </w:rPr>
              <w:t xml:space="preserve">Araştırmanın açık adı: </w:t>
            </w:r>
            <w:r w:rsidRPr="00497A14">
              <w:rPr>
                <w:b/>
                <w:sz w:val="20"/>
                <w:szCs w:val="20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r w:rsidRPr="00497A14">
              <w:rPr>
                <w:b/>
                <w:sz w:val="20"/>
                <w:szCs w:val="20"/>
              </w:rPr>
              <w:instrText xml:space="preserve"> FORMTEXT </w:instrText>
            </w:r>
            <w:r w:rsidRPr="00497A14">
              <w:rPr>
                <w:b/>
                <w:sz w:val="20"/>
                <w:szCs w:val="20"/>
              </w:rPr>
            </w:r>
            <w:r w:rsidRPr="00497A14">
              <w:rPr>
                <w:b/>
                <w:sz w:val="20"/>
                <w:szCs w:val="20"/>
              </w:rPr>
              <w:fldChar w:fldCharType="separate"/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fldChar w:fldCharType="end"/>
            </w:r>
            <w:r w:rsidRPr="00497A14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B04BD" w:rsidRPr="00497A14" w:rsidTr="0016376A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:rsidR="006B04BD" w:rsidRPr="00497A14" w:rsidRDefault="006B04BD" w:rsidP="0016376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6B04BD" w:rsidRPr="00497A14" w:rsidTr="0016376A">
        <w:tc>
          <w:tcPr>
            <w:tcW w:w="386" w:type="pct"/>
          </w:tcPr>
          <w:p w:rsidR="006B04BD" w:rsidRPr="00497A14" w:rsidRDefault="006B04BD" w:rsidP="0016376A">
            <w:pPr>
              <w:numPr>
                <w:ilvl w:val="1"/>
                <w:numId w:val="3"/>
              </w:numPr>
              <w:suppressAutoHyphens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14" w:type="pct"/>
          </w:tcPr>
          <w:p w:rsidR="006B04BD" w:rsidRPr="00497A14" w:rsidRDefault="006B04BD" w:rsidP="0016376A">
            <w:pPr>
              <w:jc w:val="both"/>
              <w:rPr>
                <w:b/>
                <w:sz w:val="20"/>
                <w:szCs w:val="20"/>
              </w:rPr>
            </w:pPr>
            <w:r w:rsidRPr="00497A14">
              <w:rPr>
                <w:b/>
                <w:sz w:val="20"/>
                <w:szCs w:val="20"/>
              </w:rPr>
              <w:t xml:space="preserve">Varsa protokol kod numarası: </w:t>
            </w:r>
            <w:r w:rsidRPr="00497A14">
              <w:rPr>
                <w:b/>
                <w:sz w:val="20"/>
                <w:szCs w:val="20"/>
              </w:rPr>
              <w:fldChar w:fldCharType="begin">
                <w:ffData>
                  <w:name w:val="Metin217"/>
                  <w:enabled/>
                  <w:calcOnExit w:val="0"/>
                  <w:textInput/>
                </w:ffData>
              </w:fldChar>
            </w:r>
            <w:bookmarkStart w:id="0" w:name="Metin217"/>
            <w:r w:rsidRPr="00497A14">
              <w:rPr>
                <w:b/>
                <w:sz w:val="20"/>
                <w:szCs w:val="20"/>
              </w:rPr>
              <w:instrText xml:space="preserve"> FORMTEXT </w:instrText>
            </w:r>
            <w:r w:rsidRPr="00497A14">
              <w:rPr>
                <w:b/>
                <w:sz w:val="20"/>
                <w:szCs w:val="20"/>
              </w:rPr>
            </w:r>
            <w:r w:rsidRPr="00497A14">
              <w:rPr>
                <w:b/>
                <w:sz w:val="20"/>
                <w:szCs w:val="20"/>
              </w:rPr>
              <w:fldChar w:fldCharType="separate"/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t> </w:t>
            </w:r>
            <w:r w:rsidRPr="00497A14">
              <w:rPr>
                <w:b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6B04BD" w:rsidRPr="00497A14" w:rsidRDefault="006B04BD" w:rsidP="006B04BD">
      <w:pPr>
        <w:rPr>
          <w:b/>
          <w:sz w:val="20"/>
          <w:szCs w:val="20"/>
        </w:rPr>
      </w:pPr>
    </w:p>
    <w:p w:rsidR="006B04BD" w:rsidRPr="00497A14" w:rsidRDefault="006B04BD" w:rsidP="0016376A">
      <w:pPr>
        <w:numPr>
          <w:ilvl w:val="0"/>
          <w:numId w:val="5"/>
        </w:numPr>
        <w:suppressAutoHyphens w:val="0"/>
        <w:rPr>
          <w:b/>
          <w:sz w:val="20"/>
          <w:szCs w:val="20"/>
        </w:rPr>
      </w:pPr>
      <w:r w:rsidRPr="00497A14">
        <w:rPr>
          <w:b/>
          <w:sz w:val="20"/>
          <w:szCs w:val="20"/>
        </w:rPr>
        <w:t>BAŞVURUDAN SORUMLU DESTEKLEYİCİ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7781"/>
        <w:gridCol w:w="522"/>
      </w:tblGrid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0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4293" w:type="pct"/>
          </w:tcPr>
          <w:p w:rsidR="006B04BD" w:rsidRPr="00497A14" w:rsidRDefault="006B04BD" w:rsidP="0016376A">
            <w:pPr>
              <w:rPr>
                <w:b/>
                <w:sz w:val="20"/>
                <w:szCs w:val="20"/>
              </w:rPr>
            </w:pPr>
            <w:r w:rsidRPr="00497A14">
              <w:rPr>
                <w:b/>
                <w:sz w:val="20"/>
                <w:szCs w:val="20"/>
              </w:rPr>
              <w:t>Destekleyici</w:t>
            </w:r>
          </w:p>
        </w:tc>
        <w:tc>
          <w:tcPr>
            <w:tcW w:w="288" w:type="pct"/>
          </w:tcPr>
          <w:p w:rsidR="006B04BD" w:rsidRPr="00497A14" w:rsidRDefault="006B04BD" w:rsidP="0016376A">
            <w:pPr>
              <w:rPr>
                <w:b/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sz w:val="20"/>
                <w:szCs w:val="20"/>
              </w:rPr>
              <w:instrText xml:space="preserve"> FORMCHECKBOX </w:instrText>
            </w:r>
            <w:r w:rsidR="000416D9">
              <w:rPr>
                <w:sz w:val="20"/>
                <w:szCs w:val="20"/>
              </w:rPr>
            </w:r>
            <w:r w:rsidR="000416D9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Kurum / kuruluşun adı: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52"/>
                  <w:enabled/>
                  <w:calcOnExit w:val="0"/>
                  <w:textInput/>
                </w:ffData>
              </w:fldChar>
            </w:r>
            <w:bookmarkStart w:id="1" w:name="Metin52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Temasa geçilecek kişinin adı soyadı: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53"/>
                  <w:enabled/>
                  <w:calcOnExit w:val="0"/>
                  <w:textInput/>
                </w:ffData>
              </w:fldChar>
            </w:r>
            <w:bookmarkStart w:id="2" w:name="Metin53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Açık adresi: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bookmarkStart w:id="3" w:name="Metin54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Telefon numarası: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55"/>
                  <w:enabled/>
                  <w:calcOnExit w:val="0"/>
                  <w:textInput/>
                </w:ffData>
              </w:fldChar>
            </w:r>
            <w:bookmarkStart w:id="4" w:name="Metin55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Faks numarası: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56"/>
                  <w:enabled/>
                  <w:calcOnExit w:val="0"/>
                  <w:textInput/>
                </w:ffData>
              </w:fldChar>
            </w:r>
            <w:bookmarkStart w:id="5" w:name="Metin56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B04BD" w:rsidRPr="00497A14" w:rsidTr="0016376A">
        <w:tc>
          <w:tcPr>
            <w:tcW w:w="419" w:type="pct"/>
            <w:tcBorders>
              <w:bottom w:val="single" w:sz="4" w:space="0" w:color="auto"/>
            </w:tcBorders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4581" w:type="pct"/>
            <w:gridSpan w:val="2"/>
            <w:tcBorders>
              <w:bottom w:val="single" w:sz="4" w:space="0" w:color="auto"/>
            </w:tcBorders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E-posta adresi: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57"/>
                  <w:enabled/>
                  <w:calcOnExit w:val="0"/>
                  <w:textInput/>
                </w:ffData>
              </w:fldChar>
            </w:r>
            <w:bookmarkStart w:id="6" w:name="Metin57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6B04BD" w:rsidRPr="00497A14" w:rsidTr="0016376A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0"/>
                <w:numId w:val="6"/>
              </w:numPr>
              <w:suppressAutoHyphens w:val="0"/>
              <w:rPr>
                <w:b/>
                <w:sz w:val="20"/>
                <w:szCs w:val="20"/>
              </w:rPr>
            </w:pPr>
          </w:p>
        </w:tc>
        <w:tc>
          <w:tcPr>
            <w:tcW w:w="4293" w:type="pct"/>
          </w:tcPr>
          <w:p w:rsidR="006B04BD" w:rsidRPr="00497A14" w:rsidRDefault="006B04BD" w:rsidP="0016376A">
            <w:pPr>
              <w:rPr>
                <w:b/>
                <w:sz w:val="20"/>
                <w:szCs w:val="20"/>
              </w:rPr>
            </w:pPr>
            <w:r w:rsidRPr="00497A14">
              <w:rPr>
                <w:b/>
                <w:sz w:val="20"/>
                <w:szCs w:val="20"/>
              </w:rPr>
              <w:t xml:space="preserve">Destekleyicinin yasal temsilcisi </w:t>
            </w:r>
          </w:p>
        </w:tc>
        <w:tc>
          <w:tcPr>
            <w:tcW w:w="288" w:type="pct"/>
          </w:tcPr>
          <w:p w:rsidR="006B04BD" w:rsidRPr="00497A14" w:rsidRDefault="006B04BD" w:rsidP="0016376A">
            <w:pPr>
              <w:rPr>
                <w:b/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sz w:val="20"/>
                <w:szCs w:val="20"/>
              </w:rPr>
              <w:instrText xml:space="preserve"> FORMCHECKBOX </w:instrText>
            </w:r>
            <w:r w:rsidR="000416D9">
              <w:rPr>
                <w:sz w:val="20"/>
                <w:szCs w:val="20"/>
              </w:rPr>
            </w:r>
            <w:r w:rsidR="000416D9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Kurum / kuruluşun adı: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58"/>
                  <w:enabled/>
                  <w:calcOnExit w:val="0"/>
                  <w:textInput/>
                </w:ffData>
              </w:fldChar>
            </w:r>
            <w:bookmarkStart w:id="7" w:name="Metin58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Temasa geçilecek kişinin adı soyadı: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59"/>
                  <w:enabled/>
                  <w:calcOnExit w:val="0"/>
                  <w:textInput/>
                </w:ffData>
              </w:fldChar>
            </w:r>
            <w:bookmarkStart w:id="8" w:name="Metin59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Açık adresi: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60"/>
                  <w:enabled/>
                  <w:calcOnExit w:val="0"/>
                  <w:textInput/>
                </w:ffData>
              </w:fldChar>
            </w:r>
            <w:bookmarkStart w:id="9" w:name="Metin60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Telefon numarası: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61"/>
                  <w:enabled/>
                  <w:calcOnExit w:val="0"/>
                  <w:textInput/>
                </w:ffData>
              </w:fldChar>
            </w:r>
            <w:bookmarkStart w:id="10" w:name="Metin61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6B04BD" w:rsidRPr="00497A14" w:rsidTr="0016376A">
        <w:tc>
          <w:tcPr>
            <w:tcW w:w="419" w:type="pct"/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581" w:type="pct"/>
            <w:gridSpan w:val="2"/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 xml:space="preserve">Faks numarası: 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62"/>
                  <w:enabled/>
                  <w:calcOnExit w:val="0"/>
                  <w:textInput/>
                </w:ffData>
              </w:fldChar>
            </w:r>
            <w:bookmarkStart w:id="11" w:name="Metin62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6B04BD" w:rsidRPr="00497A14" w:rsidTr="0016376A">
        <w:tc>
          <w:tcPr>
            <w:tcW w:w="419" w:type="pct"/>
            <w:tcBorders>
              <w:bottom w:val="single" w:sz="4" w:space="0" w:color="auto"/>
            </w:tcBorders>
          </w:tcPr>
          <w:p w:rsidR="006B04BD" w:rsidRPr="00497A14" w:rsidRDefault="006B04BD" w:rsidP="0016376A">
            <w:pPr>
              <w:numPr>
                <w:ilvl w:val="1"/>
                <w:numId w:val="6"/>
              </w:num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4581" w:type="pct"/>
            <w:gridSpan w:val="2"/>
            <w:tcBorders>
              <w:bottom w:val="single" w:sz="4" w:space="0" w:color="auto"/>
            </w:tcBorders>
          </w:tcPr>
          <w:p w:rsidR="006B04BD" w:rsidRPr="00497A14" w:rsidRDefault="006B04BD" w:rsidP="0016376A">
            <w:pPr>
              <w:rPr>
                <w:sz w:val="20"/>
                <w:szCs w:val="20"/>
              </w:rPr>
            </w:pPr>
            <w:r w:rsidRPr="00497A14">
              <w:rPr>
                <w:sz w:val="20"/>
                <w:szCs w:val="20"/>
              </w:rPr>
              <w:t>E-posta adresi :</w:t>
            </w:r>
            <w:r w:rsidRPr="00497A14">
              <w:rPr>
                <w:sz w:val="20"/>
                <w:szCs w:val="20"/>
              </w:rPr>
              <w:fldChar w:fldCharType="begin">
                <w:ffData>
                  <w:name w:val="Metin63"/>
                  <w:enabled/>
                  <w:calcOnExit w:val="0"/>
                  <w:textInput/>
                </w:ffData>
              </w:fldChar>
            </w:r>
            <w:bookmarkStart w:id="12" w:name="Metin63"/>
            <w:r w:rsidRPr="00497A14">
              <w:rPr>
                <w:sz w:val="20"/>
                <w:szCs w:val="20"/>
              </w:rPr>
              <w:instrText xml:space="preserve"> FORMTEXT </w:instrText>
            </w:r>
            <w:r w:rsidRPr="00497A14">
              <w:rPr>
                <w:sz w:val="20"/>
                <w:szCs w:val="20"/>
              </w:rPr>
            </w:r>
            <w:r w:rsidRPr="00497A14">
              <w:rPr>
                <w:sz w:val="20"/>
                <w:szCs w:val="20"/>
              </w:rPr>
              <w:fldChar w:fldCharType="separate"/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t> </w:t>
            </w:r>
            <w:r w:rsidRPr="00497A14"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6B04BD" w:rsidRPr="00497A14" w:rsidRDefault="006B04BD" w:rsidP="006B04BD">
      <w:pPr>
        <w:rPr>
          <w:b/>
          <w:sz w:val="20"/>
          <w:szCs w:val="20"/>
        </w:rPr>
      </w:pPr>
    </w:p>
    <w:p w:rsidR="006B04BD" w:rsidRPr="00497A14" w:rsidRDefault="006B04BD" w:rsidP="0016376A">
      <w:pPr>
        <w:numPr>
          <w:ilvl w:val="0"/>
          <w:numId w:val="7"/>
        </w:numPr>
        <w:suppressAutoHyphens w:val="0"/>
        <w:rPr>
          <w:b/>
          <w:noProof/>
          <w:sz w:val="20"/>
          <w:szCs w:val="20"/>
        </w:rPr>
      </w:pPr>
      <w:r w:rsidRPr="00497A14">
        <w:rPr>
          <w:b/>
          <w:noProof/>
          <w:sz w:val="20"/>
          <w:szCs w:val="20"/>
        </w:rPr>
        <w:t xml:space="preserve">   DEĞİŞİKLİĞİN TÜRÜ</w:t>
      </w:r>
    </w:p>
    <w:p w:rsidR="006B04BD" w:rsidRPr="00497A14" w:rsidRDefault="006B04BD" w:rsidP="0016376A">
      <w:pPr>
        <w:numPr>
          <w:ilvl w:val="1"/>
          <w:numId w:val="7"/>
        </w:numPr>
        <w:suppressAutoHyphens w:val="0"/>
        <w:rPr>
          <w:b/>
          <w:noProof/>
          <w:sz w:val="20"/>
          <w:szCs w:val="20"/>
        </w:rPr>
      </w:pPr>
      <w:r w:rsidRPr="00497A14">
        <w:rPr>
          <w:b/>
          <w:noProof/>
          <w:sz w:val="20"/>
          <w:szCs w:val="20"/>
        </w:rPr>
        <w:t>ÖNEMLİ DEĞİŞİKLİK  BAŞVURUSU GEREKTİREN DURUMLAR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132"/>
        <w:gridCol w:w="5789"/>
        <w:gridCol w:w="1120"/>
        <w:gridCol w:w="13"/>
        <w:gridCol w:w="1095"/>
      </w:tblGrid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Tıbbi cihaz klinik araştırmaları başvuru formundaki bilgilere ilişkin değişiklik</w:t>
            </w:r>
            <w:r w:rsidRPr="00497A14">
              <w:rPr>
                <w:rStyle w:val="DipnotBavurusu"/>
                <w:noProof/>
                <w:sz w:val="20"/>
                <w:szCs w:val="20"/>
              </w:rPr>
              <w:footnoteReference w:id="1"/>
            </w:r>
          </w:p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C.1.1’e cevabınız evet ise lütfen belirtiniz: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76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 protokolüne ilişkin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jc w:val="both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Bilgilendirilmiş gönüllü olur formuna ilişkin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 broşürüne ilişkin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26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27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14"/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Bütçe formuna ilişkin değişiklik(kurumdan onay alması gerekenler)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Sigortaya ilişkin değişiklik (süre uzatma hariç)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Onay28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Onay29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16"/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Gönüllü sayısına ilişkin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Acil güvenlik önlemlerine ilişkin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Araştırmanın geçici olarak durdurulduğunun bildirilmesine ilişkin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Araştırmanın yeniden başlatılması talebine ilişkin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Onay32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Onay33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18"/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Gönüllülerin güvenliği veya sağlık durumunda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Onay34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Onay35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0"/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Bilimsel belgelerin yorumlanmasında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Onay36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Onay37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2"/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 amaçlı tıbbi cihazın  kalitesinde (cihazın tasarımı, kullanılan malzeme vb.)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Onay38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Onay39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4"/>
          </w:p>
        </w:tc>
      </w:tr>
      <w:tr w:rsidR="006B04BD" w:rsidRPr="00497A14" w:rsidTr="005D5BF3">
        <w:tc>
          <w:tcPr>
            <w:tcW w:w="504" w:type="pct"/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Araştırmanın gerçekleştirilme şekli veya yönetiminde değişiklik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Koordinatör değişikliği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Del="007A3AAC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Destekleyici değişikliği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Del="007A3AAC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Yasal temsilci değişikliği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Başvuru sahibi değişikliği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Merkez değişikliği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Merkez ilavesi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Merkez çıkartılması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Araştırmaya ait temel görevlerin devrinde değişiklik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Diğer değişiklikler: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numPr>
                <w:ilvl w:val="2"/>
                <w:numId w:val="7"/>
              </w:numPr>
              <w:suppressAutoHyphens w:val="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C.1.23’e cevabınız evet ise, lütfen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</w:p>
        </w:tc>
      </w:tr>
      <w:tr w:rsidR="006B04BD" w:rsidRPr="00497A14" w:rsidTr="0016376A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</w:p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 ÖNEMLİ  OLMAYAN DEĞİŞİKLİK  BAŞVURUSU GEREKTİREN DURUMLAR</w:t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C.2.1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Tıbbi cihaz klinik araştırmaları başvuru formundaki bilgilere ilişkin değişiklik</w:t>
            </w:r>
            <w:r w:rsidRPr="00497A14">
              <w:rPr>
                <w:rStyle w:val="DipnotBavurusu"/>
                <w:noProof/>
                <w:sz w:val="20"/>
                <w:szCs w:val="20"/>
              </w:rPr>
              <w:footnoteReference w:id="2"/>
            </w:r>
          </w:p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C.2.1’e cevabınız evet ise lütfen belirtiniz: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76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Del="007A3AAC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C.2.2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Sorumlu araştırmacı değişikliği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C.2.3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Monitöre (izleyici) ilişkin değişiklik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C.2.4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Saha görevlisine ilişkin değişiklik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C.2.5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Yardımcı araştırmacıya ilişkin değişiklik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C.2.6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 hemşiresine ilişkin değişiklik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tabs>
                <w:tab w:val="left" w:pos="915"/>
              </w:tabs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C.2.7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Araştırma eczacısına ilişkin değişiklik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C.2.8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Olgu rapor formuna ilişkin değişiklik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C.2.9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Tıbbi cihaz klinik araştırmaları başvuru formundaki bilgilere ilişkin değişiklik</w:t>
            </w:r>
            <w:r w:rsidRPr="00497A14">
              <w:rPr>
                <w:rStyle w:val="DipnotBavurusu"/>
                <w:noProof/>
                <w:sz w:val="20"/>
                <w:szCs w:val="20"/>
              </w:rPr>
              <w:footnoteReference w:id="3"/>
            </w:r>
          </w:p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C.1’e cevabınız evet ise lütfen belirtiniz: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76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C.2.10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Sigorta süre uzatılması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C.2.11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Hasta kartı/hasta günlüğü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C.2.12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Gönüllü sayısı artırımı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C.2.13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BGOF/ protokol değişikliği gerektirmeyen araştırma broşürü değikikliği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C.2.14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Ülkemizde uygulanmayacak ve güvenlik bildirimi içermeyen belgeler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C.2.15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Diğer değişiklikler: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C.2.16</w:t>
            </w:r>
          </w:p>
        </w:tc>
        <w:tc>
          <w:tcPr>
            <w:tcW w:w="3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C.1.15’e cevabınız evet ise, lütfen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35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</w:p>
        </w:tc>
      </w:tr>
      <w:tr w:rsidR="006B04BD" w:rsidRPr="00497A14" w:rsidTr="0016376A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</w:p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</w:t>
            </w:r>
          </w:p>
        </w:tc>
        <w:tc>
          <w:tcPr>
            <w:tcW w:w="4423" w:type="pct"/>
            <w:gridSpan w:val="4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Araştırmanın geçici olarak durdurulmasına ilişkin bilgiler</w:t>
            </w:r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C.3.1</w:t>
            </w:r>
          </w:p>
        </w:tc>
        <w:tc>
          <w:tcPr>
            <w:tcW w:w="4423" w:type="pct"/>
            <w:gridSpan w:val="4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Geçici durdurmanın tarihini lütfen gün, ay, yıl olarak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36"/>
                  <w:enabled/>
                  <w:calcOnExit w:val="0"/>
                  <w:textInput/>
                </w:ffData>
              </w:fldChar>
            </w:r>
            <w:bookmarkStart w:id="25" w:name="Metin36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5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C.3.2</w:t>
            </w:r>
          </w:p>
        </w:tc>
        <w:tc>
          <w:tcPr>
            <w:tcW w:w="319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Gönüllü alımı durduruldu.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Onay52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Onay53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7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C.3.3</w:t>
            </w:r>
          </w:p>
        </w:tc>
        <w:tc>
          <w:tcPr>
            <w:tcW w:w="319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Tedavi kesildi.</w:t>
            </w:r>
          </w:p>
        </w:tc>
        <w:tc>
          <w:tcPr>
            <w:tcW w:w="625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Onay54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Onay55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29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C.3.4</w:t>
            </w:r>
          </w:p>
        </w:tc>
        <w:tc>
          <w:tcPr>
            <w:tcW w:w="4423" w:type="pct"/>
            <w:gridSpan w:val="4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Değişiklikle beraber, araştırmanın durdurulduğu sırada tedavi görmeye devam eden hasta sayısını lütfen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37"/>
                  <w:enabled/>
                  <w:calcOnExit w:val="0"/>
                  <w:textInput/>
                </w:ffData>
              </w:fldChar>
            </w:r>
            <w:bookmarkStart w:id="30" w:name="Metin37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0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C.3.4.1</w:t>
            </w:r>
          </w:p>
        </w:tc>
        <w:tc>
          <w:tcPr>
            <w:tcW w:w="4423" w:type="pct"/>
            <w:gridSpan w:val="4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Durdurma sırasında tedavi gören gönüller için yapılacak işlemleri lütfen belirtiniz (</w:t>
            </w:r>
            <w:r w:rsidRPr="00497A14">
              <w:rPr>
                <w:i/>
                <w:noProof/>
                <w:sz w:val="20"/>
                <w:szCs w:val="20"/>
              </w:rPr>
              <w:t>serbest metin olarak belirtiniz</w:t>
            </w:r>
            <w:r w:rsidRPr="00497A14">
              <w:rPr>
                <w:noProof/>
                <w:sz w:val="20"/>
                <w:szCs w:val="20"/>
              </w:rPr>
              <w:t>):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42"/>
                  <w:enabled/>
                  <w:calcOnExit w:val="0"/>
                  <w:textInput/>
                </w:ffData>
              </w:fldChar>
            </w:r>
            <w:bookmarkStart w:id="31" w:name="Metin42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1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C.3.5</w:t>
            </w:r>
          </w:p>
        </w:tc>
        <w:tc>
          <w:tcPr>
            <w:tcW w:w="4423" w:type="pct"/>
            <w:gridSpan w:val="4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Geçici durdurmanın nedenlerini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38"/>
                  <w:enabled/>
                  <w:calcOnExit w:val="0"/>
                  <w:textInput/>
                </w:ffData>
              </w:fldChar>
            </w:r>
            <w:bookmarkStart w:id="32" w:name="Metin38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2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C.3.5.1</w:t>
            </w:r>
          </w:p>
        </w:tc>
        <w:tc>
          <w:tcPr>
            <w:tcW w:w="319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Güvenlilik</w:t>
            </w:r>
          </w:p>
        </w:tc>
        <w:tc>
          <w:tcPr>
            <w:tcW w:w="6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Onay56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11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Onay57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4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C.3.5.2</w:t>
            </w:r>
          </w:p>
        </w:tc>
        <w:tc>
          <w:tcPr>
            <w:tcW w:w="319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Etkililiğin/performansın yetersiz olması</w:t>
            </w:r>
          </w:p>
        </w:tc>
        <w:tc>
          <w:tcPr>
            <w:tcW w:w="6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Onay58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11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Onay59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6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C.3.5.3</w:t>
            </w:r>
          </w:p>
        </w:tc>
        <w:tc>
          <w:tcPr>
            <w:tcW w:w="4423" w:type="pct"/>
            <w:gridSpan w:val="4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Diğer ise, lütfen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39"/>
                  <w:enabled/>
                  <w:calcOnExit w:val="0"/>
                  <w:textInput/>
                </w:ffData>
              </w:fldChar>
            </w:r>
            <w:bookmarkStart w:id="37" w:name="Metin39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7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C.3.6</w:t>
            </w:r>
          </w:p>
        </w:tc>
        <w:tc>
          <w:tcPr>
            <w:tcW w:w="4423" w:type="pct"/>
            <w:gridSpan w:val="4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Kısaca açıklayınız </w:t>
            </w:r>
            <w:r w:rsidRPr="00497A14">
              <w:rPr>
                <w:i/>
                <w:noProof/>
                <w:sz w:val="20"/>
                <w:szCs w:val="20"/>
              </w:rPr>
              <w:t>(serbest metin olarak belirtiniz):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40"/>
                  <w:enabled/>
                  <w:calcOnExit w:val="0"/>
                  <w:textInput/>
                </w:ffData>
              </w:fldChar>
            </w:r>
            <w:bookmarkStart w:id="38" w:name="Metin40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8"/>
          </w:p>
        </w:tc>
      </w:tr>
      <w:tr w:rsidR="006B04BD" w:rsidRPr="00497A14" w:rsidTr="005D5BF3">
        <w:tc>
          <w:tcPr>
            <w:tcW w:w="577" w:type="pct"/>
            <w:gridSpan w:val="2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C.3.7</w:t>
            </w:r>
          </w:p>
        </w:tc>
        <w:tc>
          <w:tcPr>
            <w:tcW w:w="4423" w:type="pct"/>
            <w:gridSpan w:val="4"/>
          </w:tcPr>
          <w:p w:rsidR="006B04BD" w:rsidRPr="00497A14" w:rsidRDefault="006B04BD" w:rsidP="0016376A">
            <w:pPr>
              <w:ind w:left="18"/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Geçici durdurmanın sonuçlarının değerlendirilmesi ve araştırma ürününün genel risk-yarar değerlendirmesi açısından doğurduğu sonuçları belirtiniz (</w:t>
            </w:r>
            <w:r w:rsidRPr="00497A14">
              <w:rPr>
                <w:i/>
                <w:noProof/>
                <w:sz w:val="20"/>
                <w:szCs w:val="20"/>
              </w:rPr>
              <w:t>serbest metin olarak belirtiniz</w:t>
            </w:r>
            <w:r w:rsidRPr="00497A14">
              <w:rPr>
                <w:noProof/>
                <w:sz w:val="20"/>
                <w:szCs w:val="20"/>
              </w:rPr>
              <w:t>):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43"/>
                  <w:enabled/>
                  <w:calcOnExit w:val="0"/>
                  <w:textInput/>
                </w:ffData>
              </w:fldChar>
            </w:r>
            <w:bookmarkStart w:id="39" w:name="Metin43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39"/>
          </w:p>
        </w:tc>
      </w:tr>
    </w:tbl>
    <w:p w:rsidR="006B04BD" w:rsidRPr="00497A14" w:rsidRDefault="006B04BD" w:rsidP="006B04BD">
      <w:pPr>
        <w:ind w:left="360"/>
        <w:rPr>
          <w:noProof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5660"/>
        <w:gridCol w:w="1002"/>
        <w:gridCol w:w="1321"/>
      </w:tblGrid>
      <w:tr w:rsidR="006B04BD" w:rsidRPr="00497A14" w:rsidTr="0016376A">
        <w:tc>
          <w:tcPr>
            <w:tcW w:w="595" w:type="pct"/>
            <w:tcBorders>
              <w:bottom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</w:t>
            </w:r>
          </w:p>
        </w:tc>
        <w:tc>
          <w:tcPr>
            <w:tcW w:w="4405" w:type="pct"/>
            <w:gridSpan w:val="3"/>
            <w:tcBorders>
              <w:bottom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Başvurudaki araştırma merkezine/araştırmacıya ilişkin değişiklikler</w:t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</w:t>
            </w:r>
          </w:p>
        </w:tc>
        <w:tc>
          <w:tcPr>
            <w:tcW w:w="4405" w:type="pct"/>
            <w:gridSpan w:val="3"/>
            <w:tcBorders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Yeni merkez eklenmesi ve gerekçesini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46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C.4.1.1</w:t>
            </w:r>
          </w:p>
        </w:tc>
        <w:tc>
          <w:tcPr>
            <w:tcW w:w="3123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Yeni merkez eklenmesi ile birlikte araştırma bütçesi ve sigortada değişiklik var mı? </w:t>
            </w:r>
          </w:p>
        </w:tc>
        <w:tc>
          <w:tcPr>
            <w:tcW w:w="553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  <w:tcBorders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C.4.1.1.1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ise, lütfen belirtiniz ve yeni belgeleri başvuru dosyasına ekleyiniz: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46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C.4.1.2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Yeni eklenen merkezdeki sorumlu araştırmacı ilgili bilgileri aşağıda belirtiniz.</w:t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C.4.1.2.1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Adı Soyadı: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47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lastRenderedPageBreak/>
              <w:t>C.4.1.2.2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Unvanı 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49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C.4.1.2.3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Uzmanlık alanı: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0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C.4.1.2.4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İş adresi: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1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C.4.1.3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Mevcut merkezin çıkartılması ve gerekçesini lütfen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2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C.4.1.3.1</w:t>
            </w:r>
          </w:p>
        </w:tc>
        <w:tc>
          <w:tcPr>
            <w:tcW w:w="3123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Mevcut merkezin çıkartılması ile birlikte araştırma bütçesi ve sigortada değişiklik var mı? </w:t>
            </w:r>
          </w:p>
        </w:tc>
        <w:tc>
          <w:tcPr>
            <w:tcW w:w="553" w:type="pct"/>
          </w:tcPr>
          <w:p w:rsidR="006B04BD" w:rsidRPr="00497A14" w:rsidRDefault="006B04BD" w:rsidP="0016376A">
            <w:pPr>
              <w:ind w:left="80"/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9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C.4.1.3.2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Evet ise, lütfen belirtiniz ve yeni belgeleri başvuru dosyasına ekleyiniz: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3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C.4.1.4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color w:val="FF0000"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Çıkartılan merkezdeki sorumlu araştırmacı ilgili bilgileri aşağıda belirtiniz.</w:t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C.4.1.4.1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Adı Soyadı: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4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C.4.1.4.2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Unvanı 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6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C.4.1.4.3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Uzmanlık alanı: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7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C.4.1.4.4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İş adresi: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8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C.4.1.5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Koordinatörün değişmesi </w:t>
            </w:r>
            <w:r w:rsidRPr="00497A14">
              <w:rPr>
                <w:i/>
                <w:noProof/>
                <w:sz w:val="20"/>
                <w:szCs w:val="20"/>
              </w:rPr>
              <w:t>(sorumluluk devrini aldığına ve devir edildiğine dair belgenin ilave edilmesi gerekmektedir.)</w:t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C.4.1.5.1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Adı Soyadı: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59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C.4.1.5.2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Unvanı 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61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C.4.1.5.3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Uzmanlık alanı: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62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C.4.1.5.4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İş adresi: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63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C.4.1.5.5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Önceki koordinatörün adı/soyadı ve iş adresi: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64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C.4.1.6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Mevcut merkezlerden birindeki sorumlu araştırmacının değişmesi </w:t>
            </w:r>
            <w:r w:rsidRPr="00497A14">
              <w:rPr>
                <w:i/>
                <w:noProof/>
                <w:sz w:val="20"/>
                <w:szCs w:val="20"/>
              </w:rPr>
              <w:t>(yeni sorumlu araştırmacının bilgilerini aşağıda belirtiniz) (sorumluluk devrini aldığına ve devr edildiğine dair belgenin ilave edilmesi gerekmektedir.)</w:t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C.4.1.6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Adı Soyadı: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65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C.4.1.6.1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Unvanı 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67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C.4.1.6.2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Uzmanlık alanı: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68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C.4.1.6.3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İş adresi: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69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95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C.4.1.6.4</w:t>
            </w:r>
          </w:p>
        </w:tc>
        <w:tc>
          <w:tcPr>
            <w:tcW w:w="4405" w:type="pct"/>
            <w:gridSpan w:val="3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Önceki sorumlu araştırmacının adı/soyadı ve iş adresi: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70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:rsidR="006B04BD" w:rsidRPr="00497A14" w:rsidRDefault="006B04BD" w:rsidP="006B04BD">
      <w:pPr>
        <w:ind w:left="360"/>
        <w:jc w:val="both"/>
        <w:rPr>
          <w:b/>
          <w:noProof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5807"/>
        <w:gridCol w:w="1033"/>
        <w:gridCol w:w="589"/>
        <w:gridCol w:w="620"/>
      </w:tblGrid>
      <w:tr w:rsidR="006B04BD" w:rsidRPr="00497A14" w:rsidTr="0016376A">
        <w:tc>
          <w:tcPr>
            <w:tcW w:w="559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C.5</w:t>
            </w:r>
          </w:p>
        </w:tc>
        <w:tc>
          <w:tcPr>
            <w:tcW w:w="4441" w:type="pct"/>
            <w:gridSpan w:val="4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Destekleyici ile yapılacak yazışmalarda kullanılacak adres değişikliği</w:t>
            </w:r>
          </w:p>
        </w:tc>
      </w:tr>
      <w:tr w:rsidR="006B04BD" w:rsidRPr="00497A14" w:rsidTr="0016376A">
        <w:tc>
          <w:tcPr>
            <w:tcW w:w="559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C.5.1</w:t>
            </w:r>
          </w:p>
        </w:tc>
        <w:tc>
          <w:tcPr>
            <w:tcW w:w="4099" w:type="pct"/>
            <w:gridSpan w:val="3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Başvuruya ilişkin yazışmaların yapılacağı adreslerde değişiklik</w:t>
            </w:r>
          </w:p>
        </w:tc>
        <w:tc>
          <w:tcPr>
            <w:tcW w:w="342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59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C.5.2</w:t>
            </w:r>
          </w:p>
        </w:tc>
        <w:tc>
          <w:tcPr>
            <w:tcW w:w="3204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Daha önce bildirdiğiniz adresleri değiştirmek istiyor musunuz?</w:t>
            </w:r>
          </w:p>
        </w:tc>
        <w:tc>
          <w:tcPr>
            <w:tcW w:w="570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Evet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Onay66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668" w:type="pct"/>
            <w:gridSpan w:val="2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 xml:space="preserve">Hayır  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Onay67"/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41"/>
          </w:p>
        </w:tc>
      </w:tr>
      <w:tr w:rsidR="006B04BD" w:rsidRPr="00497A14" w:rsidTr="0016376A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C.5.2.1</w:t>
            </w:r>
          </w:p>
        </w:tc>
        <w:tc>
          <w:tcPr>
            <w:tcW w:w="44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C.5.2 ‘ye cevabınız evet ise, yazışmaların yapılmasını istediğiniz yeni adresi /adresleri belirtiniz: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71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</w:tbl>
    <w:p w:rsidR="006B04BD" w:rsidRPr="00497A14" w:rsidRDefault="006B04BD" w:rsidP="006B04BD">
      <w:pPr>
        <w:rPr>
          <w:b/>
          <w:noProof/>
          <w:sz w:val="20"/>
          <w:szCs w:val="20"/>
        </w:rPr>
      </w:pPr>
    </w:p>
    <w:p w:rsidR="006B04BD" w:rsidRPr="00497A14" w:rsidRDefault="006B04BD" w:rsidP="006B04BD">
      <w:pPr>
        <w:rPr>
          <w:b/>
          <w:noProof/>
          <w:sz w:val="20"/>
          <w:szCs w:val="20"/>
        </w:rPr>
      </w:pPr>
    </w:p>
    <w:p w:rsidR="006B04BD" w:rsidRPr="00497A14" w:rsidRDefault="006B04BD" w:rsidP="006B04BD">
      <w:pPr>
        <w:rPr>
          <w:b/>
          <w:noProof/>
          <w:sz w:val="20"/>
          <w:szCs w:val="20"/>
        </w:rPr>
      </w:pPr>
      <w:r w:rsidRPr="00497A14">
        <w:rPr>
          <w:b/>
          <w:noProof/>
          <w:sz w:val="20"/>
          <w:szCs w:val="20"/>
        </w:rPr>
        <w:t xml:space="preserve">D .  DEĞİŞİKLİĞİN NEDENLERİNİ BELİRTİNİZ </w:t>
      </w:r>
      <w:r w:rsidRPr="00497A14">
        <w:rPr>
          <w:i/>
          <w:noProof/>
          <w:sz w:val="20"/>
          <w:szCs w:val="20"/>
        </w:rPr>
        <w:t>(lütfen  bir veya iki cümleyle serbest metin olarak belirtiniz)</w:t>
      </w:r>
      <w:r w:rsidRPr="00497A14">
        <w:rPr>
          <w:b/>
          <w:noProof/>
          <w:sz w:val="20"/>
          <w:szCs w:val="20"/>
        </w:rPr>
        <w:t>:</w:t>
      </w:r>
      <w:r w:rsidRPr="00497A14">
        <w:rPr>
          <w:b/>
          <w:noProof/>
          <w:sz w:val="20"/>
          <w:szCs w:val="20"/>
        </w:rPr>
        <w:fldChar w:fldCharType="begin">
          <w:ffData>
            <w:name w:val="Metin44"/>
            <w:enabled/>
            <w:calcOnExit w:val="0"/>
            <w:textInput/>
          </w:ffData>
        </w:fldChar>
      </w:r>
      <w:bookmarkStart w:id="42" w:name="Metin44"/>
      <w:r w:rsidRPr="00497A14">
        <w:rPr>
          <w:b/>
          <w:noProof/>
          <w:sz w:val="20"/>
          <w:szCs w:val="20"/>
        </w:rPr>
        <w:instrText xml:space="preserve"> FORMTEXT </w:instrText>
      </w:r>
      <w:r w:rsidRPr="00497A14">
        <w:rPr>
          <w:b/>
          <w:noProof/>
          <w:sz w:val="20"/>
          <w:szCs w:val="20"/>
        </w:rPr>
      </w:r>
      <w:r w:rsidRPr="00497A14">
        <w:rPr>
          <w:b/>
          <w:noProof/>
          <w:sz w:val="20"/>
          <w:szCs w:val="20"/>
        </w:rPr>
        <w:fldChar w:fldCharType="separate"/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fldChar w:fldCharType="end"/>
      </w:r>
      <w:bookmarkEnd w:id="42"/>
    </w:p>
    <w:p w:rsidR="006B04BD" w:rsidRPr="00497A14" w:rsidRDefault="006B04BD" w:rsidP="006B04BD">
      <w:pPr>
        <w:rPr>
          <w:b/>
          <w:noProof/>
          <w:sz w:val="20"/>
          <w:szCs w:val="20"/>
        </w:rPr>
      </w:pPr>
    </w:p>
    <w:p w:rsidR="006B04BD" w:rsidRPr="00497A14" w:rsidRDefault="006B04BD" w:rsidP="006B04BD">
      <w:pPr>
        <w:rPr>
          <w:b/>
          <w:noProof/>
          <w:sz w:val="20"/>
          <w:szCs w:val="20"/>
        </w:rPr>
      </w:pPr>
    </w:p>
    <w:p w:rsidR="006B04BD" w:rsidRPr="00497A14" w:rsidRDefault="006B04BD" w:rsidP="006B04BD">
      <w:pPr>
        <w:rPr>
          <w:b/>
          <w:noProof/>
          <w:sz w:val="20"/>
          <w:szCs w:val="20"/>
        </w:rPr>
      </w:pPr>
    </w:p>
    <w:p w:rsidR="006B04BD" w:rsidRPr="00497A14" w:rsidRDefault="006B04BD" w:rsidP="006B04BD">
      <w:pPr>
        <w:rPr>
          <w:b/>
          <w:noProof/>
          <w:sz w:val="20"/>
          <w:szCs w:val="20"/>
        </w:rPr>
      </w:pPr>
      <w:r w:rsidRPr="00497A14">
        <w:rPr>
          <w:b/>
          <w:noProof/>
          <w:sz w:val="20"/>
          <w:szCs w:val="20"/>
        </w:rPr>
        <w:t>E.  DEĞİŞİKLİKLERE İLİŞKİN KISA BİR AÇIKLAMA YAPINIZ</w:t>
      </w:r>
    </w:p>
    <w:p w:rsidR="006B04BD" w:rsidRPr="00497A14" w:rsidRDefault="006B04BD" w:rsidP="006B04BD">
      <w:pPr>
        <w:rPr>
          <w:b/>
          <w:noProof/>
          <w:sz w:val="20"/>
          <w:szCs w:val="20"/>
        </w:rPr>
      </w:pPr>
      <w:r w:rsidRPr="00497A14">
        <w:rPr>
          <w:b/>
          <w:noProof/>
          <w:sz w:val="20"/>
          <w:szCs w:val="20"/>
        </w:rPr>
        <w:t xml:space="preserve"> </w:t>
      </w:r>
      <w:r w:rsidRPr="00497A14">
        <w:rPr>
          <w:i/>
          <w:noProof/>
          <w:sz w:val="20"/>
          <w:szCs w:val="20"/>
        </w:rPr>
        <w:t>(lütfen bir veya iki cümleyle serbest metin olarak belirtiniz)</w:t>
      </w:r>
      <w:r w:rsidRPr="00497A14">
        <w:rPr>
          <w:b/>
          <w:noProof/>
          <w:sz w:val="20"/>
          <w:szCs w:val="20"/>
        </w:rPr>
        <w:t>:</w:t>
      </w:r>
      <w:r w:rsidRPr="00497A14">
        <w:rPr>
          <w:b/>
          <w:noProof/>
          <w:sz w:val="20"/>
          <w:szCs w:val="20"/>
        </w:rPr>
        <w:fldChar w:fldCharType="begin">
          <w:ffData>
            <w:name w:val="Metin45"/>
            <w:enabled/>
            <w:calcOnExit w:val="0"/>
            <w:textInput/>
          </w:ffData>
        </w:fldChar>
      </w:r>
      <w:bookmarkStart w:id="43" w:name="Metin45"/>
      <w:r w:rsidRPr="00497A14">
        <w:rPr>
          <w:b/>
          <w:noProof/>
          <w:sz w:val="20"/>
          <w:szCs w:val="20"/>
        </w:rPr>
        <w:instrText xml:space="preserve"> FORMTEXT </w:instrText>
      </w:r>
      <w:r w:rsidRPr="00497A14">
        <w:rPr>
          <w:b/>
          <w:noProof/>
          <w:sz w:val="20"/>
          <w:szCs w:val="20"/>
        </w:rPr>
      </w:r>
      <w:r w:rsidRPr="00497A14">
        <w:rPr>
          <w:b/>
          <w:noProof/>
          <w:sz w:val="20"/>
          <w:szCs w:val="20"/>
        </w:rPr>
        <w:fldChar w:fldCharType="separate"/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t> </w:t>
      </w:r>
      <w:r w:rsidRPr="00497A14">
        <w:rPr>
          <w:b/>
          <w:noProof/>
          <w:sz w:val="20"/>
          <w:szCs w:val="20"/>
        </w:rPr>
        <w:fldChar w:fldCharType="end"/>
      </w:r>
      <w:bookmarkEnd w:id="43"/>
    </w:p>
    <w:p w:rsidR="006B04BD" w:rsidRPr="00497A14" w:rsidRDefault="006B04BD" w:rsidP="006B04BD">
      <w:pPr>
        <w:rPr>
          <w:b/>
          <w:noProof/>
          <w:sz w:val="20"/>
          <w:szCs w:val="20"/>
        </w:rPr>
      </w:pPr>
    </w:p>
    <w:p w:rsidR="006B04BD" w:rsidRPr="00497A14" w:rsidRDefault="006B04BD" w:rsidP="006B04BD">
      <w:pPr>
        <w:rPr>
          <w:b/>
          <w:noProof/>
          <w:sz w:val="20"/>
          <w:szCs w:val="20"/>
        </w:rPr>
      </w:pPr>
      <w:r w:rsidRPr="00497A14">
        <w:rPr>
          <w:b/>
          <w:noProof/>
          <w:sz w:val="20"/>
          <w:szCs w:val="20"/>
        </w:rPr>
        <w:t>F.  BİLDİRİM FORMUNA EKLENEN BELGELERİN LİSTESİ</w:t>
      </w:r>
    </w:p>
    <w:p w:rsidR="006B04BD" w:rsidRPr="00497A14" w:rsidRDefault="006B04BD" w:rsidP="006B04BD">
      <w:pPr>
        <w:ind w:left="360"/>
        <w:jc w:val="both"/>
        <w:rPr>
          <w:i/>
          <w:noProof/>
          <w:sz w:val="20"/>
          <w:szCs w:val="20"/>
        </w:rPr>
      </w:pPr>
      <w:r w:rsidRPr="00497A14">
        <w:rPr>
          <w:i/>
          <w:noProof/>
          <w:sz w:val="20"/>
          <w:szCs w:val="20"/>
        </w:rPr>
        <w:t>Lütfen sadece ilgili belgeleri ekleyiniz ve/veya halihazırda sunulmuş olan belgelere anlaşılır atıflarda bulununuz. Ayrı sayfalarda yapılan değişikliklere ilişkin anlaşılır atıflarda bulununuz ve hem yeni hem de eski metinleri ibraz ediniz. Aşağıdaki uygun kutu/kutuları işaretleyiniz.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7463"/>
        <w:gridCol w:w="672"/>
      </w:tblGrid>
      <w:tr w:rsidR="006B04BD" w:rsidRPr="00497A14" w:rsidTr="0016376A"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F.1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Değişikliği açıklayan ve nedenlerini içeren üst yazı örneği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F.2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Yapılan değişiklikle birlikte güncellenmesi gereken diğer belgelerin bir listesi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F.3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Önerilen değişikliğin özeti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F.4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 xml:space="preserve">Değiştirilen belgelerin listesi 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F.5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Eski ve yeni metinleri içeren sayfa numaraları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F.6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Destekleyici bilgileri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F.7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 xml:space="preserve">Değişikliklerin altının çizildiği, gözden geçirilmiş belge 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rPr>
          <w:trHeight w:val="75"/>
        </w:trPr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lastRenderedPageBreak/>
              <w:t>F.8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Varsa, değişikliğin herhangi yeni bir yönüne ilişkin yorumlar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rPr>
          <w:trHeight w:val="75"/>
        </w:trPr>
        <w:tc>
          <w:tcPr>
            <w:tcW w:w="511" w:type="pct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F.9</w:t>
            </w:r>
          </w:p>
        </w:tc>
        <w:tc>
          <w:tcPr>
            <w:tcW w:w="4118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Bütçe formuna ilişkin bir değişiklik söz konusu ise güncel imza sirküleri</w:t>
            </w:r>
          </w:p>
        </w:tc>
        <w:tc>
          <w:tcPr>
            <w:tcW w:w="371" w:type="pct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16376A">
        <w:trPr>
          <w:trHeight w:val="75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F.10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jc w:val="both"/>
              <w:rPr>
                <w:b/>
                <w:noProof/>
                <w:sz w:val="20"/>
                <w:szCs w:val="20"/>
                <w:vertAlign w:val="superscript"/>
              </w:rPr>
            </w:pPr>
            <w:r w:rsidRPr="00497A14">
              <w:rPr>
                <w:b/>
                <w:noProof/>
                <w:sz w:val="20"/>
                <w:szCs w:val="20"/>
              </w:rPr>
              <w:t>İlgili etik kurul kararı</w:t>
            </w:r>
            <w:r w:rsidRPr="00497A14">
              <w:rPr>
                <w:b/>
                <w:noProof/>
                <w:sz w:val="20"/>
                <w:szCs w:val="20"/>
                <w:vertAlign w:val="superscript"/>
              </w:rPr>
              <w:t>*</w:t>
            </w:r>
          </w:p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  <w:vertAlign w:val="superscript"/>
              </w:rPr>
              <w:t>*</w:t>
            </w:r>
            <w:r w:rsidRPr="00497A14">
              <w:rPr>
                <w:i/>
                <w:noProof/>
                <w:sz w:val="20"/>
                <w:szCs w:val="20"/>
              </w:rPr>
              <w:t>Etik kurul kararının aslı veya aslı gibidir onaylı örneği sunulmalıdır.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Onay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FORMCHECKBOX </w:instrText>
            </w:r>
            <w:r w:rsidR="000416D9">
              <w:rPr>
                <w:noProof/>
                <w:sz w:val="20"/>
                <w:szCs w:val="20"/>
              </w:rPr>
            </w:r>
            <w:r w:rsidR="000416D9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</w:p>
        </w:tc>
      </w:tr>
    </w:tbl>
    <w:p w:rsidR="006B04BD" w:rsidRPr="00497A14" w:rsidRDefault="006B04BD" w:rsidP="006B04BD">
      <w:pPr>
        <w:rPr>
          <w:b/>
          <w:sz w:val="20"/>
          <w:szCs w:val="20"/>
        </w:rPr>
      </w:pPr>
    </w:p>
    <w:p w:rsidR="006B04BD" w:rsidRPr="00497A14" w:rsidRDefault="006B04BD" w:rsidP="006B04BD">
      <w:pPr>
        <w:rPr>
          <w:b/>
          <w:noProof/>
          <w:sz w:val="20"/>
          <w:szCs w:val="20"/>
        </w:rPr>
      </w:pPr>
      <w:r w:rsidRPr="00497A14">
        <w:rPr>
          <w:b/>
          <w:noProof/>
          <w:sz w:val="20"/>
          <w:szCs w:val="20"/>
        </w:rPr>
        <w:t>G.  BAŞVURU SAHİBİNİN İMZASI</w:t>
      </w:r>
    </w:p>
    <w:p w:rsidR="006B04BD" w:rsidRPr="00497A14" w:rsidRDefault="006B04BD" w:rsidP="006B04BD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8091"/>
      </w:tblGrid>
      <w:tr w:rsidR="006B04BD" w:rsidRPr="00497A14" w:rsidTr="0016376A">
        <w:tc>
          <w:tcPr>
            <w:tcW w:w="1008" w:type="dxa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G.1</w:t>
            </w:r>
          </w:p>
        </w:tc>
        <w:tc>
          <w:tcPr>
            <w:tcW w:w="8824" w:type="dxa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İşbu başvuru formuyla, şahsım / başvuru sahibi adına</w:t>
            </w:r>
            <w:r w:rsidRPr="00497A14">
              <w:rPr>
                <w:noProof/>
                <w:sz w:val="20"/>
                <w:szCs w:val="20"/>
              </w:rPr>
              <w:t xml:space="preserve"> </w:t>
            </w:r>
            <w:r w:rsidRPr="00497A14">
              <w:rPr>
                <w:i/>
                <w:noProof/>
                <w:sz w:val="20"/>
                <w:szCs w:val="20"/>
              </w:rPr>
              <w:t>(geçerli olmayan ifadelerin üzerini tarih ve paraf atarak çiziniz):</w:t>
            </w:r>
            <w:r w:rsidRPr="00497A14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6B04BD" w:rsidRPr="00497A14" w:rsidTr="0016376A">
        <w:tc>
          <w:tcPr>
            <w:tcW w:w="1008" w:type="dxa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824" w:type="dxa"/>
          </w:tcPr>
          <w:p w:rsidR="006B04BD" w:rsidRPr="00497A14" w:rsidRDefault="006B04BD" w:rsidP="0016376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Başvuruda sağlanan bilgilerin doğru olduğunu;</w:t>
            </w:r>
          </w:p>
          <w:p w:rsidR="006B04BD" w:rsidRPr="00497A14" w:rsidRDefault="006B04BD" w:rsidP="0016376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Çalışmanın protokole, ilgili mevzuata ve İyi Klinik Uygulamaları ilkelerine uygun olarak gerçekleştirileceğini;</w:t>
            </w:r>
          </w:p>
          <w:p w:rsidR="006B04BD" w:rsidRPr="00497A14" w:rsidRDefault="006B04BD" w:rsidP="0016376A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uppressAutoHyphens w:val="0"/>
              <w:ind w:left="252" w:hanging="252"/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Önerilen değişikliğin gerçekleştirilmeye uygun olduğunu taahhüt ederim.</w:t>
            </w:r>
          </w:p>
        </w:tc>
      </w:tr>
      <w:tr w:rsidR="006B04BD" w:rsidRPr="00497A14" w:rsidTr="0016376A">
        <w:tc>
          <w:tcPr>
            <w:tcW w:w="1008" w:type="dxa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G.1.1</w:t>
            </w:r>
          </w:p>
        </w:tc>
        <w:tc>
          <w:tcPr>
            <w:tcW w:w="8824" w:type="dxa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El yazısıyla adı soyadı: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72"/>
                  <w:enabled/>
                  <w:calcOnExit w:val="0"/>
                  <w:textInput/>
                </w:ffData>
              </w:fldChar>
            </w:r>
            <w:bookmarkStart w:id="44" w:name="Metin72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44"/>
          </w:p>
        </w:tc>
      </w:tr>
      <w:tr w:rsidR="006B04BD" w:rsidRPr="00497A14" w:rsidTr="0016376A">
        <w:trPr>
          <w:trHeight w:val="185"/>
        </w:trPr>
        <w:tc>
          <w:tcPr>
            <w:tcW w:w="1008" w:type="dxa"/>
          </w:tcPr>
          <w:p w:rsidR="006B04BD" w:rsidRPr="00497A14" w:rsidRDefault="006B04BD" w:rsidP="0016376A">
            <w:pPr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G.1.2</w:t>
            </w:r>
          </w:p>
        </w:tc>
        <w:tc>
          <w:tcPr>
            <w:tcW w:w="8824" w:type="dxa"/>
          </w:tcPr>
          <w:p w:rsidR="006B04BD" w:rsidRPr="00497A14" w:rsidRDefault="006B04BD" w:rsidP="0016376A">
            <w:pPr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Tarih (gün/ay/yıl olarak):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197"/>
                  <w:enabled/>
                  <w:calcOnExit w:val="0"/>
                  <w:textInput/>
                </w:ffData>
              </w:fldChar>
            </w:r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6B04BD" w:rsidRPr="00497A14" w:rsidTr="005D5BF3">
        <w:trPr>
          <w:trHeight w:val="623"/>
        </w:trPr>
        <w:tc>
          <w:tcPr>
            <w:tcW w:w="1008" w:type="dxa"/>
          </w:tcPr>
          <w:p w:rsidR="006B04BD" w:rsidRPr="00497A14" w:rsidRDefault="006B04BD" w:rsidP="005D5BF3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497A14">
              <w:rPr>
                <w:b/>
                <w:noProof/>
                <w:sz w:val="20"/>
                <w:szCs w:val="20"/>
              </w:rPr>
              <w:t>G.1.3</w:t>
            </w:r>
          </w:p>
        </w:tc>
        <w:tc>
          <w:tcPr>
            <w:tcW w:w="8824" w:type="dxa"/>
          </w:tcPr>
          <w:p w:rsidR="006B04BD" w:rsidRPr="00497A14" w:rsidRDefault="006B04BD" w:rsidP="005D5BF3">
            <w:pPr>
              <w:spacing w:before="120"/>
              <w:rPr>
                <w:noProof/>
                <w:sz w:val="20"/>
                <w:szCs w:val="20"/>
              </w:rPr>
            </w:pPr>
            <w:r w:rsidRPr="00497A14">
              <w:rPr>
                <w:noProof/>
                <w:sz w:val="20"/>
                <w:szCs w:val="20"/>
              </w:rPr>
              <w:t>İmza:</w:t>
            </w:r>
            <w:r w:rsidRPr="00497A14">
              <w:rPr>
                <w:noProof/>
                <w:sz w:val="20"/>
                <w:szCs w:val="20"/>
              </w:rPr>
              <w:fldChar w:fldCharType="begin">
                <w:ffData>
                  <w:name w:val="Metin74"/>
                  <w:enabled/>
                  <w:calcOnExit w:val="0"/>
                  <w:textInput/>
                </w:ffData>
              </w:fldChar>
            </w:r>
            <w:bookmarkStart w:id="45" w:name="Metin74"/>
            <w:r w:rsidRPr="00497A14">
              <w:rPr>
                <w:noProof/>
                <w:sz w:val="20"/>
                <w:szCs w:val="20"/>
              </w:rPr>
              <w:instrText xml:space="preserve"> FORMTEXT </w:instrText>
            </w:r>
            <w:r w:rsidRPr="00497A14">
              <w:rPr>
                <w:noProof/>
                <w:sz w:val="20"/>
                <w:szCs w:val="20"/>
              </w:rPr>
            </w:r>
            <w:r w:rsidRPr="00497A14">
              <w:rPr>
                <w:noProof/>
                <w:sz w:val="20"/>
                <w:szCs w:val="20"/>
              </w:rPr>
              <w:fldChar w:fldCharType="separate"/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t> </w:t>
            </w:r>
            <w:r w:rsidRPr="00497A14">
              <w:rPr>
                <w:noProof/>
                <w:sz w:val="20"/>
                <w:szCs w:val="20"/>
              </w:rPr>
              <w:fldChar w:fldCharType="end"/>
            </w:r>
            <w:bookmarkEnd w:id="45"/>
          </w:p>
        </w:tc>
      </w:tr>
    </w:tbl>
    <w:p w:rsidR="006B04BD" w:rsidRPr="00497A14" w:rsidRDefault="006B04BD" w:rsidP="006B04BD">
      <w:pPr>
        <w:rPr>
          <w:sz w:val="20"/>
          <w:szCs w:val="20"/>
        </w:rPr>
      </w:pPr>
    </w:p>
    <w:p w:rsidR="005A5F67" w:rsidRPr="00497A14" w:rsidRDefault="005A5F67" w:rsidP="006B04BD">
      <w:pPr>
        <w:rPr>
          <w:sz w:val="20"/>
          <w:szCs w:val="20"/>
        </w:rPr>
      </w:pPr>
    </w:p>
    <w:sectPr w:rsidR="005A5F67" w:rsidRPr="00497A14" w:rsidSect="00BF19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6D9" w:rsidRDefault="000416D9">
      <w:r>
        <w:separator/>
      </w:r>
    </w:p>
  </w:endnote>
  <w:endnote w:type="continuationSeparator" w:id="0">
    <w:p w:rsidR="000416D9" w:rsidRDefault="0004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09" w:rsidRDefault="00D20C0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CA3" w:rsidRDefault="00246CA3"/>
  <w:p w:rsidR="000721A4" w:rsidRDefault="000721A4" w:rsidP="00246CA3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09" w:rsidRDefault="00D20C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6D9" w:rsidRDefault="000416D9">
      <w:r>
        <w:separator/>
      </w:r>
    </w:p>
  </w:footnote>
  <w:footnote w:type="continuationSeparator" w:id="0">
    <w:p w:rsidR="000416D9" w:rsidRDefault="000416D9">
      <w:r>
        <w:continuationSeparator/>
      </w:r>
    </w:p>
  </w:footnote>
  <w:footnote w:id="1">
    <w:p w:rsidR="006B04BD" w:rsidRPr="00501E99" w:rsidRDefault="006B04BD" w:rsidP="006B04BD">
      <w:pPr>
        <w:pStyle w:val="DipnotMetni"/>
      </w:pPr>
      <w:r w:rsidRPr="003C46EC">
        <w:rPr>
          <w:rStyle w:val="DipnotBavurusu"/>
        </w:rPr>
        <w:footnoteRef/>
      </w:r>
      <w:r w:rsidRPr="003C46EC">
        <w:t xml:space="preserve"> Yapılan değişiklikle birlikte yeniden düzenlenen diğer belgelerin de belirtilmesi gerekmektedir.</w:t>
      </w:r>
    </w:p>
  </w:footnote>
  <w:footnote w:id="2">
    <w:p w:rsidR="006B04BD" w:rsidRPr="00501E99" w:rsidRDefault="006B04BD" w:rsidP="006B04BD">
      <w:pPr>
        <w:pStyle w:val="DipnotMetni"/>
      </w:pPr>
      <w:r w:rsidRPr="003C46EC">
        <w:rPr>
          <w:rStyle w:val="DipnotBavurusu"/>
        </w:rPr>
        <w:footnoteRef/>
      </w:r>
      <w:r w:rsidRPr="003C46EC">
        <w:t xml:space="preserve"> Yapılan değişiklikle birlikte yeniden düzenlenen diğer belgelerin de belirtilmesi gerekmektedir.</w:t>
      </w:r>
    </w:p>
  </w:footnote>
  <w:footnote w:id="3">
    <w:p w:rsidR="006B04BD" w:rsidRPr="00501E99" w:rsidRDefault="006B04BD" w:rsidP="006B04BD">
      <w:pPr>
        <w:pStyle w:val="DipnotMetni"/>
      </w:pPr>
      <w:r w:rsidRPr="003C46EC">
        <w:rPr>
          <w:rStyle w:val="DipnotBavurusu"/>
        </w:rPr>
        <w:footnoteRef/>
      </w:r>
      <w:r w:rsidRPr="003C46EC">
        <w:t xml:space="preserve"> Yapılan değişiklikle birlikte yeniden düzenlenen diğer belgelerin de belirtilmesi gerekmektedir.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09" w:rsidRDefault="00D20C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5006"/>
      <w:gridCol w:w="1276"/>
      <w:gridCol w:w="1350"/>
    </w:tblGrid>
    <w:tr w:rsidR="00C90CC1" w:rsidRPr="00246CA3" w:rsidTr="00554A7F">
      <w:trPr>
        <w:cantSplit/>
        <w:trHeight w:val="268"/>
      </w:trPr>
      <w:tc>
        <w:tcPr>
          <w:tcW w:w="1440" w:type="dxa"/>
          <w:vMerge w:val="restart"/>
          <w:vAlign w:val="center"/>
        </w:tcPr>
        <w:p w:rsidR="00C90CC1" w:rsidRPr="00246CA3" w:rsidRDefault="00C90CC1" w:rsidP="00C90CC1">
          <w:pPr>
            <w:pStyle w:val="stBilgi"/>
            <w:jc w:val="center"/>
            <w:rPr>
              <w:b/>
              <w:bCs/>
              <w:sz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2539CBE6" wp14:editId="354FFBB7">
                <wp:extent cx="825500" cy="632460"/>
                <wp:effectExtent l="0" t="0" r="5080" b="0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  <w:vMerge w:val="restart"/>
          <w:vAlign w:val="center"/>
        </w:tcPr>
        <w:p w:rsidR="001D190C" w:rsidRDefault="001D190C" w:rsidP="00C90CC1">
          <w:pPr>
            <w:pStyle w:val="stBilgi"/>
            <w:jc w:val="center"/>
            <w:rPr>
              <w:b/>
            </w:rPr>
          </w:pPr>
          <w:bookmarkStart w:id="46" w:name="_GoBack"/>
          <w:r w:rsidRPr="001D190C">
            <w:rPr>
              <w:b/>
            </w:rPr>
            <w:t>TIBBİ CİHAZ KLİNİK ARAŞTIRMALARINDA</w:t>
          </w:r>
        </w:p>
        <w:p w:rsidR="001D190C" w:rsidRDefault="001D190C" w:rsidP="00C90CC1">
          <w:pPr>
            <w:pStyle w:val="stBilgi"/>
            <w:jc w:val="center"/>
            <w:rPr>
              <w:b/>
            </w:rPr>
          </w:pPr>
          <w:r w:rsidRPr="001D190C">
            <w:rPr>
              <w:b/>
            </w:rPr>
            <w:t xml:space="preserve"> DEĞİŞİKLİK YAPILMASINA İLİŞKİN</w:t>
          </w:r>
        </w:p>
        <w:p w:rsidR="00C90CC1" w:rsidRPr="00F72528" w:rsidRDefault="001D190C" w:rsidP="00C90CC1">
          <w:pPr>
            <w:pStyle w:val="stBilgi"/>
            <w:jc w:val="center"/>
            <w:rPr>
              <w:sz w:val="22"/>
              <w:szCs w:val="22"/>
            </w:rPr>
          </w:pPr>
          <w:r w:rsidRPr="001D190C">
            <w:rPr>
              <w:b/>
            </w:rPr>
            <w:t xml:space="preserve"> BAŞVURU FORMU</w:t>
          </w:r>
          <w:bookmarkEnd w:id="46"/>
        </w:p>
      </w:tc>
      <w:tc>
        <w:tcPr>
          <w:tcW w:w="1276" w:type="dxa"/>
          <w:vAlign w:val="center"/>
        </w:tcPr>
        <w:p w:rsidR="00C90CC1" w:rsidRPr="00F658B9" w:rsidRDefault="00C90CC1" w:rsidP="00C90CC1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Doküman No</w:t>
          </w:r>
          <w:r w:rsidRPr="00F658B9">
            <w:rPr>
              <w:b/>
              <w:sz w:val="16"/>
              <w:szCs w:val="16"/>
            </w:rPr>
            <w:t xml:space="preserve">:  </w:t>
          </w:r>
        </w:p>
      </w:tc>
      <w:tc>
        <w:tcPr>
          <w:tcW w:w="1350" w:type="dxa"/>
          <w:vAlign w:val="center"/>
        </w:tcPr>
        <w:p w:rsidR="00C90CC1" w:rsidRPr="00F658B9" w:rsidRDefault="00C90CC1" w:rsidP="00C90CC1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TCOKKA-FR-</w:t>
          </w:r>
          <w:r w:rsidR="001D190C">
            <w:rPr>
              <w:sz w:val="16"/>
              <w:szCs w:val="16"/>
            </w:rPr>
            <w:t>05</w:t>
          </w:r>
        </w:p>
      </w:tc>
    </w:tr>
    <w:tr w:rsidR="00C90CC1" w:rsidRPr="00246CA3" w:rsidTr="00554A7F">
      <w:trPr>
        <w:cantSplit/>
        <w:trHeight w:val="273"/>
      </w:trPr>
      <w:tc>
        <w:tcPr>
          <w:tcW w:w="1440" w:type="dxa"/>
          <w:vMerge/>
          <w:vAlign w:val="center"/>
        </w:tcPr>
        <w:p w:rsidR="00C90CC1" w:rsidRPr="00246CA3" w:rsidRDefault="00C90CC1" w:rsidP="00C90CC1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C90CC1" w:rsidRPr="00F72528" w:rsidRDefault="00C90CC1" w:rsidP="00C90CC1">
          <w:pPr>
            <w:pStyle w:val="stBilgi"/>
            <w:jc w:val="center"/>
            <w:rPr>
              <w:b/>
              <w:sz w:val="22"/>
              <w:szCs w:val="22"/>
            </w:rPr>
          </w:pPr>
        </w:p>
      </w:tc>
      <w:tc>
        <w:tcPr>
          <w:tcW w:w="1276" w:type="dxa"/>
          <w:vAlign w:val="center"/>
        </w:tcPr>
        <w:p w:rsidR="00C90CC1" w:rsidRPr="00F658B9" w:rsidRDefault="00C90CC1" w:rsidP="00C90CC1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İlk Yayın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  <w:vAlign w:val="center"/>
        </w:tcPr>
        <w:p w:rsidR="00C90CC1" w:rsidRPr="00F658B9" w:rsidRDefault="00D20C09" w:rsidP="00C90CC1">
          <w:pPr>
            <w:pStyle w:val="s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05.11.2019</w:t>
          </w:r>
        </w:p>
      </w:tc>
    </w:tr>
    <w:tr w:rsidR="00C90CC1" w:rsidRPr="00246CA3" w:rsidTr="00554A7F">
      <w:trPr>
        <w:cantSplit/>
        <w:trHeight w:val="306"/>
      </w:trPr>
      <w:tc>
        <w:tcPr>
          <w:tcW w:w="1440" w:type="dxa"/>
          <w:vMerge/>
          <w:vAlign w:val="center"/>
        </w:tcPr>
        <w:p w:rsidR="00C90CC1" w:rsidRPr="00246CA3" w:rsidRDefault="00C90CC1" w:rsidP="00C90CC1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C90CC1" w:rsidRPr="005105C6" w:rsidRDefault="00C90CC1" w:rsidP="00C90CC1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  <w:vAlign w:val="center"/>
        </w:tcPr>
        <w:p w:rsidR="00C90CC1" w:rsidRPr="00F658B9" w:rsidRDefault="00C90CC1" w:rsidP="00C90CC1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No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  <w:vAlign w:val="center"/>
        </w:tcPr>
        <w:p w:rsidR="00C90CC1" w:rsidRPr="00F658B9" w:rsidRDefault="00C90CC1" w:rsidP="00C90CC1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00</w:t>
          </w:r>
        </w:p>
      </w:tc>
    </w:tr>
    <w:tr w:rsidR="00C90CC1" w:rsidRPr="00246CA3" w:rsidTr="00554A7F">
      <w:trPr>
        <w:cantSplit/>
        <w:trHeight w:val="239"/>
      </w:trPr>
      <w:tc>
        <w:tcPr>
          <w:tcW w:w="1440" w:type="dxa"/>
          <w:vMerge/>
          <w:vAlign w:val="center"/>
        </w:tcPr>
        <w:p w:rsidR="00C90CC1" w:rsidRPr="00246CA3" w:rsidRDefault="00C90CC1" w:rsidP="00C90CC1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C90CC1" w:rsidRPr="00246CA3" w:rsidRDefault="00C90CC1" w:rsidP="00C90CC1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C90CC1" w:rsidRPr="00F658B9" w:rsidRDefault="00C90CC1" w:rsidP="00C90CC1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Revizyon Tar</w:t>
          </w:r>
          <w:r w:rsidRPr="00F658B9">
            <w:rPr>
              <w:b/>
              <w:sz w:val="16"/>
              <w:szCs w:val="16"/>
            </w:rPr>
            <w:t>:</w:t>
          </w:r>
        </w:p>
      </w:tc>
      <w:tc>
        <w:tcPr>
          <w:tcW w:w="1350" w:type="dxa"/>
        </w:tcPr>
        <w:p w:rsidR="00C90CC1" w:rsidRPr="00F658B9" w:rsidRDefault="00C90CC1" w:rsidP="00C90CC1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</w:p>
      </w:tc>
    </w:tr>
    <w:tr w:rsidR="00C90CC1" w:rsidRPr="00246CA3" w:rsidTr="00554A7F">
      <w:trPr>
        <w:cantSplit/>
        <w:trHeight w:val="288"/>
      </w:trPr>
      <w:tc>
        <w:tcPr>
          <w:tcW w:w="1440" w:type="dxa"/>
          <w:vMerge/>
          <w:vAlign w:val="center"/>
        </w:tcPr>
        <w:p w:rsidR="00C90CC1" w:rsidRPr="00246CA3" w:rsidRDefault="00C90CC1" w:rsidP="00C90CC1">
          <w:pPr>
            <w:pStyle w:val="stBilgi"/>
            <w:jc w:val="center"/>
            <w:rPr>
              <w:b/>
              <w:bCs/>
              <w:sz w:val="28"/>
            </w:rPr>
          </w:pPr>
        </w:p>
      </w:tc>
      <w:tc>
        <w:tcPr>
          <w:tcW w:w="5006" w:type="dxa"/>
          <w:vMerge/>
          <w:vAlign w:val="center"/>
        </w:tcPr>
        <w:p w:rsidR="00C90CC1" w:rsidRPr="00246CA3" w:rsidRDefault="00C90CC1" w:rsidP="00C90CC1">
          <w:pPr>
            <w:pStyle w:val="stBilgi"/>
            <w:jc w:val="center"/>
            <w:rPr>
              <w:b/>
            </w:rPr>
          </w:pPr>
        </w:p>
      </w:tc>
      <w:tc>
        <w:tcPr>
          <w:tcW w:w="1276" w:type="dxa"/>
        </w:tcPr>
        <w:p w:rsidR="00C90CC1" w:rsidRPr="00F658B9" w:rsidRDefault="00C90CC1" w:rsidP="00C90CC1">
          <w:pPr>
            <w:pStyle w:val="stBilgi"/>
            <w:rPr>
              <w:sz w:val="16"/>
              <w:szCs w:val="16"/>
            </w:rPr>
          </w:pPr>
          <w:r w:rsidRPr="00F658B9">
            <w:rPr>
              <w:sz w:val="16"/>
              <w:szCs w:val="16"/>
            </w:rPr>
            <w:t>Sayfa:</w:t>
          </w:r>
        </w:p>
      </w:tc>
      <w:tc>
        <w:tcPr>
          <w:tcW w:w="1350" w:type="dxa"/>
        </w:tcPr>
        <w:p w:rsidR="00C90CC1" w:rsidRPr="00F658B9" w:rsidRDefault="00C90CC1" w:rsidP="00C90CC1">
          <w:pPr>
            <w:pStyle w:val="stBilgi"/>
            <w:spacing w:before="100" w:beforeAutospacing="1" w:after="100" w:afterAutospacing="1"/>
            <w:rPr>
              <w:sz w:val="16"/>
              <w:szCs w:val="16"/>
            </w:rPr>
          </w:pP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PAGE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2C4F94">
            <w:rPr>
              <w:rStyle w:val="SayfaNumaras"/>
              <w:noProof/>
              <w:sz w:val="16"/>
              <w:szCs w:val="16"/>
            </w:rPr>
            <w:t>1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  <w:r w:rsidRPr="00F658B9">
            <w:rPr>
              <w:rStyle w:val="SayfaNumaras"/>
              <w:sz w:val="16"/>
              <w:szCs w:val="16"/>
            </w:rPr>
            <w:t>/</w:t>
          </w:r>
          <w:r w:rsidRPr="00F658B9">
            <w:rPr>
              <w:rStyle w:val="SayfaNumaras"/>
              <w:sz w:val="16"/>
              <w:szCs w:val="16"/>
            </w:rPr>
            <w:fldChar w:fldCharType="begin"/>
          </w:r>
          <w:r w:rsidRPr="00F658B9">
            <w:rPr>
              <w:rStyle w:val="SayfaNumaras"/>
              <w:sz w:val="16"/>
              <w:szCs w:val="16"/>
            </w:rPr>
            <w:instrText xml:space="preserve"> NUMPAGES </w:instrText>
          </w:r>
          <w:r w:rsidRPr="00F658B9">
            <w:rPr>
              <w:rStyle w:val="SayfaNumaras"/>
              <w:sz w:val="16"/>
              <w:szCs w:val="16"/>
            </w:rPr>
            <w:fldChar w:fldCharType="separate"/>
          </w:r>
          <w:r w:rsidR="002C4F94">
            <w:rPr>
              <w:rStyle w:val="SayfaNumaras"/>
              <w:noProof/>
              <w:sz w:val="16"/>
              <w:szCs w:val="16"/>
            </w:rPr>
            <w:t>4</w:t>
          </w:r>
          <w:r w:rsidRPr="00F658B9">
            <w:rPr>
              <w:rStyle w:val="SayfaNumaras"/>
              <w:sz w:val="16"/>
              <w:szCs w:val="16"/>
            </w:rPr>
            <w:fldChar w:fldCharType="end"/>
          </w:r>
        </w:p>
      </w:tc>
    </w:tr>
  </w:tbl>
  <w:p w:rsidR="00D72C75" w:rsidRDefault="00D72C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C09" w:rsidRDefault="00D20C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040A1"/>
    <w:multiLevelType w:val="multilevel"/>
    <w:tmpl w:val="D196ED7C"/>
    <w:styleLink w:val="Stil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A0471"/>
    <w:multiLevelType w:val="multilevel"/>
    <w:tmpl w:val="6540DAA4"/>
    <w:lvl w:ilvl="0">
      <w:start w:val="1"/>
      <w:numFmt w:val="none"/>
      <w:lvlText w:val="C"/>
      <w:lvlJc w:val="left"/>
      <w:pPr>
        <w:ind w:left="432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C%1.%2"/>
      <w:lvlJc w:val="left"/>
      <w:pPr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C%1.%2.%3"/>
      <w:lvlJc w:val="left"/>
      <w:pPr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C%1.%2.%3.%4"/>
      <w:lvlJc w:val="left"/>
      <w:pPr>
        <w:ind w:left="864" w:hanging="864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CA4639A"/>
    <w:multiLevelType w:val="multilevel"/>
    <w:tmpl w:val="7DB86FC0"/>
    <w:lvl w:ilvl="0">
      <w:start w:val="1"/>
      <w:numFmt w:val="decimal"/>
      <w:lvlText w:val="B.%1"/>
      <w:lvlJc w:val="left"/>
      <w:pPr>
        <w:ind w:left="432" w:hanging="432"/>
      </w:pPr>
      <w:rPr>
        <w:rFonts w:hint="default"/>
        <w:b/>
        <w:i w:val="0"/>
        <w:sz w:val="22"/>
      </w:rPr>
    </w:lvl>
    <w:lvl w:ilvl="1">
      <w:start w:val="1"/>
      <w:numFmt w:val="decimal"/>
      <w:lvlText w:val="B.%1.%2"/>
      <w:lvlJc w:val="left"/>
      <w:pPr>
        <w:ind w:left="576" w:hanging="576"/>
      </w:pPr>
      <w:rPr>
        <w:rFonts w:hint="default"/>
        <w:b/>
        <w:i w:val="0"/>
        <w:sz w:val="22"/>
      </w:rPr>
    </w:lvl>
    <w:lvl w:ilvl="2">
      <w:start w:val="1"/>
      <w:numFmt w:val="decimal"/>
      <w:lvlText w:val="B.%1.%2.%3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B.%1.%2.%3.%4"/>
      <w:lvlJc w:val="left"/>
      <w:pPr>
        <w:ind w:left="864" w:hanging="864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1B55E35"/>
    <w:multiLevelType w:val="multilevel"/>
    <w:tmpl w:val="77C05E60"/>
    <w:lvl w:ilvl="0">
      <w:start w:val="1"/>
      <w:numFmt w:val="none"/>
      <w:lvlText w:val="B"/>
      <w:lvlJc w:val="left"/>
      <w:pPr>
        <w:ind w:left="432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B.%2"/>
      <w:lvlJc w:val="left"/>
      <w:pPr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B.%2.%3"/>
      <w:lvlJc w:val="left"/>
      <w:pPr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B%1.%2.%3.%4"/>
      <w:lvlJc w:val="left"/>
      <w:pPr>
        <w:ind w:left="864" w:hanging="864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B.%2.%3.%4.%5"/>
      <w:lvlJc w:val="left"/>
      <w:pPr>
        <w:ind w:left="1008" w:hanging="1008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36D0031"/>
    <w:multiLevelType w:val="multilevel"/>
    <w:tmpl w:val="65303F62"/>
    <w:lvl w:ilvl="0">
      <w:start w:val="1"/>
      <w:numFmt w:val="none"/>
      <w:lvlText w:val="A"/>
      <w:lvlJc w:val="left"/>
      <w:pPr>
        <w:ind w:left="432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A.%2"/>
      <w:lvlJc w:val="left"/>
      <w:pPr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A.%2.%3"/>
      <w:lvlJc w:val="left"/>
      <w:pPr>
        <w:ind w:left="72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A%1.%2.%3.%4"/>
      <w:lvlJc w:val="left"/>
      <w:pPr>
        <w:ind w:left="864" w:hanging="864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A.%2.%3.%4.%5"/>
      <w:lvlJc w:val="left"/>
      <w:pPr>
        <w:ind w:left="1008" w:hanging="1008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2B"/>
    <w:rsid w:val="00000079"/>
    <w:rsid w:val="00000989"/>
    <w:rsid w:val="00004E78"/>
    <w:rsid w:val="00034493"/>
    <w:rsid w:val="000416D9"/>
    <w:rsid w:val="00047D4C"/>
    <w:rsid w:val="00050B5F"/>
    <w:rsid w:val="00057768"/>
    <w:rsid w:val="000721A4"/>
    <w:rsid w:val="00075E4E"/>
    <w:rsid w:val="00081F46"/>
    <w:rsid w:val="000937FB"/>
    <w:rsid w:val="0009654D"/>
    <w:rsid w:val="000C0FE8"/>
    <w:rsid w:val="000C5562"/>
    <w:rsid w:val="000D0555"/>
    <w:rsid w:val="000D3FC3"/>
    <w:rsid w:val="000E4F13"/>
    <w:rsid w:val="0010091D"/>
    <w:rsid w:val="0010576C"/>
    <w:rsid w:val="00122099"/>
    <w:rsid w:val="00122F6B"/>
    <w:rsid w:val="001309DA"/>
    <w:rsid w:val="00151A98"/>
    <w:rsid w:val="0016376A"/>
    <w:rsid w:val="00171CDE"/>
    <w:rsid w:val="00180539"/>
    <w:rsid w:val="001809BB"/>
    <w:rsid w:val="00197C8D"/>
    <w:rsid w:val="001A034C"/>
    <w:rsid w:val="001A2D2A"/>
    <w:rsid w:val="001D190C"/>
    <w:rsid w:val="001D72E0"/>
    <w:rsid w:val="00213D49"/>
    <w:rsid w:val="00240AF3"/>
    <w:rsid w:val="00240B72"/>
    <w:rsid w:val="00246CA3"/>
    <w:rsid w:val="0024784C"/>
    <w:rsid w:val="00250152"/>
    <w:rsid w:val="0026333C"/>
    <w:rsid w:val="002672DE"/>
    <w:rsid w:val="00274C8F"/>
    <w:rsid w:val="002772B6"/>
    <w:rsid w:val="00277C24"/>
    <w:rsid w:val="00280B05"/>
    <w:rsid w:val="00281ED5"/>
    <w:rsid w:val="00284BCD"/>
    <w:rsid w:val="00285B84"/>
    <w:rsid w:val="00292AD5"/>
    <w:rsid w:val="002964BF"/>
    <w:rsid w:val="002A1E38"/>
    <w:rsid w:val="002A2A76"/>
    <w:rsid w:val="002A7C02"/>
    <w:rsid w:val="002C2F43"/>
    <w:rsid w:val="002C4F94"/>
    <w:rsid w:val="002D1022"/>
    <w:rsid w:val="002F73DE"/>
    <w:rsid w:val="002F7E57"/>
    <w:rsid w:val="003019AC"/>
    <w:rsid w:val="00304617"/>
    <w:rsid w:val="00324BAD"/>
    <w:rsid w:val="00341EAE"/>
    <w:rsid w:val="00341FB7"/>
    <w:rsid w:val="00345670"/>
    <w:rsid w:val="003463BF"/>
    <w:rsid w:val="0035428C"/>
    <w:rsid w:val="0037305E"/>
    <w:rsid w:val="00387042"/>
    <w:rsid w:val="003922E0"/>
    <w:rsid w:val="0039637A"/>
    <w:rsid w:val="003B3CA1"/>
    <w:rsid w:val="003D2EA6"/>
    <w:rsid w:val="003D4585"/>
    <w:rsid w:val="003D4A56"/>
    <w:rsid w:val="003D5400"/>
    <w:rsid w:val="003D644A"/>
    <w:rsid w:val="003D76D0"/>
    <w:rsid w:val="003E4BDF"/>
    <w:rsid w:val="00402CBD"/>
    <w:rsid w:val="00410300"/>
    <w:rsid w:val="00413904"/>
    <w:rsid w:val="004225AC"/>
    <w:rsid w:val="00422725"/>
    <w:rsid w:val="004257BA"/>
    <w:rsid w:val="00434AB9"/>
    <w:rsid w:val="00442148"/>
    <w:rsid w:val="00466823"/>
    <w:rsid w:val="00467C8B"/>
    <w:rsid w:val="0047032E"/>
    <w:rsid w:val="00482403"/>
    <w:rsid w:val="00485EE3"/>
    <w:rsid w:val="0049540E"/>
    <w:rsid w:val="00497A14"/>
    <w:rsid w:val="004A233B"/>
    <w:rsid w:val="004C2E9A"/>
    <w:rsid w:val="004D3B79"/>
    <w:rsid w:val="004D568C"/>
    <w:rsid w:val="004F28F7"/>
    <w:rsid w:val="004F3F26"/>
    <w:rsid w:val="004F53BE"/>
    <w:rsid w:val="005039A1"/>
    <w:rsid w:val="005105C6"/>
    <w:rsid w:val="00511646"/>
    <w:rsid w:val="005225B2"/>
    <w:rsid w:val="005259BA"/>
    <w:rsid w:val="0052786C"/>
    <w:rsid w:val="005366EA"/>
    <w:rsid w:val="0054499C"/>
    <w:rsid w:val="00553568"/>
    <w:rsid w:val="0057267E"/>
    <w:rsid w:val="005734EA"/>
    <w:rsid w:val="005759C3"/>
    <w:rsid w:val="00576218"/>
    <w:rsid w:val="00580B28"/>
    <w:rsid w:val="00597BE4"/>
    <w:rsid w:val="005A5F67"/>
    <w:rsid w:val="005A696C"/>
    <w:rsid w:val="005C7A93"/>
    <w:rsid w:val="005D245E"/>
    <w:rsid w:val="005D26FD"/>
    <w:rsid w:val="005D5BF3"/>
    <w:rsid w:val="005E613C"/>
    <w:rsid w:val="005F6A62"/>
    <w:rsid w:val="006000F8"/>
    <w:rsid w:val="0062015F"/>
    <w:rsid w:val="006352FA"/>
    <w:rsid w:val="00642AEE"/>
    <w:rsid w:val="006504C9"/>
    <w:rsid w:val="00654500"/>
    <w:rsid w:val="00661620"/>
    <w:rsid w:val="00661811"/>
    <w:rsid w:val="00661A93"/>
    <w:rsid w:val="0067325B"/>
    <w:rsid w:val="0068149F"/>
    <w:rsid w:val="00681907"/>
    <w:rsid w:val="006820A5"/>
    <w:rsid w:val="00690B85"/>
    <w:rsid w:val="006924B5"/>
    <w:rsid w:val="00695A43"/>
    <w:rsid w:val="006964C3"/>
    <w:rsid w:val="006B04BD"/>
    <w:rsid w:val="006B39DA"/>
    <w:rsid w:val="006B6545"/>
    <w:rsid w:val="006C2C23"/>
    <w:rsid w:val="006C588A"/>
    <w:rsid w:val="006C6B27"/>
    <w:rsid w:val="006D2563"/>
    <w:rsid w:val="006D79EE"/>
    <w:rsid w:val="006E5BAE"/>
    <w:rsid w:val="006E7E00"/>
    <w:rsid w:val="006F4584"/>
    <w:rsid w:val="006F7C62"/>
    <w:rsid w:val="00716DA7"/>
    <w:rsid w:val="00737962"/>
    <w:rsid w:val="00747F01"/>
    <w:rsid w:val="007515ED"/>
    <w:rsid w:val="00752DDD"/>
    <w:rsid w:val="007611F1"/>
    <w:rsid w:val="007646F5"/>
    <w:rsid w:val="00771E3C"/>
    <w:rsid w:val="0079301A"/>
    <w:rsid w:val="00793D1A"/>
    <w:rsid w:val="007A2D3C"/>
    <w:rsid w:val="007A3E63"/>
    <w:rsid w:val="007B6C92"/>
    <w:rsid w:val="007F4114"/>
    <w:rsid w:val="0080246C"/>
    <w:rsid w:val="00820CC1"/>
    <w:rsid w:val="00821F71"/>
    <w:rsid w:val="00837FA5"/>
    <w:rsid w:val="00842836"/>
    <w:rsid w:val="00843F54"/>
    <w:rsid w:val="008457B4"/>
    <w:rsid w:val="008A2319"/>
    <w:rsid w:val="008B39E9"/>
    <w:rsid w:val="008B434B"/>
    <w:rsid w:val="008B632B"/>
    <w:rsid w:val="008B7077"/>
    <w:rsid w:val="008C5934"/>
    <w:rsid w:val="008D1344"/>
    <w:rsid w:val="008E2C67"/>
    <w:rsid w:val="008E6F70"/>
    <w:rsid w:val="008F24C3"/>
    <w:rsid w:val="008F6498"/>
    <w:rsid w:val="009067F1"/>
    <w:rsid w:val="00912F7A"/>
    <w:rsid w:val="00921B23"/>
    <w:rsid w:val="009233AF"/>
    <w:rsid w:val="00936489"/>
    <w:rsid w:val="00943E8B"/>
    <w:rsid w:val="00964A6E"/>
    <w:rsid w:val="00964DC9"/>
    <w:rsid w:val="00970EFA"/>
    <w:rsid w:val="00982A7E"/>
    <w:rsid w:val="009935C1"/>
    <w:rsid w:val="00996740"/>
    <w:rsid w:val="009A3B35"/>
    <w:rsid w:val="009A7409"/>
    <w:rsid w:val="009C1E5A"/>
    <w:rsid w:val="009C257D"/>
    <w:rsid w:val="009E5964"/>
    <w:rsid w:val="009F0900"/>
    <w:rsid w:val="009F1CE5"/>
    <w:rsid w:val="009F4A06"/>
    <w:rsid w:val="00A03678"/>
    <w:rsid w:val="00A1391A"/>
    <w:rsid w:val="00A155A4"/>
    <w:rsid w:val="00A22F33"/>
    <w:rsid w:val="00A44C7A"/>
    <w:rsid w:val="00A550A2"/>
    <w:rsid w:val="00A734F5"/>
    <w:rsid w:val="00A73B2C"/>
    <w:rsid w:val="00A85C17"/>
    <w:rsid w:val="00A967FD"/>
    <w:rsid w:val="00A96D93"/>
    <w:rsid w:val="00AA315A"/>
    <w:rsid w:val="00AB7EC1"/>
    <w:rsid w:val="00AC2F18"/>
    <w:rsid w:val="00AD3D3A"/>
    <w:rsid w:val="00AD629C"/>
    <w:rsid w:val="00AE0980"/>
    <w:rsid w:val="00AE20C9"/>
    <w:rsid w:val="00AE4321"/>
    <w:rsid w:val="00B20301"/>
    <w:rsid w:val="00B21989"/>
    <w:rsid w:val="00B257B6"/>
    <w:rsid w:val="00B3745B"/>
    <w:rsid w:val="00B61945"/>
    <w:rsid w:val="00B650F2"/>
    <w:rsid w:val="00B66177"/>
    <w:rsid w:val="00B670C6"/>
    <w:rsid w:val="00B70868"/>
    <w:rsid w:val="00B85F06"/>
    <w:rsid w:val="00BA34C5"/>
    <w:rsid w:val="00BA40CD"/>
    <w:rsid w:val="00BB7445"/>
    <w:rsid w:val="00BD34A7"/>
    <w:rsid w:val="00BD5374"/>
    <w:rsid w:val="00BD6D53"/>
    <w:rsid w:val="00BE22A9"/>
    <w:rsid w:val="00BE4E06"/>
    <w:rsid w:val="00BE6819"/>
    <w:rsid w:val="00BF19BA"/>
    <w:rsid w:val="00BF3D0A"/>
    <w:rsid w:val="00C02738"/>
    <w:rsid w:val="00C047F0"/>
    <w:rsid w:val="00C12463"/>
    <w:rsid w:val="00C14BB3"/>
    <w:rsid w:val="00C501D0"/>
    <w:rsid w:val="00C516AE"/>
    <w:rsid w:val="00C536AB"/>
    <w:rsid w:val="00C66E0A"/>
    <w:rsid w:val="00C72FFE"/>
    <w:rsid w:val="00C80441"/>
    <w:rsid w:val="00C90CC1"/>
    <w:rsid w:val="00CA2422"/>
    <w:rsid w:val="00CA403C"/>
    <w:rsid w:val="00CA7199"/>
    <w:rsid w:val="00CB0907"/>
    <w:rsid w:val="00CB51B7"/>
    <w:rsid w:val="00CD0ACF"/>
    <w:rsid w:val="00CD1B16"/>
    <w:rsid w:val="00CF75C3"/>
    <w:rsid w:val="00D16379"/>
    <w:rsid w:val="00D20C09"/>
    <w:rsid w:val="00D25C64"/>
    <w:rsid w:val="00D33093"/>
    <w:rsid w:val="00D330F6"/>
    <w:rsid w:val="00D3688A"/>
    <w:rsid w:val="00D55B03"/>
    <w:rsid w:val="00D6611A"/>
    <w:rsid w:val="00D72C75"/>
    <w:rsid w:val="00D901AD"/>
    <w:rsid w:val="00D90B86"/>
    <w:rsid w:val="00DE4559"/>
    <w:rsid w:val="00DE46BF"/>
    <w:rsid w:val="00DF1973"/>
    <w:rsid w:val="00E12A4F"/>
    <w:rsid w:val="00E145DA"/>
    <w:rsid w:val="00E17387"/>
    <w:rsid w:val="00E2226F"/>
    <w:rsid w:val="00E22DE8"/>
    <w:rsid w:val="00E234B3"/>
    <w:rsid w:val="00E2634A"/>
    <w:rsid w:val="00E317FE"/>
    <w:rsid w:val="00E40683"/>
    <w:rsid w:val="00E41C2B"/>
    <w:rsid w:val="00E46920"/>
    <w:rsid w:val="00E46CF9"/>
    <w:rsid w:val="00E50BA7"/>
    <w:rsid w:val="00E569CA"/>
    <w:rsid w:val="00E60C3C"/>
    <w:rsid w:val="00E62570"/>
    <w:rsid w:val="00E80E2A"/>
    <w:rsid w:val="00E91B7C"/>
    <w:rsid w:val="00EA2856"/>
    <w:rsid w:val="00EA6E1B"/>
    <w:rsid w:val="00EA7469"/>
    <w:rsid w:val="00EC7478"/>
    <w:rsid w:val="00EE6CC8"/>
    <w:rsid w:val="00EE78D3"/>
    <w:rsid w:val="00EF5747"/>
    <w:rsid w:val="00F04272"/>
    <w:rsid w:val="00F044DD"/>
    <w:rsid w:val="00F07EAE"/>
    <w:rsid w:val="00F32F07"/>
    <w:rsid w:val="00F36031"/>
    <w:rsid w:val="00F37919"/>
    <w:rsid w:val="00F42CF3"/>
    <w:rsid w:val="00F57C2B"/>
    <w:rsid w:val="00F62353"/>
    <w:rsid w:val="00F62CF7"/>
    <w:rsid w:val="00F6600D"/>
    <w:rsid w:val="00F7006A"/>
    <w:rsid w:val="00F713F9"/>
    <w:rsid w:val="00F72528"/>
    <w:rsid w:val="00F728E5"/>
    <w:rsid w:val="00F72AE8"/>
    <w:rsid w:val="00F73BA2"/>
    <w:rsid w:val="00F84014"/>
    <w:rsid w:val="00FA1DBF"/>
    <w:rsid w:val="00FA534A"/>
    <w:rsid w:val="00FA550B"/>
    <w:rsid w:val="00FC321E"/>
    <w:rsid w:val="00FC3E82"/>
    <w:rsid w:val="00FC6802"/>
    <w:rsid w:val="00FF0FC3"/>
    <w:rsid w:val="00FF1EF3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7860FA-6A31-4424-9998-5B1BD96B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8C"/>
    <w:pPr>
      <w:suppressAutoHyphens/>
    </w:pPr>
    <w:rPr>
      <w:sz w:val="24"/>
      <w:szCs w:val="24"/>
      <w:lang w:eastAsia="ar-SA"/>
    </w:rPr>
  </w:style>
  <w:style w:type="paragraph" w:styleId="Balk1">
    <w:name w:val="heading 1"/>
    <w:basedOn w:val="Normal"/>
    <w:next w:val="Normal"/>
    <w:link w:val="Balk1Char"/>
    <w:qFormat/>
    <w:rsid w:val="00964DC9"/>
    <w:pPr>
      <w:keepNext/>
      <w:widowControl w:val="0"/>
      <w:numPr>
        <w:numId w:val="1"/>
      </w:numPr>
      <w:suppressAutoHyphens w:val="0"/>
      <w:jc w:val="center"/>
      <w:outlineLvl w:val="0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2">
    <w:name w:val="heading 2"/>
    <w:basedOn w:val="Normal"/>
    <w:next w:val="Normal"/>
    <w:link w:val="Balk2Char"/>
    <w:qFormat/>
    <w:rsid w:val="00964DC9"/>
    <w:pPr>
      <w:keepNext/>
      <w:widowControl w:val="0"/>
      <w:numPr>
        <w:ilvl w:val="1"/>
        <w:numId w:val="1"/>
      </w:numPr>
      <w:suppressAutoHyphens w:val="0"/>
      <w:jc w:val="center"/>
      <w:outlineLvl w:val="1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3">
    <w:name w:val="heading 3"/>
    <w:basedOn w:val="Normal"/>
    <w:next w:val="Normal"/>
    <w:link w:val="Balk3Char"/>
    <w:qFormat/>
    <w:rsid w:val="00964DC9"/>
    <w:pPr>
      <w:keepNext/>
      <w:widowControl w:val="0"/>
      <w:numPr>
        <w:ilvl w:val="2"/>
        <w:numId w:val="1"/>
      </w:numPr>
      <w:suppressAutoHyphens w:val="0"/>
      <w:outlineLvl w:val="2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4">
    <w:name w:val="heading 4"/>
    <w:basedOn w:val="Normal"/>
    <w:next w:val="Normal"/>
    <w:link w:val="Balk4Char"/>
    <w:qFormat/>
    <w:rsid w:val="00964DC9"/>
    <w:pPr>
      <w:keepNext/>
      <w:widowControl w:val="0"/>
      <w:numPr>
        <w:ilvl w:val="3"/>
        <w:numId w:val="1"/>
      </w:numPr>
      <w:suppressAutoHyphens w:val="0"/>
      <w:jc w:val="both"/>
      <w:outlineLvl w:val="3"/>
    </w:pPr>
    <w:rPr>
      <w:rFonts w:ascii="Century Gothic" w:hAnsi="Century Gothic"/>
      <w:b/>
      <w:bCs/>
      <w:sz w:val="20"/>
      <w:szCs w:val="20"/>
      <w:lang w:val="en-AU" w:eastAsia="tr-TR"/>
    </w:rPr>
  </w:style>
  <w:style w:type="paragraph" w:styleId="Balk5">
    <w:name w:val="heading 5"/>
    <w:basedOn w:val="Normal"/>
    <w:next w:val="Normal"/>
    <w:link w:val="Balk5Char"/>
    <w:qFormat/>
    <w:rsid w:val="00964DC9"/>
    <w:pPr>
      <w:keepNext/>
      <w:widowControl w:val="0"/>
      <w:numPr>
        <w:ilvl w:val="4"/>
        <w:numId w:val="1"/>
      </w:numPr>
      <w:suppressAutoHyphens w:val="0"/>
      <w:jc w:val="both"/>
      <w:outlineLvl w:val="4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6">
    <w:name w:val="heading 6"/>
    <w:basedOn w:val="Normal"/>
    <w:next w:val="Normal"/>
    <w:link w:val="Balk6Char"/>
    <w:qFormat/>
    <w:rsid w:val="00964DC9"/>
    <w:pPr>
      <w:keepNext/>
      <w:widowControl w:val="0"/>
      <w:numPr>
        <w:ilvl w:val="5"/>
        <w:numId w:val="1"/>
      </w:numPr>
      <w:suppressAutoHyphens w:val="0"/>
      <w:jc w:val="both"/>
      <w:outlineLvl w:val="5"/>
    </w:pPr>
    <w:rPr>
      <w:rFonts w:ascii="Century Gothic" w:hAnsi="Century Gothic"/>
      <w:sz w:val="20"/>
      <w:szCs w:val="20"/>
      <w:u w:val="single"/>
      <w:lang w:val="en-AU" w:eastAsia="tr-TR"/>
    </w:rPr>
  </w:style>
  <w:style w:type="paragraph" w:styleId="Balk7">
    <w:name w:val="heading 7"/>
    <w:basedOn w:val="Normal"/>
    <w:next w:val="Normal"/>
    <w:link w:val="Balk7Char"/>
    <w:qFormat/>
    <w:rsid w:val="00964DC9"/>
    <w:pPr>
      <w:widowControl w:val="0"/>
      <w:numPr>
        <w:ilvl w:val="6"/>
        <w:numId w:val="1"/>
      </w:numPr>
      <w:suppressAutoHyphens w:val="0"/>
      <w:spacing w:before="240" w:after="60"/>
      <w:outlineLvl w:val="6"/>
    </w:pPr>
    <w:rPr>
      <w:sz w:val="20"/>
      <w:szCs w:val="20"/>
      <w:lang w:val="en-AU" w:eastAsia="tr-TR"/>
    </w:rPr>
  </w:style>
  <w:style w:type="paragraph" w:styleId="Balk8">
    <w:name w:val="heading 8"/>
    <w:basedOn w:val="Normal"/>
    <w:next w:val="Normal"/>
    <w:link w:val="Balk8Char"/>
    <w:qFormat/>
    <w:rsid w:val="00964DC9"/>
    <w:pPr>
      <w:widowControl w:val="0"/>
      <w:numPr>
        <w:ilvl w:val="7"/>
        <w:numId w:val="1"/>
      </w:numPr>
      <w:suppressAutoHyphens w:val="0"/>
      <w:spacing w:before="240" w:after="60"/>
      <w:outlineLvl w:val="7"/>
    </w:pPr>
    <w:rPr>
      <w:i/>
      <w:iCs/>
      <w:sz w:val="20"/>
      <w:szCs w:val="20"/>
      <w:lang w:val="en-AU" w:eastAsia="tr-TR"/>
    </w:rPr>
  </w:style>
  <w:style w:type="paragraph" w:styleId="Balk9">
    <w:name w:val="heading 9"/>
    <w:basedOn w:val="Normal"/>
    <w:next w:val="Normal"/>
    <w:link w:val="Balk9Char"/>
    <w:qFormat/>
    <w:rsid w:val="00964DC9"/>
    <w:pPr>
      <w:widowControl w:val="0"/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">
    <w:name w:val="Body Text"/>
    <w:basedOn w:val="Normal"/>
    <w:pPr>
      <w:spacing w:after="120"/>
    </w:pPr>
  </w:style>
  <w:style w:type="paragraph" w:styleId="GvdeMetni3">
    <w:name w:val="Body Text 3"/>
    <w:basedOn w:val="Normal"/>
    <w:pPr>
      <w:suppressAutoHyphens w:val="0"/>
      <w:jc w:val="both"/>
    </w:pPr>
    <w:rPr>
      <w:lang w:eastAsia="tr-TR"/>
    </w:rPr>
  </w:style>
  <w:style w:type="paragraph" w:styleId="BalonMetni">
    <w:name w:val="Balloon Text"/>
    <w:basedOn w:val="Normal"/>
    <w:semiHidden/>
    <w:rsid w:val="002672D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8401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uiPriority w:val="99"/>
    <w:rsid w:val="00240B7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link w:val="Balk1"/>
    <w:rsid w:val="00964DC9"/>
    <w:rPr>
      <w:rFonts w:ascii="Century Gothic" w:hAnsi="Century Gothic"/>
      <w:b/>
      <w:bCs/>
      <w:lang w:val="en-AU"/>
    </w:rPr>
  </w:style>
  <w:style w:type="character" w:customStyle="1" w:styleId="Balk2Char">
    <w:name w:val="Başlık 2 Char"/>
    <w:link w:val="Balk2"/>
    <w:rsid w:val="00964DC9"/>
    <w:rPr>
      <w:rFonts w:ascii="Century Gothic" w:hAnsi="Century Gothic"/>
      <w:b/>
      <w:bCs/>
      <w:lang w:val="en-AU"/>
    </w:rPr>
  </w:style>
  <w:style w:type="character" w:customStyle="1" w:styleId="Balk3Char">
    <w:name w:val="Başlık 3 Char"/>
    <w:link w:val="Balk3"/>
    <w:rsid w:val="00964DC9"/>
    <w:rPr>
      <w:rFonts w:ascii="Century Gothic" w:hAnsi="Century Gothic"/>
      <w:b/>
      <w:bCs/>
      <w:lang w:val="en-AU"/>
    </w:rPr>
  </w:style>
  <w:style w:type="character" w:customStyle="1" w:styleId="Balk4Char">
    <w:name w:val="Başlık 4 Char"/>
    <w:link w:val="Balk4"/>
    <w:rsid w:val="00964DC9"/>
    <w:rPr>
      <w:rFonts w:ascii="Century Gothic" w:hAnsi="Century Gothic"/>
      <w:b/>
      <w:bCs/>
      <w:lang w:val="en-AU"/>
    </w:rPr>
  </w:style>
  <w:style w:type="character" w:customStyle="1" w:styleId="Balk5Char">
    <w:name w:val="Başlık 5 Char"/>
    <w:link w:val="Balk5"/>
    <w:rsid w:val="00964DC9"/>
    <w:rPr>
      <w:rFonts w:ascii="Century Gothic" w:hAnsi="Century Gothic"/>
      <w:u w:val="single"/>
      <w:lang w:val="en-AU"/>
    </w:rPr>
  </w:style>
  <w:style w:type="character" w:customStyle="1" w:styleId="Balk6Char">
    <w:name w:val="Başlık 6 Char"/>
    <w:link w:val="Balk6"/>
    <w:rsid w:val="00964DC9"/>
    <w:rPr>
      <w:rFonts w:ascii="Century Gothic" w:hAnsi="Century Gothic"/>
      <w:u w:val="single"/>
      <w:lang w:val="en-AU"/>
    </w:rPr>
  </w:style>
  <w:style w:type="character" w:customStyle="1" w:styleId="Balk7Char">
    <w:name w:val="Başlık 7 Char"/>
    <w:link w:val="Balk7"/>
    <w:rsid w:val="00964DC9"/>
    <w:rPr>
      <w:lang w:val="en-AU"/>
    </w:rPr>
  </w:style>
  <w:style w:type="character" w:customStyle="1" w:styleId="Balk8Char">
    <w:name w:val="Başlık 8 Char"/>
    <w:link w:val="Balk8"/>
    <w:rsid w:val="00964DC9"/>
    <w:rPr>
      <w:i/>
      <w:iCs/>
      <w:lang w:val="en-AU"/>
    </w:rPr>
  </w:style>
  <w:style w:type="character" w:customStyle="1" w:styleId="Balk9Char">
    <w:name w:val="Başlık 9 Char"/>
    <w:link w:val="Balk9"/>
    <w:rsid w:val="00964DC9"/>
    <w:rPr>
      <w:rFonts w:ascii="Arial" w:hAnsi="Arial" w:cs="Arial"/>
      <w:sz w:val="22"/>
      <w:szCs w:val="22"/>
      <w:lang w:val="en-AU"/>
    </w:rPr>
  </w:style>
  <w:style w:type="character" w:customStyle="1" w:styleId="Heading1Char">
    <w:name w:val="Heading 1 Char"/>
    <w:rsid w:val="00964DC9"/>
    <w:rPr>
      <w:rFonts w:ascii="Verdana" w:hAnsi="Verdana"/>
      <w:b/>
    </w:rPr>
  </w:style>
  <w:style w:type="character" w:styleId="Vurgu">
    <w:name w:val="Emphasis"/>
    <w:uiPriority w:val="20"/>
    <w:qFormat/>
    <w:rsid w:val="00970EFA"/>
    <w:rPr>
      <w:i/>
      <w:iCs/>
    </w:rPr>
  </w:style>
  <w:style w:type="character" w:customStyle="1" w:styleId="AltBilgiChar">
    <w:name w:val="Alt Bilgi Char"/>
    <w:link w:val="AltBilgi"/>
    <w:rsid w:val="00F7006A"/>
    <w:rPr>
      <w:sz w:val="24"/>
      <w:szCs w:val="24"/>
      <w:lang w:eastAsia="ar-SA"/>
    </w:rPr>
  </w:style>
  <w:style w:type="character" w:styleId="Kpr">
    <w:name w:val="Hyperlink"/>
    <w:unhideWhenUsed/>
    <w:rsid w:val="00597BE4"/>
    <w:rPr>
      <w:color w:val="0000FF"/>
      <w:u w:val="single"/>
    </w:rPr>
  </w:style>
  <w:style w:type="paragraph" w:styleId="T1">
    <w:name w:val="toc 1"/>
    <w:basedOn w:val="Normal"/>
    <w:next w:val="Normal"/>
    <w:autoRedefine/>
    <w:rsid w:val="006B04BD"/>
    <w:pPr>
      <w:suppressAutoHyphens w:val="0"/>
    </w:pPr>
    <w:rPr>
      <w:lang w:eastAsia="tr-TR"/>
    </w:rPr>
  </w:style>
  <w:style w:type="paragraph" w:styleId="T2">
    <w:name w:val="toc 2"/>
    <w:basedOn w:val="Normal"/>
    <w:next w:val="Normal"/>
    <w:autoRedefine/>
    <w:rsid w:val="006B04BD"/>
    <w:pPr>
      <w:suppressAutoHyphens w:val="0"/>
      <w:ind w:left="240"/>
    </w:pPr>
    <w:rPr>
      <w:lang w:eastAsia="tr-TR"/>
    </w:rPr>
  </w:style>
  <w:style w:type="paragraph" w:styleId="DipnotMetni">
    <w:name w:val="footnote text"/>
    <w:basedOn w:val="Normal"/>
    <w:link w:val="DipnotMetniChar"/>
    <w:rsid w:val="006B04BD"/>
    <w:pPr>
      <w:suppressAutoHyphens w:val="0"/>
    </w:pPr>
    <w:rPr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rsid w:val="006B04BD"/>
  </w:style>
  <w:style w:type="character" w:styleId="DipnotBavurusu">
    <w:name w:val="footnote reference"/>
    <w:rsid w:val="006B04BD"/>
    <w:rPr>
      <w:vertAlign w:val="superscript"/>
    </w:rPr>
  </w:style>
  <w:style w:type="paragraph" w:styleId="NormalWeb">
    <w:name w:val="Normal (Web)"/>
    <w:basedOn w:val="Normal"/>
    <w:rsid w:val="006B04BD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6B04BD"/>
    <w:rPr>
      <w:sz w:val="16"/>
      <w:szCs w:val="16"/>
    </w:rPr>
  </w:style>
  <w:style w:type="paragraph" w:styleId="AklamaMetni">
    <w:name w:val="annotation text"/>
    <w:basedOn w:val="Normal"/>
    <w:link w:val="AklamaMetniChar"/>
    <w:rsid w:val="006B04BD"/>
    <w:pPr>
      <w:suppressAutoHyphens w:val="0"/>
    </w:pPr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6B04BD"/>
    <w:rPr>
      <w:lang w:val="en-GB" w:eastAsia="x-none"/>
    </w:rPr>
  </w:style>
  <w:style w:type="paragraph" w:styleId="AklamaKonusu">
    <w:name w:val="annotation subject"/>
    <w:basedOn w:val="AklamaMetni"/>
    <w:next w:val="AklamaMetni"/>
    <w:link w:val="AklamaKonusuChar"/>
    <w:rsid w:val="006B04BD"/>
    <w:rPr>
      <w:b/>
      <w:bCs/>
    </w:rPr>
  </w:style>
  <w:style w:type="character" w:customStyle="1" w:styleId="AklamaKonusuChar">
    <w:name w:val="Açıklama Konusu Char"/>
    <w:link w:val="AklamaKonusu"/>
    <w:rsid w:val="006B04BD"/>
    <w:rPr>
      <w:b/>
      <w:bCs/>
      <w:lang w:val="en-GB" w:eastAsia="x-none"/>
    </w:rPr>
  </w:style>
  <w:style w:type="paragraph" w:styleId="Dzeltme">
    <w:name w:val="Revision"/>
    <w:hidden/>
    <w:uiPriority w:val="99"/>
    <w:semiHidden/>
    <w:rsid w:val="006B04BD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6B04BD"/>
    <w:pPr>
      <w:suppressAutoHyphens w:val="0"/>
      <w:ind w:left="708"/>
    </w:pPr>
    <w:rPr>
      <w:lang w:eastAsia="tr-TR"/>
    </w:rPr>
  </w:style>
  <w:style w:type="character" w:styleId="zlenenKpr">
    <w:name w:val="FollowedHyperlink"/>
    <w:rsid w:val="006B04BD"/>
    <w:rPr>
      <w:color w:val="800080"/>
      <w:u w:val="single"/>
    </w:rPr>
  </w:style>
  <w:style w:type="numbering" w:customStyle="1" w:styleId="Stil1">
    <w:name w:val="Stil1"/>
    <w:rsid w:val="006B04BD"/>
    <w:pPr>
      <w:numPr>
        <w:numId w:val="4"/>
      </w:numPr>
    </w:pPr>
  </w:style>
  <w:style w:type="character" w:customStyle="1" w:styleId="stBilgiChar">
    <w:name w:val="Üst Bilgi Char"/>
    <w:basedOn w:val="VarsaylanParagrafYazTipi"/>
    <w:link w:val="stBilgi"/>
    <w:rsid w:val="00D72C7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B6B4-3911-4239-8323-0CCCEDD34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ash</Company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asm</dc:creator>
  <cp:keywords/>
  <cp:lastModifiedBy>TIP</cp:lastModifiedBy>
  <cp:revision>2</cp:revision>
  <cp:lastPrinted>2019-04-17T08:02:00Z</cp:lastPrinted>
  <dcterms:created xsi:type="dcterms:W3CDTF">2020-12-22T09:18:00Z</dcterms:created>
  <dcterms:modified xsi:type="dcterms:W3CDTF">2020-12-22T09:18:00Z</dcterms:modified>
</cp:coreProperties>
</file>