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043" w:rsidRDefault="00925F23" w:rsidP="004E06B1">
      <w:pPr>
        <w:jc w:val="center"/>
        <w:rPr>
          <w:rFonts w:ascii="Times New Roman" w:hAnsi="Times New Roman" w:cs="Times New Roman"/>
          <w:b/>
          <w:sz w:val="24"/>
        </w:rPr>
      </w:pPr>
      <w:r w:rsidRPr="007D7C9F">
        <w:rPr>
          <w:rFonts w:ascii="Times New Roman" w:hAnsi="Times New Roman" w:cs="Times New Roman"/>
          <w:b/>
          <w:sz w:val="24"/>
        </w:rPr>
        <w:t xml:space="preserve">PUKÖ FORMLARI </w:t>
      </w:r>
      <w:r w:rsidR="004E06B1" w:rsidRPr="00E65492">
        <w:rPr>
          <w:rFonts w:ascii="Times New Roman" w:hAnsi="Times New Roman" w:cs="Times New Roman"/>
          <w:b/>
          <w:sz w:val="24"/>
        </w:rPr>
        <w:t>OLUŞTURMA</w:t>
      </w:r>
      <w:r w:rsidRPr="007D7C9F">
        <w:rPr>
          <w:rFonts w:ascii="Times New Roman" w:hAnsi="Times New Roman" w:cs="Times New Roman"/>
          <w:b/>
          <w:sz w:val="24"/>
        </w:rPr>
        <w:t xml:space="preserve"> VE DEĞERLENDİRME</w:t>
      </w:r>
      <w:r w:rsidR="007D7C9F">
        <w:rPr>
          <w:rFonts w:ascii="Times New Roman" w:hAnsi="Times New Roman" w:cs="Times New Roman"/>
          <w:b/>
          <w:sz w:val="24"/>
        </w:rPr>
        <w:t xml:space="preserve"> ESASLARI</w:t>
      </w:r>
    </w:p>
    <w:p w:rsidR="00DF3FE8" w:rsidRPr="007D7C9F" w:rsidRDefault="00DF3FE8" w:rsidP="00346D7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AKADEMİK BİRİMLER İÇİN</w:t>
      </w:r>
    </w:p>
    <w:p w:rsidR="00B43D8C" w:rsidRPr="007D7C9F" w:rsidRDefault="00B43D8C" w:rsidP="00346D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>PUKÖ Formları Pusula Bilgi Sisteminde açılan ilgili yerde doldurulacaktır</w:t>
      </w:r>
      <w:r w:rsidR="00346D7B">
        <w:rPr>
          <w:rFonts w:ascii="Times New Roman" w:hAnsi="Times New Roman" w:cs="Times New Roman"/>
          <w:sz w:val="24"/>
        </w:rPr>
        <w:t>.</w:t>
      </w:r>
    </w:p>
    <w:p w:rsidR="00925F23" w:rsidRPr="00C27F7B" w:rsidRDefault="00925F23" w:rsidP="00346D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>P</w:t>
      </w:r>
      <w:r w:rsidR="008873AB" w:rsidRPr="007D7C9F">
        <w:rPr>
          <w:rFonts w:ascii="Times New Roman" w:hAnsi="Times New Roman" w:cs="Times New Roman"/>
          <w:sz w:val="24"/>
        </w:rPr>
        <w:t>UKÖ</w:t>
      </w:r>
      <w:r w:rsidRPr="007D7C9F">
        <w:rPr>
          <w:rFonts w:ascii="Times New Roman" w:hAnsi="Times New Roman" w:cs="Times New Roman"/>
          <w:sz w:val="24"/>
        </w:rPr>
        <w:t xml:space="preserve"> Formlarının doldurulması için ilgili </w:t>
      </w:r>
      <w:r w:rsidR="001B3A24" w:rsidRPr="007D7C9F">
        <w:rPr>
          <w:rFonts w:ascii="Times New Roman" w:hAnsi="Times New Roman" w:cs="Times New Roman"/>
          <w:sz w:val="24"/>
        </w:rPr>
        <w:t xml:space="preserve">birim, </w:t>
      </w:r>
      <w:r w:rsidRPr="007D7C9F">
        <w:rPr>
          <w:rFonts w:ascii="Times New Roman" w:hAnsi="Times New Roman" w:cs="Times New Roman"/>
          <w:sz w:val="24"/>
        </w:rPr>
        <w:t xml:space="preserve">bölüm </w:t>
      </w:r>
      <w:r w:rsidR="001B3A24" w:rsidRPr="007D7C9F">
        <w:rPr>
          <w:rFonts w:ascii="Times New Roman" w:hAnsi="Times New Roman" w:cs="Times New Roman"/>
          <w:sz w:val="24"/>
        </w:rPr>
        <w:t>ve</w:t>
      </w:r>
      <w:r w:rsidRPr="007D7C9F">
        <w:rPr>
          <w:rFonts w:ascii="Times New Roman" w:hAnsi="Times New Roman" w:cs="Times New Roman"/>
          <w:sz w:val="24"/>
        </w:rPr>
        <w:t xml:space="preserve"> programların </w:t>
      </w:r>
      <w:r w:rsidR="001B3A24" w:rsidRPr="007D7C9F">
        <w:rPr>
          <w:rFonts w:ascii="Times New Roman" w:hAnsi="Times New Roman" w:cs="Times New Roman"/>
          <w:sz w:val="24"/>
        </w:rPr>
        <w:t>yönetimi (Dekan/Müdür/Bölüm Başkanı/Program Başkanı)</w:t>
      </w:r>
      <w:r w:rsidRPr="007D7C9F">
        <w:rPr>
          <w:rFonts w:ascii="Times New Roman" w:hAnsi="Times New Roman" w:cs="Times New Roman"/>
          <w:sz w:val="24"/>
        </w:rPr>
        <w:t xml:space="preserve"> tarafından öğretim elemanı</w:t>
      </w:r>
      <w:r w:rsidR="00476522" w:rsidRPr="00C27F7B">
        <w:rPr>
          <w:rFonts w:ascii="Times New Roman" w:hAnsi="Times New Roman" w:cs="Times New Roman"/>
          <w:sz w:val="24"/>
        </w:rPr>
        <w:t>/idari personel</w:t>
      </w:r>
      <w:r w:rsidRPr="00C27F7B">
        <w:rPr>
          <w:rFonts w:ascii="Times New Roman" w:hAnsi="Times New Roman" w:cs="Times New Roman"/>
          <w:sz w:val="24"/>
        </w:rPr>
        <w:t xml:space="preserve"> görevlendirilecektir.</w:t>
      </w:r>
    </w:p>
    <w:p w:rsidR="00925F23" w:rsidRPr="007D7C9F" w:rsidRDefault="00925F23" w:rsidP="00346D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>Görevlendir</w:t>
      </w:r>
      <w:r w:rsidR="00B43D8C" w:rsidRPr="007D7C9F">
        <w:rPr>
          <w:rFonts w:ascii="Times New Roman" w:hAnsi="Times New Roman" w:cs="Times New Roman"/>
          <w:sz w:val="24"/>
        </w:rPr>
        <w:t>ilecek öğretim elemanının belirlenmesinde</w:t>
      </w:r>
      <w:r w:rsidRPr="007D7C9F">
        <w:rPr>
          <w:rFonts w:ascii="Times New Roman" w:hAnsi="Times New Roman" w:cs="Times New Roman"/>
          <w:sz w:val="24"/>
        </w:rPr>
        <w:t xml:space="preserve"> P</w:t>
      </w:r>
      <w:r w:rsidR="001B3A24" w:rsidRPr="007D7C9F">
        <w:rPr>
          <w:rFonts w:ascii="Times New Roman" w:hAnsi="Times New Roman" w:cs="Times New Roman"/>
          <w:sz w:val="24"/>
        </w:rPr>
        <w:t>U</w:t>
      </w:r>
      <w:r w:rsidRPr="007D7C9F">
        <w:rPr>
          <w:rFonts w:ascii="Times New Roman" w:hAnsi="Times New Roman" w:cs="Times New Roman"/>
          <w:sz w:val="24"/>
        </w:rPr>
        <w:t>K</w:t>
      </w:r>
      <w:r w:rsidR="001B3A24" w:rsidRPr="007D7C9F">
        <w:rPr>
          <w:rFonts w:ascii="Times New Roman" w:hAnsi="Times New Roman" w:cs="Times New Roman"/>
          <w:sz w:val="24"/>
        </w:rPr>
        <w:t>Ö</w:t>
      </w:r>
      <w:r w:rsidRPr="007D7C9F">
        <w:rPr>
          <w:rFonts w:ascii="Times New Roman" w:hAnsi="Times New Roman" w:cs="Times New Roman"/>
          <w:sz w:val="24"/>
        </w:rPr>
        <w:t xml:space="preserve"> içeriğinde </w:t>
      </w:r>
      <w:r w:rsidR="00B43D8C" w:rsidRPr="007D7C9F">
        <w:rPr>
          <w:rFonts w:ascii="Times New Roman" w:hAnsi="Times New Roman" w:cs="Times New Roman"/>
          <w:sz w:val="24"/>
        </w:rPr>
        <w:t>planlanan</w:t>
      </w:r>
      <w:r w:rsidRPr="007D7C9F">
        <w:rPr>
          <w:rFonts w:ascii="Times New Roman" w:hAnsi="Times New Roman" w:cs="Times New Roman"/>
          <w:sz w:val="24"/>
        </w:rPr>
        <w:t xml:space="preserve"> faaliyete uygunluğu dikkate alınacaktır.</w:t>
      </w:r>
    </w:p>
    <w:p w:rsidR="00925F23" w:rsidRDefault="00925F23" w:rsidP="00346D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 xml:space="preserve">PUKÖ Formlarının değerlendirilmesi ilgili </w:t>
      </w:r>
      <w:r w:rsidR="00B43D8C" w:rsidRPr="007D7C9F">
        <w:rPr>
          <w:rFonts w:ascii="Times New Roman" w:hAnsi="Times New Roman" w:cs="Times New Roman"/>
          <w:sz w:val="24"/>
        </w:rPr>
        <w:t>birim/</w:t>
      </w:r>
      <w:r w:rsidRPr="007D7C9F">
        <w:rPr>
          <w:rFonts w:ascii="Times New Roman" w:hAnsi="Times New Roman" w:cs="Times New Roman"/>
          <w:sz w:val="24"/>
        </w:rPr>
        <w:t xml:space="preserve">bölüm/programın bağlı olduğu </w:t>
      </w:r>
      <w:r w:rsidR="00B43D8C" w:rsidRPr="007D7C9F">
        <w:rPr>
          <w:rFonts w:ascii="Times New Roman" w:hAnsi="Times New Roman" w:cs="Times New Roman"/>
          <w:sz w:val="24"/>
        </w:rPr>
        <w:t>D</w:t>
      </w:r>
      <w:r w:rsidRPr="007D7C9F">
        <w:rPr>
          <w:rFonts w:ascii="Times New Roman" w:hAnsi="Times New Roman" w:cs="Times New Roman"/>
          <w:sz w:val="24"/>
        </w:rPr>
        <w:t xml:space="preserve">ekanlık/Müdürlük tarafından </w:t>
      </w:r>
      <w:r w:rsidR="000835B9" w:rsidRPr="007D7C9F">
        <w:rPr>
          <w:rFonts w:ascii="Times New Roman" w:hAnsi="Times New Roman" w:cs="Times New Roman"/>
          <w:sz w:val="24"/>
        </w:rPr>
        <w:t xml:space="preserve">birim kalite komitesi içinden </w:t>
      </w:r>
      <w:r w:rsidRPr="007D7C9F">
        <w:rPr>
          <w:rFonts w:ascii="Times New Roman" w:hAnsi="Times New Roman" w:cs="Times New Roman"/>
          <w:sz w:val="24"/>
        </w:rPr>
        <w:t xml:space="preserve">görevlendirilen </w:t>
      </w:r>
      <w:r w:rsidR="000835B9" w:rsidRPr="007D7C9F">
        <w:rPr>
          <w:rFonts w:ascii="Times New Roman" w:hAnsi="Times New Roman" w:cs="Times New Roman"/>
          <w:sz w:val="24"/>
        </w:rPr>
        <w:t xml:space="preserve">bir </w:t>
      </w:r>
      <w:r w:rsidR="008873AB" w:rsidRPr="007D7C9F">
        <w:rPr>
          <w:rFonts w:ascii="Times New Roman" w:hAnsi="Times New Roman" w:cs="Times New Roman"/>
          <w:sz w:val="24"/>
        </w:rPr>
        <w:t xml:space="preserve">öğretim elemanı tarafından </w:t>
      </w:r>
      <w:r w:rsidR="00B43D8C" w:rsidRPr="007D7C9F">
        <w:rPr>
          <w:rFonts w:ascii="Times New Roman" w:hAnsi="Times New Roman" w:cs="Times New Roman"/>
          <w:sz w:val="24"/>
        </w:rPr>
        <w:t xml:space="preserve">Pusula Bilgi Sisteminde bulunan PUKÖ değerlendirici sekmesinden </w:t>
      </w:r>
      <w:r w:rsidR="00917F99">
        <w:rPr>
          <w:rFonts w:ascii="Times New Roman" w:hAnsi="Times New Roman" w:cs="Times New Roman"/>
          <w:sz w:val="24"/>
        </w:rPr>
        <w:t xml:space="preserve">yapılacak </w:t>
      </w:r>
      <w:r w:rsidR="00917F99" w:rsidRPr="00E65492">
        <w:rPr>
          <w:rFonts w:ascii="Times New Roman" w:hAnsi="Times New Roman" w:cs="Times New Roman"/>
          <w:sz w:val="24"/>
        </w:rPr>
        <w:t>ve onaylanacaktır.</w:t>
      </w:r>
    </w:p>
    <w:p w:rsidR="008873AB" w:rsidRDefault="00E65492" w:rsidP="00346D7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PUKÖ’nü</w:t>
      </w:r>
      <w:r w:rsidR="008873AB" w:rsidRPr="007D7C9F">
        <w:rPr>
          <w:rFonts w:ascii="Times New Roman" w:hAnsi="Times New Roman" w:cs="Times New Roman"/>
          <w:sz w:val="24"/>
        </w:rPr>
        <w:t>n</w:t>
      </w:r>
      <w:proofErr w:type="spellEnd"/>
      <w:r w:rsidR="008873AB" w:rsidRPr="007D7C9F">
        <w:rPr>
          <w:rFonts w:ascii="Times New Roman" w:hAnsi="Times New Roman" w:cs="Times New Roman"/>
          <w:sz w:val="24"/>
        </w:rPr>
        <w:t xml:space="preserve"> gelişmeye açık yönlerinin tespitinden sonra tekrar PUKÖ açılması durumu</w:t>
      </w:r>
      <w:r w:rsidR="00B66642">
        <w:rPr>
          <w:rFonts w:ascii="Times New Roman" w:hAnsi="Times New Roman" w:cs="Times New Roman"/>
          <w:sz w:val="24"/>
        </w:rPr>
        <w:t>nda doldurma ve değerlendirme,</w:t>
      </w:r>
      <w:r w:rsidR="008873AB" w:rsidRPr="007D7C9F">
        <w:rPr>
          <w:rFonts w:ascii="Times New Roman" w:hAnsi="Times New Roman" w:cs="Times New Roman"/>
          <w:sz w:val="24"/>
        </w:rPr>
        <w:t xml:space="preserve"> yine </w:t>
      </w:r>
      <w:r w:rsidR="00B43D8C" w:rsidRPr="007D7C9F">
        <w:rPr>
          <w:rFonts w:ascii="Times New Roman" w:hAnsi="Times New Roman" w:cs="Times New Roman"/>
          <w:sz w:val="24"/>
        </w:rPr>
        <w:t>mevcut görevlendirilmiş</w:t>
      </w:r>
      <w:r w:rsidR="008873AB" w:rsidRPr="007D7C9F">
        <w:rPr>
          <w:rFonts w:ascii="Times New Roman" w:hAnsi="Times New Roman" w:cs="Times New Roman"/>
          <w:sz w:val="24"/>
        </w:rPr>
        <w:t xml:space="preserve"> sorumlu </w:t>
      </w:r>
      <w:r w:rsidR="00B66642">
        <w:rPr>
          <w:rFonts w:ascii="Times New Roman" w:hAnsi="Times New Roman" w:cs="Times New Roman"/>
          <w:sz w:val="24"/>
        </w:rPr>
        <w:t>personel</w:t>
      </w:r>
      <w:r w:rsidR="00B66642" w:rsidRPr="007D7C9F">
        <w:rPr>
          <w:rFonts w:ascii="Times New Roman" w:hAnsi="Times New Roman" w:cs="Times New Roman"/>
          <w:sz w:val="24"/>
        </w:rPr>
        <w:t xml:space="preserve"> </w:t>
      </w:r>
      <w:r w:rsidR="008873AB" w:rsidRPr="007D7C9F">
        <w:rPr>
          <w:rFonts w:ascii="Times New Roman" w:hAnsi="Times New Roman" w:cs="Times New Roman"/>
          <w:sz w:val="24"/>
        </w:rPr>
        <w:t>tarafından gerçekleştiril</w:t>
      </w:r>
      <w:r w:rsidR="00B43D8C" w:rsidRPr="007D7C9F">
        <w:rPr>
          <w:rFonts w:ascii="Times New Roman" w:hAnsi="Times New Roman" w:cs="Times New Roman"/>
          <w:sz w:val="24"/>
        </w:rPr>
        <w:t>ecektir.</w:t>
      </w:r>
    </w:p>
    <w:p w:rsidR="00DF3FE8" w:rsidRDefault="00DF3FE8" w:rsidP="00346D7B">
      <w:pPr>
        <w:jc w:val="both"/>
        <w:rPr>
          <w:rFonts w:ascii="Times New Roman" w:hAnsi="Times New Roman" w:cs="Times New Roman"/>
          <w:b/>
          <w:sz w:val="24"/>
        </w:rPr>
      </w:pPr>
      <w:r w:rsidRPr="00DF3FE8">
        <w:rPr>
          <w:rFonts w:ascii="Times New Roman" w:hAnsi="Times New Roman" w:cs="Times New Roman"/>
          <w:b/>
          <w:sz w:val="24"/>
        </w:rPr>
        <w:t xml:space="preserve">İDARİ BİRİMLER </w:t>
      </w:r>
      <w:bookmarkStart w:id="0" w:name="_GoBack"/>
      <w:bookmarkEnd w:id="0"/>
      <w:r w:rsidRPr="00DF3FE8">
        <w:rPr>
          <w:rFonts w:ascii="Times New Roman" w:hAnsi="Times New Roman" w:cs="Times New Roman"/>
          <w:b/>
          <w:sz w:val="24"/>
        </w:rPr>
        <w:t>İÇİN</w:t>
      </w:r>
    </w:p>
    <w:p w:rsidR="00DF3FE8" w:rsidRPr="00D411A1" w:rsidRDefault="00DF3FE8" w:rsidP="00346D7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411A1">
        <w:rPr>
          <w:rFonts w:ascii="Times New Roman" w:hAnsi="Times New Roman" w:cs="Times New Roman"/>
          <w:sz w:val="24"/>
        </w:rPr>
        <w:t>PUKÖ Formları Pusula Bilgi Sisteminde açılan ilgili yerde doldurulacaktır.</w:t>
      </w:r>
    </w:p>
    <w:p w:rsidR="00DF3FE8" w:rsidRPr="007D7C9F" w:rsidRDefault="00DF3FE8" w:rsidP="00346D7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 xml:space="preserve">PUKÖ Formlarının doldurulması için ilgili </w:t>
      </w:r>
      <w:r>
        <w:rPr>
          <w:rFonts w:ascii="Times New Roman" w:hAnsi="Times New Roman" w:cs="Times New Roman"/>
          <w:sz w:val="24"/>
        </w:rPr>
        <w:t>idari birim yönetici</w:t>
      </w:r>
      <w:r w:rsidR="00B60ADD">
        <w:rPr>
          <w:rFonts w:ascii="Times New Roman" w:hAnsi="Times New Roman" w:cs="Times New Roman"/>
          <w:sz w:val="24"/>
        </w:rPr>
        <w:t>si tarafından</w:t>
      </w:r>
      <w:r>
        <w:rPr>
          <w:rFonts w:ascii="Times New Roman" w:hAnsi="Times New Roman" w:cs="Times New Roman"/>
          <w:sz w:val="24"/>
        </w:rPr>
        <w:t xml:space="preserve"> </w:t>
      </w:r>
      <w:r w:rsidRPr="007D7C9F">
        <w:rPr>
          <w:rFonts w:ascii="Times New Roman" w:hAnsi="Times New Roman" w:cs="Times New Roman"/>
          <w:sz w:val="24"/>
        </w:rPr>
        <w:t>görevlendir</w:t>
      </w:r>
      <w:r>
        <w:rPr>
          <w:rFonts w:ascii="Times New Roman" w:hAnsi="Times New Roman" w:cs="Times New Roman"/>
          <w:sz w:val="24"/>
        </w:rPr>
        <w:t>me yapılır.</w:t>
      </w:r>
    </w:p>
    <w:p w:rsidR="00DF3FE8" w:rsidRPr="007D7C9F" w:rsidRDefault="00DF3FE8" w:rsidP="00346D7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 xml:space="preserve">Görevlendirilecek </w:t>
      </w:r>
      <w:r>
        <w:rPr>
          <w:rFonts w:ascii="Times New Roman" w:hAnsi="Times New Roman" w:cs="Times New Roman"/>
          <w:sz w:val="24"/>
        </w:rPr>
        <w:t>personelin</w:t>
      </w:r>
      <w:r w:rsidRPr="007D7C9F">
        <w:rPr>
          <w:rFonts w:ascii="Times New Roman" w:hAnsi="Times New Roman" w:cs="Times New Roman"/>
          <w:sz w:val="24"/>
        </w:rPr>
        <w:t xml:space="preserve"> belirlenmesinde </w:t>
      </w:r>
      <w:r>
        <w:rPr>
          <w:rFonts w:ascii="Times New Roman" w:hAnsi="Times New Roman" w:cs="Times New Roman"/>
          <w:sz w:val="24"/>
        </w:rPr>
        <w:t xml:space="preserve">personelin </w:t>
      </w:r>
      <w:r w:rsidRPr="007D7C9F">
        <w:rPr>
          <w:rFonts w:ascii="Times New Roman" w:hAnsi="Times New Roman" w:cs="Times New Roman"/>
          <w:sz w:val="24"/>
        </w:rPr>
        <w:t>PUKÖ içeriğinde planlanan faaliyete uygunluğu dikkate alınacaktır.</w:t>
      </w:r>
    </w:p>
    <w:p w:rsidR="00DF3FE8" w:rsidRDefault="00DF3FE8" w:rsidP="00346D7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 xml:space="preserve">PUKÖ Formlarının değerlendirilmesi ilgili </w:t>
      </w:r>
      <w:r>
        <w:rPr>
          <w:rFonts w:ascii="Times New Roman" w:hAnsi="Times New Roman" w:cs="Times New Roman"/>
          <w:sz w:val="24"/>
        </w:rPr>
        <w:t>idari birim yönetimi</w:t>
      </w:r>
      <w:r w:rsidRPr="007D7C9F">
        <w:rPr>
          <w:rFonts w:ascii="Times New Roman" w:hAnsi="Times New Roman" w:cs="Times New Roman"/>
          <w:sz w:val="24"/>
        </w:rPr>
        <w:t xml:space="preserve"> tarafından birim kalite komitesi içinden görevlendirilen bir </w:t>
      </w:r>
      <w:r>
        <w:rPr>
          <w:rFonts w:ascii="Times New Roman" w:hAnsi="Times New Roman" w:cs="Times New Roman"/>
          <w:sz w:val="24"/>
        </w:rPr>
        <w:t>personel</w:t>
      </w:r>
      <w:r w:rsidRPr="007D7C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(formu doldurmak için görevlendirilen personelden farklı bir personel olmalıdır) </w:t>
      </w:r>
      <w:r w:rsidRPr="007D7C9F">
        <w:rPr>
          <w:rFonts w:ascii="Times New Roman" w:hAnsi="Times New Roman" w:cs="Times New Roman"/>
          <w:sz w:val="24"/>
        </w:rPr>
        <w:t>tarafından Pusula Bilgi Sisteminde bulunan PUKÖ değerlendirici sekmesinden yapılaca</w:t>
      </w:r>
      <w:r w:rsidRPr="00E65492">
        <w:rPr>
          <w:rFonts w:ascii="Times New Roman" w:hAnsi="Times New Roman" w:cs="Times New Roman"/>
          <w:sz w:val="24"/>
        </w:rPr>
        <w:t>k</w:t>
      </w:r>
      <w:r w:rsidR="00917F99" w:rsidRPr="00E65492">
        <w:rPr>
          <w:rFonts w:ascii="Times New Roman" w:hAnsi="Times New Roman" w:cs="Times New Roman"/>
          <w:sz w:val="24"/>
        </w:rPr>
        <w:t xml:space="preserve"> ve onaylanacaktır.</w:t>
      </w:r>
    </w:p>
    <w:p w:rsidR="00DF3FE8" w:rsidRPr="00D411A1" w:rsidRDefault="00E65492" w:rsidP="00346D7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PUKÖ’nü</w:t>
      </w:r>
      <w:r w:rsidR="00DF3FE8" w:rsidRPr="007D7C9F">
        <w:rPr>
          <w:rFonts w:ascii="Times New Roman" w:hAnsi="Times New Roman" w:cs="Times New Roman"/>
          <w:sz w:val="24"/>
        </w:rPr>
        <w:t>n</w:t>
      </w:r>
      <w:proofErr w:type="spellEnd"/>
      <w:r w:rsidR="00DF3FE8" w:rsidRPr="007D7C9F">
        <w:rPr>
          <w:rFonts w:ascii="Times New Roman" w:hAnsi="Times New Roman" w:cs="Times New Roman"/>
          <w:sz w:val="24"/>
        </w:rPr>
        <w:t xml:space="preserve"> gelişmeye açık yönlerinin tespitinden sonra tekrar PUKÖ açılması durumu</w:t>
      </w:r>
      <w:r w:rsidR="00B66642">
        <w:rPr>
          <w:rFonts w:ascii="Times New Roman" w:hAnsi="Times New Roman" w:cs="Times New Roman"/>
          <w:sz w:val="24"/>
        </w:rPr>
        <w:t>nda doldurma ve değerlendirme,</w:t>
      </w:r>
      <w:r w:rsidR="00DF3FE8" w:rsidRPr="007D7C9F">
        <w:rPr>
          <w:rFonts w:ascii="Times New Roman" w:hAnsi="Times New Roman" w:cs="Times New Roman"/>
          <w:sz w:val="24"/>
        </w:rPr>
        <w:t xml:space="preserve"> yine mevcut görevlendirilmiş sorumlu </w:t>
      </w:r>
      <w:r w:rsidR="00DF3FE8">
        <w:rPr>
          <w:rFonts w:ascii="Times New Roman" w:hAnsi="Times New Roman" w:cs="Times New Roman"/>
          <w:sz w:val="24"/>
        </w:rPr>
        <w:t>personel</w:t>
      </w:r>
      <w:r w:rsidR="00DF3FE8" w:rsidRPr="007D7C9F">
        <w:rPr>
          <w:rFonts w:ascii="Times New Roman" w:hAnsi="Times New Roman" w:cs="Times New Roman"/>
          <w:sz w:val="24"/>
        </w:rPr>
        <w:t xml:space="preserve"> tarafından gerçekleştirilecektir</w:t>
      </w:r>
      <w:r w:rsidR="00346D7B">
        <w:rPr>
          <w:rFonts w:ascii="Times New Roman" w:hAnsi="Times New Roman" w:cs="Times New Roman"/>
          <w:sz w:val="24"/>
        </w:rPr>
        <w:t>.</w:t>
      </w:r>
    </w:p>
    <w:p w:rsidR="008873AB" w:rsidRPr="007D7C9F" w:rsidRDefault="008873AB" w:rsidP="00346D7B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7D7C9F">
        <w:rPr>
          <w:rFonts w:ascii="Times New Roman" w:hAnsi="Times New Roman" w:cs="Times New Roman"/>
          <w:b/>
          <w:sz w:val="24"/>
        </w:rPr>
        <w:t>PUKÖ Değerlendirmede Dikkate Alınacak Noktalar</w:t>
      </w:r>
    </w:p>
    <w:p w:rsidR="00015CB6" w:rsidRPr="007D7C9F" w:rsidRDefault="00015CB6" w:rsidP="00346D7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 xml:space="preserve">Planlanan faaliyetin belirlenen PUKÖ kaynağına uygun olup olmadığı </w:t>
      </w:r>
    </w:p>
    <w:p w:rsidR="008873AB" w:rsidRPr="007D7C9F" w:rsidRDefault="008873AB" w:rsidP="00346D7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>Planlanan faaliyetin belirtilen stratejik amaca uygunluğu</w:t>
      </w:r>
      <w:r w:rsidR="00015CB6" w:rsidRPr="007D7C9F">
        <w:rPr>
          <w:rFonts w:ascii="Times New Roman" w:hAnsi="Times New Roman" w:cs="Times New Roman"/>
          <w:sz w:val="24"/>
        </w:rPr>
        <w:t xml:space="preserve"> ve ulaşıp ulaşmadığı</w:t>
      </w:r>
    </w:p>
    <w:p w:rsidR="008873AB" w:rsidRPr="007D7C9F" w:rsidRDefault="008873AB" w:rsidP="00346D7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 xml:space="preserve">Planlanan faaliyetin seçilen </w:t>
      </w:r>
      <w:r w:rsidR="00B43D8C" w:rsidRPr="007D7C9F">
        <w:rPr>
          <w:rFonts w:ascii="Times New Roman" w:hAnsi="Times New Roman" w:cs="Times New Roman"/>
          <w:sz w:val="24"/>
        </w:rPr>
        <w:t>a</w:t>
      </w:r>
      <w:r w:rsidRPr="007D7C9F">
        <w:rPr>
          <w:rFonts w:ascii="Times New Roman" w:hAnsi="Times New Roman" w:cs="Times New Roman"/>
          <w:sz w:val="24"/>
        </w:rPr>
        <w:t>na ve alt ölçüte uygunluğu</w:t>
      </w:r>
    </w:p>
    <w:p w:rsidR="008873AB" w:rsidRPr="007D7C9F" w:rsidRDefault="00015CB6" w:rsidP="00346D7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7D7C9F">
        <w:rPr>
          <w:rFonts w:ascii="Times New Roman" w:hAnsi="Times New Roman" w:cs="Times New Roman"/>
          <w:sz w:val="24"/>
        </w:rPr>
        <w:t>“</w:t>
      </w:r>
      <w:r w:rsidR="008873AB" w:rsidRPr="007D7C9F">
        <w:rPr>
          <w:rFonts w:ascii="Times New Roman" w:hAnsi="Times New Roman" w:cs="Times New Roman"/>
          <w:sz w:val="24"/>
        </w:rPr>
        <w:t>Plan</w:t>
      </w:r>
      <w:r w:rsidRPr="007D7C9F">
        <w:rPr>
          <w:rFonts w:ascii="Times New Roman" w:hAnsi="Times New Roman" w:cs="Times New Roman"/>
          <w:sz w:val="24"/>
        </w:rPr>
        <w:t>la</w:t>
      </w:r>
      <w:r w:rsidR="008873AB" w:rsidRPr="007D7C9F">
        <w:rPr>
          <w:rFonts w:ascii="Times New Roman" w:hAnsi="Times New Roman" w:cs="Times New Roman"/>
          <w:sz w:val="24"/>
        </w:rPr>
        <w:t xml:space="preserve">, </w:t>
      </w:r>
      <w:r w:rsidRPr="007D7C9F">
        <w:rPr>
          <w:rFonts w:ascii="Times New Roman" w:hAnsi="Times New Roman" w:cs="Times New Roman"/>
          <w:sz w:val="24"/>
        </w:rPr>
        <w:t xml:space="preserve">Uygula, Kontrol et, Önlem al” </w:t>
      </w:r>
      <w:r w:rsidR="008873AB" w:rsidRPr="007D7C9F">
        <w:rPr>
          <w:rFonts w:ascii="Times New Roman" w:hAnsi="Times New Roman" w:cs="Times New Roman"/>
          <w:sz w:val="24"/>
        </w:rPr>
        <w:t xml:space="preserve">kısımlarında </w:t>
      </w:r>
      <w:r w:rsidR="00B43D8C" w:rsidRPr="007D7C9F">
        <w:rPr>
          <w:rFonts w:ascii="Times New Roman" w:hAnsi="Times New Roman" w:cs="Times New Roman"/>
          <w:sz w:val="24"/>
        </w:rPr>
        <w:t>ifadelerin</w:t>
      </w:r>
      <w:r w:rsidR="008873AB" w:rsidRPr="007D7C9F">
        <w:rPr>
          <w:rFonts w:ascii="Times New Roman" w:hAnsi="Times New Roman" w:cs="Times New Roman"/>
          <w:sz w:val="24"/>
        </w:rPr>
        <w:t xml:space="preserve"> bu başlıklara uygun olarak yazılıp yazılmadığı</w:t>
      </w:r>
    </w:p>
    <w:p w:rsidR="008873AB" w:rsidRPr="007D7C9F" w:rsidRDefault="008873AB" w:rsidP="00CE257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4E1217">
        <w:rPr>
          <w:rFonts w:ascii="Times New Roman" w:hAnsi="Times New Roman" w:cs="Times New Roman"/>
          <w:sz w:val="24"/>
        </w:rPr>
        <w:t xml:space="preserve">PUKÖ </w:t>
      </w:r>
      <w:r w:rsidR="00015CB6" w:rsidRPr="004E1217">
        <w:rPr>
          <w:rFonts w:ascii="Times New Roman" w:hAnsi="Times New Roman" w:cs="Times New Roman"/>
          <w:sz w:val="24"/>
        </w:rPr>
        <w:t>kapatılması için</w:t>
      </w:r>
      <w:r w:rsidRPr="004E1217">
        <w:rPr>
          <w:rFonts w:ascii="Times New Roman" w:hAnsi="Times New Roman" w:cs="Times New Roman"/>
          <w:sz w:val="24"/>
        </w:rPr>
        <w:t xml:space="preserve"> </w:t>
      </w:r>
      <w:r w:rsidR="00015CB6" w:rsidRPr="004E1217">
        <w:rPr>
          <w:rFonts w:ascii="Times New Roman" w:hAnsi="Times New Roman" w:cs="Times New Roman"/>
          <w:sz w:val="24"/>
        </w:rPr>
        <w:t>belirlenen</w:t>
      </w:r>
      <w:r w:rsidRPr="004E1217">
        <w:rPr>
          <w:rFonts w:ascii="Times New Roman" w:hAnsi="Times New Roman" w:cs="Times New Roman"/>
          <w:sz w:val="24"/>
        </w:rPr>
        <w:t xml:space="preserve"> son tarihte tamamlanıp tamamlanmadığı</w:t>
      </w:r>
    </w:p>
    <w:sectPr w:rsidR="008873AB" w:rsidRPr="007D7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62E"/>
    <w:multiLevelType w:val="hybridMultilevel"/>
    <w:tmpl w:val="31EA2DE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7A97"/>
    <w:multiLevelType w:val="hybridMultilevel"/>
    <w:tmpl w:val="907EA4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E0689"/>
    <w:multiLevelType w:val="hybridMultilevel"/>
    <w:tmpl w:val="566CDA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23"/>
    <w:rsid w:val="00015CB6"/>
    <w:rsid w:val="000835B9"/>
    <w:rsid w:val="00111883"/>
    <w:rsid w:val="001B3A24"/>
    <w:rsid w:val="00346D7B"/>
    <w:rsid w:val="00476522"/>
    <w:rsid w:val="004E06B1"/>
    <w:rsid w:val="004E1217"/>
    <w:rsid w:val="0056609F"/>
    <w:rsid w:val="007D7C9F"/>
    <w:rsid w:val="008873AB"/>
    <w:rsid w:val="00917F99"/>
    <w:rsid w:val="00925F23"/>
    <w:rsid w:val="009457CD"/>
    <w:rsid w:val="00A62D84"/>
    <w:rsid w:val="00B43D8C"/>
    <w:rsid w:val="00B60ADD"/>
    <w:rsid w:val="00B66642"/>
    <w:rsid w:val="00C27F7B"/>
    <w:rsid w:val="00C52532"/>
    <w:rsid w:val="00CE56EB"/>
    <w:rsid w:val="00D27136"/>
    <w:rsid w:val="00D411A1"/>
    <w:rsid w:val="00DF3FE8"/>
    <w:rsid w:val="00E65492"/>
    <w:rsid w:val="00E7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1DA80-6DE6-41DD-91F5-5504DBC1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Kavdem</cp:lastModifiedBy>
  <cp:revision>19</cp:revision>
  <dcterms:created xsi:type="dcterms:W3CDTF">2024-07-24T13:25:00Z</dcterms:created>
  <dcterms:modified xsi:type="dcterms:W3CDTF">2024-09-04T12:22:00Z</dcterms:modified>
</cp:coreProperties>
</file>