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D213" w14:textId="77777777" w:rsidR="00AD0D41" w:rsidRPr="00E25937" w:rsidRDefault="00AD0D41" w:rsidP="00A600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FFD0B" w14:textId="77777777" w:rsidR="00AD51E8" w:rsidRDefault="00DB4894" w:rsidP="00A60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937">
        <w:rPr>
          <w:rFonts w:ascii="Times New Roman" w:hAnsi="Times New Roman" w:cs="Times New Roman"/>
          <w:b/>
          <w:sz w:val="24"/>
          <w:szCs w:val="24"/>
        </w:rPr>
        <w:t>TOPLANTI TUTANAĞI</w:t>
      </w:r>
    </w:p>
    <w:p w14:paraId="5E2C2B3E" w14:textId="77777777" w:rsidR="00C34ACF" w:rsidRPr="00E25937" w:rsidRDefault="00C34ACF" w:rsidP="00A600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B562D" w14:textId="1559AB94" w:rsidR="00DE62F2" w:rsidRPr="00E25937" w:rsidRDefault="00DB4894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937">
        <w:rPr>
          <w:rFonts w:ascii="Times New Roman" w:hAnsi="Times New Roman" w:cs="Times New Roman"/>
          <w:b/>
          <w:sz w:val="24"/>
          <w:szCs w:val="24"/>
        </w:rPr>
        <w:t xml:space="preserve">Toplantı Konusu: </w:t>
      </w:r>
      <w:r w:rsidR="00A61671">
        <w:rPr>
          <w:rFonts w:ascii="Times New Roman" w:hAnsi="Times New Roman" w:cs="Times New Roman"/>
          <w:sz w:val="24"/>
          <w:szCs w:val="24"/>
        </w:rPr>
        <w:t>Tavas Meslek Yüksekokulu Öğrenci Destek Birimi</w:t>
      </w:r>
    </w:p>
    <w:p w14:paraId="664CDC32" w14:textId="36BC6E17" w:rsidR="00AD0D41" w:rsidRDefault="00A61671" w:rsidP="00A6003C">
      <w:pPr>
        <w:jc w:val="both"/>
        <w:rPr>
          <w:rFonts w:ascii="Times New Roman" w:hAnsi="Times New Roman" w:cs="Times New Roman"/>
          <w:sz w:val="24"/>
          <w:szCs w:val="24"/>
        </w:rPr>
      </w:pPr>
      <w:r w:rsidRPr="00A61671">
        <w:rPr>
          <w:rFonts w:ascii="Times New Roman" w:hAnsi="Times New Roman" w:cs="Times New Roman"/>
          <w:b/>
          <w:bCs/>
          <w:sz w:val="24"/>
          <w:szCs w:val="24"/>
        </w:rPr>
        <w:t>Toplantı Tarihi ve Saati: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3C">
        <w:rPr>
          <w:rFonts w:ascii="Times New Roman" w:hAnsi="Times New Roman" w:cs="Times New Roman"/>
          <w:sz w:val="24"/>
          <w:szCs w:val="24"/>
        </w:rPr>
        <w:t>31.12.2024 11:00</w:t>
      </w:r>
    </w:p>
    <w:p w14:paraId="6CED5F82" w14:textId="4B6B02D0" w:rsidR="00A61671" w:rsidRDefault="00A61671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Öğrenci Destek Birimi ve Yüksekokulumuz ÖDB komisyon üyelerinin görüşleri doğrultusunda aşağıdaki kararlar alınmıştır.</w:t>
      </w:r>
    </w:p>
    <w:p w14:paraId="7B51CD1D" w14:textId="77777777" w:rsidR="00A61671" w:rsidRDefault="00A61671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8552A" w14:textId="38973ACF" w:rsidR="00AD0D41" w:rsidRDefault="00AD51E8" w:rsidP="00A600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1E8">
        <w:rPr>
          <w:rFonts w:ascii="Times New Roman" w:hAnsi="Times New Roman" w:cs="Times New Roman"/>
          <w:b/>
          <w:sz w:val="24"/>
          <w:szCs w:val="24"/>
        </w:rPr>
        <w:t>Karar</w:t>
      </w:r>
      <w:r w:rsidR="00A61671">
        <w:rPr>
          <w:rFonts w:ascii="Times New Roman" w:hAnsi="Times New Roman" w:cs="Times New Roman"/>
          <w:b/>
          <w:sz w:val="24"/>
          <w:szCs w:val="24"/>
        </w:rPr>
        <w:t>lar:</w:t>
      </w:r>
    </w:p>
    <w:p w14:paraId="0EE32B30" w14:textId="63FFE85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6003C">
        <w:rPr>
          <w:rFonts w:ascii="Times New Roman" w:hAnsi="Times New Roman" w:cs="Times New Roman"/>
          <w:b/>
          <w:sz w:val="24"/>
          <w:szCs w:val="24"/>
        </w:rPr>
        <w:t>. Birimin Genel Durumu:</w:t>
      </w:r>
    </w:p>
    <w:p w14:paraId="3BFC8C4E" w14:textId="77777777" w:rsidR="00A6003C" w:rsidRPr="00A6003C" w:rsidRDefault="00A6003C" w:rsidP="00A6003C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4 öğretim elemanı (1 komisyon başkanı/ruh sağlığı çalışanı ve 3 komisyon üyesi),</w:t>
      </w:r>
    </w:p>
    <w:p w14:paraId="629F6B32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 xml:space="preserve">1 yüksekokul sekreteri (Komisyon üyesi), </w:t>
      </w:r>
    </w:p>
    <w:p w14:paraId="18E0355B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 xml:space="preserve">1 öğrenci işlerinden personel (Komisyon üyesi),  </w:t>
      </w:r>
    </w:p>
    <w:p w14:paraId="6C6BB5E1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1 öğrenci temsilcisi (Komisyon üyesi) olmak üzere toplam 7 personel birimde görev yapmaktadır.</w:t>
      </w:r>
    </w:p>
    <w:p w14:paraId="7B2D6010" w14:textId="77777777" w:rsidR="00A6003C" w:rsidRPr="00A6003C" w:rsidRDefault="00A6003C" w:rsidP="00A6003C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Aktif ruh sağlığı çalışanı vardır. (</w:t>
      </w:r>
      <w:proofErr w:type="spellStart"/>
      <w:r w:rsidRPr="00A6003C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A6003C">
        <w:rPr>
          <w:rFonts w:ascii="Times New Roman" w:hAnsi="Times New Roman" w:cs="Times New Roman"/>
          <w:sz w:val="24"/>
          <w:szCs w:val="24"/>
        </w:rPr>
        <w:t>. Aykut GÜNLÜ-Psikolojik Danışman)</w:t>
      </w:r>
    </w:p>
    <w:p w14:paraId="16CB323D" w14:textId="77777777" w:rsidR="00A6003C" w:rsidRPr="00A6003C" w:rsidRDefault="00A6003C" w:rsidP="00A6003C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 xml:space="preserve">Fiziki </w:t>
      </w:r>
      <w:proofErr w:type="gramStart"/>
      <w:r w:rsidRPr="00A6003C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Pr="00A6003C">
        <w:rPr>
          <w:rFonts w:ascii="Times New Roman" w:hAnsi="Times New Roman" w:cs="Times New Roman"/>
          <w:sz w:val="24"/>
          <w:szCs w:val="24"/>
        </w:rPr>
        <w:t xml:space="preserve"> olarak bölüm başkanlığı odası kullanılmaktadır. Özel olarak bir </w:t>
      </w:r>
      <w:proofErr w:type="gramStart"/>
      <w:r w:rsidRPr="00A6003C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Pr="00A6003C">
        <w:rPr>
          <w:rFonts w:ascii="Times New Roman" w:hAnsi="Times New Roman" w:cs="Times New Roman"/>
          <w:sz w:val="24"/>
          <w:szCs w:val="24"/>
        </w:rPr>
        <w:t xml:space="preserve"> bulunmamaktadır.</w:t>
      </w:r>
    </w:p>
    <w:p w14:paraId="0C52FB58" w14:textId="77777777" w:rsidR="00A6003C" w:rsidRPr="00A6003C" w:rsidRDefault="00A6003C" w:rsidP="00A6003C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Sağlanan hizmetler:</w:t>
      </w:r>
    </w:p>
    <w:p w14:paraId="668126BF" w14:textId="77777777" w:rsidR="00A6003C" w:rsidRPr="00A6003C" w:rsidRDefault="00A6003C" w:rsidP="00A6003C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03C">
        <w:rPr>
          <w:rFonts w:ascii="Times New Roman" w:hAnsi="Times New Roman" w:cs="Times New Roman"/>
          <w:sz w:val="24"/>
          <w:szCs w:val="24"/>
        </w:rPr>
        <w:t>PDREM’e</w:t>
      </w:r>
      <w:proofErr w:type="spellEnd"/>
      <w:r w:rsidRPr="00A6003C">
        <w:rPr>
          <w:rFonts w:ascii="Times New Roman" w:hAnsi="Times New Roman" w:cs="Times New Roman"/>
          <w:sz w:val="24"/>
          <w:szCs w:val="24"/>
        </w:rPr>
        <w:t xml:space="preserve"> yönlendirme</w:t>
      </w:r>
    </w:p>
    <w:p w14:paraId="03B86E0B" w14:textId="77777777" w:rsidR="00A6003C" w:rsidRPr="00A6003C" w:rsidRDefault="00A6003C" w:rsidP="00A6003C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Seminerler</w:t>
      </w:r>
    </w:p>
    <w:p w14:paraId="55624AC0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DA8EC7" w14:textId="4A9A3019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003C">
        <w:rPr>
          <w:rFonts w:ascii="Times New Roman" w:hAnsi="Times New Roman" w:cs="Times New Roman"/>
          <w:b/>
          <w:sz w:val="24"/>
          <w:szCs w:val="24"/>
        </w:rPr>
        <w:t>. Sunulan Hizmetlerin Detayları:</w:t>
      </w:r>
    </w:p>
    <w:p w14:paraId="79A438C3" w14:textId="77777777" w:rsidR="00A6003C" w:rsidRPr="00A6003C" w:rsidRDefault="00A6003C" w:rsidP="00A6003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b/>
          <w:sz w:val="24"/>
          <w:szCs w:val="24"/>
        </w:rPr>
        <w:t>Psikolojik Destek Hizmetlerine Yönlendirme:</w:t>
      </w:r>
    </w:p>
    <w:p w14:paraId="2C229431" w14:textId="77777777" w:rsidR="00A6003C" w:rsidRPr="00A6003C" w:rsidRDefault="00A6003C" w:rsidP="00A6003C">
      <w:pPr>
        <w:numPr>
          <w:ilvl w:val="1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1 (Bir) öğrenci yönlendirilmiştir. Öğrenci gitmekten vazgeçmiştir.</w:t>
      </w:r>
    </w:p>
    <w:p w14:paraId="459BDF50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/>
      <w:bookmarkEnd w:id="0"/>
    </w:p>
    <w:p w14:paraId="07D2CCCB" w14:textId="77777777" w:rsidR="00A6003C" w:rsidRPr="00A6003C" w:rsidRDefault="00A6003C" w:rsidP="00A6003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b/>
          <w:sz w:val="24"/>
          <w:szCs w:val="24"/>
        </w:rPr>
        <w:t>Akademik Destek Hizmetleri:</w:t>
      </w:r>
    </w:p>
    <w:p w14:paraId="3D073B39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1-Mutfak workshop çalışmaları</w:t>
      </w:r>
    </w:p>
    <w:p w14:paraId="5977CB61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2-Seminerler (Kişisel Gelişim, Bağımlılıkla Mücadele ve Farkındalık Eğitimi)</w:t>
      </w:r>
    </w:p>
    <w:p w14:paraId="63C221A0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0EBB7" w14:textId="77777777" w:rsidR="00A6003C" w:rsidRPr="00A6003C" w:rsidRDefault="00A6003C" w:rsidP="00A6003C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03C">
        <w:rPr>
          <w:rFonts w:ascii="Times New Roman" w:hAnsi="Times New Roman" w:cs="Times New Roman"/>
          <w:b/>
          <w:sz w:val="24"/>
          <w:szCs w:val="24"/>
        </w:rPr>
        <w:t>Maddi Destek Hizmetleri:</w:t>
      </w:r>
    </w:p>
    <w:p w14:paraId="37AF973C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Yoktur.</w:t>
      </w:r>
    </w:p>
    <w:p w14:paraId="6649A4C6" w14:textId="20F08445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6003C">
        <w:rPr>
          <w:rFonts w:ascii="Times New Roman" w:hAnsi="Times New Roman" w:cs="Times New Roman"/>
          <w:b/>
          <w:sz w:val="24"/>
          <w:szCs w:val="24"/>
        </w:rPr>
        <w:t>. Öğrenci İhtiyaçları ve Çözüm Önerileri:</w:t>
      </w:r>
    </w:p>
    <w:p w14:paraId="324320D0" w14:textId="77777777" w:rsidR="00A6003C" w:rsidRPr="00A6003C" w:rsidRDefault="00A6003C" w:rsidP="00A6003C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 xml:space="preserve">Problem tarama listesi 2024-2025 Eğitim öğretim yılı güz döneminde tekrarlanmıştır. </w:t>
      </w:r>
    </w:p>
    <w:p w14:paraId="544EA015" w14:textId="77777777" w:rsidR="00A6003C" w:rsidRPr="00A6003C" w:rsidRDefault="00A6003C" w:rsidP="00A6003C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Elde edilen sonuçlara göre öğrencilerin yaşadığı zorluklar:</w:t>
      </w:r>
    </w:p>
    <w:p w14:paraId="67601B45" w14:textId="77777777" w:rsidR="00A6003C" w:rsidRPr="00A6003C" w:rsidRDefault="00A6003C" w:rsidP="00A6003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Ekonomik zorluklar</w:t>
      </w:r>
    </w:p>
    <w:p w14:paraId="6D031781" w14:textId="77777777" w:rsidR="00A6003C" w:rsidRPr="00A6003C" w:rsidRDefault="00A6003C" w:rsidP="00A6003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Sosyal etkinliklerin azlığı (İlçede yaşanılmasından dolayı)</w:t>
      </w:r>
    </w:p>
    <w:p w14:paraId="2AA9B038" w14:textId="77777777" w:rsidR="00A6003C" w:rsidRPr="00A6003C" w:rsidRDefault="00A6003C" w:rsidP="00A6003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Akademik yönden ders çalışma alışkanlık</w:t>
      </w:r>
    </w:p>
    <w:p w14:paraId="4ADA0DAA" w14:textId="77777777" w:rsidR="00A6003C" w:rsidRPr="00A6003C" w:rsidRDefault="00A6003C" w:rsidP="00A6003C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Çözüm önerileri ve iyileştirme planları:</w:t>
      </w:r>
    </w:p>
    <w:p w14:paraId="2A4B0AE0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- 2024-2025 Eğitim öğretim yılı bahar dönemi için ihtiyaç ve istekler doğrultusunda seminer çalışmaları planlanmıştır.</w:t>
      </w:r>
    </w:p>
    <w:p w14:paraId="1BECFE3B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1E284" w14:textId="48CC2638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6003C">
        <w:rPr>
          <w:rFonts w:ascii="Times New Roman" w:hAnsi="Times New Roman" w:cs="Times New Roman"/>
          <w:b/>
          <w:sz w:val="24"/>
          <w:szCs w:val="24"/>
        </w:rPr>
        <w:t>. Başarılar ve İleriye Dönük Hedefler:</w:t>
      </w:r>
    </w:p>
    <w:p w14:paraId="0DBBCDEE" w14:textId="77777777" w:rsidR="00A6003C" w:rsidRPr="00A6003C" w:rsidRDefault="00A6003C" w:rsidP="00A6003C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lastRenderedPageBreak/>
        <w:t xml:space="preserve">2024-2025 Eğitim öğretim yılı güz dönemi içinde toplam 8 adet etkinlik-seminer-atölye çalışmaları gerçekleştirilmiştir. </w:t>
      </w:r>
    </w:p>
    <w:p w14:paraId="78D7CD31" w14:textId="77777777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7D7AD" w14:textId="539C35A4" w:rsidR="00A6003C" w:rsidRP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003C">
        <w:rPr>
          <w:rFonts w:ascii="Times New Roman" w:hAnsi="Times New Roman" w:cs="Times New Roman"/>
          <w:b/>
          <w:sz w:val="24"/>
          <w:szCs w:val="24"/>
        </w:rPr>
        <w:t>. Sonuç ve Öneriler:</w:t>
      </w:r>
    </w:p>
    <w:p w14:paraId="1E49B987" w14:textId="77777777" w:rsidR="00A6003C" w:rsidRPr="00A6003C" w:rsidRDefault="00A6003C" w:rsidP="00A6003C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Birim görevini eksiksiz yerine getirmektedir.</w:t>
      </w:r>
    </w:p>
    <w:p w14:paraId="0D5F33EE" w14:textId="77777777" w:rsidR="00A6003C" w:rsidRPr="00A6003C" w:rsidRDefault="00A6003C" w:rsidP="00A6003C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03C">
        <w:rPr>
          <w:rFonts w:ascii="Times New Roman" w:hAnsi="Times New Roman" w:cs="Times New Roman"/>
          <w:sz w:val="24"/>
          <w:szCs w:val="24"/>
        </w:rPr>
        <w:t>Birimin görevinin ne olduğuna dair öğrencilere yönelik farkındalık temelli bilgilendirmelerin zaman zaman tekrarlanması yararlı olacaktır.</w:t>
      </w:r>
    </w:p>
    <w:p w14:paraId="19378DE8" w14:textId="77777777" w:rsidR="00C34ACF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5B563" w14:textId="77777777" w:rsid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90645" w14:textId="77777777" w:rsid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AE46B" w14:textId="77777777" w:rsidR="00A6003C" w:rsidRDefault="00A6003C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C001E4" w14:textId="77777777" w:rsidR="00C34ACF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75FB8" w14:textId="1F0AA747" w:rsidR="00E60C12" w:rsidRPr="00E25937" w:rsidRDefault="00DB4894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937">
        <w:rPr>
          <w:rFonts w:ascii="Times New Roman" w:hAnsi="Times New Roman" w:cs="Times New Roman"/>
          <w:sz w:val="24"/>
          <w:szCs w:val="24"/>
        </w:rPr>
        <w:t>Öğr</w:t>
      </w:r>
      <w:r w:rsidR="000601F2">
        <w:rPr>
          <w:rFonts w:ascii="Times New Roman" w:hAnsi="Times New Roman" w:cs="Times New Roman"/>
          <w:sz w:val="24"/>
          <w:szCs w:val="24"/>
        </w:rPr>
        <w:t xml:space="preserve">. Gör. Kerim KONUKMAN       </w:t>
      </w:r>
      <w:r w:rsidR="00A70FA5">
        <w:rPr>
          <w:rFonts w:ascii="Times New Roman" w:hAnsi="Times New Roman" w:cs="Times New Roman"/>
          <w:sz w:val="24"/>
          <w:szCs w:val="24"/>
        </w:rPr>
        <w:t xml:space="preserve">      </w:t>
      </w:r>
      <w:r w:rsidR="00C34ACF">
        <w:rPr>
          <w:rFonts w:ascii="Times New Roman" w:hAnsi="Times New Roman" w:cs="Times New Roman"/>
          <w:sz w:val="24"/>
          <w:szCs w:val="24"/>
        </w:rPr>
        <w:t>Doç. Dr. Aykut GÜNLÜ         Doç. Dr. Fikret SARI</w:t>
      </w:r>
      <w:r w:rsidR="000601F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D4B32A9" w14:textId="0BA46A94" w:rsidR="00C34ACF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Başkanı</w:t>
      </w:r>
      <w:r w:rsidR="00DB4894" w:rsidRPr="00E259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593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9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Komisyon Başkan Yrd.</w:t>
      </w:r>
      <w:r w:rsidRPr="00E2593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Üye                     </w:t>
      </w:r>
      <w:r w:rsidRPr="00E259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43FC007" w14:textId="68E32E9F" w:rsidR="00A70FA5" w:rsidRDefault="00E25937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62F2" w:rsidRPr="00E25937">
        <w:rPr>
          <w:rFonts w:ascii="Times New Roman" w:hAnsi="Times New Roman" w:cs="Times New Roman"/>
          <w:sz w:val="24"/>
          <w:szCs w:val="24"/>
        </w:rPr>
        <w:t xml:space="preserve">  </w:t>
      </w:r>
      <w:r w:rsidR="00A70FA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1DF97" w14:textId="77777777" w:rsidR="00C34ACF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BF56E3" w14:textId="1A138BB3" w:rsidR="00A70FA5" w:rsidRPr="00E25937" w:rsidRDefault="00DA7967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60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2598" w14:textId="20B24439" w:rsidR="00DE62F2" w:rsidRPr="00E25937" w:rsidRDefault="00A70FA5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937"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C34ACF">
        <w:rPr>
          <w:rFonts w:ascii="Times New Roman" w:hAnsi="Times New Roman" w:cs="Times New Roman"/>
          <w:sz w:val="24"/>
          <w:szCs w:val="24"/>
        </w:rPr>
        <w:t>N. Ercan ŞENLİKÇİ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4ACF">
        <w:rPr>
          <w:rFonts w:ascii="Times New Roman" w:hAnsi="Times New Roman" w:cs="Times New Roman"/>
          <w:sz w:val="24"/>
          <w:szCs w:val="24"/>
        </w:rPr>
        <w:t>Yük. Sek. Hüseyin ÖNÜR       Bil. İşl.  Fatih HIRA</w:t>
      </w:r>
    </w:p>
    <w:p w14:paraId="3EE36D48" w14:textId="77777777" w:rsidR="00C34ACF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2B04FBA" w14:textId="35E43295" w:rsidR="00C34ACF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AA68F" w14:textId="10EF3C15" w:rsidR="00AD0D41" w:rsidRDefault="00AD0D41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49244" w14:textId="77777777" w:rsidR="00A70FA5" w:rsidRDefault="00A70FA5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F5446" w14:textId="10928DB5" w:rsidR="00DB4894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Serdar DEDEK</w:t>
      </w:r>
    </w:p>
    <w:p w14:paraId="4A200412" w14:textId="60F3C2D1" w:rsidR="00C34ACF" w:rsidRPr="00E25937" w:rsidRDefault="00C34ACF" w:rsidP="00A60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</w:p>
    <w:sectPr w:rsidR="00C34ACF" w:rsidRPr="00E2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BD9"/>
    <w:multiLevelType w:val="multilevel"/>
    <w:tmpl w:val="74206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1B501F6"/>
    <w:multiLevelType w:val="multilevel"/>
    <w:tmpl w:val="F5044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E3D1513"/>
    <w:multiLevelType w:val="hybridMultilevel"/>
    <w:tmpl w:val="48A07E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43CF5"/>
    <w:multiLevelType w:val="multilevel"/>
    <w:tmpl w:val="831C6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2FD1623"/>
    <w:multiLevelType w:val="multilevel"/>
    <w:tmpl w:val="D504BB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36F725B"/>
    <w:multiLevelType w:val="hybridMultilevel"/>
    <w:tmpl w:val="C3424B90"/>
    <w:lvl w:ilvl="0" w:tplc="0264FE92">
      <w:start w:val="1"/>
      <w:numFmt w:val="decimal"/>
      <w:lvlText w:val="%1-"/>
      <w:lvlJc w:val="left"/>
      <w:pPr>
        <w:ind w:left="1074" w:hanging="360"/>
      </w:pPr>
    </w:lvl>
    <w:lvl w:ilvl="1" w:tplc="041F0019">
      <w:start w:val="1"/>
      <w:numFmt w:val="lowerLetter"/>
      <w:lvlText w:val="%2."/>
      <w:lvlJc w:val="left"/>
      <w:pPr>
        <w:ind w:left="1794" w:hanging="360"/>
      </w:pPr>
    </w:lvl>
    <w:lvl w:ilvl="2" w:tplc="041F001B">
      <w:start w:val="1"/>
      <w:numFmt w:val="lowerRoman"/>
      <w:lvlText w:val="%3."/>
      <w:lvlJc w:val="right"/>
      <w:pPr>
        <w:ind w:left="2514" w:hanging="180"/>
      </w:pPr>
    </w:lvl>
    <w:lvl w:ilvl="3" w:tplc="041F000F">
      <w:start w:val="1"/>
      <w:numFmt w:val="decimal"/>
      <w:lvlText w:val="%4."/>
      <w:lvlJc w:val="left"/>
      <w:pPr>
        <w:ind w:left="3234" w:hanging="360"/>
      </w:pPr>
    </w:lvl>
    <w:lvl w:ilvl="4" w:tplc="041F0019">
      <w:start w:val="1"/>
      <w:numFmt w:val="lowerLetter"/>
      <w:lvlText w:val="%5."/>
      <w:lvlJc w:val="left"/>
      <w:pPr>
        <w:ind w:left="3954" w:hanging="360"/>
      </w:pPr>
    </w:lvl>
    <w:lvl w:ilvl="5" w:tplc="041F001B">
      <w:start w:val="1"/>
      <w:numFmt w:val="lowerRoman"/>
      <w:lvlText w:val="%6."/>
      <w:lvlJc w:val="right"/>
      <w:pPr>
        <w:ind w:left="4674" w:hanging="180"/>
      </w:pPr>
    </w:lvl>
    <w:lvl w:ilvl="6" w:tplc="041F000F">
      <w:start w:val="1"/>
      <w:numFmt w:val="decimal"/>
      <w:lvlText w:val="%7."/>
      <w:lvlJc w:val="left"/>
      <w:pPr>
        <w:ind w:left="5394" w:hanging="360"/>
      </w:pPr>
    </w:lvl>
    <w:lvl w:ilvl="7" w:tplc="041F0019">
      <w:start w:val="1"/>
      <w:numFmt w:val="lowerLetter"/>
      <w:lvlText w:val="%8."/>
      <w:lvlJc w:val="left"/>
      <w:pPr>
        <w:ind w:left="6114" w:hanging="360"/>
      </w:pPr>
    </w:lvl>
    <w:lvl w:ilvl="8" w:tplc="041F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CBC3624"/>
    <w:multiLevelType w:val="hybridMultilevel"/>
    <w:tmpl w:val="1FAC6568"/>
    <w:lvl w:ilvl="0" w:tplc="1E38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F32A1"/>
    <w:multiLevelType w:val="hybridMultilevel"/>
    <w:tmpl w:val="96BC5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E68EC"/>
    <w:multiLevelType w:val="hybridMultilevel"/>
    <w:tmpl w:val="B066D694"/>
    <w:lvl w:ilvl="0" w:tplc="AD144FBE">
      <w:start w:val="1"/>
      <w:numFmt w:val="decimal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537EB"/>
    <w:multiLevelType w:val="multilevel"/>
    <w:tmpl w:val="C2DE3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26552181">
    <w:abstractNumId w:val="7"/>
  </w:num>
  <w:num w:numId="2" w16cid:durableId="1984308694">
    <w:abstractNumId w:val="2"/>
  </w:num>
  <w:num w:numId="3" w16cid:durableId="542795362">
    <w:abstractNumId w:val="6"/>
  </w:num>
  <w:num w:numId="4" w16cid:durableId="7879664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9978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06886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98145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35490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1622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74374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DD"/>
    <w:rsid w:val="000601F2"/>
    <w:rsid w:val="00336627"/>
    <w:rsid w:val="00392843"/>
    <w:rsid w:val="003C666A"/>
    <w:rsid w:val="003E430B"/>
    <w:rsid w:val="00516B9D"/>
    <w:rsid w:val="0053600B"/>
    <w:rsid w:val="00615586"/>
    <w:rsid w:val="007B4633"/>
    <w:rsid w:val="0084147E"/>
    <w:rsid w:val="00875AB0"/>
    <w:rsid w:val="00893F3A"/>
    <w:rsid w:val="008C3E35"/>
    <w:rsid w:val="008D50D1"/>
    <w:rsid w:val="00A6003C"/>
    <w:rsid w:val="00A61671"/>
    <w:rsid w:val="00A70FA5"/>
    <w:rsid w:val="00AD0D41"/>
    <w:rsid w:val="00AD51E8"/>
    <w:rsid w:val="00C34ACF"/>
    <w:rsid w:val="00D05CDD"/>
    <w:rsid w:val="00DA7967"/>
    <w:rsid w:val="00DB0C45"/>
    <w:rsid w:val="00DB4894"/>
    <w:rsid w:val="00DE62F2"/>
    <w:rsid w:val="00DF2891"/>
    <w:rsid w:val="00E25937"/>
    <w:rsid w:val="00E60C12"/>
    <w:rsid w:val="00E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0D98"/>
  <w15:chartTrackingRefBased/>
  <w15:docId w15:val="{F9CE1932-9D63-4BA1-B826-D332522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489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0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AYKUT GUNLU</cp:lastModifiedBy>
  <cp:revision>2</cp:revision>
  <cp:lastPrinted>2023-05-22T10:18:00Z</cp:lastPrinted>
  <dcterms:created xsi:type="dcterms:W3CDTF">2025-01-08T08:17:00Z</dcterms:created>
  <dcterms:modified xsi:type="dcterms:W3CDTF">2025-01-08T08:17:00Z</dcterms:modified>
</cp:coreProperties>
</file>