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AE" w:rsidRPr="00AC653C" w:rsidRDefault="009D7BAE" w:rsidP="00242846">
      <w:pPr>
        <w:jc w:val="center"/>
      </w:pPr>
      <w:r w:rsidRPr="00AC653C">
        <w:t>TURİZM FAKÜLTESİ KALİTE KOMİTE KARARLARI</w:t>
      </w:r>
    </w:p>
    <w:p w:rsidR="009D7BAE" w:rsidRPr="00AC653C" w:rsidRDefault="00F63F18" w:rsidP="009D7BAE">
      <w:pPr>
        <w:ind w:right="144"/>
        <w:jc w:val="both"/>
      </w:pPr>
      <w:r w:rsidRPr="00AC653C">
        <w:t>Toplantı Tarihi</w:t>
      </w:r>
      <w:r w:rsidRPr="00AC653C">
        <w:tab/>
        <w:t>:26</w:t>
      </w:r>
      <w:r w:rsidR="004343C5" w:rsidRPr="00AC653C">
        <w:t>.12</w:t>
      </w:r>
      <w:r w:rsidRPr="00AC653C">
        <w:t>.2024</w:t>
      </w:r>
    </w:p>
    <w:p w:rsidR="009D7BAE" w:rsidRPr="00AC653C" w:rsidRDefault="0052041F" w:rsidP="009D7BAE">
      <w:pPr>
        <w:jc w:val="both"/>
      </w:pPr>
      <w:r w:rsidRPr="00AC653C">
        <w:t>Toplantı Sayısı</w:t>
      </w:r>
      <w:r w:rsidRPr="00AC653C">
        <w:tab/>
        <w:t>:0</w:t>
      </w:r>
      <w:r w:rsidR="00F63F18" w:rsidRPr="00AC653C">
        <w:t>1</w:t>
      </w:r>
    </w:p>
    <w:p w:rsidR="009D7BAE" w:rsidRPr="00AC653C" w:rsidRDefault="009D7BAE" w:rsidP="009D7BAE">
      <w:pPr>
        <w:jc w:val="both"/>
      </w:pPr>
      <w:r w:rsidRPr="00AC653C">
        <w:t>Toplantı Yeri</w:t>
      </w:r>
      <w:r w:rsidRPr="00AC653C">
        <w:tab/>
      </w:r>
      <w:r w:rsidRPr="00AC653C">
        <w:tab/>
        <w:t>:Dekanlık Toplantı Salonu</w:t>
      </w:r>
    </w:p>
    <w:p w:rsidR="009D7BAE" w:rsidRPr="00AC653C" w:rsidRDefault="009D7BAE" w:rsidP="009D7BAE">
      <w:pPr>
        <w:jc w:val="both"/>
      </w:pPr>
    </w:p>
    <w:p w:rsidR="009D7BAE" w:rsidRPr="00AC653C" w:rsidRDefault="00BD4CAB" w:rsidP="009D7BAE">
      <w:pPr>
        <w:jc w:val="both"/>
      </w:pPr>
      <w:r w:rsidRPr="00AC653C">
        <w:tab/>
      </w:r>
      <w:r w:rsidR="008504CC" w:rsidRPr="00AC653C">
        <w:t xml:space="preserve">Fakültemiz Kalite Komitesi </w:t>
      </w:r>
      <w:r w:rsidR="00F63F18" w:rsidRPr="00AC653C">
        <w:t>26</w:t>
      </w:r>
      <w:r w:rsidR="00C14AC6" w:rsidRPr="00AC653C">
        <w:t>.1</w:t>
      </w:r>
      <w:r w:rsidR="004343C5" w:rsidRPr="00AC653C">
        <w:t>2</w:t>
      </w:r>
      <w:r w:rsidR="00C14AC6" w:rsidRPr="00AC653C">
        <w:t>.</w:t>
      </w:r>
      <w:r w:rsidR="002B7B01" w:rsidRPr="00AC653C">
        <w:t>202</w:t>
      </w:r>
      <w:r w:rsidR="00F63F18" w:rsidRPr="00AC653C">
        <w:t>4</w:t>
      </w:r>
      <w:r w:rsidR="009D7BAE" w:rsidRPr="00AC653C">
        <w:t xml:space="preserve"> tarihinde </w:t>
      </w:r>
      <w:r w:rsidR="00F63F18" w:rsidRPr="00AC653C">
        <w:tab/>
        <w:t>Perşembe</w:t>
      </w:r>
      <w:r w:rsidR="004343C5" w:rsidRPr="00AC653C">
        <w:t xml:space="preserve"> </w:t>
      </w:r>
      <w:r w:rsidR="00F63F18" w:rsidRPr="00AC653C">
        <w:t>günü saat 10</w:t>
      </w:r>
      <w:r w:rsidR="00C14AC6" w:rsidRPr="00AC653C">
        <w:t>:00</w:t>
      </w:r>
      <w:r w:rsidR="002B7B01" w:rsidRPr="00AC653C">
        <w:t>’d</w:t>
      </w:r>
      <w:r w:rsidR="00F63F18" w:rsidRPr="00AC653C">
        <w:t>a</w:t>
      </w:r>
      <w:r w:rsidR="002B7B01" w:rsidRPr="00AC653C">
        <w:t xml:space="preserve"> </w:t>
      </w:r>
      <w:r w:rsidRPr="00AC653C">
        <w:t>Fakültemiz</w:t>
      </w:r>
      <w:r w:rsidR="005A6462" w:rsidRPr="00AC653C">
        <w:t xml:space="preserve"> </w:t>
      </w:r>
      <w:r w:rsidR="009D7BAE" w:rsidRPr="00AC653C">
        <w:t xml:space="preserve">Dekan </w:t>
      </w:r>
      <w:r w:rsidRPr="00AC653C">
        <w:t xml:space="preserve">Yardımcısı </w:t>
      </w:r>
      <w:r w:rsidR="00F63F18" w:rsidRPr="00AC653C">
        <w:rPr>
          <w:rFonts w:eastAsia="Calibri"/>
          <w:lang w:eastAsia="en-US"/>
        </w:rPr>
        <w:t>Doç. Dr. Hande MUTLU ÖZTÜRK</w:t>
      </w:r>
      <w:r w:rsidR="009D7BAE" w:rsidRPr="00AC653C">
        <w:t>,</w:t>
      </w:r>
      <w:r w:rsidR="005A6462" w:rsidRPr="00AC653C">
        <w:t xml:space="preserve"> </w:t>
      </w:r>
      <w:r w:rsidRPr="00AC653C">
        <w:t xml:space="preserve"> Akademik Üye</w:t>
      </w:r>
      <w:r w:rsidR="009D7BAE" w:rsidRPr="00AC653C">
        <w:t xml:space="preserve"> </w:t>
      </w:r>
      <w:r w:rsidRPr="00AC653C">
        <w:t>Doç.</w:t>
      </w:r>
      <w:r w:rsidR="008504CC" w:rsidRPr="00AC653C">
        <w:t xml:space="preserve"> </w:t>
      </w:r>
      <w:r w:rsidRPr="00AC653C">
        <w:t>Dr.</w:t>
      </w:r>
      <w:r w:rsidR="008504CC" w:rsidRPr="00AC653C">
        <w:t xml:space="preserve"> </w:t>
      </w:r>
      <w:r w:rsidRPr="00AC653C">
        <w:t>Burcu KOÇ</w:t>
      </w:r>
      <w:r w:rsidR="00D15FC1" w:rsidRPr="00AC653C">
        <w:t>,</w:t>
      </w:r>
      <w:r w:rsidR="004017A5" w:rsidRPr="00AC653C">
        <w:rPr>
          <w:rFonts w:eastAsia="Calibri"/>
          <w:lang w:eastAsia="en-US"/>
        </w:rPr>
        <w:t xml:space="preserve"> </w:t>
      </w:r>
      <w:r w:rsidR="004017A5" w:rsidRPr="00AC653C">
        <w:t xml:space="preserve">Akademik Üye </w:t>
      </w:r>
      <w:r w:rsidR="004017A5" w:rsidRPr="00AC653C">
        <w:rPr>
          <w:rFonts w:eastAsia="Calibri"/>
          <w:lang w:eastAsia="en-US"/>
        </w:rPr>
        <w:t>Doç. Dr. Semih ARICI</w:t>
      </w:r>
      <w:r w:rsidR="004017A5" w:rsidRPr="00AC653C">
        <w:t>, Akademik Üye</w:t>
      </w:r>
      <w:r w:rsidR="00F63F18" w:rsidRPr="00AC653C">
        <w:t xml:space="preserve"> Dr. Öğr. Üyesi Serap ALKAYA</w:t>
      </w:r>
      <w:r w:rsidR="004017A5" w:rsidRPr="00AC653C">
        <w:rPr>
          <w:rFonts w:eastAsia="Calibri"/>
          <w:lang w:eastAsia="en-US"/>
        </w:rPr>
        <w:t xml:space="preserve">, </w:t>
      </w:r>
      <w:r w:rsidRPr="00AC653C">
        <w:t>Akademik</w:t>
      </w:r>
      <w:r w:rsidR="004017A5" w:rsidRPr="00AC653C">
        <w:t xml:space="preserve"> Üye</w:t>
      </w:r>
      <w:r w:rsidRPr="00AC653C">
        <w:t xml:space="preserve"> </w:t>
      </w:r>
      <w:r w:rsidR="002B7B01" w:rsidRPr="00AC653C">
        <w:t>Doç.</w:t>
      </w:r>
      <w:r w:rsidR="00C14AC6" w:rsidRPr="00AC653C">
        <w:t xml:space="preserve"> </w:t>
      </w:r>
      <w:r w:rsidR="002B7B01" w:rsidRPr="00AC653C">
        <w:t>Dr.</w:t>
      </w:r>
      <w:r w:rsidRPr="00AC653C">
        <w:t xml:space="preserve"> Muhammet Emin SOYDAŞ, </w:t>
      </w:r>
      <w:r w:rsidR="009D7BAE" w:rsidRPr="00AC653C">
        <w:t xml:space="preserve"> Fakülte Sekreteri </w:t>
      </w:r>
      <w:r w:rsidR="00A27466" w:rsidRPr="00AC653C">
        <w:t>Fehmi KARALAR</w:t>
      </w:r>
      <w:r w:rsidR="004343C5" w:rsidRPr="00AC653C">
        <w:t xml:space="preserve"> </w:t>
      </w:r>
      <w:r w:rsidR="00A42FB5" w:rsidRPr="00AC653C">
        <w:t xml:space="preserve">ve Öğrenci Temsilcisi Ahmet İlter </w:t>
      </w:r>
      <w:proofErr w:type="spellStart"/>
      <w:r w:rsidR="00A42FB5" w:rsidRPr="00AC653C">
        <w:t>ARIKAN’ın</w:t>
      </w:r>
      <w:proofErr w:type="spellEnd"/>
      <w:r w:rsidR="00A27466" w:rsidRPr="00AC653C">
        <w:t xml:space="preserve"> katılımlarıyla </w:t>
      </w:r>
      <w:r w:rsidR="009D7BAE" w:rsidRPr="00AC653C">
        <w:t xml:space="preserve">toplanarak gündemdeki maddeleri görüşüp aşağıdaki kararları almışlardır. </w:t>
      </w:r>
    </w:p>
    <w:p w:rsidR="00242846" w:rsidRPr="00AC653C" w:rsidRDefault="004017A5" w:rsidP="009D7BAE">
      <w:pPr>
        <w:jc w:val="both"/>
      </w:pPr>
      <w:r w:rsidRPr="00AC653C">
        <w:t xml:space="preserve"> </w:t>
      </w:r>
    </w:p>
    <w:p w:rsidR="009D7BAE" w:rsidRPr="00AC653C" w:rsidRDefault="009D7BAE" w:rsidP="009D7BAE">
      <w:pPr>
        <w:jc w:val="both"/>
        <w:rPr>
          <w:u w:val="single"/>
        </w:rPr>
      </w:pPr>
      <w:r w:rsidRPr="00AC653C">
        <w:rPr>
          <w:u w:val="single"/>
        </w:rPr>
        <w:t>GÜNDEM MADDELERİ:</w:t>
      </w:r>
    </w:p>
    <w:p w:rsidR="006B6649" w:rsidRPr="00AC653C" w:rsidRDefault="006B6649" w:rsidP="006B6649">
      <w:pPr>
        <w:numPr>
          <w:ilvl w:val="3"/>
          <w:numId w:val="1"/>
        </w:numPr>
        <w:spacing w:after="160"/>
        <w:ind w:left="1321" w:hanging="328"/>
        <w:jc w:val="both"/>
      </w:pPr>
      <w:r w:rsidRPr="00AC653C">
        <w:t xml:space="preserve">04.12.2023 Turizm Fakültesi Kalite Toplantısında alınan </w:t>
      </w:r>
      <w:r w:rsidR="00B20AA4">
        <w:t xml:space="preserve">kararların </w:t>
      </w:r>
      <w:r w:rsidRPr="00AC653C">
        <w:t>değerlendirilmesi</w:t>
      </w:r>
    </w:p>
    <w:p w:rsidR="00AC653C" w:rsidRPr="00AC653C" w:rsidRDefault="00AC653C" w:rsidP="006B6649">
      <w:pPr>
        <w:numPr>
          <w:ilvl w:val="3"/>
          <w:numId w:val="1"/>
        </w:numPr>
        <w:spacing w:after="160"/>
        <w:ind w:left="1321" w:hanging="328"/>
        <w:jc w:val="both"/>
      </w:pPr>
      <w:r w:rsidRPr="00AC653C">
        <w:t>2025 yılı kalite çalışmalarının görüşülmesi</w:t>
      </w:r>
    </w:p>
    <w:p w:rsidR="00F63F18" w:rsidRPr="00AC653C" w:rsidRDefault="009D7BAE" w:rsidP="00F63F18">
      <w:pPr>
        <w:numPr>
          <w:ilvl w:val="3"/>
          <w:numId w:val="1"/>
        </w:numPr>
        <w:spacing w:after="160"/>
        <w:ind w:left="1321" w:hanging="328"/>
        <w:jc w:val="both"/>
      </w:pPr>
      <w:r w:rsidRPr="00AC653C">
        <w:t>Ek gündem maddelerinin görüşülmesi.</w:t>
      </w:r>
    </w:p>
    <w:p w:rsidR="009D7BAE" w:rsidRPr="00AC653C" w:rsidRDefault="009D7BAE" w:rsidP="009D7BAE">
      <w:pPr>
        <w:ind w:left="360"/>
        <w:jc w:val="both"/>
        <w:rPr>
          <w:u w:val="single"/>
        </w:rPr>
      </w:pPr>
      <w:r w:rsidRPr="00AC653C">
        <w:rPr>
          <w:u w:val="single"/>
        </w:rPr>
        <w:t>KARARLAR:</w:t>
      </w:r>
    </w:p>
    <w:p w:rsidR="009D7BAE" w:rsidRPr="00AC653C" w:rsidRDefault="00A07203" w:rsidP="009D7BAE">
      <w:pPr>
        <w:rPr>
          <w:u w:val="single"/>
        </w:rPr>
      </w:pPr>
      <w:r w:rsidRPr="00AC653C">
        <w:rPr>
          <w:u w:val="single"/>
        </w:rPr>
        <w:t>KARAR NO 202</w:t>
      </w:r>
      <w:r w:rsidR="00F63F18" w:rsidRPr="00AC653C">
        <w:rPr>
          <w:u w:val="single"/>
        </w:rPr>
        <w:t>4</w:t>
      </w:r>
      <w:r w:rsidR="002B7B01" w:rsidRPr="00AC653C">
        <w:rPr>
          <w:u w:val="single"/>
        </w:rPr>
        <w:t>-0</w:t>
      </w:r>
      <w:r w:rsidR="00F63F18" w:rsidRPr="00AC653C">
        <w:rPr>
          <w:u w:val="single"/>
        </w:rPr>
        <w:t>1</w:t>
      </w:r>
      <w:r w:rsidR="009D7BAE" w:rsidRPr="00AC653C">
        <w:rPr>
          <w:u w:val="single"/>
        </w:rPr>
        <w:t>/01</w:t>
      </w:r>
    </w:p>
    <w:p w:rsidR="0052041F" w:rsidRPr="00AC653C" w:rsidRDefault="0052041F" w:rsidP="006F1CEE">
      <w:pPr>
        <w:jc w:val="both"/>
        <w:rPr>
          <w:rFonts w:eastAsia="Calibri"/>
          <w:lang w:eastAsia="en-US"/>
        </w:rPr>
      </w:pPr>
    </w:p>
    <w:p w:rsidR="006B6649" w:rsidRPr="00AC653C" w:rsidRDefault="00447B7D" w:rsidP="006B6649">
      <w:pPr>
        <w:jc w:val="both"/>
      </w:pPr>
      <w:r w:rsidRPr="00AC653C">
        <w:t xml:space="preserve">        </w:t>
      </w:r>
      <w:r w:rsidR="006B6649" w:rsidRPr="00AC653C">
        <w:t>04.12.2023 Turizm Fakültesi Kalite Toplantısında Binamız ana girişine daha kısa bir engelli rampasının yapılması kararının değerlendirilmesi</w:t>
      </w:r>
    </w:p>
    <w:p w:rsidR="006B6649" w:rsidRPr="00AC653C" w:rsidRDefault="006B6649" w:rsidP="006B6649">
      <w:pPr>
        <w:jc w:val="both"/>
      </w:pPr>
      <w:r w:rsidRPr="00AC653C">
        <w:t xml:space="preserve">     Alınan karar kapsamında D</w:t>
      </w:r>
      <w:r w:rsidR="00447B7D" w:rsidRPr="00AC653C">
        <w:t xml:space="preserve">enizli valiliği </w:t>
      </w:r>
      <w:r w:rsidR="00AC653C" w:rsidRPr="00AC653C">
        <w:t>A</w:t>
      </w:r>
      <w:r w:rsidR="00447B7D" w:rsidRPr="00AC653C">
        <w:t>ile ve Sosyal Hizmetler</w:t>
      </w:r>
      <w:r w:rsidRPr="00AC653C">
        <w:t xml:space="preserve"> İl Müdürlüğü</w:t>
      </w:r>
      <w:r w:rsidR="00447B7D" w:rsidRPr="00AC653C">
        <w:t xml:space="preserve"> Erişilebilirlik İzleme ve Denetleme Komisyonu tarafından 19.11.2024 </w:t>
      </w:r>
      <w:r w:rsidR="00B45139" w:rsidRPr="00AC653C">
        <w:t xml:space="preserve">tarihinde binamızda bir denetleme </w:t>
      </w:r>
      <w:r w:rsidR="00447B7D" w:rsidRPr="00AC653C">
        <w:t>yapılmış ve hazırlanan rapora göre çalışmalar yürütülecektir</w:t>
      </w:r>
    </w:p>
    <w:p w:rsidR="00447B7D" w:rsidRPr="00AC653C" w:rsidRDefault="00447B7D" w:rsidP="00447B7D">
      <w:pPr>
        <w:jc w:val="both"/>
      </w:pPr>
      <w:r w:rsidRPr="00AC653C">
        <w:t xml:space="preserve">         04.12.2023 Turizm Fakültesi Kalite Toplantısında Öğrencilere mezun olurken koşul olarak pusula mezun bilgi sistemine kayıt olmalarının önerilmesi kararının değerlendirilmesi.</w:t>
      </w:r>
    </w:p>
    <w:p w:rsidR="00447B7D" w:rsidRPr="00AC653C" w:rsidRDefault="00447B7D" w:rsidP="00447B7D">
      <w:pPr>
        <w:jc w:val="both"/>
      </w:pPr>
      <w:r w:rsidRPr="00AC653C">
        <w:t xml:space="preserve">               Alınan karar kapsamında 2024-2025 Eğitim Öğretim Yılı Güz ve Bahar dönemleri itibariyle mezun aşamasına gelen öğrencilerin mezuniyet işlemlerinin tamamlanıp, yönetim kurul kararına işlenebilmesi için "Mezun İzleme Sistemi" 'ne kaydolmaları gerekmektedir.</w:t>
      </w:r>
    </w:p>
    <w:p w:rsidR="00447B7D" w:rsidRPr="00AC653C" w:rsidRDefault="00447B7D" w:rsidP="00447B7D">
      <w:pPr>
        <w:jc w:val="both"/>
      </w:pPr>
    </w:p>
    <w:p w:rsidR="00447B7D" w:rsidRPr="00AC653C" w:rsidRDefault="00447B7D" w:rsidP="00447B7D">
      <w:pPr>
        <w:jc w:val="both"/>
      </w:pPr>
      <w:r w:rsidRPr="00AC653C">
        <w:tab/>
        <w:t>04.12.2023 Turizm Fakültesi Kalite Toplantısında Fakültemiz dersliklerindeki masa ve sıraların amfi tipi sabit sıralarla değiştirilmesi kararının değerlendirilmesi</w:t>
      </w:r>
    </w:p>
    <w:p w:rsidR="00447B7D" w:rsidRPr="00AC653C" w:rsidRDefault="00447B7D" w:rsidP="00B45139">
      <w:pPr>
        <w:jc w:val="both"/>
      </w:pPr>
      <w:r w:rsidRPr="00AC653C">
        <w:t xml:space="preserve">               Alınan karar kapsamında 2024 yılında Fakültemizdeki </w:t>
      </w:r>
      <w:r w:rsidR="00B45139" w:rsidRPr="00AC653C">
        <w:t>dersliklerden 3 tanesi</w:t>
      </w:r>
      <w:r w:rsidR="00092250">
        <w:t>ne</w:t>
      </w:r>
      <w:r w:rsidR="00B45139" w:rsidRPr="00AC653C">
        <w:t xml:space="preserve"> amfi tipi sabit sıra yapılmıştır.</w:t>
      </w:r>
    </w:p>
    <w:p w:rsidR="00B45139" w:rsidRPr="00AC653C" w:rsidRDefault="00B45139" w:rsidP="00B45139">
      <w:pPr>
        <w:pStyle w:val="ListeParagraf"/>
        <w:jc w:val="both"/>
        <w:rPr>
          <w:rFonts w:ascii="Times New Roman" w:hAnsi="Times New Roman"/>
          <w:sz w:val="24"/>
          <w:szCs w:val="24"/>
        </w:rPr>
      </w:pPr>
      <w:r w:rsidRPr="00AC653C">
        <w:rPr>
          <w:rFonts w:ascii="Times New Roman" w:hAnsi="Times New Roman"/>
          <w:sz w:val="24"/>
          <w:szCs w:val="24"/>
        </w:rPr>
        <w:t xml:space="preserve">04.12.2023 Turizm Fakültesi Kalite Toplantısında </w:t>
      </w:r>
      <w:r w:rsidRPr="00AC653C">
        <w:rPr>
          <w:rFonts w:ascii="Times New Roman" w:eastAsia="Times New Roman" w:hAnsi="Times New Roman"/>
          <w:sz w:val="24"/>
          <w:szCs w:val="24"/>
          <w:lang w:eastAsia="tr-TR"/>
        </w:rPr>
        <w:t xml:space="preserve">Dersliklere sabit bilgisayarların konulması </w:t>
      </w:r>
      <w:r w:rsidRPr="00AC653C">
        <w:rPr>
          <w:rFonts w:ascii="Times New Roman" w:hAnsi="Times New Roman"/>
          <w:sz w:val="24"/>
          <w:szCs w:val="24"/>
        </w:rPr>
        <w:t xml:space="preserve">kararının değerlendirilmesi </w:t>
      </w:r>
    </w:p>
    <w:p w:rsidR="00B45139" w:rsidRPr="00AC653C" w:rsidRDefault="00B45139" w:rsidP="00B45139">
      <w:pPr>
        <w:pStyle w:val="ListeParagraf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AC653C">
        <w:rPr>
          <w:rFonts w:ascii="Times New Roman" w:hAnsi="Times New Roman"/>
          <w:sz w:val="24"/>
          <w:szCs w:val="24"/>
        </w:rPr>
        <w:t xml:space="preserve">               Alınan karar kapsamında 2024 yılında Bütün sınıflara </w:t>
      </w:r>
      <w:r w:rsidR="0093350D">
        <w:rPr>
          <w:rFonts w:ascii="Times New Roman" w:eastAsia="Times New Roman" w:hAnsi="Times New Roman"/>
          <w:sz w:val="24"/>
          <w:szCs w:val="24"/>
          <w:lang w:eastAsia="tr-TR"/>
        </w:rPr>
        <w:t>sabit bilgisayar kon</w:t>
      </w:r>
      <w:r w:rsidRPr="00AC653C">
        <w:rPr>
          <w:rFonts w:ascii="Times New Roman" w:eastAsia="Times New Roman" w:hAnsi="Times New Roman"/>
          <w:sz w:val="24"/>
          <w:szCs w:val="24"/>
          <w:lang w:eastAsia="tr-TR"/>
        </w:rPr>
        <w:t xml:space="preserve">ulmuş ve ilave </w:t>
      </w:r>
      <w:proofErr w:type="gramStart"/>
      <w:r w:rsidRPr="00AC653C">
        <w:rPr>
          <w:rFonts w:ascii="Times New Roman" w:eastAsia="Times New Roman" w:hAnsi="Times New Roman"/>
          <w:sz w:val="24"/>
          <w:szCs w:val="24"/>
          <w:lang w:eastAsia="tr-TR"/>
        </w:rPr>
        <w:t>ekipmanlar</w:t>
      </w:r>
      <w:proofErr w:type="gramEnd"/>
      <w:r w:rsidRPr="00AC653C">
        <w:rPr>
          <w:rFonts w:ascii="Times New Roman" w:eastAsia="Times New Roman" w:hAnsi="Times New Roman"/>
          <w:sz w:val="24"/>
          <w:szCs w:val="24"/>
          <w:lang w:eastAsia="tr-TR"/>
        </w:rPr>
        <w:t xml:space="preserve"> takılmıştır.</w:t>
      </w:r>
    </w:p>
    <w:p w:rsidR="00AC653C" w:rsidRDefault="00AC653C" w:rsidP="00AC653C">
      <w:pPr>
        <w:rPr>
          <w:u w:val="single"/>
        </w:rPr>
      </w:pPr>
      <w:r w:rsidRPr="00AC653C">
        <w:rPr>
          <w:u w:val="single"/>
        </w:rPr>
        <w:t>KARAR NO 2024-01/02</w:t>
      </w:r>
    </w:p>
    <w:p w:rsidR="00AC653C" w:rsidRPr="00AC653C" w:rsidRDefault="00AC653C" w:rsidP="00AC653C">
      <w:pPr>
        <w:rPr>
          <w:u w:val="single"/>
        </w:rPr>
      </w:pPr>
      <w:r>
        <w:t xml:space="preserve">2025 yılı içerisinde Üniversitemizde kalite güvence sistemi uygulamalarının yaygınlaştırılması ve sürdürülebilirliği konusunda birim içi </w:t>
      </w:r>
      <w:r w:rsidR="00B07D21">
        <w:t>çalışmalar yapılmasına</w:t>
      </w:r>
      <w:r>
        <w:t xml:space="preserve"> oy</w:t>
      </w:r>
      <w:r w:rsidR="00B07D21">
        <w:t xml:space="preserve"> birliğiyle karar verildi.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TOPLANTIYA KATILANLAR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Hande MUTLU ÖZTÜRK (Dekan Yardımcısı)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Semih ARICI (Akademik Üye)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Hande MUTLU ÖZTÜRK (Akademik Üye)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Burcu KOÇ (Akademik Üye)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Muhammet Emin SOYDAŞ (Akademik Üye)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Dr. </w:t>
      </w:r>
      <w:proofErr w:type="spellStart"/>
      <w:r>
        <w:rPr>
          <w:rFonts w:eastAsia="Calibri"/>
          <w:lang w:eastAsia="en-US"/>
        </w:rPr>
        <w:t>Öğr</w:t>
      </w:r>
      <w:proofErr w:type="spellEnd"/>
      <w:r>
        <w:rPr>
          <w:rFonts w:eastAsia="Calibri"/>
          <w:lang w:eastAsia="en-US"/>
        </w:rPr>
        <w:t xml:space="preserve">. Üyesi Serap ALKAYA (Akademik Üye) 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Fehmi Karalar (Fakülte Sekreteri)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Memur Ayhan HAN (Öğrenci İşleri Görevlisi)</w:t>
      </w:r>
    </w:p>
    <w:p w:rsidR="00447B7D" w:rsidRPr="00AC653C" w:rsidRDefault="00B07D21" w:rsidP="00B07D21">
      <w:pPr>
        <w:spacing w:line="240" w:lineRule="atLeast"/>
      </w:pPr>
      <w:r>
        <w:rPr>
          <w:rFonts w:eastAsia="Calibri"/>
          <w:lang w:eastAsia="en-US"/>
        </w:rPr>
        <w:t>Ahmet İlter ARIKAN(Öğrenci Te</w:t>
      </w:r>
      <w:bookmarkStart w:id="0" w:name="_GoBack"/>
      <w:bookmarkEnd w:id="0"/>
      <w:r>
        <w:rPr>
          <w:rFonts w:eastAsia="Calibri"/>
          <w:lang w:eastAsia="en-US"/>
        </w:rPr>
        <w:t>msilcisi)</w:t>
      </w:r>
    </w:p>
    <w:sectPr w:rsidR="00447B7D" w:rsidRPr="00AC653C" w:rsidSect="00B07D21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51B"/>
    <w:multiLevelType w:val="hybridMultilevel"/>
    <w:tmpl w:val="C868B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95C"/>
    <w:multiLevelType w:val="hybridMultilevel"/>
    <w:tmpl w:val="B2D8A05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15A75E12"/>
    <w:multiLevelType w:val="hybridMultilevel"/>
    <w:tmpl w:val="37201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7C14"/>
    <w:multiLevelType w:val="hybridMultilevel"/>
    <w:tmpl w:val="808E4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21E09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7529"/>
    <w:multiLevelType w:val="hybridMultilevel"/>
    <w:tmpl w:val="D2C2FE1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D3527B"/>
    <w:multiLevelType w:val="hybridMultilevel"/>
    <w:tmpl w:val="F4B67F90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2DB6D62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03AF1"/>
    <w:multiLevelType w:val="multilevel"/>
    <w:tmpl w:val="94AE3D1C"/>
    <w:lvl w:ilvl="0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bullet"/>
      <w:lvlText w:val=""/>
      <w:lvlJc w:val="left"/>
      <w:pPr>
        <w:ind w:left="4318" w:hanging="18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7D6E4A7A"/>
    <w:multiLevelType w:val="hybridMultilevel"/>
    <w:tmpl w:val="E1AAD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25"/>
    <w:rsid w:val="0001774C"/>
    <w:rsid w:val="00092250"/>
    <w:rsid w:val="000A3BA5"/>
    <w:rsid w:val="000B75CF"/>
    <w:rsid w:val="000C1AAA"/>
    <w:rsid w:val="00114290"/>
    <w:rsid w:val="00163A70"/>
    <w:rsid w:val="0019284C"/>
    <w:rsid w:val="001A2B96"/>
    <w:rsid w:val="00242846"/>
    <w:rsid w:val="002B7B01"/>
    <w:rsid w:val="002C2741"/>
    <w:rsid w:val="003510C0"/>
    <w:rsid w:val="003F574B"/>
    <w:rsid w:val="004017A5"/>
    <w:rsid w:val="0040392F"/>
    <w:rsid w:val="004343C5"/>
    <w:rsid w:val="00447B7D"/>
    <w:rsid w:val="00447F72"/>
    <w:rsid w:val="0052041F"/>
    <w:rsid w:val="005A6462"/>
    <w:rsid w:val="005C366D"/>
    <w:rsid w:val="006811D4"/>
    <w:rsid w:val="006B6649"/>
    <w:rsid w:val="006F1CEE"/>
    <w:rsid w:val="0078043D"/>
    <w:rsid w:val="008504CC"/>
    <w:rsid w:val="00863C6B"/>
    <w:rsid w:val="008655F6"/>
    <w:rsid w:val="008F4EF6"/>
    <w:rsid w:val="0093350D"/>
    <w:rsid w:val="009D7BAE"/>
    <w:rsid w:val="009E6AD0"/>
    <w:rsid w:val="00A07203"/>
    <w:rsid w:val="00A22E65"/>
    <w:rsid w:val="00A27466"/>
    <w:rsid w:val="00A42FB5"/>
    <w:rsid w:val="00AC653C"/>
    <w:rsid w:val="00AE6C1B"/>
    <w:rsid w:val="00B07D21"/>
    <w:rsid w:val="00B112DF"/>
    <w:rsid w:val="00B20AA4"/>
    <w:rsid w:val="00B418F7"/>
    <w:rsid w:val="00B45139"/>
    <w:rsid w:val="00B60894"/>
    <w:rsid w:val="00BB7740"/>
    <w:rsid w:val="00BC5C86"/>
    <w:rsid w:val="00BD4CAB"/>
    <w:rsid w:val="00BF5E25"/>
    <w:rsid w:val="00C0711F"/>
    <w:rsid w:val="00C14AC6"/>
    <w:rsid w:val="00CC4144"/>
    <w:rsid w:val="00D15FC1"/>
    <w:rsid w:val="00E22BF4"/>
    <w:rsid w:val="00E6464A"/>
    <w:rsid w:val="00F63F18"/>
    <w:rsid w:val="00F7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AE2B"/>
  <w15:chartTrackingRefBased/>
  <w15:docId w15:val="{ABE79593-2B57-440A-A76F-291C4D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7B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AAA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22E65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2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7A61-B959-4DC6-BFF0-0E5A7370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2024-12-27T06:04:00Z</cp:lastPrinted>
  <dcterms:created xsi:type="dcterms:W3CDTF">2024-12-26T08:30:00Z</dcterms:created>
  <dcterms:modified xsi:type="dcterms:W3CDTF">2024-12-27T06:09:00Z</dcterms:modified>
</cp:coreProperties>
</file>