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C96004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1EE0D0C" w:rsidR="00C96004" w:rsidRPr="00F84D87" w:rsidRDefault="00C96004" w:rsidP="00C96004">
            <w:pPr>
              <w:rPr>
                <w:color w:val="000000"/>
              </w:rPr>
            </w:pPr>
            <w:r w:rsidRPr="00F84D87">
              <w:rPr>
                <w:color w:val="000000"/>
              </w:rPr>
              <w:t>Sağlık Kültür ve Spor Daire Başkanlığı</w:t>
            </w:r>
          </w:p>
        </w:tc>
      </w:tr>
      <w:tr w:rsidR="00C96004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26C572A8" w:rsidR="00C96004" w:rsidRPr="00F84D87" w:rsidRDefault="00F84D87" w:rsidP="00C96004">
            <w:pPr>
              <w:rPr>
                <w:color w:val="000000"/>
              </w:rPr>
            </w:pPr>
            <w:r w:rsidRPr="00F84D87">
              <w:rPr>
                <w:color w:val="000000"/>
              </w:rPr>
              <w:t>Tabip</w:t>
            </w:r>
          </w:p>
        </w:tc>
      </w:tr>
      <w:tr w:rsidR="00C96004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569E9F64" w:rsidR="00C96004" w:rsidRPr="00F84D87" w:rsidRDefault="00C96004" w:rsidP="00C96004">
            <w:pPr>
              <w:rPr>
                <w:color w:val="000000"/>
              </w:rPr>
            </w:pPr>
            <w:proofErr w:type="gramStart"/>
            <w:r w:rsidRPr="00F84D87">
              <w:rPr>
                <w:color w:val="000000"/>
              </w:rPr>
              <w:t>G.İ.H</w:t>
            </w:r>
            <w:proofErr w:type="gramEnd"/>
            <w:r w:rsidRPr="00F84D87">
              <w:rPr>
                <w:color w:val="000000"/>
              </w:rPr>
              <w:t>.</w:t>
            </w:r>
          </w:p>
        </w:tc>
      </w:tr>
      <w:tr w:rsidR="00C96004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0DE64D49" w:rsidR="00C96004" w:rsidRPr="00F84D87" w:rsidRDefault="00F84D87" w:rsidP="00C96004">
            <w:pPr>
              <w:rPr>
                <w:color w:val="000000"/>
              </w:rPr>
            </w:pPr>
            <w:r w:rsidRPr="00F84D87">
              <w:rPr>
                <w:color w:val="000000"/>
              </w:rPr>
              <w:t>Tabip</w:t>
            </w:r>
          </w:p>
        </w:tc>
      </w:tr>
      <w:tr w:rsidR="00C96004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C321846" w:rsidR="00C96004" w:rsidRPr="00F84D87" w:rsidRDefault="00F84D87" w:rsidP="00C96004">
            <w:pPr>
              <w:rPr>
                <w:color w:val="000000"/>
              </w:rPr>
            </w:pPr>
            <w:r w:rsidRPr="00F84D87">
              <w:rPr>
                <w:color w:val="000000"/>
              </w:rPr>
              <w:t>Başhekim</w:t>
            </w:r>
          </w:p>
        </w:tc>
      </w:tr>
      <w:tr w:rsidR="00C96004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647B43DA" w:rsidR="00C96004" w:rsidRPr="00F84D87" w:rsidRDefault="00C96004" w:rsidP="00C96004">
            <w:pPr>
              <w:rPr>
                <w:color w:val="000000"/>
              </w:rPr>
            </w:pPr>
            <w:r w:rsidRPr="00F84D87">
              <w:rPr>
                <w:color w:val="000000"/>
              </w:rPr>
              <w:t>Daire Başkanı</w:t>
            </w:r>
            <w:r w:rsidR="00F84D87" w:rsidRPr="00F84D87">
              <w:rPr>
                <w:color w:val="000000"/>
              </w:rPr>
              <w:t xml:space="preserve"> / Başhekim</w:t>
            </w:r>
          </w:p>
        </w:tc>
      </w:tr>
      <w:tr w:rsidR="00C96004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ED1C3CB" w:rsidR="00C96004" w:rsidRPr="00F84D87" w:rsidRDefault="00C96004" w:rsidP="00F84D87">
            <w:pPr>
              <w:rPr>
                <w:color w:val="000000"/>
              </w:rPr>
            </w:pPr>
            <w:r w:rsidRPr="00F84D87">
              <w:rPr>
                <w:color w:val="000000"/>
              </w:rPr>
              <w:t>Şube Müdürü</w:t>
            </w:r>
            <w:r w:rsidR="00F84D87" w:rsidRPr="00F84D87">
              <w:rPr>
                <w:color w:val="000000"/>
              </w:rPr>
              <w:t xml:space="preserve"> /Tabip / </w:t>
            </w:r>
            <w:r w:rsidR="00F84D87" w:rsidRPr="00F84D87">
              <w:rPr>
                <w:color w:val="000000"/>
              </w:rPr>
              <w:t>Hemşire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F84D87" w:rsidRDefault="008637F0" w:rsidP="009F63CA">
            <w:pPr>
              <w:jc w:val="center"/>
              <w:rPr>
                <w:b/>
                <w:bCs/>
                <w:color w:val="000000"/>
              </w:rPr>
            </w:pPr>
            <w:r w:rsidRPr="00F84D87">
              <w:rPr>
                <w:b/>
                <w:bCs/>
                <w:color w:val="000000"/>
              </w:rPr>
              <w:t>B</w:t>
            </w:r>
            <w:r w:rsidR="00E313AE" w:rsidRPr="00F84D87">
              <w:rPr>
                <w:b/>
                <w:bCs/>
                <w:color w:val="000000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F84D87" w:rsidRDefault="00731C1C" w:rsidP="009F63CA">
            <w:pPr>
              <w:rPr>
                <w:color w:val="000000"/>
              </w:rPr>
            </w:pPr>
            <w:r w:rsidRPr="00F84D87">
              <w:rPr>
                <w:color w:val="000000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4C3C354F" w:rsidR="00E313AE" w:rsidRPr="00F84D87" w:rsidRDefault="00C96004" w:rsidP="00F472AC">
            <w:pPr>
              <w:rPr>
                <w:color w:val="000000"/>
              </w:rPr>
            </w:pPr>
            <w:r w:rsidRPr="00F84D87">
              <w:rPr>
                <w:color w:val="000000"/>
              </w:rPr>
              <w:t>657 Sayılı Devlet Memuru Kanunun 68/b maddesi ile Yükseköğretim Üst Kuruluşları ile Yükseköğretim Kurumları Personeli Görevde Yükselme ve Unvan Değişikliği Yönetmeliğinin 6. ve 7.maddelerindeki şartları taşımak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B1F9D" w14:textId="31206058" w:rsidR="00F84D87" w:rsidRDefault="00F84D87" w:rsidP="00F84D87">
            <w:pPr>
              <w:shd w:val="clear" w:color="auto" w:fill="FFFFFF"/>
              <w:jc w:val="both"/>
            </w:pPr>
            <w:r w:rsidRPr="002E44D7">
              <w:t>Tıp eğitim sırasında kazanmış olduğu bilgi,</w:t>
            </w:r>
            <w:r>
              <w:t xml:space="preserve"> </w:t>
            </w:r>
            <w:r w:rsidRPr="002E44D7">
              <w:t>tutum ve beceri çerçevesinde tıbbi ilke ve</w:t>
            </w:r>
            <w:r>
              <w:t xml:space="preserve"> </w:t>
            </w:r>
            <w:r w:rsidRPr="002E44D7">
              <w:t>yöntemleri uygulayarak birey ve toplumu sağlık sorunlarından,</w:t>
            </w:r>
            <w:r>
              <w:t xml:space="preserve"> </w:t>
            </w:r>
            <w:r w:rsidRPr="002E44D7">
              <w:t xml:space="preserve">hastalıklardan ve yaralanmalardan korumak amacı ile tanı tedavi ve </w:t>
            </w:r>
            <w:proofErr w:type="gramStart"/>
            <w:r w:rsidRPr="002E44D7">
              <w:t>rehabilitasyon</w:t>
            </w:r>
            <w:proofErr w:type="gramEnd"/>
            <w:r w:rsidRPr="002E44D7">
              <w:t xml:space="preserve"> uygulamalarına yardımcı olmak</w:t>
            </w:r>
          </w:p>
          <w:p w14:paraId="2DC771C1" w14:textId="29CD726C" w:rsidR="00E313AE" w:rsidRPr="00731C1C" w:rsidRDefault="00E313AE" w:rsidP="00866317">
            <w:pPr>
              <w:jc w:val="both"/>
            </w:pP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</w:t>
            </w:r>
            <w:bookmarkStart w:id="0" w:name="_GoBack"/>
            <w:bookmarkEnd w:id="0"/>
            <w:r w:rsidRPr="000D7FD4">
              <w:rPr>
                <w:color w:val="000000"/>
                <w:sz w:val="22"/>
                <w:szCs w:val="22"/>
              </w:rPr>
              <w:t>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ADEE7" w14:textId="77777777" w:rsidR="00F84D87" w:rsidRPr="00730271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shd w:val="clear" w:color="auto" w:fill="FFFFFF"/>
              </w:rPr>
              <w:t>Devlet Memurları Kanuna tabi olup kanun ve bağlı (yönetmelik,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shd w:val="clear" w:color="auto" w:fill="FFFFFF"/>
              </w:rPr>
              <w:t xml:space="preserve"> </w:t>
            </w: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shd w:val="clear" w:color="auto" w:fill="FFFFFF"/>
              </w:rPr>
              <w:t>yönerge,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shd w:val="clear" w:color="auto" w:fill="FFFFFF"/>
              </w:rPr>
              <w:t xml:space="preserve"> </w:t>
            </w: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shd w:val="clear" w:color="auto" w:fill="FFFFFF"/>
              </w:rPr>
              <w:t>tüzük vb.) emirlere tabiidir.</w:t>
            </w:r>
          </w:p>
          <w:p w14:paraId="6D360D92" w14:textId="77777777" w:rsidR="00F84D87" w:rsidRPr="00DC5F39" w:rsidRDefault="00F84D87" w:rsidP="00F84D87">
            <w:pPr>
              <w:pStyle w:val="ListeParagraf"/>
              <w:numPr>
                <w:ilvl w:val="0"/>
                <w:numId w:val="15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Personelinin hizmetle ilgili amiri olup onların düzenli ve verimli çalışmalarını ve hizmet içi </w:t>
            </w:r>
            <w:r w:rsidRPr="00DC5F39">
              <w:rPr>
                <w:rFonts w:ascii="Times New Roman" w:eastAsia="Times New Roman" w:hAnsi="Times New Roman" w:cs="Times New Roman"/>
                <w:sz w:val="24"/>
                <w:szCs w:val="24"/>
              </w:rPr>
              <w:t>eğitimlerini sağlar.</w:t>
            </w:r>
          </w:p>
          <w:p w14:paraId="4DB38915" w14:textId="77777777" w:rsidR="00F84D87" w:rsidRPr="003A5E9C" w:rsidRDefault="00F84D87" w:rsidP="00F84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</w:rPr>
            </w:pPr>
          </w:p>
          <w:p w14:paraId="7B9ECBF5" w14:textId="77777777" w:rsidR="00F84D87" w:rsidRPr="00782F2D" w:rsidRDefault="00F84D87" w:rsidP="00F84D87">
            <w:pPr>
              <w:pStyle w:val="ListeParagraf"/>
              <w:numPr>
                <w:ilvl w:val="0"/>
                <w:numId w:val="15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Mesai saatleri içi </w:t>
            </w:r>
            <w:r w:rsidRPr="00782F2D">
              <w:rPr>
                <w:rFonts w:ascii="Times New Roman" w:eastAsia="Times New Roman" w:hAnsi="Times New Roman" w:cs="Times New Roman"/>
                <w:sz w:val="24"/>
                <w:szCs w:val="24"/>
              </w:rPr>
              <w:t>ve dışında hizmet bütünlüğünü bozmayacak şekilde gerekli tedbirlerini alır.</w:t>
            </w:r>
          </w:p>
          <w:p w14:paraId="16037456" w14:textId="77777777" w:rsidR="00F84D87" w:rsidRPr="003A5E9C" w:rsidRDefault="00F84D87" w:rsidP="00F84D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</w:rPr>
            </w:pPr>
          </w:p>
          <w:p w14:paraId="1D92C450" w14:textId="77777777" w:rsidR="00F84D87" w:rsidRPr="00730271" w:rsidRDefault="00F84D87" w:rsidP="00F84D87">
            <w:pPr>
              <w:pStyle w:val="ListeParagraf"/>
              <w:numPr>
                <w:ilvl w:val="0"/>
                <w:numId w:val="15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730271">
              <w:rPr>
                <w:rFonts w:ascii="Times New Roman" w:eastAsia="Times New Roman" w:hAnsi="Times New Roman" w:cs="Times New Roman"/>
                <w:sz w:val="24"/>
                <w:szCs w:val="24"/>
              </w:rPr>
              <w:t>Kullanılan hasta kayıt evraklarının ve dosyalarının eksiksiz ve doğru olarak doldurulmasını sağlar.</w:t>
            </w:r>
          </w:p>
          <w:p w14:paraId="2281E5F7" w14:textId="4D5A6D29" w:rsidR="00F84D87" w:rsidRPr="00782F2D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İlaç,  malzeme ve cihazların sürekliliğini takip ve k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ontrol eder ve kullanıma hazır </w:t>
            </w:r>
            <w:r w:rsidRPr="00782F2D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halde bulundurulmasını sağlar/sağlatır.</w:t>
            </w:r>
          </w:p>
          <w:p w14:paraId="6C5FF158" w14:textId="77777777" w:rsidR="00F84D87" w:rsidRPr="00730271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Tıbbi araç ve gereçlerin temizlik,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dezenfeksiyon ve sterilizasyon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işlemlerini yapılmasını takip ve kontrol eder.</w:t>
            </w:r>
          </w:p>
          <w:p w14:paraId="37BABB26" w14:textId="77777777" w:rsidR="00F84D87" w:rsidRPr="00730271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Arşiv hizmetlerini planlamak, uygulamak ve denetlemek.</w:t>
            </w:r>
          </w:p>
          <w:p w14:paraId="11AA7627" w14:textId="77777777" w:rsidR="00F84D87" w:rsidRPr="00730271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Donanım, bilgisayar veya </w:t>
            </w:r>
            <w:proofErr w:type="spellStart"/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otomatize</w:t>
            </w:r>
            <w:proofErr w:type="spellEnd"/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sistemlerin kullanımı, izlenmesi, verilerin toplanması, kayıt ve muhafaza edilmesi ve verilere tekrar erişimi sağlamak üzere sorumludur.</w:t>
            </w:r>
          </w:p>
          <w:p w14:paraId="5383655F" w14:textId="77777777" w:rsidR="00F84D87" w:rsidRPr="00730271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lastRenderedPageBreak/>
              <w:t>Hastaya hizmetin güvenilir ve doğru olarak zamanında verilmesi amacıyla etkili ve verimli hizmet sunumunu sağlamak için gereken şartlar ve donanım sağlar.</w:t>
            </w:r>
          </w:p>
          <w:p w14:paraId="72D4D7FB" w14:textId="77777777" w:rsidR="00F84D87" w:rsidRPr="00730271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Görevini Kalite Yönetim Sistemi; politikası, hedefleri ve </w:t>
            </w:r>
            <w:proofErr w:type="gramStart"/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prosedürlerine</w:t>
            </w:r>
            <w:proofErr w:type="gramEnd"/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uygun olarak yürütmek.</w:t>
            </w:r>
          </w:p>
          <w:p w14:paraId="6A6EBCA8" w14:textId="77777777" w:rsidR="00F84D87" w:rsidRDefault="00F84D87" w:rsidP="00F84D87">
            <w:pPr>
              <w:pStyle w:val="ListeParagraf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730271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Mevzuatça belirlenen diğer görevleri yapmak.</w:t>
            </w:r>
          </w:p>
          <w:p w14:paraId="35485844" w14:textId="77777777" w:rsidR="00F84D87" w:rsidRPr="00F211F8" w:rsidRDefault="00F84D87" w:rsidP="00F84D87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F211F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Pamukkale Üniversitesi kalite politikaları, hedefleri ve değerleri doğrultusunda çalışmak</w:t>
            </w:r>
          </w:p>
          <w:p w14:paraId="336EFD60" w14:textId="77777777" w:rsidR="00F84D87" w:rsidRPr="00F211F8" w:rsidRDefault="00F84D87" w:rsidP="00F84D87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F211F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Yürürlükteki mevzuat hükümlerine uygun olarak görevlerini gerçekleştirmek</w:t>
            </w:r>
          </w:p>
          <w:p w14:paraId="43FB0917" w14:textId="77777777" w:rsidR="00F84D87" w:rsidRPr="00F211F8" w:rsidRDefault="00F84D87" w:rsidP="00F84D87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F211F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İş sağlığı ve güvenliği esaslarına uymak</w:t>
            </w:r>
          </w:p>
          <w:p w14:paraId="1098A08F" w14:textId="77777777" w:rsidR="00F84D87" w:rsidRPr="00F211F8" w:rsidRDefault="00F84D87" w:rsidP="00F84D87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F211F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Görev ve sorumluluklarının gerektirdiği rapor ve dokümanları hazırlamak ve bağlı olduğu birime sunmak</w:t>
            </w:r>
          </w:p>
          <w:p w14:paraId="4A544253" w14:textId="77777777" w:rsidR="00F84D87" w:rsidRPr="00F211F8" w:rsidRDefault="00F84D87" w:rsidP="00F84D87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F211F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Afet Planı çerçevesinde sorumlu olduğu görevleri yerine getirmek</w:t>
            </w:r>
          </w:p>
          <w:p w14:paraId="1D8142B8" w14:textId="77777777" w:rsidR="00F84D87" w:rsidRDefault="00F84D87" w:rsidP="00F84D87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F211F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’Kişisel Verilerin Korunması Kanunu ve Kişisel verileri koruma, işleme ve imha politikasına uygun olarak görevlerini gerçekleştirmek’’ ve ‘’Bilgi Güvenliği Yönetim Sistemi esaslarına uymak’’</w:t>
            </w:r>
          </w:p>
          <w:p w14:paraId="76F24C1A" w14:textId="71A481E7" w:rsidR="00731C1C" w:rsidRPr="00731C1C" w:rsidRDefault="00731C1C" w:rsidP="00C96004">
            <w:pPr>
              <w:pStyle w:val="ListeParagraf"/>
              <w:ind w:left="360"/>
              <w:jc w:val="both"/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7C291" w14:textId="77777777" w:rsidR="00FF47B9" w:rsidRDefault="00FF47B9" w:rsidP="003F4DE1">
      <w:r>
        <w:separator/>
      </w:r>
    </w:p>
  </w:endnote>
  <w:endnote w:type="continuationSeparator" w:id="0">
    <w:p w14:paraId="00509E0A" w14:textId="77777777" w:rsidR="00FF47B9" w:rsidRDefault="00FF47B9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FFE5" w14:textId="77777777" w:rsidR="00FF47B9" w:rsidRDefault="00FF47B9" w:rsidP="003F4DE1">
      <w:r>
        <w:separator/>
      </w:r>
    </w:p>
  </w:footnote>
  <w:footnote w:type="continuationSeparator" w:id="0">
    <w:p w14:paraId="1AA75A10" w14:textId="77777777" w:rsidR="00FF47B9" w:rsidRDefault="00FF47B9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287DE1A7" w:rsidR="003F4DE1" w:rsidRDefault="008C4299" w:rsidP="008C4299">
    <w:pPr>
      <w:pStyle w:val="stBilgi"/>
      <w:ind w:left="708"/>
    </w:pPr>
    <w:r>
      <w:tab/>
      <w:t xml:space="preserve">         </w:t>
    </w:r>
    <w:r w:rsidR="00866317">
      <w:t xml:space="preserve">                          </w:t>
    </w:r>
    <w:r w:rsidR="00F84D87">
      <w:t xml:space="preserve">          TABİP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A614C"/>
    <w:multiLevelType w:val="hybridMultilevel"/>
    <w:tmpl w:val="A98003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7207A"/>
    <w:multiLevelType w:val="hybridMultilevel"/>
    <w:tmpl w:val="ED7E79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8"/>
  </w:num>
  <w:num w:numId="6">
    <w:abstractNumId w:val="9"/>
  </w:num>
  <w:num w:numId="7">
    <w:abstractNumId w:val="2"/>
  </w:num>
  <w:num w:numId="8">
    <w:abstractNumId w:val="15"/>
  </w:num>
  <w:num w:numId="9">
    <w:abstractNumId w:val="0"/>
  </w:num>
  <w:num w:numId="10">
    <w:abstractNumId w:val="3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36F2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352B8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76086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66317"/>
    <w:rsid w:val="008711F0"/>
    <w:rsid w:val="00892E16"/>
    <w:rsid w:val="008B383B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CFC"/>
    <w:rsid w:val="009B4D9F"/>
    <w:rsid w:val="009C4EBE"/>
    <w:rsid w:val="009C789B"/>
    <w:rsid w:val="00A14A87"/>
    <w:rsid w:val="00A32A92"/>
    <w:rsid w:val="00A447CE"/>
    <w:rsid w:val="00A63AC8"/>
    <w:rsid w:val="00A642F1"/>
    <w:rsid w:val="00A67861"/>
    <w:rsid w:val="00A70F0B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0D38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84D87"/>
    <w:rsid w:val="00F9385F"/>
    <w:rsid w:val="00FA4D10"/>
    <w:rsid w:val="00FB0D29"/>
    <w:rsid w:val="00FB1195"/>
    <w:rsid w:val="00FB27E9"/>
    <w:rsid w:val="00FE0287"/>
    <w:rsid w:val="00FF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1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1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5DAD6-FA5B-4517-8A77-96F26FB3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2018-05-14T13:44:00Z</cp:lastPrinted>
  <dcterms:created xsi:type="dcterms:W3CDTF">2023-11-07T11:52:00Z</dcterms:created>
  <dcterms:modified xsi:type="dcterms:W3CDTF">2023-12-06T10:11:00Z</dcterms:modified>
</cp:coreProperties>
</file>