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ED4D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939C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71B8DD1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271C8BE1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ÇAL MESLEK YÜKSEKOKULU MÜDÜRLÜĞÜ</w:t>
      </w:r>
    </w:p>
    <w:p w14:paraId="0D2F015F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KALİTE BİRİMİ KOMİSYON</w:t>
      </w: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 TOPLANTISI</w:t>
      </w:r>
    </w:p>
    <w:p w14:paraId="5F5449B0" w14:textId="77777777" w:rsidR="00E976EC" w:rsidRPr="005939C4" w:rsidRDefault="00E976EC" w:rsidP="00E976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BDD46" w14:textId="02F530F1" w:rsidR="00E976EC" w:rsidRPr="005939C4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Toplantı Tarihi: </w:t>
      </w:r>
      <w:r w:rsidR="00F86548" w:rsidRPr="00F86548">
        <w:rPr>
          <w:rFonts w:ascii="Times New Roman" w:hAnsi="Times New Roman" w:cs="Times New Roman"/>
          <w:b/>
          <w:bCs/>
          <w:sz w:val="24"/>
          <w:szCs w:val="24"/>
        </w:rPr>
        <w:t>02.09.2025</w:t>
      </w:r>
    </w:p>
    <w:p w14:paraId="59849554" w14:textId="0CE8AD59" w:rsidR="00E976EC" w:rsidRPr="005939C4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Toplantı No:</w:t>
      </w:r>
      <w:r w:rsidR="00187F8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E619B9F" w14:textId="29ECC6F9" w:rsidR="00E976EC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87F8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7F82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119BF004" w14:textId="77777777" w:rsidR="00E976EC" w:rsidRPr="00AB347A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38759" w14:textId="77777777" w:rsidR="00E976EC" w:rsidRPr="005939C4" w:rsidRDefault="00E976EC" w:rsidP="00E976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GÜNDEM:</w:t>
      </w:r>
    </w:p>
    <w:p w14:paraId="460BC1EC" w14:textId="5CDA588E" w:rsidR="00F86548" w:rsidRPr="00F86548" w:rsidRDefault="00F86548" w:rsidP="00F86548">
      <w:pPr>
        <w:pStyle w:val="ListeParagraf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548">
        <w:rPr>
          <w:rFonts w:ascii="Times New Roman" w:hAnsi="Times New Roman" w:cs="Times New Roman"/>
          <w:sz w:val="24"/>
          <w:szCs w:val="24"/>
        </w:rPr>
        <w:t>ÖK-PY sağlama düzeyi usul ve esasların oluşturulması, web sitemizde Program Öz değerlendirme ÖK-PY sağlama düzeyi başlığı altında yayınlanması.</w:t>
      </w:r>
    </w:p>
    <w:p w14:paraId="4C1B41EA" w14:textId="2F717815" w:rsidR="00F86548" w:rsidRPr="00F86548" w:rsidRDefault="00F86548" w:rsidP="00F86548">
      <w:pPr>
        <w:pStyle w:val="ListeParagraf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548">
        <w:rPr>
          <w:rFonts w:ascii="Times New Roman" w:hAnsi="Times New Roman" w:cs="Times New Roman"/>
          <w:sz w:val="24"/>
          <w:szCs w:val="24"/>
        </w:rPr>
        <w:t>Web sitemizin güncel tutulması.</w:t>
      </w:r>
    </w:p>
    <w:p w14:paraId="6D7C1627" w14:textId="228CD18D" w:rsidR="00E976EC" w:rsidRPr="00F86548" w:rsidRDefault="00F86548" w:rsidP="00F86548">
      <w:pPr>
        <w:pStyle w:val="ListeParagraf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548">
        <w:rPr>
          <w:rFonts w:ascii="Times New Roman" w:hAnsi="Times New Roman" w:cs="Times New Roman"/>
          <w:sz w:val="24"/>
          <w:szCs w:val="24"/>
        </w:rPr>
        <w:t>PUKÖ döngüsü iyileştirilmelerin tartışılması.</w:t>
      </w:r>
    </w:p>
    <w:p w14:paraId="3A02286F" w14:textId="77777777" w:rsidR="00E976EC" w:rsidRDefault="00E976EC" w:rsidP="00F86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FF4A" w14:textId="744ABF5E" w:rsidR="00E976EC" w:rsidRDefault="00E976EC" w:rsidP="00F865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B06">
        <w:rPr>
          <w:rFonts w:ascii="Times New Roman" w:hAnsi="Times New Roman" w:cs="Times New Roman"/>
          <w:b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0E676E9" w14:textId="77777777" w:rsidR="00F86548" w:rsidRDefault="00F86548" w:rsidP="00F86548">
      <w:pPr>
        <w:pStyle w:val="ListeParagraf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548">
        <w:rPr>
          <w:rFonts w:ascii="Times New Roman" w:hAnsi="Times New Roman" w:cs="Times New Roman"/>
          <w:sz w:val="24"/>
          <w:szCs w:val="24"/>
        </w:rPr>
        <w:t>ÖK-PY sağlama düzeyi ön çalışmalarının yapılmaya başlanması ve sonraki dönemlerde hesaplama sistemi kullanılarak değerlendirilmesine karar verildi.</w:t>
      </w:r>
    </w:p>
    <w:p w14:paraId="15AA17F7" w14:textId="77777777" w:rsidR="00F86548" w:rsidRDefault="00F86548" w:rsidP="00F86548">
      <w:pPr>
        <w:pStyle w:val="ListeParagraf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548">
        <w:rPr>
          <w:rFonts w:ascii="Times New Roman" w:hAnsi="Times New Roman" w:cs="Times New Roman"/>
          <w:sz w:val="24"/>
          <w:szCs w:val="24"/>
        </w:rPr>
        <w:t>Web sitesi sorumlularına destek olacak yeni bir hocanın belirlenmesine karar verildi.</w:t>
      </w:r>
    </w:p>
    <w:p w14:paraId="1D56B760" w14:textId="523AE420" w:rsidR="00DD244D" w:rsidRPr="00F86548" w:rsidRDefault="00F86548" w:rsidP="00DD244D">
      <w:pPr>
        <w:pStyle w:val="ListeParagraf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548">
        <w:rPr>
          <w:rFonts w:ascii="Times New Roman" w:hAnsi="Times New Roman" w:cs="Times New Roman"/>
          <w:sz w:val="24"/>
          <w:szCs w:val="24"/>
        </w:rPr>
        <w:t>PUKÖ döngüsü sistem giriş ve kontrol yetkililerinin güncellenmesine, yeni açılan program için ilgili yetkilendirmenin yapılmasına karar verildi.</w:t>
      </w:r>
    </w:p>
    <w:p w14:paraId="11F5DE80" w14:textId="77777777" w:rsidR="008F7125" w:rsidRDefault="008F7125" w:rsidP="00E976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06"/>
        <w:gridCol w:w="3556"/>
      </w:tblGrid>
      <w:tr w:rsidR="00E976EC" w:rsidRPr="00FC6C3C" w14:paraId="016DFB2D" w14:textId="77777777" w:rsidTr="006E083A">
        <w:tc>
          <w:tcPr>
            <w:tcW w:w="5506" w:type="dxa"/>
            <w:vAlign w:val="center"/>
          </w:tcPr>
          <w:p w14:paraId="18DCA31D" w14:textId="77777777" w:rsidR="00E976EC" w:rsidRPr="00FC6C3C" w:rsidRDefault="00E976EC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Kalite Birim Komisyonu</w:t>
            </w:r>
          </w:p>
        </w:tc>
        <w:tc>
          <w:tcPr>
            <w:tcW w:w="3556" w:type="dxa"/>
            <w:vAlign w:val="center"/>
          </w:tcPr>
          <w:p w14:paraId="636A55E4" w14:textId="77777777" w:rsidR="00E976EC" w:rsidRPr="00FC6C3C" w:rsidRDefault="00E976EC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976EC" w:rsidRPr="00FC6C3C" w14:paraId="3B3F45AC" w14:textId="77777777" w:rsidTr="006E083A">
        <w:trPr>
          <w:trHeight w:val="633"/>
        </w:trPr>
        <w:tc>
          <w:tcPr>
            <w:tcW w:w="5506" w:type="dxa"/>
            <w:vAlign w:val="center"/>
          </w:tcPr>
          <w:p w14:paraId="73499DAC" w14:textId="4C000DB4" w:rsidR="00E976EC" w:rsidRPr="00FC6C3C" w:rsidRDefault="00F86548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Özkan ÖZBEK</w:t>
            </w:r>
          </w:p>
        </w:tc>
        <w:tc>
          <w:tcPr>
            <w:tcW w:w="3556" w:type="dxa"/>
          </w:tcPr>
          <w:p w14:paraId="6A32D5C1" w14:textId="77777777" w:rsidR="00E976EC" w:rsidRPr="00FC6C3C" w:rsidRDefault="00E976EC" w:rsidP="003C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282C1180" w14:textId="77777777" w:rsidTr="006E083A">
        <w:trPr>
          <w:trHeight w:val="699"/>
        </w:trPr>
        <w:tc>
          <w:tcPr>
            <w:tcW w:w="5506" w:type="dxa"/>
            <w:vAlign w:val="center"/>
          </w:tcPr>
          <w:p w14:paraId="0560BB4B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Çiğdem ELGİN KARABCAK</w:t>
            </w:r>
          </w:p>
        </w:tc>
        <w:tc>
          <w:tcPr>
            <w:tcW w:w="3556" w:type="dxa"/>
          </w:tcPr>
          <w:p w14:paraId="6AFDDD9F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6D30A92E" w14:textId="77777777" w:rsidTr="006E083A">
        <w:trPr>
          <w:trHeight w:val="567"/>
        </w:trPr>
        <w:tc>
          <w:tcPr>
            <w:tcW w:w="5506" w:type="dxa"/>
            <w:vAlign w:val="center"/>
          </w:tcPr>
          <w:p w14:paraId="3DA83557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TİN ARSLAN</w:t>
            </w:r>
          </w:p>
        </w:tc>
        <w:tc>
          <w:tcPr>
            <w:tcW w:w="3556" w:type="dxa"/>
          </w:tcPr>
          <w:p w14:paraId="79131C46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3FAC8462" w14:textId="77777777" w:rsidTr="006E083A">
        <w:trPr>
          <w:trHeight w:val="703"/>
        </w:trPr>
        <w:tc>
          <w:tcPr>
            <w:tcW w:w="5506" w:type="dxa"/>
            <w:vAlign w:val="center"/>
          </w:tcPr>
          <w:p w14:paraId="7ED73E5F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TORLAK</w:t>
            </w:r>
          </w:p>
        </w:tc>
        <w:tc>
          <w:tcPr>
            <w:tcW w:w="3556" w:type="dxa"/>
          </w:tcPr>
          <w:p w14:paraId="2280BBAC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0069E0CE" w14:textId="77777777" w:rsidTr="006E083A">
        <w:trPr>
          <w:trHeight w:val="695"/>
        </w:trPr>
        <w:tc>
          <w:tcPr>
            <w:tcW w:w="5506" w:type="dxa"/>
            <w:vAlign w:val="center"/>
          </w:tcPr>
          <w:p w14:paraId="1E04E297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</w:p>
        </w:tc>
        <w:tc>
          <w:tcPr>
            <w:tcW w:w="3556" w:type="dxa"/>
          </w:tcPr>
          <w:p w14:paraId="3C757081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61E7D" w14:textId="77777777" w:rsidR="00C3620F" w:rsidRDefault="00C3620F"/>
    <w:sectPr w:rsidR="00C3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CBA"/>
    <w:multiLevelType w:val="hybridMultilevel"/>
    <w:tmpl w:val="BDFCE24E"/>
    <w:lvl w:ilvl="0" w:tplc="3D0EA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67A8F"/>
    <w:multiLevelType w:val="hybridMultilevel"/>
    <w:tmpl w:val="678CF82C"/>
    <w:lvl w:ilvl="0" w:tplc="DFE28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EC"/>
    <w:rsid w:val="00187F82"/>
    <w:rsid w:val="00335375"/>
    <w:rsid w:val="0050361C"/>
    <w:rsid w:val="005167A5"/>
    <w:rsid w:val="00564015"/>
    <w:rsid w:val="005E36D7"/>
    <w:rsid w:val="006E083A"/>
    <w:rsid w:val="00806156"/>
    <w:rsid w:val="00815EA7"/>
    <w:rsid w:val="00827409"/>
    <w:rsid w:val="008F7125"/>
    <w:rsid w:val="009D0787"/>
    <w:rsid w:val="009D5925"/>
    <w:rsid w:val="00AB5227"/>
    <w:rsid w:val="00B66BAD"/>
    <w:rsid w:val="00B83160"/>
    <w:rsid w:val="00C3620F"/>
    <w:rsid w:val="00CE557E"/>
    <w:rsid w:val="00CF27D3"/>
    <w:rsid w:val="00CF7FAA"/>
    <w:rsid w:val="00D860E7"/>
    <w:rsid w:val="00DD244D"/>
    <w:rsid w:val="00E11606"/>
    <w:rsid w:val="00E976EC"/>
    <w:rsid w:val="00EE018B"/>
    <w:rsid w:val="00F86548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8CF2"/>
  <w15:chartTrackingRefBased/>
  <w15:docId w15:val="{FB8C1D9A-93A8-4753-9BBB-DE980BFB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76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Karabacak</dc:creator>
  <cp:keywords/>
  <dc:description/>
  <cp:lastModifiedBy>Bedriye Davulcu Tümer</cp:lastModifiedBy>
  <cp:revision>2</cp:revision>
  <dcterms:created xsi:type="dcterms:W3CDTF">2025-09-24T10:22:00Z</dcterms:created>
  <dcterms:modified xsi:type="dcterms:W3CDTF">2025-09-24T10:22:00Z</dcterms:modified>
</cp:coreProperties>
</file>