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43627698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A21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AC2D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378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A217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A90B3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Görevde Yükselme Sınavına giren ve 31 Aralık 2019 tarihinde açıklanan sonuç ile memur olan Ramazan DOĞAN ve Vedat </w:t>
      </w:r>
      <w:proofErr w:type="spellStart"/>
      <w:r>
        <w:rPr>
          <w:rFonts w:ascii="Times New Roman" w:hAnsi="Times New Roman" w:cs="Times New Roman"/>
          <w:sz w:val="24"/>
          <w:szCs w:val="24"/>
        </w:rPr>
        <w:t>ÖZTAŞ’ın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kutlanması </w:t>
      </w:r>
      <w:r w:rsidR="0069298E" w:rsidRPr="00E92CAF">
        <w:rPr>
          <w:rFonts w:ascii="Times New Roman" w:hAnsi="Times New Roman" w:cs="Times New Roman"/>
          <w:sz w:val="24"/>
          <w:szCs w:val="24"/>
        </w:rPr>
        <w:t xml:space="preserve"> konusunun</w:t>
      </w:r>
      <w:proofErr w:type="gramEnd"/>
      <w:r w:rsidR="0069298E" w:rsidRPr="00E92CAF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3400A5" w:rsidRDefault="003400A5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yılı Birim Faaliyet Raporu tablolarının ilgili bölümlerinin doldurulması konusunun görüşülmesi.</w:t>
      </w:r>
    </w:p>
    <w:p w:rsidR="0009378A" w:rsidRPr="0009378A" w:rsidRDefault="0009378A" w:rsidP="0009378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9378A" w:rsidRDefault="0009378A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YÖK </w:t>
      </w:r>
      <w:proofErr w:type="spellStart"/>
      <w:r>
        <w:rPr>
          <w:rFonts w:ascii="Times New Roman" w:hAnsi="Times New Roman" w:cs="Times New Roman"/>
          <w:sz w:val="24"/>
          <w:szCs w:val="24"/>
        </w:rPr>
        <w:t>Bursiyerleri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ilgili sınav görevlerinde Bölüm Sekreterleri desteği konusunun görüşülmesi.</w:t>
      </w:r>
    </w:p>
    <w:p w:rsidR="0064746A" w:rsidRDefault="0064746A" w:rsidP="006474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4746A" w:rsidRDefault="0064746A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Doküman  Yönetim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Sistemine </w:t>
      </w:r>
      <w:r w:rsidR="0006363A">
        <w:rPr>
          <w:rFonts w:ascii="Times New Roman" w:hAnsi="Times New Roman" w:cs="Times New Roman"/>
          <w:sz w:val="24"/>
          <w:szCs w:val="24"/>
        </w:rPr>
        <w:t xml:space="preserve">her gün sıklıkla </w:t>
      </w:r>
      <w:r>
        <w:rPr>
          <w:rFonts w:ascii="Times New Roman" w:hAnsi="Times New Roman" w:cs="Times New Roman"/>
          <w:sz w:val="24"/>
          <w:szCs w:val="24"/>
        </w:rPr>
        <w:t xml:space="preserve"> bakılıp gelen yazıların kontrol edilmesi </w:t>
      </w:r>
      <w:r w:rsidR="0006363A">
        <w:rPr>
          <w:rFonts w:ascii="Times New Roman" w:hAnsi="Times New Roman" w:cs="Times New Roman"/>
          <w:sz w:val="24"/>
          <w:szCs w:val="24"/>
        </w:rPr>
        <w:t xml:space="preserve">(gereğine sevk edilen yazının gereğinin (toplantı ise katılması ya da durumunu bilgilendirmesi, cevabi yazı </w:t>
      </w:r>
      <w:proofErr w:type="gramStart"/>
      <w:r w:rsidR="0006363A">
        <w:rPr>
          <w:rFonts w:ascii="Times New Roman" w:hAnsi="Times New Roman" w:cs="Times New Roman"/>
          <w:sz w:val="24"/>
          <w:szCs w:val="24"/>
        </w:rPr>
        <w:t>ise  cevaplanması</w:t>
      </w:r>
      <w:proofErr w:type="gramEnd"/>
      <w:r w:rsidR="007D7405">
        <w:rPr>
          <w:rFonts w:ascii="Times New Roman" w:hAnsi="Times New Roman" w:cs="Times New Roman"/>
          <w:sz w:val="24"/>
          <w:szCs w:val="24"/>
        </w:rPr>
        <w:t>,</w:t>
      </w:r>
      <w:r w:rsidR="0006363A">
        <w:rPr>
          <w:rFonts w:ascii="Times New Roman" w:hAnsi="Times New Roman" w:cs="Times New Roman"/>
          <w:sz w:val="24"/>
          <w:szCs w:val="24"/>
        </w:rPr>
        <w:t xml:space="preserve"> </w:t>
      </w:r>
      <w:r w:rsidR="0006363A" w:rsidRPr="0006363A">
        <w:rPr>
          <w:rFonts w:ascii="Times New Roman" w:hAnsi="Times New Roman" w:cs="Times New Roman"/>
          <w:sz w:val="24"/>
          <w:szCs w:val="24"/>
          <w:u w:val="single"/>
        </w:rPr>
        <w:t>kesinlikle atlanmaması</w:t>
      </w:r>
      <w:r w:rsidR="0006363A">
        <w:rPr>
          <w:rFonts w:ascii="Times New Roman" w:hAnsi="Times New Roman" w:cs="Times New Roman"/>
          <w:sz w:val="24"/>
          <w:szCs w:val="24"/>
        </w:rPr>
        <w:t xml:space="preserve">,) yapılması) </w:t>
      </w:r>
      <w:r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2370CC" w:rsidRPr="002370CC" w:rsidRDefault="002370CC" w:rsidP="002370C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370CC" w:rsidRDefault="002370CC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Mal Beyannamelerinin doldurulup, teslim edilmesi konusunun görüşülmesi.</w:t>
      </w:r>
    </w:p>
    <w:p w:rsidR="007D7405" w:rsidRPr="007D7405" w:rsidRDefault="007D7405" w:rsidP="007D740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D7405" w:rsidRDefault="007D7405" w:rsidP="007D740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Doküman  Yönetim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Sisteminde yazılan yazının takip edilmesi (kimin üzerinde parafta mı, imzalanmış mı, ulaşması gereken yere zamanında ulaşmış mı, ulaşmamışsa neden? </w:t>
      </w:r>
      <w:proofErr w:type="gramStart"/>
      <w:r>
        <w:rPr>
          <w:rFonts w:ascii="Times New Roman" w:hAnsi="Times New Roman" w:cs="Times New Roman"/>
          <w:sz w:val="24"/>
          <w:szCs w:val="24"/>
        </w:rPr>
        <w:t>vb. )konusunun görüşülmesi.</w:t>
      </w:r>
      <w:proofErr w:type="gramEnd"/>
    </w:p>
    <w:p w:rsidR="003E70BF" w:rsidRDefault="003E70BF" w:rsidP="003E70B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3E70BF" w:rsidRDefault="003E70BF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işin takibi (sonuç bilgisinin verilmesi) konusunun görüşülmesi.</w:t>
      </w:r>
    </w:p>
    <w:p w:rsidR="00E92CAF" w:rsidRPr="00E92CAF" w:rsidRDefault="00E92CAF" w:rsidP="00E92CA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92CA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9378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007C" w:rsidRDefault="0022007C" w:rsidP="0022007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007C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A83044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A83044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A83044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2959" w:rsidRDefault="00CC2959" w:rsidP="00CC295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A83044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A83044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A83044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C295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2959" w:rsidRPr="0051492B" w:rsidRDefault="00CC2959" w:rsidP="00CC29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4" w:rsidRDefault="00A83044" w:rsidP="00A83044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4" w:rsidRDefault="00A83044" w:rsidP="00A8304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4" w:rsidRDefault="00A83044" w:rsidP="00A8304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4" w:rsidRDefault="00A83044" w:rsidP="00A8304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4" w:rsidRDefault="00A83044" w:rsidP="00A8304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4" w:rsidRDefault="00A83044" w:rsidP="00A8304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3044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4" w:rsidRDefault="00A83044" w:rsidP="00A83044"/>
        </w:tc>
      </w:tr>
      <w:tr w:rsidR="00A83044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83044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83044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83044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4" w:rsidRPr="0051492B" w:rsidRDefault="00A83044" w:rsidP="00A830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  <w:bookmarkStart w:id="0" w:name="_GoBack"/>
      <w:bookmarkEnd w:id="0"/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31BD1"/>
    <w:rsid w:val="003400A5"/>
    <w:rsid w:val="003463B9"/>
    <w:rsid w:val="0037258E"/>
    <w:rsid w:val="00372E1F"/>
    <w:rsid w:val="003774EA"/>
    <w:rsid w:val="003856AA"/>
    <w:rsid w:val="003C6C17"/>
    <w:rsid w:val="003D0A66"/>
    <w:rsid w:val="003E6132"/>
    <w:rsid w:val="003E70BF"/>
    <w:rsid w:val="0040059D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07E6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51110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F687B-FAD7-435C-9DED-9E7A1E4B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12</cp:revision>
  <cp:lastPrinted>2020-01-10T06:05:00Z</cp:lastPrinted>
  <dcterms:created xsi:type="dcterms:W3CDTF">2019-11-29T08:28:00Z</dcterms:created>
  <dcterms:modified xsi:type="dcterms:W3CDTF">2020-02-19T11:29:00Z</dcterms:modified>
</cp:coreProperties>
</file>