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574" w:rsidRDefault="007B6574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7B6574">
        <w:trPr>
          <w:trHeight w:val="782"/>
        </w:trPr>
        <w:tc>
          <w:tcPr>
            <w:tcW w:w="9367" w:type="dxa"/>
            <w:gridSpan w:val="10"/>
          </w:tcPr>
          <w:p w:rsidR="007B6574" w:rsidRDefault="007B6574">
            <w:pPr>
              <w:pStyle w:val="TableParagraph"/>
              <w:spacing w:before="10"/>
              <w:rPr>
                <w:sz w:val="23"/>
              </w:rPr>
            </w:pPr>
          </w:p>
          <w:p w:rsidR="007B6574" w:rsidRDefault="0014538A">
            <w:pPr>
              <w:pStyle w:val="TableParagraph"/>
              <w:ind w:left="3019" w:right="3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7B6574">
        <w:trPr>
          <w:trHeight w:val="275"/>
        </w:trPr>
        <w:tc>
          <w:tcPr>
            <w:tcW w:w="2842" w:type="dxa"/>
          </w:tcPr>
          <w:p w:rsidR="007B6574" w:rsidRDefault="0014538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525" w:type="dxa"/>
            <w:gridSpan w:val="9"/>
          </w:tcPr>
          <w:p w:rsidR="007B6574" w:rsidRDefault="009117CF">
            <w:pPr>
              <w:pStyle w:val="TableParagraph"/>
              <w:rPr>
                <w:sz w:val="18"/>
              </w:rPr>
            </w:pPr>
            <w:r>
              <w:rPr>
                <w:color w:val="FF0000"/>
                <w:sz w:val="16"/>
              </w:rPr>
              <w:t xml:space="preserve"> </w:t>
            </w:r>
            <w:proofErr w:type="gramStart"/>
            <w:r w:rsidRPr="00955224">
              <w:rPr>
                <w:color w:val="FF0000"/>
                <w:sz w:val="16"/>
              </w:rPr>
              <w:t>SD.</w:t>
            </w:r>
            <w:r>
              <w:rPr>
                <w:color w:val="FF0000"/>
                <w:sz w:val="16"/>
              </w:rPr>
              <w:t>SMYO</w:t>
            </w:r>
            <w:proofErr w:type="gramEnd"/>
            <w:r>
              <w:rPr>
                <w:color w:val="FF0000"/>
                <w:sz w:val="16"/>
              </w:rPr>
              <w:t>.0041</w:t>
            </w:r>
          </w:p>
        </w:tc>
      </w:tr>
      <w:tr w:rsidR="007B6574">
        <w:trPr>
          <w:trHeight w:val="280"/>
        </w:trPr>
        <w:tc>
          <w:tcPr>
            <w:tcW w:w="2842" w:type="dxa"/>
          </w:tcPr>
          <w:p w:rsidR="007B6574" w:rsidRDefault="0014538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525" w:type="dxa"/>
            <w:gridSpan w:val="9"/>
          </w:tcPr>
          <w:p w:rsidR="007B6574" w:rsidRDefault="0014538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Maaş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Ödeme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</w:p>
        </w:tc>
      </w:tr>
      <w:tr w:rsidR="007B6574">
        <w:trPr>
          <w:trHeight w:val="510"/>
        </w:trPr>
        <w:tc>
          <w:tcPr>
            <w:tcW w:w="2842" w:type="dxa"/>
          </w:tcPr>
          <w:p w:rsidR="007B6574" w:rsidRDefault="0014538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7B6574" w:rsidRDefault="0014538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7B6574" w:rsidRDefault="00D06FBA">
            <w:pPr>
              <w:pStyle w:val="TableParagraph"/>
              <w:spacing w:before="137"/>
              <w:ind w:left="109"/>
              <w:rPr>
                <w:sz w:val="20"/>
              </w:rPr>
            </w:pPr>
            <w:r>
              <w:rPr>
                <w:sz w:val="20"/>
              </w:rPr>
              <w:t>Serinhisar</w:t>
            </w:r>
            <w:bookmarkStart w:id="0" w:name="_GoBack"/>
            <w:bookmarkEnd w:id="0"/>
            <w:r w:rsidR="0014538A">
              <w:rPr>
                <w:spacing w:val="-4"/>
                <w:sz w:val="20"/>
              </w:rPr>
              <w:t xml:space="preserve"> </w:t>
            </w:r>
            <w:r w:rsidR="0014538A">
              <w:rPr>
                <w:sz w:val="20"/>
              </w:rPr>
              <w:t>MYO.</w:t>
            </w:r>
            <w:r w:rsidR="0014538A">
              <w:rPr>
                <w:spacing w:val="-1"/>
                <w:sz w:val="20"/>
              </w:rPr>
              <w:t xml:space="preserve"> </w:t>
            </w:r>
            <w:r w:rsidR="0014538A">
              <w:rPr>
                <w:sz w:val="20"/>
              </w:rPr>
              <w:t>Harcama</w:t>
            </w:r>
            <w:r w:rsidR="0014538A">
              <w:rPr>
                <w:spacing w:val="-5"/>
                <w:sz w:val="20"/>
              </w:rPr>
              <w:t xml:space="preserve"> </w:t>
            </w:r>
            <w:r w:rsidR="0014538A">
              <w:rPr>
                <w:sz w:val="20"/>
              </w:rPr>
              <w:t>Yetkilisi</w:t>
            </w:r>
          </w:p>
        </w:tc>
      </w:tr>
      <w:tr w:rsidR="007B6574">
        <w:trPr>
          <w:trHeight w:val="460"/>
        </w:trPr>
        <w:tc>
          <w:tcPr>
            <w:tcW w:w="2842" w:type="dxa"/>
          </w:tcPr>
          <w:p w:rsidR="007B6574" w:rsidRDefault="0014538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525" w:type="dxa"/>
            <w:gridSpan w:val="9"/>
          </w:tcPr>
          <w:p w:rsidR="007B6574" w:rsidRDefault="0014538A">
            <w:pPr>
              <w:pStyle w:val="TableParagraph"/>
              <w:numPr>
                <w:ilvl w:val="0"/>
                <w:numId w:val="6"/>
              </w:numPr>
              <w:tabs>
                <w:tab w:val="left" w:pos="228"/>
              </w:tabs>
              <w:spacing w:line="225" w:lineRule="exact"/>
              <w:ind w:hanging="119"/>
              <w:rPr>
                <w:sz w:val="20"/>
              </w:rPr>
            </w:pPr>
            <w:r>
              <w:rPr>
                <w:sz w:val="20"/>
              </w:rPr>
              <w:t>Yüksekokulumuzun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personelinin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maaş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ödeme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işlemlerinin</w:t>
            </w:r>
          </w:p>
          <w:p w:rsidR="007B6574" w:rsidRDefault="0014538A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gerçekleştirilmesidir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7B6574">
        <w:trPr>
          <w:trHeight w:val="2990"/>
        </w:trPr>
        <w:tc>
          <w:tcPr>
            <w:tcW w:w="2842" w:type="dxa"/>
          </w:tcPr>
          <w:p w:rsidR="007B6574" w:rsidRDefault="0014538A">
            <w:pPr>
              <w:pStyle w:val="TableParagraph"/>
              <w:ind w:left="107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525" w:type="dxa"/>
            <w:gridSpan w:val="9"/>
          </w:tcPr>
          <w:p w:rsidR="007B6574" w:rsidRDefault="0014538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Memurları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Kanunun</w:t>
            </w:r>
          </w:p>
          <w:p w:rsidR="007B6574" w:rsidRDefault="0014538A">
            <w:pPr>
              <w:pStyle w:val="TableParagraph"/>
              <w:numPr>
                <w:ilvl w:val="0"/>
                <w:numId w:val="5"/>
              </w:numPr>
              <w:tabs>
                <w:tab w:val="left" w:pos="228"/>
              </w:tabs>
              <w:spacing w:line="229" w:lineRule="exact"/>
              <w:ind w:hanging="119"/>
              <w:rPr>
                <w:sz w:val="20"/>
              </w:rPr>
            </w:pPr>
            <w:r>
              <w:rPr>
                <w:sz w:val="20"/>
              </w:rPr>
              <w:t>375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Kanun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Hükmünde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Kararname</w:t>
            </w:r>
          </w:p>
          <w:p w:rsidR="007B6574" w:rsidRDefault="0014538A">
            <w:pPr>
              <w:pStyle w:val="TableParagraph"/>
              <w:numPr>
                <w:ilvl w:val="0"/>
                <w:numId w:val="5"/>
              </w:numPr>
              <w:tabs>
                <w:tab w:val="left" w:pos="228"/>
              </w:tabs>
              <w:spacing w:line="229" w:lineRule="exact"/>
              <w:ind w:hanging="119"/>
              <w:rPr>
                <w:sz w:val="20"/>
              </w:rPr>
            </w:pPr>
            <w:r>
              <w:rPr>
                <w:sz w:val="20"/>
              </w:rPr>
              <w:t>631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Kanun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Hükmünde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Kararname</w:t>
            </w:r>
          </w:p>
          <w:p w:rsidR="007B6574" w:rsidRDefault="0014538A">
            <w:pPr>
              <w:pStyle w:val="TableParagraph"/>
              <w:numPr>
                <w:ilvl w:val="0"/>
                <w:numId w:val="5"/>
              </w:numPr>
              <w:tabs>
                <w:tab w:val="left" w:pos="228"/>
              </w:tabs>
              <w:spacing w:before="1"/>
              <w:ind w:hanging="119"/>
              <w:rPr>
                <w:sz w:val="20"/>
              </w:rPr>
            </w:pPr>
            <w:r>
              <w:rPr>
                <w:sz w:val="20"/>
              </w:rPr>
              <w:t>Devlet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Memurlarına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Ödenecek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Tazminatlara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İlişkin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Karar</w:t>
            </w:r>
          </w:p>
          <w:p w:rsidR="007B6574" w:rsidRDefault="0014538A">
            <w:pPr>
              <w:pStyle w:val="TableParagraph"/>
              <w:numPr>
                <w:ilvl w:val="0"/>
                <w:numId w:val="5"/>
              </w:numPr>
              <w:tabs>
                <w:tab w:val="left" w:pos="278"/>
              </w:tabs>
              <w:ind w:left="277"/>
              <w:rPr>
                <w:sz w:val="20"/>
              </w:rPr>
            </w:pPr>
            <w:r>
              <w:rPr>
                <w:sz w:val="20"/>
              </w:rPr>
              <w:t>5510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Sigortalar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Sigortası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Kanunun</w:t>
            </w:r>
          </w:p>
          <w:p w:rsidR="007B6574" w:rsidRDefault="0014538A">
            <w:pPr>
              <w:pStyle w:val="TableParagraph"/>
              <w:numPr>
                <w:ilvl w:val="0"/>
                <w:numId w:val="5"/>
              </w:numPr>
              <w:tabs>
                <w:tab w:val="left" w:pos="228"/>
              </w:tabs>
              <w:spacing w:before="1"/>
              <w:ind w:hanging="119"/>
              <w:rPr>
                <w:sz w:val="20"/>
              </w:rPr>
            </w:pPr>
            <w:r>
              <w:rPr>
                <w:sz w:val="20"/>
              </w:rPr>
              <w:t>2914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Kanunu</w:t>
            </w:r>
          </w:p>
          <w:p w:rsidR="007B6574" w:rsidRDefault="0014538A">
            <w:pPr>
              <w:pStyle w:val="TableParagraph"/>
              <w:numPr>
                <w:ilvl w:val="0"/>
                <w:numId w:val="5"/>
              </w:numPr>
              <w:tabs>
                <w:tab w:val="left" w:pos="278"/>
              </w:tabs>
              <w:ind w:left="277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Kanunu</w:t>
            </w:r>
          </w:p>
          <w:p w:rsidR="007B6574" w:rsidRDefault="0014538A">
            <w:pPr>
              <w:pStyle w:val="TableParagraph"/>
              <w:numPr>
                <w:ilvl w:val="0"/>
                <w:numId w:val="5"/>
              </w:numPr>
              <w:tabs>
                <w:tab w:val="left" w:pos="228"/>
              </w:tabs>
              <w:spacing w:before="1" w:line="229" w:lineRule="exact"/>
              <w:ind w:hanging="119"/>
              <w:rPr>
                <w:sz w:val="20"/>
              </w:rPr>
            </w:pPr>
            <w:r>
              <w:rPr>
                <w:sz w:val="20"/>
              </w:rPr>
              <w:t>5434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Emekli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Sandığı Kanunu</w:t>
            </w:r>
          </w:p>
          <w:p w:rsidR="007B6574" w:rsidRDefault="0014538A">
            <w:pPr>
              <w:pStyle w:val="TableParagraph"/>
              <w:numPr>
                <w:ilvl w:val="0"/>
                <w:numId w:val="5"/>
              </w:numPr>
              <w:tabs>
                <w:tab w:val="left" w:pos="228"/>
              </w:tabs>
              <w:spacing w:line="229" w:lineRule="exact"/>
              <w:ind w:hanging="119"/>
              <w:rPr>
                <w:sz w:val="20"/>
              </w:rPr>
            </w:pPr>
            <w:r>
              <w:rPr>
                <w:sz w:val="20"/>
              </w:rPr>
              <w:t>190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Kadro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Usulü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Kanun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Hükmünde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Kararname</w:t>
            </w:r>
          </w:p>
          <w:p w:rsidR="007B6574" w:rsidRDefault="0014538A">
            <w:pPr>
              <w:pStyle w:val="TableParagraph"/>
              <w:numPr>
                <w:ilvl w:val="0"/>
                <w:numId w:val="5"/>
              </w:numPr>
              <w:tabs>
                <w:tab w:val="left" w:pos="228"/>
              </w:tabs>
              <w:ind w:hanging="119"/>
              <w:rPr>
                <w:sz w:val="20"/>
              </w:rPr>
            </w:pPr>
            <w:r>
              <w:rPr>
                <w:sz w:val="20"/>
              </w:rPr>
              <w:t>Milli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Emlak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Tebliği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(İdari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Başkanlığı)</w:t>
            </w:r>
          </w:p>
          <w:p w:rsidR="007B6574" w:rsidRDefault="0014538A">
            <w:pPr>
              <w:pStyle w:val="TableParagraph"/>
              <w:numPr>
                <w:ilvl w:val="0"/>
                <w:numId w:val="5"/>
              </w:numPr>
              <w:tabs>
                <w:tab w:val="left" w:pos="278"/>
              </w:tabs>
              <w:spacing w:before="1"/>
              <w:ind w:left="277" w:hanging="119"/>
              <w:rPr>
                <w:sz w:val="20"/>
              </w:rPr>
            </w:pPr>
            <w:r>
              <w:rPr>
                <w:sz w:val="20"/>
              </w:rPr>
              <w:t>4632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Bireysel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Emeklilik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Tasarruf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Yatırım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Kanunu.</w:t>
            </w:r>
          </w:p>
          <w:p w:rsidR="007B6574" w:rsidRDefault="0014538A">
            <w:pPr>
              <w:pStyle w:val="TableParagraph"/>
              <w:numPr>
                <w:ilvl w:val="0"/>
                <w:numId w:val="5"/>
              </w:numPr>
              <w:tabs>
                <w:tab w:val="left" w:pos="228"/>
              </w:tabs>
              <w:spacing w:line="230" w:lineRule="exact"/>
              <w:ind w:hanging="119"/>
              <w:rPr>
                <w:sz w:val="20"/>
              </w:rPr>
            </w:pPr>
            <w:r>
              <w:rPr>
                <w:sz w:val="20"/>
              </w:rPr>
              <w:t>666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Kanun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Hükmünde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Kararname</w:t>
            </w:r>
          </w:p>
          <w:p w:rsidR="007B6574" w:rsidRDefault="0014538A">
            <w:pPr>
              <w:pStyle w:val="TableParagraph"/>
              <w:numPr>
                <w:ilvl w:val="0"/>
                <w:numId w:val="5"/>
              </w:numPr>
              <w:tabs>
                <w:tab w:val="left" w:pos="278"/>
              </w:tabs>
              <w:spacing w:line="214" w:lineRule="exact"/>
              <w:ind w:left="277"/>
              <w:rPr>
                <w:sz w:val="20"/>
              </w:rPr>
            </w:pPr>
            <w:r>
              <w:rPr>
                <w:sz w:val="20"/>
              </w:rPr>
              <w:t>Bakanlar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Kararları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(değişken)</w:t>
            </w:r>
          </w:p>
        </w:tc>
      </w:tr>
      <w:tr w:rsidR="007B6574">
        <w:trPr>
          <w:trHeight w:val="688"/>
        </w:trPr>
        <w:tc>
          <w:tcPr>
            <w:tcW w:w="2842" w:type="dxa"/>
          </w:tcPr>
          <w:p w:rsidR="007B6574" w:rsidRDefault="0014538A">
            <w:pPr>
              <w:pStyle w:val="TableParagraph"/>
              <w:ind w:left="107" w:right="992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STRATEJİK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  <w:p w:rsidR="007B6574" w:rsidRDefault="0014538A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7B6574" w:rsidRDefault="0014538A">
            <w:pPr>
              <w:pStyle w:val="TableParagraph"/>
              <w:numPr>
                <w:ilvl w:val="0"/>
                <w:numId w:val="4"/>
              </w:numPr>
              <w:tabs>
                <w:tab w:val="left" w:pos="228"/>
              </w:tabs>
              <w:spacing w:line="237" w:lineRule="auto"/>
              <w:ind w:right="1017" w:firstLine="0"/>
              <w:rPr>
                <w:sz w:val="20"/>
              </w:rPr>
            </w:pPr>
            <w:r>
              <w:rPr>
                <w:sz w:val="20"/>
              </w:rPr>
              <w:t>Maaş ödeme gerçekleştirme işlemlerinin Strateji Geliştirme Daire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Başkanlığı’nın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belirlediği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tarihe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yetiştirilmesi.</w:t>
            </w:r>
          </w:p>
        </w:tc>
      </w:tr>
      <w:tr w:rsidR="007B6574">
        <w:trPr>
          <w:trHeight w:val="690"/>
        </w:trPr>
        <w:tc>
          <w:tcPr>
            <w:tcW w:w="2842" w:type="dxa"/>
          </w:tcPr>
          <w:p w:rsidR="007B6574" w:rsidRDefault="0014538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7B6574" w:rsidRDefault="007B6574">
            <w:pPr>
              <w:pStyle w:val="TableParagraph"/>
              <w:rPr>
                <w:sz w:val="18"/>
              </w:rPr>
            </w:pPr>
          </w:p>
        </w:tc>
      </w:tr>
      <w:tr w:rsidR="007B6574">
        <w:trPr>
          <w:trHeight w:val="460"/>
        </w:trPr>
        <w:tc>
          <w:tcPr>
            <w:tcW w:w="2842" w:type="dxa"/>
          </w:tcPr>
          <w:p w:rsidR="007B6574" w:rsidRDefault="0014538A">
            <w:pPr>
              <w:pStyle w:val="TableParagraph"/>
              <w:spacing w:line="230" w:lineRule="atLeast"/>
              <w:ind w:left="107"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7B6574" w:rsidRDefault="007B6574">
            <w:pPr>
              <w:pStyle w:val="TableParagraph"/>
              <w:rPr>
                <w:sz w:val="18"/>
              </w:rPr>
            </w:pPr>
          </w:p>
        </w:tc>
      </w:tr>
      <w:tr w:rsidR="007B6574">
        <w:trPr>
          <w:trHeight w:val="621"/>
        </w:trPr>
        <w:tc>
          <w:tcPr>
            <w:tcW w:w="2842" w:type="dxa"/>
          </w:tcPr>
          <w:p w:rsidR="007B6574" w:rsidRDefault="007B6574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7B6574" w:rsidRDefault="0014538A">
            <w:pPr>
              <w:pStyle w:val="TableParagraph"/>
              <w:spacing w:line="206" w:lineRule="exact"/>
              <w:ind w:left="109" w:right="32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1"/>
                <w:sz w:val="18"/>
              </w:rPr>
              <w:t>Hedef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No.su</w:t>
            </w:r>
          </w:p>
        </w:tc>
        <w:tc>
          <w:tcPr>
            <w:tcW w:w="966" w:type="dxa"/>
          </w:tcPr>
          <w:p w:rsidR="007B6574" w:rsidRDefault="0014538A">
            <w:pPr>
              <w:pStyle w:val="TableParagraph"/>
              <w:ind w:left="106" w:right="8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582" w:type="dxa"/>
          </w:tcPr>
          <w:p w:rsidR="007B6574" w:rsidRDefault="0014538A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7B6574" w:rsidRDefault="009117CF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7B6574" w:rsidRDefault="009117CF" w:rsidP="009117CF">
            <w:pPr>
              <w:pStyle w:val="TableParagraph"/>
              <w:spacing w:line="206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9117CF" w:rsidRDefault="009117CF" w:rsidP="009117CF">
            <w:pPr>
              <w:pStyle w:val="TableParagraph"/>
              <w:spacing w:line="206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7B6574" w:rsidRDefault="009117CF" w:rsidP="009117CF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  <w:p w:rsidR="009117CF" w:rsidRDefault="009117CF" w:rsidP="009117CF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7B6574" w:rsidRDefault="009117CF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2022</w:t>
            </w:r>
          </w:p>
          <w:p w:rsidR="009117CF" w:rsidRDefault="009117CF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  <w:p w:rsidR="007B6574" w:rsidRDefault="007B6574">
            <w:pPr>
              <w:pStyle w:val="TableParagraph"/>
              <w:spacing w:line="207" w:lineRule="exact"/>
              <w:ind w:left="101"/>
              <w:rPr>
                <w:b/>
                <w:i/>
                <w:sz w:val="18"/>
              </w:rPr>
            </w:pPr>
          </w:p>
        </w:tc>
        <w:tc>
          <w:tcPr>
            <w:tcW w:w="580" w:type="dxa"/>
          </w:tcPr>
          <w:p w:rsidR="007B6574" w:rsidRDefault="009117CF" w:rsidP="009117CF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2023</w:t>
            </w:r>
          </w:p>
          <w:p w:rsidR="009117CF" w:rsidRDefault="009117CF" w:rsidP="009117CF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9117CF" w:rsidRDefault="009117CF" w:rsidP="009117CF">
            <w:pPr>
              <w:pStyle w:val="TableParagraph"/>
              <w:spacing w:line="206" w:lineRule="exact"/>
              <w:rPr>
                <w:b/>
                <w:i/>
                <w:sz w:val="18"/>
              </w:rPr>
            </w:pPr>
          </w:p>
          <w:p w:rsidR="007B6574" w:rsidRDefault="007B6574">
            <w:pPr>
              <w:pStyle w:val="TableParagraph"/>
              <w:spacing w:line="207" w:lineRule="exact"/>
              <w:ind w:left="100"/>
              <w:rPr>
                <w:b/>
                <w:i/>
                <w:sz w:val="18"/>
              </w:rPr>
            </w:pPr>
          </w:p>
        </w:tc>
        <w:tc>
          <w:tcPr>
            <w:tcW w:w="1163" w:type="dxa"/>
          </w:tcPr>
          <w:p w:rsidR="007B6574" w:rsidRDefault="0014538A">
            <w:pPr>
              <w:pStyle w:val="TableParagraph"/>
              <w:ind w:left="97" w:right="54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İzleme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Sıklığı</w:t>
            </w:r>
          </w:p>
        </w:tc>
      </w:tr>
      <w:tr w:rsidR="007B6574">
        <w:trPr>
          <w:trHeight w:val="230"/>
        </w:trPr>
        <w:tc>
          <w:tcPr>
            <w:tcW w:w="2842" w:type="dxa"/>
          </w:tcPr>
          <w:p w:rsidR="007B6574" w:rsidRDefault="0014538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08" w:type="dxa"/>
          </w:tcPr>
          <w:p w:rsidR="007B6574" w:rsidRDefault="009117CF" w:rsidP="009117C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966" w:type="dxa"/>
          </w:tcPr>
          <w:p w:rsidR="007B6574" w:rsidRDefault="009117CF" w:rsidP="009117C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582" w:type="dxa"/>
          </w:tcPr>
          <w:p w:rsidR="007B6574" w:rsidRDefault="009117CF" w:rsidP="009117C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580" w:type="dxa"/>
          </w:tcPr>
          <w:p w:rsidR="007B6574" w:rsidRDefault="009117CF" w:rsidP="009117C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582" w:type="dxa"/>
          </w:tcPr>
          <w:p w:rsidR="007B6574" w:rsidRDefault="009117CF" w:rsidP="009117C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582" w:type="dxa"/>
          </w:tcPr>
          <w:p w:rsidR="007B6574" w:rsidRDefault="009117CF" w:rsidP="009117C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80" w:type="dxa"/>
          </w:tcPr>
          <w:p w:rsidR="007B6574" w:rsidRDefault="009117CF" w:rsidP="009117C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582" w:type="dxa"/>
          </w:tcPr>
          <w:p w:rsidR="007B6574" w:rsidRDefault="007B6574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7B6574" w:rsidRDefault="007B6574">
            <w:pPr>
              <w:pStyle w:val="TableParagraph"/>
              <w:rPr>
                <w:sz w:val="16"/>
              </w:rPr>
            </w:pPr>
          </w:p>
        </w:tc>
      </w:tr>
      <w:tr w:rsidR="007B6574">
        <w:trPr>
          <w:trHeight w:val="230"/>
        </w:trPr>
        <w:tc>
          <w:tcPr>
            <w:tcW w:w="2842" w:type="dxa"/>
          </w:tcPr>
          <w:p w:rsidR="007B6574" w:rsidRDefault="0014538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08" w:type="dxa"/>
          </w:tcPr>
          <w:p w:rsidR="007B6574" w:rsidRDefault="007B6574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 w:rsidR="007B6574" w:rsidRDefault="007B6574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7B6574" w:rsidRDefault="007B6574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7B6574" w:rsidRDefault="007B6574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7B6574" w:rsidRDefault="007B6574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7B6574" w:rsidRDefault="007B6574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7B6574" w:rsidRDefault="007B6574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7B6574" w:rsidRDefault="007B6574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7B6574" w:rsidRDefault="007B6574">
            <w:pPr>
              <w:pStyle w:val="TableParagraph"/>
              <w:rPr>
                <w:sz w:val="16"/>
              </w:rPr>
            </w:pPr>
          </w:p>
        </w:tc>
      </w:tr>
      <w:tr w:rsidR="007B6574">
        <w:trPr>
          <w:trHeight w:val="688"/>
        </w:trPr>
        <w:tc>
          <w:tcPr>
            <w:tcW w:w="2842" w:type="dxa"/>
          </w:tcPr>
          <w:p w:rsidR="007B6574" w:rsidRDefault="0014538A">
            <w:pPr>
              <w:pStyle w:val="TableParagraph"/>
              <w:ind w:left="107" w:right="10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7B6574" w:rsidRDefault="0014538A">
            <w:pPr>
              <w:pStyle w:val="TableParagraph"/>
              <w:spacing w:line="237" w:lineRule="auto"/>
              <w:ind w:left="109" w:right="4310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Başkanlığı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SGK</w:t>
            </w:r>
          </w:p>
          <w:p w:rsidR="007B6574" w:rsidRDefault="0014538A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Strateji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Başkanlığı</w:t>
            </w:r>
          </w:p>
        </w:tc>
      </w:tr>
      <w:tr w:rsidR="007B6574">
        <w:trPr>
          <w:trHeight w:val="690"/>
        </w:trPr>
        <w:tc>
          <w:tcPr>
            <w:tcW w:w="2842" w:type="dxa"/>
          </w:tcPr>
          <w:p w:rsidR="007B6574" w:rsidRDefault="0014538A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SÜRECİN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MÜŞTERİLERİ</w:t>
            </w:r>
          </w:p>
          <w:p w:rsidR="007B6574" w:rsidRDefault="0014538A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/KULLANICILARI:</w:t>
            </w:r>
          </w:p>
        </w:tc>
        <w:tc>
          <w:tcPr>
            <w:tcW w:w="6525" w:type="dxa"/>
            <w:gridSpan w:val="9"/>
          </w:tcPr>
          <w:p w:rsidR="007B6574" w:rsidRDefault="0014538A">
            <w:pPr>
              <w:pStyle w:val="TableParagraph"/>
              <w:ind w:left="109" w:right="1131"/>
              <w:rPr>
                <w:sz w:val="20"/>
              </w:rPr>
            </w:pPr>
            <w:r>
              <w:rPr>
                <w:sz w:val="20"/>
              </w:rPr>
              <w:t>Denizli Sosyal Bilimler MYO. Kadrosunda bulunan tüm personel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Personel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Daire Başkanlığı</w:t>
            </w:r>
          </w:p>
        </w:tc>
      </w:tr>
      <w:tr w:rsidR="007B6574">
        <w:trPr>
          <w:trHeight w:val="460"/>
        </w:trPr>
        <w:tc>
          <w:tcPr>
            <w:tcW w:w="2842" w:type="dxa"/>
          </w:tcPr>
          <w:p w:rsidR="007B6574" w:rsidRDefault="0014538A">
            <w:pPr>
              <w:pStyle w:val="TableParagraph"/>
              <w:spacing w:line="230" w:lineRule="atLeast"/>
              <w:ind w:left="107" w:right="13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525" w:type="dxa"/>
            <w:gridSpan w:val="9"/>
          </w:tcPr>
          <w:p w:rsidR="007B6574" w:rsidRDefault="0014538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Strateji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Başkanlığı</w:t>
            </w:r>
          </w:p>
        </w:tc>
      </w:tr>
      <w:tr w:rsidR="007B6574">
        <w:trPr>
          <w:trHeight w:val="2068"/>
        </w:trPr>
        <w:tc>
          <w:tcPr>
            <w:tcW w:w="2842" w:type="dxa"/>
          </w:tcPr>
          <w:p w:rsidR="007B6574" w:rsidRDefault="0014538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525" w:type="dxa"/>
            <w:gridSpan w:val="9"/>
          </w:tcPr>
          <w:p w:rsidR="007B6574" w:rsidRDefault="0014538A">
            <w:pPr>
              <w:pStyle w:val="TableParagraph"/>
              <w:numPr>
                <w:ilvl w:val="0"/>
                <w:numId w:val="3"/>
              </w:numPr>
              <w:tabs>
                <w:tab w:val="left" w:pos="948"/>
              </w:tabs>
              <w:spacing w:line="225" w:lineRule="exact"/>
              <w:ind w:hanging="119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Bildirim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Formu</w:t>
            </w:r>
          </w:p>
          <w:p w:rsidR="007B6574" w:rsidRDefault="0014538A">
            <w:pPr>
              <w:pStyle w:val="TableParagraph"/>
              <w:numPr>
                <w:ilvl w:val="0"/>
                <w:numId w:val="3"/>
              </w:numPr>
              <w:tabs>
                <w:tab w:val="left" w:pos="948"/>
              </w:tabs>
              <w:spacing w:line="229" w:lineRule="exact"/>
              <w:ind w:hanging="119"/>
              <w:rPr>
                <w:sz w:val="20"/>
              </w:rPr>
            </w:pPr>
            <w:r>
              <w:rPr>
                <w:sz w:val="20"/>
              </w:rPr>
              <w:t>Terfi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Listesi</w:t>
            </w:r>
          </w:p>
          <w:p w:rsidR="007B6574" w:rsidRDefault="0014538A">
            <w:pPr>
              <w:pStyle w:val="TableParagraph"/>
              <w:numPr>
                <w:ilvl w:val="0"/>
                <w:numId w:val="3"/>
              </w:numPr>
              <w:tabs>
                <w:tab w:val="left" w:pos="948"/>
              </w:tabs>
              <w:spacing w:line="229" w:lineRule="exact"/>
              <w:ind w:hanging="119"/>
              <w:rPr>
                <w:sz w:val="20"/>
              </w:rPr>
            </w:pPr>
            <w:r>
              <w:rPr>
                <w:sz w:val="20"/>
              </w:rPr>
              <w:t>Memur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Sendika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Tevkifatı</w:t>
            </w:r>
            <w:proofErr w:type="spellEnd"/>
          </w:p>
          <w:p w:rsidR="007B6574" w:rsidRDefault="0014538A">
            <w:pPr>
              <w:pStyle w:val="TableParagraph"/>
              <w:numPr>
                <w:ilvl w:val="0"/>
                <w:numId w:val="3"/>
              </w:numPr>
              <w:tabs>
                <w:tab w:val="left" w:pos="948"/>
              </w:tabs>
              <w:spacing w:before="1"/>
              <w:ind w:hanging="119"/>
              <w:rPr>
                <w:sz w:val="20"/>
              </w:rPr>
            </w:pPr>
            <w:r>
              <w:rPr>
                <w:sz w:val="20"/>
              </w:rPr>
              <w:t>Emekli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Sandığı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Borçlanması</w:t>
            </w:r>
          </w:p>
          <w:p w:rsidR="007B6574" w:rsidRDefault="0014538A">
            <w:pPr>
              <w:pStyle w:val="TableParagraph"/>
              <w:numPr>
                <w:ilvl w:val="0"/>
                <w:numId w:val="3"/>
              </w:numPr>
              <w:tabs>
                <w:tab w:val="left" w:pos="948"/>
              </w:tabs>
              <w:ind w:hanging="119"/>
              <w:rPr>
                <w:sz w:val="20"/>
              </w:rPr>
            </w:pPr>
            <w:r>
              <w:rPr>
                <w:sz w:val="20"/>
              </w:rPr>
              <w:t>İcra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Kefalet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Kesintileri</w:t>
            </w:r>
          </w:p>
          <w:p w:rsidR="007B6574" w:rsidRDefault="0014538A">
            <w:pPr>
              <w:pStyle w:val="TableParagraph"/>
              <w:numPr>
                <w:ilvl w:val="0"/>
                <w:numId w:val="3"/>
              </w:numPr>
              <w:tabs>
                <w:tab w:val="left" w:pos="948"/>
              </w:tabs>
              <w:spacing w:before="1"/>
              <w:ind w:hanging="119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Raporu</w:t>
            </w:r>
          </w:p>
          <w:p w:rsidR="007B6574" w:rsidRDefault="0014538A">
            <w:pPr>
              <w:pStyle w:val="TableParagraph"/>
              <w:numPr>
                <w:ilvl w:val="0"/>
                <w:numId w:val="3"/>
              </w:numPr>
              <w:tabs>
                <w:tab w:val="left" w:pos="948"/>
              </w:tabs>
              <w:ind w:hanging="119"/>
              <w:rPr>
                <w:sz w:val="20"/>
              </w:rPr>
            </w:pPr>
            <w:r>
              <w:rPr>
                <w:sz w:val="20"/>
              </w:rPr>
              <w:t>Özel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Sigortalı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Listesi</w:t>
            </w:r>
          </w:p>
          <w:p w:rsidR="007B6574" w:rsidRDefault="0014538A">
            <w:pPr>
              <w:pStyle w:val="TableParagraph"/>
              <w:numPr>
                <w:ilvl w:val="0"/>
                <w:numId w:val="3"/>
              </w:numPr>
              <w:tabs>
                <w:tab w:val="left" w:pos="950"/>
              </w:tabs>
              <w:spacing w:before="1" w:line="229" w:lineRule="exact"/>
              <w:ind w:left="949" w:hanging="121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Teşvik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Listesi</w:t>
            </w:r>
          </w:p>
          <w:p w:rsidR="007B6574" w:rsidRDefault="0014538A">
            <w:pPr>
              <w:pStyle w:val="TableParagraph"/>
              <w:numPr>
                <w:ilvl w:val="0"/>
                <w:numId w:val="3"/>
              </w:numPr>
              <w:tabs>
                <w:tab w:val="left" w:pos="948"/>
              </w:tabs>
              <w:spacing w:line="213" w:lineRule="exact"/>
              <w:ind w:hanging="119"/>
              <w:rPr>
                <w:sz w:val="20"/>
              </w:rPr>
            </w:pPr>
            <w:r>
              <w:rPr>
                <w:sz w:val="20"/>
              </w:rPr>
              <w:t>BES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Listesi</w:t>
            </w:r>
          </w:p>
        </w:tc>
      </w:tr>
      <w:tr w:rsidR="007B6574">
        <w:trPr>
          <w:trHeight w:val="690"/>
        </w:trPr>
        <w:tc>
          <w:tcPr>
            <w:tcW w:w="2842" w:type="dxa"/>
          </w:tcPr>
          <w:p w:rsidR="007B6574" w:rsidRDefault="0014538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525" w:type="dxa"/>
            <w:gridSpan w:val="9"/>
          </w:tcPr>
          <w:p w:rsidR="007B6574" w:rsidRDefault="0014538A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Bildirim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Formu</w:t>
            </w:r>
          </w:p>
          <w:p w:rsidR="007B6574" w:rsidRDefault="0014538A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ind w:left="227" w:hanging="119"/>
              <w:rPr>
                <w:sz w:val="20"/>
              </w:rPr>
            </w:pPr>
            <w:r>
              <w:rPr>
                <w:sz w:val="20"/>
              </w:rPr>
              <w:t>Bordro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Dökümü</w:t>
            </w:r>
          </w:p>
          <w:p w:rsidR="007B6574" w:rsidRDefault="0014538A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" w:line="215" w:lineRule="exact"/>
              <w:ind w:left="227" w:hanging="119"/>
              <w:rPr>
                <w:sz w:val="20"/>
              </w:rPr>
            </w:pPr>
            <w:r>
              <w:rPr>
                <w:sz w:val="20"/>
              </w:rPr>
              <w:t>Bordro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İcmalleri</w:t>
            </w:r>
          </w:p>
        </w:tc>
      </w:tr>
    </w:tbl>
    <w:p w:rsidR="007B6574" w:rsidRDefault="007B6574">
      <w:pPr>
        <w:spacing w:line="215" w:lineRule="exact"/>
        <w:rPr>
          <w:sz w:val="20"/>
        </w:rPr>
        <w:sectPr w:rsidR="007B65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160" w:right="1160" w:bottom="1160" w:left="1160" w:header="713" w:footer="961" w:gutter="0"/>
          <w:pgNumType w:start="1"/>
          <w:cols w:space="708"/>
        </w:sectPr>
      </w:pPr>
    </w:p>
    <w:p w:rsidR="007B6574" w:rsidRDefault="007B6574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6514"/>
      </w:tblGrid>
      <w:tr w:rsidR="007B6574">
        <w:trPr>
          <w:trHeight w:val="2070"/>
        </w:trPr>
        <w:tc>
          <w:tcPr>
            <w:tcW w:w="2842" w:type="dxa"/>
          </w:tcPr>
          <w:p w:rsidR="007B6574" w:rsidRDefault="007B6574">
            <w:pPr>
              <w:pStyle w:val="TableParagraph"/>
              <w:rPr>
                <w:sz w:val="18"/>
              </w:rPr>
            </w:pPr>
          </w:p>
        </w:tc>
        <w:tc>
          <w:tcPr>
            <w:tcW w:w="6514" w:type="dxa"/>
          </w:tcPr>
          <w:p w:rsidR="007B6574" w:rsidRDefault="0014538A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spacing w:line="225" w:lineRule="exact"/>
              <w:ind w:hanging="119"/>
              <w:rPr>
                <w:sz w:val="20"/>
              </w:rPr>
            </w:pPr>
            <w:r>
              <w:rPr>
                <w:sz w:val="20"/>
              </w:rPr>
              <w:t>Ödeme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</w:p>
          <w:p w:rsidR="007B6574" w:rsidRDefault="0014538A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ind w:hanging="119"/>
              <w:rPr>
                <w:sz w:val="20"/>
              </w:rPr>
            </w:pPr>
            <w:r>
              <w:rPr>
                <w:sz w:val="20"/>
              </w:rPr>
              <w:t>Banka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Listesi</w:t>
            </w:r>
          </w:p>
          <w:p w:rsidR="007B6574" w:rsidRDefault="0014538A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spacing w:before="1"/>
              <w:ind w:hanging="119"/>
              <w:rPr>
                <w:sz w:val="20"/>
              </w:rPr>
            </w:pPr>
            <w:r>
              <w:rPr>
                <w:sz w:val="20"/>
              </w:rPr>
              <w:t>Terfi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Listesi</w:t>
            </w:r>
          </w:p>
          <w:p w:rsidR="007B6574" w:rsidRDefault="0014538A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ind w:hanging="119"/>
              <w:rPr>
                <w:sz w:val="20"/>
              </w:rPr>
            </w:pPr>
            <w:r>
              <w:rPr>
                <w:sz w:val="20"/>
              </w:rPr>
              <w:t>Memur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Sendika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Tevkifatı</w:t>
            </w:r>
            <w:proofErr w:type="spellEnd"/>
          </w:p>
          <w:p w:rsidR="007B6574" w:rsidRDefault="0014538A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spacing w:before="1" w:line="229" w:lineRule="exact"/>
              <w:ind w:hanging="119"/>
              <w:rPr>
                <w:sz w:val="20"/>
              </w:rPr>
            </w:pPr>
            <w:r>
              <w:rPr>
                <w:sz w:val="20"/>
              </w:rPr>
              <w:t>Emekli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Sandığı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Borçlanması</w:t>
            </w:r>
          </w:p>
          <w:p w:rsidR="007B6574" w:rsidRDefault="0014538A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spacing w:line="229" w:lineRule="exact"/>
              <w:ind w:hanging="119"/>
              <w:rPr>
                <w:sz w:val="20"/>
              </w:rPr>
            </w:pPr>
            <w:r>
              <w:rPr>
                <w:sz w:val="20"/>
              </w:rPr>
              <w:t>İcra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Kefalet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Kesintileri</w:t>
            </w:r>
          </w:p>
          <w:p w:rsidR="007B6574" w:rsidRDefault="0014538A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ind w:hanging="119"/>
              <w:rPr>
                <w:sz w:val="20"/>
              </w:rPr>
            </w:pPr>
            <w:r>
              <w:rPr>
                <w:sz w:val="20"/>
              </w:rPr>
              <w:t>BES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Listesi</w:t>
            </w:r>
          </w:p>
          <w:p w:rsidR="007B6574" w:rsidRDefault="0014538A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1"/>
              <w:ind w:left="229" w:hanging="121"/>
              <w:rPr>
                <w:sz w:val="20"/>
              </w:rPr>
            </w:pPr>
            <w:r>
              <w:rPr>
                <w:sz w:val="20"/>
              </w:rPr>
              <w:t>Asgari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geçim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indirimine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(vergi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iade)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bodrosu</w:t>
            </w:r>
            <w:proofErr w:type="spellEnd"/>
          </w:p>
        </w:tc>
      </w:tr>
      <w:tr w:rsidR="007B6574">
        <w:trPr>
          <w:trHeight w:val="690"/>
        </w:trPr>
        <w:tc>
          <w:tcPr>
            <w:tcW w:w="2842" w:type="dxa"/>
          </w:tcPr>
          <w:p w:rsidR="007B6574" w:rsidRDefault="0014538A">
            <w:pPr>
              <w:pStyle w:val="TableParagraph"/>
              <w:ind w:left="107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</w:tc>
        <w:tc>
          <w:tcPr>
            <w:tcW w:w="6514" w:type="dxa"/>
          </w:tcPr>
          <w:p w:rsidR="007B6574" w:rsidRDefault="0014538A">
            <w:pPr>
              <w:pStyle w:val="TableParagraph"/>
              <w:ind w:left="109" w:right="4300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Başkanlığı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SGK</w:t>
            </w:r>
          </w:p>
          <w:p w:rsidR="007B6574" w:rsidRDefault="0014538A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Strateji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Başkanlığı</w:t>
            </w:r>
          </w:p>
        </w:tc>
      </w:tr>
    </w:tbl>
    <w:p w:rsidR="007B6574" w:rsidRDefault="007B6574">
      <w:pPr>
        <w:spacing w:line="215" w:lineRule="exact"/>
        <w:rPr>
          <w:sz w:val="20"/>
        </w:rPr>
        <w:sectPr w:rsidR="007B6574">
          <w:pgSz w:w="11910" w:h="16840"/>
          <w:pgMar w:top="2160" w:right="1160" w:bottom="1160" w:left="1160" w:header="713" w:footer="961" w:gutter="0"/>
          <w:cols w:space="708"/>
        </w:sectPr>
      </w:pPr>
    </w:p>
    <w:p w:rsidR="007B6574" w:rsidRDefault="00FD0F10">
      <w:pPr>
        <w:spacing w:before="4" w:after="1"/>
        <w:rPr>
          <w:sz w:val="24"/>
        </w:rPr>
      </w:pPr>
      <w:r>
        <w:lastRenderedPageBreak/>
        <w:pict>
          <v:group id="_x0000_s1026" style="position:absolute;margin-left:142.35pt;margin-top:172.4pt;width:319.1pt;height:314.05pt;z-index:-251658240;mso-position-horizontal-relative:page;mso-position-vertical-relative:page" coordorigin="2847,3448" coordsize="6382,6281">
            <v:shape id="_x0000_s1049" style="position:absolute;left:2848;top:3449;width:756;height:786" coordorigin="2849,3450" coordsize="756,786" path="m3226,4235r-76,-8l3079,4204r-64,-36l2959,4120r-46,-58l2879,3995r-22,-74l2849,3843r8,-79l2879,3690r34,-67l2959,3565r56,-48l3079,3481r71,-23l3226,3450r77,8l3374,3481r64,36l3494,3565r46,58l3575,3690r22,74l3605,3843r-8,78l3575,3995r-35,67l3494,4120r-56,48l3374,4204r-71,23l3226,4235xe" fillcolor="#1ba0e1" stroked="f">
              <v:path arrowok="t"/>
            </v:shape>
            <v:shape id="_x0000_s1048" style="position:absolute;left:2848;top:3449;width:756;height:786" coordorigin="2849,3450" coordsize="756,786" path="m3605,3843r-8,-79l3575,3690r-35,-67l3494,3565r-56,-48l3374,3481r-71,-23l3226,3450r-76,8l3079,3481r-64,36l2959,3565r-46,58l2879,3690r-22,74l2849,3843r8,78l2879,3995r34,67l2959,4120r56,48l3079,4204r71,23l3226,4235r77,-8l3374,4204r64,-36l3494,4120r46,-58l3575,3995r22,-74l3605,3843xe" filled="f" strokecolor="#1ba0e1" strokeweight=".05175mm">
              <v:path arrowok="t"/>
            </v:shape>
            <v:rect id="_x0000_s1047" style="position:absolute;left:4266;top:3449;width:1607;height:786" fillcolor="#1ba0e1" stroked="f"/>
            <v:line id="_x0000_s1046" style="position:absolute" from="3605,3843" to="4196,3843" strokecolor="#1897d5" strokeweight=".123mm"/>
            <v:shape id="_x0000_s1045" style="position:absolute;left:4186;top:3800;width:81;height:85" coordorigin="4186,3800" coordsize="81,85" path="m4186,3885r,-85l4267,3842r-81,43xe" fillcolor="#1897d5" stroked="f">
              <v:path arrowok="t"/>
            </v:shape>
            <v:line id="_x0000_s1044" style="position:absolute" from="5873,3843" to="6843,3843" strokecolor="#1897d5" strokeweight=".123mm"/>
            <v:rect id="_x0000_s1043" style="position:absolute;left:6913;top:3449;width:1607;height:786" fillcolor="#1ba0e1" stroked="f"/>
            <v:shape id="_x0000_s1042" style="position:absolute;left:6833;top:3800;width:81;height:85" coordorigin="6833,3800" coordsize="81,85" path="m6833,3885r,-85l6914,3842r-81,43xe" fillcolor="#1897d5" stroked="f">
              <v:path arrowok="t"/>
            </v:shape>
            <v:line id="_x0000_s1041" style="position:absolute" from="7717,4235" to="7717,4946" strokecolor="#1897d5" strokeweight=".123mm"/>
            <v:rect id="_x0000_s1040" style="position:absolute;left:6204;top:5019;width:3025;height:1178" fillcolor="#1ba0e1" stroked="f"/>
            <v:shape id="_x0000_s1039" style="position:absolute;left:7676;top:4935;width:81;height:84" coordorigin="7676,4936" coordsize="81,84" path="m7676,4936r81,l7717,5020r-41,-84xe" fillcolor="#1897d5" stroked="f">
              <v:path arrowok="t"/>
            </v:shape>
            <v:line id="_x0000_s1038" style="position:absolute" from="7717,6196" to="7717,6515" strokecolor="#1897d5" strokeweight=".123mm"/>
            <v:rect id="_x0000_s1037" style="position:absolute;left:6913;top:6588;width:1607;height:786" fillcolor="#1ba0e1" stroked="f"/>
            <v:shape id="_x0000_s1036" style="position:absolute;left:7676;top:6505;width:81;height:84" coordorigin="7676,6505" coordsize="81,84" path="m7676,6505r81,l7717,6589r-41,-84xe" fillcolor="#1897d5" stroked="f">
              <v:path arrowok="t"/>
            </v:shape>
            <v:line id="_x0000_s1035" style="position:absolute" from="7717,7373" to="7717,7692" strokecolor="#1897d5" strokeweight=".123mm"/>
            <v:rect id="_x0000_s1034" style="position:absolute;left:6913;top:7765;width:1607;height:786" fillcolor="#1ba0e1" stroked="f"/>
            <v:shape id="_x0000_s1033" style="position:absolute;left:7676;top:7681;width:81;height:84" coordorigin="7676,7682" coordsize="81,84" path="m7676,7682r81,l7717,7766r-41,-84xe" fillcolor="#1897d5" stroked="f">
              <v:path arrowok="t"/>
            </v:shape>
            <v:line id="_x0000_s1032" style="position:absolute" from="7717,8550" to="7717,8869" strokecolor="#1897d5" strokeweight=".123mm"/>
            <v:shape id="_x0000_s1031" style="position:absolute;left:7339;top:8942;width:756;height:786" coordorigin="7339,8942" coordsize="756,786" path="m7717,9727r-77,-8l7570,9696r-64,-36l7450,9612r-46,-58l7369,9487r-22,-73l7339,9335r8,-79l7369,9182r35,-66l7450,9057r56,-48l7570,8973r70,-23l7717,8942r76,8l7864,8973r64,36l7984,9057r46,59l8065,9182r22,74l8095,9335r-8,79l8065,9487r-35,67l7984,9612r-56,48l7864,9696r-71,23l7717,9727xe" fillcolor="black" stroked="f">
              <v:path arrowok="t"/>
            </v:shape>
            <v:shape id="_x0000_s1030" style="position:absolute;left:7339;top:8942;width:756;height:786" coordorigin="7339,8942" coordsize="756,786" path="m8095,9335r-8,-79l8065,9182r-35,-66l7984,9057r-56,-48l7864,8973r-71,-23l7717,8942r-77,8l7570,8973r-64,36l7450,9057r-46,59l7369,9182r-22,74l7339,9335r8,79l7369,9487r35,67l7450,9612r56,48l7570,9696r70,23l7717,9727r76,-8l7864,9696r64,-36l7984,9612r46,-58l8065,9487r22,-73l8095,9335xe" filled="f" strokecolor="#1ba0e1" strokeweight=".05175mm">
              <v:path arrowok="t"/>
            </v:shape>
            <v:shape id="_x0000_s1029" style="position:absolute;left:7414;top:9020;width:606;height:628" coordorigin="7414,9021" coordsize="606,628" path="m7717,9649r-70,-9l7584,9617r-57,-37l7481,9531r-36,-58l7422,9407r-8,-72l7422,9263r23,-66l7481,9138r46,-48l7584,9053r63,-24l7717,9021r69,8l7850,9053r56,37l7953,9138r36,59l8011,9263r8,72l8011,9407r-22,66l7953,9531r-47,49l7850,9617r-64,23l7717,9649xe" fillcolor="#1ba0e1" stroked="f">
              <v:path arrowok="t"/>
            </v:shape>
            <v:shape id="_x0000_s1028" style="position:absolute;left:7414;top:9020;width:606;height:628" coordorigin="7414,9021" coordsize="606,628" path="m8019,9335r-8,-72l7989,9197r-36,-59l7906,9090r-56,-37l7786,9029r-69,-8l7647,9029r-63,24l7527,9090r-46,48l7445,9197r-23,66l7414,9335r8,72l7445,9473r36,58l7527,9580r57,37l7647,9640r70,9l7786,9640r64,-23l7906,9580r47,-49l7989,9473r22,-66l8019,9335xe" filled="f" strokecolor="white" strokeweight=".05175mm">
              <v:path arrowok="t"/>
            </v:shape>
            <v:shape id="_x0000_s1027" style="position:absolute;left:7676;top:8858;width:81;height:85" coordorigin="7676,8859" coordsize="81,85" path="m7676,8859r81,l7717,8943r-41,-84xe" fillcolor="#1897d5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509"/>
        <w:gridCol w:w="1791"/>
        <w:gridCol w:w="3504"/>
        <w:gridCol w:w="1275"/>
      </w:tblGrid>
      <w:tr w:rsidR="007B6574">
        <w:trPr>
          <w:trHeight w:val="690"/>
        </w:trPr>
        <w:tc>
          <w:tcPr>
            <w:tcW w:w="1272" w:type="dxa"/>
          </w:tcPr>
          <w:p w:rsidR="007B6574" w:rsidRDefault="0014538A">
            <w:pPr>
              <w:pStyle w:val="TableParagraph"/>
              <w:ind w:left="201" w:right="184" w:firstLine="88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(Pozisyon)</w:t>
            </w:r>
          </w:p>
        </w:tc>
        <w:tc>
          <w:tcPr>
            <w:tcW w:w="3300" w:type="dxa"/>
            <w:gridSpan w:val="2"/>
            <w:tcBorders>
              <w:right w:val="nil"/>
            </w:tcBorders>
          </w:tcPr>
          <w:p w:rsidR="007B6574" w:rsidRDefault="0014538A">
            <w:pPr>
              <w:pStyle w:val="TableParagraph"/>
              <w:spacing w:line="225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Akış</w:t>
            </w:r>
          </w:p>
        </w:tc>
        <w:tc>
          <w:tcPr>
            <w:tcW w:w="3504" w:type="dxa"/>
            <w:tcBorders>
              <w:left w:val="nil"/>
            </w:tcBorders>
          </w:tcPr>
          <w:p w:rsidR="007B6574" w:rsidRDefault="0014538A">
            <w:pPr>
              <w:pStyle w:val="TableParagraph"/>
              <w:spacing w:line="225" w:lineRule="exact"/>
              <w:ind w:left="31"/>
              <w:rPr>
                <w:sz w:val="20"/>
              </w:rPr>
            </w:pPr>
            <w:r>
              <w:rPr>
                <w:sz w:val="20"/>
              </w:rPr>
              <w:t>Şeması</w:t>
            </w:r>
          </w:p>
        </w:tc>
        <w:tc>
          <w:tcPr>
            <w:tcW w:w="1275" w:type="dxa"/>
          </w:tcPr>
          <w:p w:rsidR="007B6574" w:rsidRDefault="0014538A">
            <w:pPr>
              <w:pStyle w:val="TableParagraph"/>
              <w:ind w:left="215" w:right="193" w:firstLine="228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Doküman/</w:t>
            </w:r>
          </w:p>
          <w:p w:rsidR="007B6574" w:rsidRDefault="0014538A">
            <w:pPr>
              <w:pStyle w:val="TableParagraph"/>
              <w:spacing w:line="215" w:lineRule="exact"/>
              <w:ind w:left="309"/>
              <w:rPr>
                <w:sz w:val="20"/>
              </w:rPr>
            </w:pPr>
            <w:r>
              <w:rPr>
                <w:sz w:val="20"/>
              </w:rPr>
              <w:t>Kayıtlar</w:t>
            </w:r>
          </w:p>
        </w:tc>
      </w:tr>
      <w:tr w:rsidR="007B6574">
        <w:trPr>
          <w:trHeight w:val="1512"/>
        </w:trPr>
        <w:tc>
          <w:tcPr>
            <w:tcW w:w="1272" w:type="dxa"/>
            <w:tcBorders>
              <w:bottom w:val="nil"/>
            </w:tcBorders>
          </w:tcPr>
          <w:p w:rsidR="007B6574" w:rsidRDefault="007B6574">
            <w:pPr>
              <w:pStyle w:val="TableParagraph"/>
              <w:rPr>
                <w:sz w:val="26"/>
              </w:rPr>
            </w:pPr>
          </w:p>
          <w:p w:rsidR="007B6574" w:rsidRDefault="007B6574">
            <w:pPr>
              <w:pStyle w:val="TableParagraph"/>
              <w:rPr>
                <w:sz w:val="26"/>
              </w:rPr>
            </w:pPr>
          </w:p>
          <w:p w:rsidR="007B6574" w:rsidRDefault="0014538A">
            <w:pPr>
              <w:pStyle w:val="TableParagraph"/>
              <w:spacing w:before="224"/>
              <w:ind w:left="107" w:right="201"/>
              <w:rPr>
                <w:sz w:val="24"/>
              </w:rPr>
            </w:pPr>
            <w:r>
              <w:rPr>
                <w:sz w:val="24"/>
              </w:rPr>
              <w:t>Maaş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Mutemeti</w:t>
            </w:r>
            <w:proofErr w:type="spellEnd"/>
          </w:p>
        </w:tc>
        <w:tc>
          <w:tcPr>
            <w:tcW w:w="1509" w:type="dxa"/>
            <w:vMerge w:val="restart"/>
            <w:tcBorders>
              <w:right w:val="nil"/>
            </w:tcBorders>
          </w:tcPr>
          <w:p w:rsidR="007B6574" w:rsidRDefault="007B6574">
            <w:pPr>
              <w:pStyle w:val="TableParagraph"/>
              <w:rPr>
                <w:sz w:val="16"/>
              </w:rPr>
            </w:pPr>
          </w:p>
          <w:p w:rsidR="007B6574" w:rsidRDefault="007B6574">
            <w:pPr>
              <w:pStyle w:val="TableParagraph"/>
              <w:rPr>
                <w:sz w:val="16"/>
              </w:rPr>
            </w:pPr>
          </w:p>
          <w:p w:rsidR="007B6574" w:rsidRDefault="007B6574">
            <w:pPr>
              <w:pStyle w:val="TableParagraph"/>
              <w:rPr>
                <w:sz w:val="16"/>
              </w:rPr>
            </w:pPr>
          </w:p>
          <w:p w:rsidR="007B6574" w:rsidRDefault="007B6574">
            <w:pPr>
              <w:pStyle w:val="TableParagraph"/>
              <w:rPr>
                <w:sz w:val="16"/>
              </w:rPr>
            </w:pPr>
          </w:p>
          <w:p w:rsidR="007B6574" w:rsidRDefault="007B6574">
            <w:pPr>
              <w:pStyle w:val="TableParagraph"/>
              <w:rPr>
                <w:sz w:val="16"/>
              </w:rPr>
            </w:pPr>
          </w:p>
          <w:p w:rsidR="007B6574" w:rsidRDefault="007B6574">
            <w:pPr>
              <w:pStyle w:val="TableParagraph"/>
              <w:spacing w:before="6"/>
              <w:rPr>
                <w:sz w:val="15"/>
              </w:rPr>
            </w:pPr>
          </w:p>
          <w:p w:rsidR="007B6574" w:rsidRDefault="0014538A">
            <w:pPr>
              <w:pStyle w:val="TableParagraph"/>
              <w:spacing w:line="225" w:lineRule="auto"/>
              <w:ind w:left="167" w:right="308" w:firstLine="106"/>
              <w:rPr>
                <w:rFonts w:ascii="Segoe UI" w:hAnsi="Segoe UI"/>
                <w:b/>
                <w:sz w:val="12"/>
              </w:rPr>
            </w:pPr>
            <w:r>
              <w:rPr>
                <w:rFonts w:ascii="Segoe UI" w:hAnsi="Segoe UI"/>
                <w:b/>
                <w:sz w:val="12"/>
              </w:rPr>
              <w:t>MAAŞ ÖDEME</w:t>
            </w:r>
            <w:r>
              <w:rPr>
                <w:rFonts w:ascii="Segoe UI" w:hAnsi="Segoe UI"/>
                <w:b/>
                <w:spacing w:val="1"/>
                <w:sz w:val="12"/>
              </w:rPr>
              <w:t xml:space="preserve"> </w:t>
            </w:r>
            <w:r>
              <w:rPr>
                <w:rFonts w:ascii="Segoe UI" w:hAnsi="Segoe UI"/>
                <w:b/>
                <w:spacing w:val="-1"/>
                <w:sz w:val="12"/>
              </w:rPr>
              <w:t>SÜRECİNİ</w:t>
            </w:r>
            <w:r>
              <w:rPr>
                <w:rFonts w:ascii="Segoe UI" w:hAnsi="Segoe UI"/>
                <w:b/>
                <w:spacing w:val="-3"/>
                <w:sz w:val="12"/>
              </w:rPr>
              <w:t xml:space="preserve"> </w:t>
            </w:r>
            <w:r>
              <w:rPr>
                <w:rFonts w:ascii="Segoe UI" w:hAnsi="Segoe UI"/>
                <w:b/>
                <w:sz w:val="12"/>
              </w:rPr>
              <w:t>BAŞLAT</w:t>
            </w:r>
          </w:p>
        </w:tc>
        <w:tc>
          <w:tcPr>
            <w:tcW w:w="1791" w:type="dxa"/>
            <w:vMerge w:val="restart"/>
            <w:tcBorders>
              <w:left w:val="nil"/>
              <w:right w:val="nil"/>
            </w:tcBorders>
          </w:tcPr>
          <w:p w:rsidR="007B6574" w:rsidRDefault="007B6574">
            <w:pPr>
              <w:pStyle w:val="TableParagraph"/>
              <w:rPr>
                <w:sz w:val="16"/>
              </w:rPr>
            </w:pPr>
          </w:p>
          <w:p w:rsidR="007B6574" w:rsidRDefault="007B6574">
            <w:pPr>
              <w:pStyle w:val="TableParagraph"/>
              <w:spacing w:before="6"/>
              <w:rPr>
                <w:sz w:val="23"/>
              </w:rPr>
            </w:pPr>
          </w:p>
          <w:p w:rsidR="007B6574" w:rsidRDefault="0014538A">
            <w:pPr>
              <w:pStyle w:val="TableParagraph"/>
              <w:spacing w:line="225" w:lineRule="auto"/>
              <w:ind w:left="325" w:right="80" w:firstLine="4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z w:val="12"/>
              </w:rPr>
              <w:t>Personel</w:t>
            </w:r>
            <w:r>
              <w:rPr>
                <w:rFonts w:ascii="Segoe UI" w:hAnsi="Segoe UI"/>
                <w:spacing w:val="6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ile</w:t>
            </w:r>
            <w:r>
              <w:rPr>
                <w:rFonts w:ascii="Segoe UI" w:hAnsi="Segoe UI"/>
                <w:spacing w:val="3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ilgili</w:t>
            </w:r>
            <w:r>
              <w:rPr>
                <w:rFonts w:ascii="Segoe UI" w:hAnsi="Segoe UI"/>
                <w:spacing w:val="1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değişikliklerin derlenmesi/</w:t>
            </w:r>
            <w:r>
              <w:rPr>
                <w:rFonts w:ascii="Segoe UI" w:hAnsi="Segoe UI"/>
                <w:spacing w:val="-30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kontrol</w:t>
            </w:r>
            <w:r>
              <w:rPr>
                <w:rFonts w:ascii="Segoe UI" w:hAnsi="Segoe UI"/>
                <w:spacing w:val="-4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edilmesi</w:t>
            </w:r>
            <w:r>
              <w:rPr>
                <w:rFonts w:ascii="Segoe UI" w:hAnsi="Segoe UI"/>
                <w:spacing w:val="-3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sağlanır.</w:t>
            </w:r>
          </w:p>
        </w:tc>
        <w:tc>
          <w:tcPr>
            <w:tcW w:w="3504" w:type="dxa"/>
            <w:vMerge w:val="restart"/>
            <w:tcBorders>
              <w:left w:val="nil"/>
            </w:tcBorders>
          </w:tcPr>
          <w:p w:rsidR="007B6574" w:rsidRDefault="007B6574">
            <w:pPr>
              <w:pStyle w:val="TableParagraph"/>
              <w:rPr>
                <w:sz w:val="16"/>
              </w:rPr>
            </w:pPr>
          </w:p>
          <w:p w:rsidR="007B6574" w:rsidRDefault="007B6574">
            <w:pPr>
              <w:pStyle w:val="TableParagraph"/>
              <w:rPr>
                <w:sz w:val="17"/>
              </w:rPr>
            </w:pPr>
          </w:p>
          <w:p w:rsidR="007B6574" w:rsidRDefault="0014538A">
            <w:pPr>
              <w:pStyle w:val="TableParagraph"/>
              <w:spacing w:line="225" w:lineRule="auto"/>
              <w:ind w:left="1341" w:right="1097" w:firstLine="9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z w:val="12"/>
              </w:rPr>
              <w:t>Personel</w:t>
            </w:r>
            <w:r>
              <w:rPr>
                <w:rFonts w:ascii="Segoe UI" w:hAnsi="Segoe UI"/>
                <w:spacing w:val="5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ile</w:t>
            </w:r>
            <w:r>
              <w:rPr>
                <w:rFonts w:ascii="Segoe UI" w:hAnsi="Segoe UI"/>
                <w:spacing w:val="2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ilgili</w:t>
            </w:r>
            <w:r>
              <w:rPr>
                <w:rFonts w:ascii="Segoe UI" w:hAnsi="Segoe UI"/>
                <w:spacing w:val="1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değişikliklerin Maaş</w:t>
            </w:r>
            <w:r>
              <w:rPr>
                <w:rFonts w:ascii="Segoe UI" w:hAnsi="Segoe UI"/>
                <w:spacing w:val="-30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 xml:space="preserve">Programına </w:t>
            </w:r>
            <w:r>
              <w:rPr>
                <w:rFonts w:ascii="Segoe UI" w:hAnsi="Segoe UI"/>
                <w:sz w:val="12"/>
              </w:rPr>
              <w:t>girişinin</w:t>
            </w:r>
            <w:r>
              <w:rPr>
                <w:rFonts w:ascii="Segoe UI" w:hAnsi="Segoe UI"/>
                <w:spacing w:val="-30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yapılması</w:t>
            </w:r>
            <w:r>
              <w:rPr>
                <w:rFonts w:ascii="Segoe UI" w:hAnsi="Segoe UI"/>
                <w:spacing w:val="2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sağlanır.</w:t>
            </w:r>
          </w:p>
          <w:p w:rsidR="007B6574" w:rsidRDefault="007B6574">
            <w:pPr>
              <w:pStyle w:val="TableParagraph"/>
              <w:rPr>
                <w:sz w:val="16"/>
              </w:rPr>
            </w:pPr>
          </w:p>
          <w:p w:rsidR="007B6574" w:rsidRDefault="007B6574">
            <w:pPr>
              <w:pStyle w:val="TableParagraph"/>
              <w:rPr>
                <w:sz w:val="16"/>
              </w:rPr>
            </w:pPr>
          </w:p>
          <w:p w:rsidR="007B6574" w:rsidRDefault="007B6574">
            <w:pPr>
              <w:pStyle w:val="TableParagraph"/>
              <w:rPr>
                <w:sz w:val="16"/>
              </w:rPr>
            </w:pPr>
          </w:p>
          <w:p w:rsidR="007B6574" w:rsidRDefault="007B6574">
            <w:pPr>
              <w:pStyle w:val="TableParagraph"/>
              <w:rPr>
                <w:sz w:val="16"/>
              </w:rPr>
            </w:pPr>
          </w:p>
          <w:p w:rsidR="007B6574" w:rsidRDefault="0014538A">
            <w:pPr>
              <w:pStyle w:val="TableParagraph"/>
              <w:spacing w:before="131" w:line="225" w:lineRule="auto"/>
              <w:ind w:left="430" w:right="179" w:hanging="2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z w:val="12"/>
              </w:rPr>
              <w:t>Personel</w:t>
            </w:r>
            <w:r>
              <w:rPr>
                <w:rFonts w:ascii="Segoe UI" w:hAnsi="Segoe UI"/>
                <w:spacing w:val="5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Bildirim,</w:t>
            </w:r>
            <w:r>
              <w:rPr>
                <w:rFonts w:ascii="Segoe UI" w:hAnsi="Segoe UI"/>
                <w:spacing w:val="-3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Formu</w:t>
            </w:r>
            <w:r>
              <w:rPr>
                <w:rFonts w:ascii="Segoe UI" w:hAnsi="Segoe UI"/>
                <w:spacing w:val="-3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Maaş</w:t>
            </w:r>
            <w:r>
              <w:rPr>
                <w:rFonts w:ascii="Segoe UI" w:hAnsi="Segoe UI"/>
                <w:spacing w:val="4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Bordroları</w:t>
            </w:r>
            <w:r>
              <w:rPr>
                <w:rFonts w:ascii="Segoe UI" w:hAnsi="Segoe UI"/>
                <w:spacing w:val="5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Bordro</w:t>
            </w:r>
            <w:r>
              <w:rPr>
                <w:rFonts w:ascii="Segoe UI" w:hAnsi="Segoe UI"/>
                <w:spacing w:val="1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 xml:space="preserve">İcmalleri, </w:t>
            </w:r>
            <w:r>
              <w:rPr>
                <w:rFonts w:ascii="Segoe UI" w:hAnsi="Segoe UI"/>
                <w:sz w:val="12"/>
              </w:rPr>
              <w:t xml:space="preserve">Ödeme Emri Belgesi Banka </w:t>
            </w:r>
            <w:proofErr w:type="spellStart"/>
            <w:proofErr w:type="gramStart"/>
            <w:r>
              <w:rPr>
                <w:rFonts w:ascii="Segoe UI" w:hAnsi="Segoe UI"/>
                <w:sz w:val="12"/>
              </w:rPr>
              <w:t>Listesi,Terfi</w:t>
            </w:r>
            <w:proofErr w:type="spellEnd"/>
            <w:proofErr w:type="gramEnd"/>
            <w:r>
              <w:rPr>
                <w:rFonts w:ascii="Segoe UI" w:hAnsi="Segoe UI"/>
                <w:sz w:val="12"/>
              </w:rPr>
              <w:t xml:space="preserve"> Listesi</w:t>
            </w:r>
            <w:r>
              <w:rPr>
                <w:rFonts w:ascii="Segoe UI" w:hAnsi="Segoe UI"/>
                <w:spacing w:val="-30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 xml:space="preserve">Memur Sendika </w:t>
            </w:r>
            <w:proofErr w:type="spellStart"/>
            <w:r>
              <w:rPr>
                <w:rFonts w:ascii="Segoe UI" w:hAnsi="Segoe UI"/>
                <w:sz w:val="12"/>
              </w:rPr>
              <w:t>Tevkifatı</w:t>
            </w:r>
            <w:proofErr w:type="spellEnd"/>
            <w:r>
              <w:rPr>
                <w:rFonts w:ascii="Segoe UI" w:hAnsi="Segoe UI"/>
                <w:sz w:val="12"/>
              </w:rPr>
              <w:t xml:space="preserve"> Emekli Sandığı hizmet</w:t>
            </w:r>
            <w:r>
              <w:rPr>
                <w:rFonts w:ascii="Segoe UI" w:hAnsi="Segoe UI"/>
                <w:spacing w:val="1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Borçlanması Lojman Kira Kesintileri, İcra ve Kefalet</w:t>
            </w:r>
            <w:r>
              <w:rPr>
                <w:rFonts w:ascii="Segoe UI" w:hAnsi="Segoe UI"/>
                <w:spacing w:val="1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Kesintileri,</w:t>
            </w:r>
            <w:r>
              <w:rPr>
                <w:rFonts w:ascii="Segoe UI" w:hAnsi="Segoe UI"/>
                <w:spacing w:val="-4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Sağlık</w:t>
            </w:r>
            <w:r>
              <w:rPr>
                <w:rFonts w:ascii="Segoe UI" w:hAnsi="Segoe UI"/>
                <w:spacing w:val="3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Raporu,</w:t>
            </w:r>
            <w:r>
              <w:rPr>
                <w:rFonts w:ascii="Segoe UI" w:hAnsi="Segoe UI"/>
                <w:spacing w:val="-4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Özel</w:t>
            </w:r>
            <w:r>
              <w:rPr>
                <w:rFonts w:ascii="Segoe UI" w:hAnsi="Segoe UI"/>
                <w:spacing w:val="-5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Sağlık</w:t>
            </w:r>
            <w:r>
              <w:rPr>
                <w:rFonts w:ascii="Segoe UI" w:hAnsi="Segoe UI"/>
                <w:spacing w:val="3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Sigortalı</w:t>
            </w:r>
            <w:r>
              <w:rPr>
                <w:rFonts w:ascii="Segoe UI" w:hAnsi="Segoe UI"/>
                <w:spacing w:val="-5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Listesi</w:t>
            </w:r>
          </w:p>
          <w:p w:rsidR="007B6574" w:rsidRDefault="0014538A">
            <w:pPr>
              <w:pStyle w:val="TableParagraph"/>
              <w:spacing w:line="225" w:lineRule="auto"/>
              <w:ind w:left="441" w:right="194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z w:val="12"/>
              </w:rPr>
              <w:t>,Akademik Teşvik Listesi, BES Listesi ve Döner Sermaye</w:t>
            </w:r>
            <w:r>
              <w:rPr>
                <w:rFonts w:ascii="Segoe UI" w:hAnsi="Segoe UI"/>
                <w:spacing w:val="-31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Çıktısı</w:t>
            </w:r>
            <w:r>
              <w:rPr>
                <w:rFonts w:ascii="Segoe UI" w:hAnsi="Segoe UI"/>
                <w:spacing w:val="2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(KBS</w:t>
            </w:r>
            <w:r>
              <w:rPr>
                <w:rFonts w:ascii="Segoe UI" w:hAnsi="Segoe UI"/>
                <w:spacing w:val="2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den</w:t>
            </w:r>
            <w:r>
              <w:rPr>
                <w:rFonts w:ascii="Segoe UI" w:hAnsi="Segoe UI"/>
                <w:spacing w:val="-3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2' er</w:t>
            </w:r>
            <w:r>
              <w:rPr>
                <w:rFonts w:ascii="Segoe UI" w:hAnsi="Segoe UI"/>
                <w:spacing w:val="4"/>
                <w:sz w:val="12"/>
              </w:rPr>
              <w:t xml:space="preserve"> </w:t>
            </w:r>
            <w:proofErr w:type="spellStart"/>
            <w:r>
              <w:rPr>
                <w:rFonts w:ascii="Segoe UI" w:hAnsi="Segoe UI"/>
                <w:sz w:val="12"/>
              </w:rPr>
              <w:t>nusha</w:t>
            </w:r>
            <w:proofErr w:type="spellEnd"/>
            <w:r>
              <w:rPr>
                <w:rFonts w:ascii="Segoe UI" w:hAnsi="Segoe UI"/>
                <w:spacing w:val="5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alınır</w:t>
            </w:r>
          </w:p>
          <w:p w:rsidR="007B6574" w:rsidRDefault="007B6574">
            <w:pPr>
              <w:pStyle w:val="TableParagraph"/>
              <w:rPr>
                <w:sz w:val="16"/>
              </w:rPr>
            </w:pPr>
          </w:p>
          <w:p w:rsidR="007B6574" w:rsidRDefault="007B6574">
            <w:pPr>
              <w:pStyle w:val="TableParagraph"/>
              <w:rPr>
                <w:sz w:val="16"/>
              </w:rPr>
            </w:pPr>
          </w:p>
          <w:p w:rsidR="007B6574" w:rsidRDefault="007B6574">
            <w:pPr>
              <w:pStyle w:val="TableParagraph"/>
              <w:rPr>
                <w:sz w:val="16"/>
              </w:rPr>
            </w:pPr>
          </w:p>
          <w:p w:rsidR="007B6574" w:rsidRDefault="007B6574">
            <w:pPr>
              <w:pStyle w:val="TableParagraph"/>
              <w:rPr>
                <w:sz w:val="19"/>
              </w:rPr>
            </w:pPr>
          </w:p>
          <w:p w:rsidR="007B6574" w:rsidRDefault="0014538A">
            <w:pPr>
              <w:pStyle w:val="TableParagraph"/>
              <w:spacing w:before="1" w:line="225" w:lineRule="auto"/>
              <w:ind w:left="1190" w:right="936" w:hanging="7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z w:val="12"/>
              </w:rPr>
              <w:t>Maaş Evraklarının İmzaya</w:t>
            </w:r>
            <w:r>
              <w:rPr>
                <w:rFonts w:ascii="Segoe UI" w:hAnsi="Segoe UI"/>
                <w:spacing w:val="1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sunulması</w:t>
            </w:r>
            <w:r>
              <w:rPr>
                <w:rFonts w:ascii="Segoe UI" w:hAnsi="Segoe UI"/>
                <w:spacing w:val="-1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ve</w:t>
            </w:r>
            <w:r>
              <w:rPr>
                <w:rFonts w:ascii="Segoe UI" w:hAnsi="Segoe UI"/>
                <w:spacing w:val="-5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imzalanması</w:t>
            </w:r>
          </w:p>
          <w:p w:rsidR="007B6574" w:rsidRDefault="007B6574">
            <w:pPr>
              <w:pStyle w:val="TableParagraph"/>
              <w:rPr>
                <w:sz w:val="16"/>
              </w:rPr>
            </w:pPr>
          </w:p>
          <w:p w:rsidR="007B6574" w:rsidRDefault="007B6574">
            <w:pPr>
              <w:pStyle w:val="TableParagraph"/>
              <w:rPr>
                <w:sz w:val="16"/>
              </w:rPr>
            </w:pPr>
          </w:p>
          <w:p w:rsidR="007B6574" w:rsidRDefault="007B6574">
            <w:pPr>
              <w:pStyle w:val="TableParagraph"/>
              <w:rPr>
                <w:sz w:val="16"/>
              </w:rPr>
            </w:pPr>
          </w:p>
          <w:p w:rsidR="007B6574" w:rsidRDefault="007B6574">
            <w:pPr>
              <w:pStyle w:val="TableParagraph"/>
              <w:rPr>
                <w:sz w:val="21"/>
              </w:rPr>
            </w:pPr>
          </w:p>
          <w:p w:rsidR="007B6574" w:rsidRDefault="0014538A">
            <w:pPr>
              <w:pStyle w:val="TableParagraph"/>
              <w:spacing w:before="1" w:line="155" w:lineRule="exact"/>
              <w:ind w:left="1134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1"/>
                <w:sz w:val="12"/>
              </w:rPr>
              <w:t>Evrakların</w:t>
            </w:r>
            <w:r>
              <w:rPr>
                <w:rFonts w:ascii="Segoe UI" w:hAnsi="Segoe UI"/>
                <w:spacing w:val="-3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Strateji</w:t>
            </w:r>
            <w:r>
              <w:rPr>
                <w:rFonts w:ascii="Segoe UI" w:hAnsi="Segoe UI"/>
                <w:spacing w:val="-4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Geliştirme</w:t>
            </w:r>
          </w:p>
          <w:p w:rsidR="007B6574" w:rsidRDefault="0014538A">
            <w:pPr>
              <w:pStyle w:val="TableParagraph"/>
              <w:spacing w:before="2" w:line="225" w:lineRule="auto"/>
              <w:ind w:left="1653" w:right="929" w:hanging="460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z w:val="12"/>
              </w:rPr>
              <w:t xml:space="preserve">D. </w:t>
            </w:r>
            <w:proofErr w:type="spellStart"/>
            <w:r>
              <w:rPr>
                <w:rFonts w:ascii="Segoe UI" w:hAnsi="Segoe UI"/>
                <w:sz w:val="12"/>
              </w:rPr>
              <w:t>Bşk.lığına</w:t>
            </w:r>
            <w:proofErr w:type="spellEnd"/>
            <w:r>
              <w:rPr>
                <w:rFonts w:ascii="Segoe UI" w:hAnsi="Segoe UI"/>
                <w:sz w:val="12"/>
              </w:rPr>
              <w:t xml:space="preserve"> gönderilmesi</w:t>
            </w:r>
            <w:r>
              <w:rPr>
                <w:rFonts w:ascii="Segoe UI" w:hAnsi="Segoe UI"/>
                <w:spacing w:val="-30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sağlanır.</w:t>
            </w:r>
          </w:p>
          <w:p w:rsidR="007B6574" w:rsidRDefault="007B6574">
            <w:pPr>
              <w:pStyle w:val="TableParagraph"/>
              <w:rPr>
                <w:sz w:val="16"/>
              </w:rPr>
            </w:pPr>
          </w:p>
          <w:p w:rsidR="007B6574" w:rsidRDefault="007B6574">
            <w:pPr>
              <w:pStyle w:val="TableParagraph"/>
              <w:rPr>
                <w:sz w:val="16"/>
              </w:rPr>
            </w:pPr>
          </w:p>
          <w:p w:rsidR="007B6574" w:rsidRDefault="007B6574">
            <w:pPr>
              <w:pStyle w:val="TableParagraph"/>
              <w:rPr>
                <w:sz w:val="16"/>
              </w:rPr>
            </w:pPr>
          </w:p>
          <w:p w:rsidR="007B6574" w:rsidRDefault="007B6574">
            <w:pPr>
              <w:pStyle w:val="TableParagraph"/>
              <w:rPr>
                <w:sz w:val="16"/>
              </w:rPr>
            </w:pPr>
          </w:p>
          <w:p w:rsidR="007B6574" w:rsidRDefault="007B6574">
            <w:pPr>
              <w:pStyle w:val="TableParagraph"/>
              <w:rPr>
                <w:sz w:val="16"/>
              </w:rPr>
            </w:pPr>
          </w:p>
          <w:p w:rsidR="007B6574" w:rsidRDefault="007B6574">
            <w:pPr>
              <w:pStyle w:val="TableParagraph"/>
              <w:rPr>
                <w:sz w:val="16"/>
              </w:rPr>
            </w:pPr>
          </w:p>
          <w:p w:rsidR="007B6574" w:rsidRDefault="007B6574">
            <w:pPr>
              <w:pStyle w:val="TableParagraph"/>
              <w:spacing w:before="7"/>
            </w:pPr>
          </w:p>
          <w:p w:rsidR="007B6574" w:rsidRDefault="0014538A">
            <w:pPr>
              <w:pStyle w:val="TableParagraph"/>
              <w:ind w:left="405" w:right="194"/>
              <w:jc w:val="center"/>
              <w:rPr>
                <w:rFonts w:ascii="Segoe UI" w:hAnsi="Segoe UI"/>
                <w:b/>
                <w:sz w:val="12"/>
              </w:rPr>
            </w:pPr>
            <w:r>
              <w:rPr>
                <w:rFonts w:ascii="Segoe UI" w:hAnsi="Segoe UI"/>
                <w:b/>
                <w:sz w:val="12"/>
              </w:rPr>
              <w:t>İŞLEM</w:t>
            </w:r>
            <w:r>
              <w:rPr>
                <w:rFonts w:ascii="Segoe UI" w:hAnsi="Segoe UI"/>
                <w:b/>
                <w:spacing w:val="-2"/>
                <w:sz w:val="12"/>
              </w:rPr>
              <w:t xml:space="preserve"> </w:t>
            </w:r>
            <w:r>
              <w:rPr>
                <w:rFonts w:ascii="Segoe UI" w:hAnsi="Segoe UI"/>
                <w:b/>
                <w:sz w:val="12"/>
              </w:rPr>
              <w:t>SONU</w:t>
            </w:r>
          </w:p>
        </w:tc>
        <w:tc>
          <w:tcPr>
            <w:tcW w:w="1275" w:type="dxa"/>
            <w:tcBorders>
              <w:bottom w:val="nil"/>
            </w:tcBorders>
          </w:tcPr>
          <w:p w:rsidR="007B6574" w:rsidRDefault="007B6574">
            <w:pPr>
              <w:pStyle w:val="TableParagraph"/>
              <w:rPr>
                <w:sz w:val="26"/>
              </w:rPr>
            </w:pPr>
          </w:p>
          <w:p w:rsidR="007B6574" w:rsidRDefault="007B6574">
            <w:pPr>
              <w:pStyle w:val="TableParagraph"/>
              <w:spacing w:before="5"/>
              <w:rPr>
                <w:sz w:val="21"/>
              </w:rPr>
            </w:pPr>
          </w:p>
          <w:p w:rsidR="007B6574" w:rsidRDefault="0014538A">
            <w:pPr>
              <w:pStyle w:val="TableParagraph"/>
              <w:ind w:left="107" w:right="33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Personel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Hareket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Onayı</w:t>
            </w:r>
          </w:p>
        </w:tc>
      </w:tr>
      <w:tr w:rsidR="007B6574">
        <w:trPr>
          <w:trHeight w:val="1094"/>
        </w:trPr>
        <w:tc>
          <w:tcPr>
            <w:tcW w:w="1272" w:type="dxa"/>
            <w:tcBorders>
              <w:top w:val="nil"/>
              <w:bottom w:val="nil"/>
            </w:tcBorders>
          </w:tcPr>
          <w:p w:rsidR="007B6574" w:rsidRDefault="007B6574">
            <w:pPr>
              <w:pStyle w:val="TableParagraph"/>
              <w:spacing w:before="1"/>
              <w:rPr>
                <w:sz w:val="35"/>
              </w:rPr>
            </w:pPr>
          </w:p>
          <w:p w:rsidR="007B6574" w:rsidRDefault="0014538A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Maaş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Mutemeti</w:t>
            </w:r>
            <w:proofErr w:type="spellEnd"/>
          </w:p>
        </w:tc>
        <w:tc>
          <w:tcPr>
            <w:tcW w:w="1509" w:type="dxa"/>
            <w:vMerge/>
            <w:tcBorders>
              <w:top w:val="nil"/>
              <w:right w:val="nil"/>
            </w:tcBorders>
          </w:tcPr>
          <w:p w:rsidR="007B6574" w:rsidRDefault="007B6574"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  <w:vMerge/>
            <w:tcBorders>
              <w:top w:val="nil"/>
              <w:left w:val="nil"/>
              <w:right w:val="nil"/>
            </w:tcBorders>
          </w:tcPr>
          <w:p w:rsidR="007B6574" w:rsidRDefault="007B6574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/>
            <w:tcBorders>
              <w:top w:val="nil"/>
              <w:left w:val="nil"/>
            </w:tcBorders>
          </w:tcPr>
          <w:p w:rsidR="007B6574" w:rsidRDefault="007B657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B6574" w:rsidRDefault="0014538A">
            <w:pPr>
              <w:pStyle w:val="TableParagraph"/>
              <w:spacing w:before="128"/>
              <w:ind w:left="107" w:right="505"/>
              <w:rPr>
                <w:sz w:val="24"/>
              </w:rPr>
            </w:pPr>
            <w:r>
              <w:rPr>
                <w:sz w:val="24"/>
              </w:rPr>
              <w:t>Aylık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Terfi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Listesi</w:t>
            </w:r>
          </w:p>
        </w:tc>
      </w:tr>
      <w:tr w:rsidR="007B6574">
        <w:trPr>
          <w:trHeight w:val="2278"/>
        </w:trPr>
        <w:tc>
          <w:tcPr>
            <w:tcW w:w="1272" w:type="dxa"/>
            <w:tcBorders>
              <w:top w:val="nil"/>
              <w:bottom w:val="nil"/>
            </w:tcBorders>
          </w:tcPr>
          <w:p w:rsidR="007B6574" w:rsidRDefault="007B6574">
            <w:pPr>
              <w:pStyle w:val="TableParagraph"/>
              <w:spacing w:before="1"/>
              <w:rPr>
                <w:sz w:val="35"/>
              </w:rPr>
            </w:pPr>
          </w:p>
          <w:p w:rsidR="007B6574" w:rsidRDefault="0014538A">
            <w:pPr>
              <w:pStyle w:val="TableParagraph"/>
              <w:ind w:left="107" w:right="178"/>
              <w:rPr>
                <w:sz w:val="24"/>
              </w:rPr>
            </w:pPr>
            <w:r>
              <w:rPr>
                <w:sz w:val="24"/>
              </w:rPr>
              <w:t>Maaş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Mutemeti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0"/>
              </w:rPr>
              <w:t>Yüksekokul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4"/>
              </w:rPr>
              <w:t>Sekreteri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MYO</w:t>
            </w:r>
          </w:p>
          <w:p w:rsidR="007B6574" w:rsidRDefault="0014538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Müdürü</w:t>
            </w:r>
          </w:p>
        </w:tc>
        <w:tc>
          <w:tcPr>
            <w:tcW w:w="1509" w:type="dxa"/>
            <w:vMerge/>
            <w:tcBorders>
              <w:top w:val="nil"/>
              <w:right w:val="nil"/>
            </w:tcBorders>
          </w:tcPr>
          <w:p w:rsidR="007B6574" w:rsidRDefault="007B6574"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  <w:vMerge/>
            <w:tcBorders>
              <w:top w:val="nil"/>
              <w:left w:val="nil"/>
              <w:right w:val="nil"/>
            </w:tcBorders>
          </w:tcPr>
          <w:p w:rsidR="007B6574" w:rsidRDefault="007B6574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/>
            <w:tcBorders>
              <w:top w:val="nil"/>
              <w:left w:val="nil"/>
            </w:tcBorders>
          </w:tcPr>
          <w:p w:rsidR="007B6574" w:rsidRDefault="007B657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B6574" w:rsidRDefault="0014538A">
            <w:pPr>
              <w:pStyle w:val="TableParagraph"/>
              <w:spacing w:before="128"/>
              <w:ind w:left="107" w:right="458"/>
              <w:rPr>
                <w:sz w:val="24"/>
              </w:rPr>
            </w:pPr>
            <w:r>
              <w:rPr>
                <w:sz w:val="24"/>
              </w:rPr>
              <w:t>Aile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</w:p>
          <w:p w:rsidR="007B6574" w:rsidRDefault="0014538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Beyannamesi</w:t>
            </w:r>
          </w:p>
          <w:p w:rsidR="007B6574" w:rsidRDefault="007B6574">
            <w:pPr>
              <w:pStyle w:val="TableParagraph"/>
              <w:spacing w:before="3"/>
              <w:rPr>
                <w:sz w:val="23"/>
              </w:rPr>
            </w:pPr>
          </w:p>
          <w:p w:rsidR="007B6574" w:rsidRDefault="0014538A">
            <w:pPr>
              <w:pStyle w:val="TableParagraph"/>
              <w:spacing w:line="270" w:lineRule="atLeast"/>
              <w:ind w:left="107" w:right="165"/>
              <w:rPr>
                <w:sz w:val="24"/>
              </w:rPr>
            </w:pPr>
            <w:r>
              <w:rPr>
                <w:sz w:val="24"/>
              </w:rPr>
              <w:t>Yabancı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Tazminatı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</w:p>
        </w:tc>
      </w:tr>
      <w:tr w:rsidR="007B6574">
        <w:trPr>
          <w:trHeight w:val="1220"/>
        </w:trPr>
        <w:tc>
          <w:tcPr>
            <w:tcW w:w="1272" w:type="dxa"/>
            <w:tcBorders>
              <w:top w:val="nil"/>
              <w:bottom w:val="nil"/>
            </w:tcBorders>
          </w:tcPr>
          <w:p w:rsidR="007B6574" w:rsidRDefault="0014538A">
            <w:pPr>
              <w:pStyle w:val="TableParagraph"/>
              <w:spacing w:before="2"/>
              <w:ind w:left="107" w:right="201"/>
              <w:rPr>
                <w:sz w:val="24"/>
              </w:rPr>
            </w:pPr>
            <w:r>
              <w:rPr>
                <w:sz w:val="24"/>
              </w:rPr>
              <w:t>Maaş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Mutemeti</w:t>
            </w:r>
            <w:proofErr w:type="spellEnd"/>
          </w:p>
        </w:tc>
        <w:tc>
          <w:tcPr>
            <w:tcW w:w="1509" w:type="dxa"/>
            <w:vMerge/>
            <w:tcBorders>
              <w:top w:val="nil"/>
              <w:right w:val="nil"/>
            </w:tcBorders>
          </w:tcPr>
          <w:p w:rsidR="007B6574" w:rsidRDefault="007B6574"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  <w:vMerge/>
            <w:tcBorders>
              <w:top w:val="nil"/>
              <w:left w:val="nil"/>
              <w:right w:val="nil"/>
            </w:tcBorders>
          </w:tcPr>
          <w:p w:rsidR="007B6574" w:rsidRDefault="007B6574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/>
            <w:tcBorders>
              <w:top w:val="nil"/>
              <w:left w:val="nil"/>
            </w:tcBorders>
          </w:tcPr>
          <w:p w:rsidR="007B6574" w:rsidRDefault="007B657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B6574" w:rsidRDefault="007B6574">
            <w:pPr>
              <w:pStyle w:val="TableParagraph"/>
            </w:pPr>
          </w:p>
          <w:p w:rsidR="007B6574" w:rsidRDefault="0014538A">
            <w:pPr>
              <w:pStyle w:val="TableParagraph"/>
              <w:spacing w:before="1"/>
              <w:ind w:left="107" w:right="364"/>
              <w:rPr>
                <w:sz w:val="24"/>
              </w:rPr>
            </w:pPr>
            <w:r>
              <w:rPr>
                <w:sz w:val="24"/>
              </w:rPr>
              <w:t>Sendika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Üyelik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Formu</w:t>
            </w:r>
          </w:p>
        </w:tc>
      </w:tr>
      <w:tr w:rsidR="007B6574">
        <w:trPr>
          <w:trHeight w:val="1094"/>
        </w:trPr>
        <w:tc>
          <w:tcPr>
            <w:tcW w:w="1272" w:type="dxa"/>
            <w:tcBorders>
              <w:top w:val="nil"/>
              <w:bottom w:val="nil"/>
            </w:tcBorders>
          </w:tcPr>
          <w:p w:rsidR="007B6574" w:rsidRDefault="007B6574">
            <w:pPr>
              <w:pStyle w:val="TableParagraph"/>
              <w:rPr>
                <w:sz w:val="14"/>
              </w:rPr>
            </w:pPr>
          </w:p>
        </w:tc>
        <w:tc>
          <w:tcPr>
            <w:tcW w:w="1509" w:type="dxa"/>
            <w:vMerge/>
            <w:tcBorders>
              <w:top w:val="nil"/>
              <w:right w:val="nil"/>
            </w:tcBorders>
          </w:tcPr>
          <w:p w:rsidR="007B6574" w:rsidRDefault="007B6574"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  <w:vMerge/>
            <w:tcBorders>
              <w:top w:val="nil"/>
              <w:left w:val="nil"/>
              <w:right w:val="nil"/>
            </w:tcBorders>
          </w:tcPr>
          <w:p w:rsidR="007B6574" w:rsidRDefault="007B6574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/>
            <w:tcBorders>
              <w:top w:val="nil"/>
              <w:left w:val="nil"/>
            </w:tcBorders>
          </w:tcPr>
          <w:p w:rsidR="007B6574" w:rsidRDefault="007B657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B6574" w:rsidRDefault="0014538A">
            <w:pPr>
              <w:pStyle w:val="TableParagraph"/>
              <w:spacing w:before="128"/>
              <w:ind w:left="107" w:right="231"/>
              <w:rPr>
                <w:sz w:val="24"/>
              </w:rPr>
            </w:pPr>
            <w:r>
              <w:rPr>
                <w:sz w:val="24"/>
              </w:rPr>
              <w:t>Sağlık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sigortası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Makbuzu</w:t>
            </w:r>
          </w:p>
        </w:tc>
      </w:tr>
      <w:tr w:rsidR="007B6574">
        <w:trPr>
          <w:trHeight w:val="4856"/>
        </w:trPr>
        <w:tc>
          <w:tcPr>
            <w:tcW w:w="1272" w:type="dxa"/>
            <w:tcBorders>
              <w:top w:val="nil"/>
            </w:tcBorders>
          </w:tcPr>
          <w:p w:rsidR="007B6574" w:rsidRDefault="007B6574">
            <w:pPr>
              <w:pStyle w:val="TableParagraph"/>
              <w:rPr>
                <w:sz w:val="14"/>
              </w:rPr>
            </w:pPr>
          </w:p>
        </w:tc>
        <w:tc>
          <w:tcPr>
            <w:tcW w:w="1509" w:type="dxa"/>
            <w:vMerge/>
            <w:tcBorders>
              <w:top w:val="nil"/>
              <w:right w:val="nil"/>
            </w:tcBorders>
          </w:tcPr>
          <w:p w:rsidR="007B6574" w:rsidRDefault="007B6574"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  <w:vMerge/>
            <w:tcBorders>
              <w:top w:val="nil"/>
              <w:left w:val="nil"/>
              <w:right w:val="nil"/>
            </w:tcBorders>
          </w:tcPr>
          <w:p w:rsidR="007B6574" w:rsidRDefault="007B6574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/>
            <w:tcBorders>
              <w:top w:val="nil"/>
              <w:left w:val="nil"/>
            </w:tcBorders>
          </w:tcPr>
          <w:p w:rsidR="007B6574" w:rsidRDefault="007B657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B6574" w:rsidRDefault="0014538A">
            <w:pPr>
              <w:pStyle w:val="TableParagraph"/>
              <w:tabs>
                <w:tab w:val="left" w:pos="938"/>
              </w:tabs>
              <w:spacing w:before="128"/>
              <w:ind w:left="107" w:right="95"/>
              <w:rPr>
                <w:sz w:val="24"/>
              </w:rPr>
            </w:pPr>
            <w:r>
              <w:rPr>
                <w:sz w:val="24"/>
              </w:rPr>
              <w:t>İstifa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Emeklilik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Yazıları</w:t>
            </w:r>
          </w:p>
        </w:tc>
      </w:tr>
    </w:tbl>
    <w:p w:rsidR="0014538A" w:rsidRDefault="0014538A"/>
    <w:sectPr w:rsidR="0014538A">
      <w:pgSz w:w="11910" w:h="16840"/>
      <w:pgMar w:top="2160" w:right="1160" w:bottom="1160" w:left="116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F10" w:rsidRDefault="00FD0F10">
      <w:r>
        <w:separator/>
      </w:r>
    </w:p>
  </w:endnote>
  <w:endnote w:type="continuationSeparator" w:id="0">
    <w:p w:rsidR="00FD0F10" w:rsidRDefault="00FD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7CF" w:rsidRDefault="009117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574" w:rsidRDefault="00FD0F10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1pt;margin-top:778.85pt;width:106.6pt;height:25.75pt;z-index:-16109056;mso-position-horizontal-relative:page;mso-position-vertical-relative:page" filled="f" stroked="f">
          <v:textbox inset="0,0,0,0">
            <w:txbxContent>
              <w:p w:rsidR="007B6574" w:rsidRDefault="0014538A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Onaylayan</w:t>
                </w:r>
              </w:p>
              <w:p w:rsidR="007B6574" w:rsidRDefault="0014538A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9117CF">
                  <w:t>KAVDEM MÜDÜRÜ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73.4pt;margin-top:778.85pt;width:128.35pt;height:25.75pt;z-index:-16109568;mso-position-horizontal-relative:page;mso-position-vertical-relative:page" filled="f" stroked="f">
          <v:textbox inset="0,0,0,0">
            <w:txbxContent>
              <w:p w:rsidR="007B6574" w:rsidRDefault="0014538A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Hazırlayan</w:t>
                </w:r>
              </w:p>
              <w:p w:rsidR="007B6574" w:rsidRDefault="0014538A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9117CF" w:rsidRPr="003958CE">
                  <w:t>KAVDEM ÇALIŞMA BİRİMİ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38.9pt;margin-top:793.7pt;width:20.3pt;height:10.95pt;z-index:-16108544;mso-position-horizontal-relative:page;mso-position-vertical-relative:page" filled="f" stroked="f">
          <v:textbox inset="0,0,0,0">
            <w:txbxContent>
              <w:p w:rsidR="007B6574" w:rsidRDefault="0014538A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9.9pt;margin-top:793.7pt;width:20.3pt;height:10.95pt;z-index:-16108032;mso-position-horizontal-relative:page;mso-position-vertical-relative:page" filled="f" stroked="f">
          <v:textbox inset="0,0,0,0">
            <w:txbxContent>
              <w:p w:rsidR="007B6574" w:rsidRDefault="0014538A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7CF" w:rsidRDefault="009117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F10" w:rsidRDefault="00FD0F10">
      <w:r>
        <w:separator/>
      </w:r>
    </w:p>
  </w:footnote>
  <w:footnote w:type="continuationSeparator" w:id="0">
    <w:p w:rsidR="00FD0F10" w:rsidRDefault="00FD0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7CF" w:rsidRDefault="009117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8"/>
      <w:gridCol w:w="6035"/>
      <w:gridCol w:w="1165"/>
      <w:gridCol w:w="1260"/>
    </w:tblGrid>
    <w:tr w:rsidR="009117CF" w:rsidRPr="00955224" w:rsidTr="001A319C">
      <w:trPr>
        <w:cantSplit/>
        <w:trHeight w:val="388"/>
      </w:trPr>
      <w:tc>
        <w:tcPr>
          <w:tcW w:w="1478" w:type="dxa"/>
          <w:vMerge w:val="restart"/>
          <w:vAlign w:val="center"/>
        </w:tcPr>
        <w:p w:rsidR="009117CF" w:rsidRDefault="009117CF" w:rsidP="009117CF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97D4AFC" wp14:editId="16B2701A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9117CF" w:rsidRDefault="009117CF" w:rsidP="009117CF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>Maaş Ödeme Süreci</w:t>
          </w:r>
        </w:p>
      </w:tc>
      <w:tc>
        <w:tcPr>
          <w:tcW w:w="1165" w:type="dxa"/>
          <w:vAlign w:val="center"/>
        </w:tcPr>
        <w:p w:rsidR="009117CF" w:rsidRDefault="009117CF" w:rsidP="009117CF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9117CF" w:rsidRPr="00955224" w:rsidRDefault="009117CF" w:rsidP="009117CF">
          <w:pPr>
            <w:pStyle w:val="stBilgi"/>
            <w:rPr>
              <w:color w:val="FF0000"/>
              <w:sz w:val="16"/>
            </w:rPr>
          </w:pPr>
          <w:proofErr w:type="gramStart"/>
          <w:r w:rsidRPr="00955224">
            <w:rPr>
              <w:color w:val="FF0000"/>
              <w:sz w:val="16"/>
            </w:rPr>
            <w:t>SD.</w:t>
          </w:r>
          <w:r>
            <w:rPr>
              <w:color w:val="FF0000"/>
              <w:sz w:val="16"/>
            </w:rPr>
            <w:t>SMYO</w:t>
          </w:r>
          <w:proofErr w:type="gramEnd"/>
          <w:r>
            <w:rPr>
              <w:color w:val="FF0000"/>
              <w:sz w:val="16"/>
            </w:rPr>
            <w:t>.0041</w:t>
          </w:r>
        </w:p>
      </w:tc>
    </w:tr>
    <w:tr w:rsidR="009117CF" w:rsidRPr="00955224" w:rsidTr="001A319C">
      <w:trPr>
        <w:cantSplit/>
        <w:trHeight w:val="388"/>
      </w:trPr>
      <w:tc>
        <w:tcPr>
          <w:tcW w:w="1478" w:type="dxa"/>
          <w:vMerge/>
        </w:tcPr>
        <w:p w:rsidR="009117CF" w:rsidRDefault="009117CF" w:rsidP="009117CF">
          <w:pPr>
            <w:pStyle w:val="stBilgi"/>
          </w:pPr>
        </w:p>
      </w:tc>
      <w:tc>
        <w:tcPr>
          <w:tcW w:w="6035" w:type="dxa"/>
          <w:vMerge/>
        </w:tcPr>
        <w:p w:rsidR="009117CF" w:rsidRDefault="009117CF" w:rsidP="009117CF">
          <w:pPr>
            <w:pStyle w:val="stBilgi"/>
          </w:pPr>
        </w:p>
      </w:tc>
      <w:tc>
        <w:tcPr>
          <w:tcW w:w="1165" w:type="dxa"/>
          <w:vAlign w:val="center"/>
        </w:tcPr>
        <w:p w:rsidR="009117CF" w:rsidRDefault="009117CF" w:rsidP="009117CF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9117CF" w:rsidRPr="00955224" w:rsidRDefault="009117CF" w:rsidP="009117CF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Pr="00955224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Pr="00955224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9117CF" w:rsidRPr="00955224" w:rsidTr="001A319C">
      <w:trPr>
        <w:cantSplit/>
        <w:trHeight w:val="389"/>
      </w:trPr>
      <w:tc>
        <w:tcPr>
          <w:tcW w:w="1478" w:type="dxa"/>
          <w:vMerge/>
        </w:tcPr>
        <w:p w:rsidR="009117CF" w:rsidRDefault="009117CF" w:rsidP="009117CF">
          <w:pPr>
            <w:pStyle w:val="stBilgi"/>
          </w:pPr>
        </w:p>
      </w:tc>
      <w:tc>
        <w:tcPr>
          <w:tcW w:w="6035" w:type="dxa"/>
          <w:vMerge/>
        </w:tcPr>
        <w:p w:rsidR="009117CF" w:rsidRDefault="009117CF" w:rsidP="009117CF">
          <w:pPr>
            <w:pStyle w:val="stBilgi"/>
          </w:pPr>
        </w:p>
      </w:tc>
      <w:tc>
        <w:tcPr>
          <w:tcW w:w="1165" w:type="dxa"/>
          <w:vAlign w:val="center"/>
        </w:tcPr>
        <w:p w:rsidR="009117CF" w:rsidRDefault="009117CF" w:rsidP="009117CF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9117CF" w:rsidRPr="00955224" w:rsidRDefault="009117CF" w:rsidP="009117CF">
          <w:pPr>
            <w:pStyle w:val="stBilgi"/>
            <w:rPr>
              <w:color w:val="FF0000"/>
              <w:sz w:val="16"/>
            </w:rPr>
          </w:pPr>
          <w:r w:rsidRPr="00955224">
            <w:rPr>
              <w:color w:val="FF0000"/>
              <w:sz w:val="16"/>
            </w:rPr>
            <w:t>0000/000000</w:t>
          </w:r>
        </w:p>
      </w:tc>
    </w:tr>
  </w:tbl>
  <w:p w:rsidR="007B6574" w:rsidRDefault="00FD0F10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3.5pt;margin-top:35.4pt;width:3.55pt;height:73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685"/>
                  <w:gridCol w:w="3701"/>
                  <w:gridCol w:w="1702"/>
                  <w:gridCol w:w="1136"/>
                  <w:gridCol w:w="1134"/>
                </w:tblGrid>
                <w:tr w:rsidR="007B6574">
                  <w:trPr>
                    <w:trHeight w:val="265"/>
                  </w:trPr>
                  <w:tc>
                    <w:tcPr>
                      <w:tcW w:w="1685" w:type="dxa"/>
                      <w:vMerge w:val="restart"/>
                    </w:tcPr>
                    <w:p w:rsidR="007B6574" w:rsidRDefault="007B6574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3701" w:type="dxa"/>
                      <w:vMerge w:val="restart"/>
                    </w:tcPr>
                    <w:p w:rsidR="007B6574" w:rsidRDefault="007B6574">
                      <w:pPr>
                        <w:pStyle w:val="TableParagraph"/>
                        <w:rPr>
                          <w:sz w:val="26"/>
                        </w:rPr>
                      </w:pPr>
                    </w:p>
                    <w:p w:rsidR="007B6574" w:rsidRDefault="007B6574">
                      <w:pPr>
                        <w:pStyle w:val="TableParagraph"/>
                        <w:spacing w:before="1"/>
                      </w:pPr>
                    </w:p>
                    <w:p w:rsidR="007B6574" w:rsidRDefault="0014538A">
                      <w:pPr>
                        <w:pStyle w:val="TableParagraph"/>
                        <w:ind w:left="52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MAAŞ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ÖDEME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SÜRECİ</w:t>
                      </w:r>
                    </w:p>
                  </w:tc>
                  <w:tc>
                    <w:tcPr>
                      <w:tcW w:w="1702" w:type="dxa"/>
                      <w:vMerge w:val="restart"/>
                    </w:tcPr>
                    <w:p w:rsidR="007B6574" w:rsidRDefault="007B6574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7B6574" w:rsidRDefault="0014538A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Doküman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7B6574" w:rsidRDefault="007B6574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7B6574">
                  <w:trPr>
                    <w:trHeight w:val="263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7B6574" w:rsidRDefault="007B657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7B6574" w:rsidRDefault="007B657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7B6574" w:rsidRDefault="007B657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7B6574" w:rsidRDefault="0014538A">
                      <w:pPr>
                        <w:pStyle w:val="TableParagraph"/>
                        <w:spacing w:before="35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Yayın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Tarihi</w:t>
                      </w:r>
                    </w:p>
                  </w:tc>
                  <w:tc>
                    <w:tcPr>
                      <w:tcW w:w="1134" w:type="dxa"/>
                    </w:tcPr>
                    <w:p w:rsidR="007B6574" w:rsidRDefault="007B6574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7B6574">
                  <w:trPr>
                    <w:trHeight w:val="265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7B6574" w:rsidRDefault="007B657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7B6574" w:rsidRDefault="007B657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7B6574" w:rsidRDefault="007B657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7B6574" w:rsidRDefault="0014538A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sz w:val="16"/>
                        </w:rPr>
                        <w:t>Rev.No</w:t>
                      </w:r>
                      <w:proofErr w:type="spellEnd"/>
                      <w:proofErr w:type="gramEnd"/>
                      <w:r>
                        <w:rPr>
                          <w:i/>
                          <w:sz w:val="16"/>
                        </w:rPr>
                        <w:t>/Tarih</w:t>
                      </w:r>
                    </w:p>
                  </w:tc>
                  <w:tc>
                    <w:tcPr>
                      <w:tcW w:w="1134" w:type="dxa"/>
                    </w:tcPr>
                    <w:p w:rsidR="007B6574" w:rsidRDefault="007B6574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7B6574">
                  <w:trPr>
                    <w:trHeight w:val="614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7B6574" w:rsidRDefault="007B657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7B6574" w:rsidRDefault="007B657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7B6574" w:rsidRDefault="007B657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7B6574" w:rsidRDefault="007B6574">
                      <w:pPr>
                        <w:pStyle w:val="TableParagraph"/>
                        <w:spacing w:before="3"/>
                        <w:rPr>
                          <w:sz w:val="18"/>
                        </w:rPr>
                      </w:pPr>
                    </w:p>
                    <w:p w:rsidR="007B6574" w:rsidRDefault="0014538A">
                      <w:pPr>
                        <w:pStyle w:val="TableParagraph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Sayfa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7B6574" w:rsidRDefault="007B6574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</w:tbl>
              <w:p w:rsidR="007B6574" w:rsidRDefault="007B6574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7CF" w:rsidRDefault="009117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C2B4E"/>
    <w:multiLevelType w:val="hybridMultilevel"/>
    <w:tmpl w:val="0810CE0A"/>
    <w:lvl w:ilvl="0" w:tplc="14C085D0">
      <w:numFmt w:val="bullet"/>
      <w:lvlText w:val="•"/>
      <w:lvlJc w:val="left"/>
      <w:pPr>
        <w:ind w:left="22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151AE1C6">
      <w:numFmt w:val="bullet"/>
      <w:lvlText w:val="•"/>
      <w:lvlJc w:val="left"/>
      <w:pPr>
        <w:ind w:left="849" w:hanging="118"/>
      </w:pPr>
      <w:rPr>
        <w:rFonts w:hint="default"/>
        <w:lang w:val="tr-TR" w:eastAsia="en-US" w:bidi="ar-SA"/>
      </w:rPr>
    </w:lvl>
    <w:lvl w:ilvl="2" w:tplc="2416B304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3" w:tplc="12E06DF4">
      <w:numFmt w:val="bullet"/>
      <w:lvlText w:val="•"/>
      <w:lvlJc w:val="left"/>
      <w:pPr>
        <w:ind w:left="2108" w:hanging="118"/>
      </w:pPr>
      <w:rPr>
        <w:rFonts w:hint="default"/>
        <w:lang w:val="tr-TR" w:eastAsia="en-US" w:bidi="ar-SA"/>
      </w:rPr>
    </w:lvl>
    <w:lvl w:ilvl="4" w:tplc="A7A620B6">
      <w:numFmt w:val="bullet"/>
      <w:lvlText w:val="•"/>
      <w:lvlJc w:val="left"/>
      <w:pPr>
        <w:ind w:left="2738" w:hanging="118"/>
      </w:pPr>
      <w:rPr>
        <w:rFonts w:hint="default"/>
        <w:lang w:val="tr-TR" w:eastAsia="en-US" w:bidi="ar-SA"/>
      </w:rPr>
    </w:lvl>
    <w:lvl w:ilvl="5" w:tplc="451CA1A2">
      <w:numFmt w:val="bullet"/>
      <w:lvlText w:val="•"/>
      <w:lvlJc w:val="left"/>
      <w:pPr>
        <w:ind w:left="3367" w:hanging="118"/>
      </w:pPr>
      <w:rPr>
        <w:rFonts w:hint="default"/>
        <w:lang w:val="tr-TR" w:eastAsia="en-US" w:bidi="ar-SA"/>
      </w:rPr>
    </w:lvl>
    <w:lvl w:ilvl="6" w:tplc="3138AAC8">
      <w:numFmt w:val="bullet"/>
      <w:lvlText w:val="•"/>
      <w:lvlJc w:val="left"/>
      <w:pPr>
        <w:ind w:left="3997" w:hanging="118"/>
      </w:pPr>
      <w:rPr>
        <w:rFonts w:hint="default"/>
        <w:lang w:val="tr-TR" w:eastAsia="en-US" w:bidi="ar-SA"/>
      </w:rPr>
    </w:lvl>
    <w:lvl w:ilvl="7" w:tplc="3FF06E7E">
      <w:numFmt w:val="bullet"/>
      <w:lvlText w:val="•"/>
      <w:lvlJc w:val="left"/>
      <w:pPr>
        <w:ind w:left="4626" w:hanging="118"/>
      </w:pPr>
      <w:rPr>
        <w:rFonts w:hint="default"/>
        <w:lang w:val="tr-TR" w:eastAsia="en-US" w:bidi="ar-SA"/>
      </w:rPr>
    </w:lvl>
    <w:lvl w:ilvl="8" w:tplc="53647F98">
      <w:numFmt w:val="bullet"/>
      <w:lvlText w:val="•"/>
      <w:lvlJc w:val="left"/>
      <w:pPr>
        <w:ind w:left="5256" w:hanging="118"/>
      </w:pPr>
      <w:rPr>
        <w:rFonts w:hint="default"/>
        <w:lang w:val="tr-TR" w:eastAsia="en-US" w:bidi="ar-SA"/>
      </w:rPr>
    </w:lvl>
  </w:abstractNum>
  <w:abstractNum w:abstractNumId="1" w15:restartNumberingAfterBreak="0">
    <w:nsid w:val="25E9102B"/>
    <w:multiLevelType w:val="hybridMultilevel"/>
    <w:tmpl w:val="DCAC76B4"/>
    <w:lvl w:ilvl="0" w:tplc="744AA834">
      <w:numFmt w:val="bullet"/>
      <w:lvlText w:val="•"/>
      <w:lvlJc w:val="left"/>
      <w:pPr>
        <w:ind w:left="109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66E86B5E">
      <w:numFmt w:val="bullet"/>
      <w:lvlText w:val="•"/>
      <w:lvlJc w:val="left"/>
      <w:pPr>
        <w:ind w:left="741" w:hanging="118"/>
      </w:pPr>
      <w:rPr>
        <w:rFonts w:hint="default"/>
        <w:lang w:val="tr-TR" w:eastAsia="en-US" w:bidi="ar-SA"/>
      </w:rPr>
    </w:lvl>
    <w:lvl w:ilvl="2" w:tplc="4D8078F6">
      <w:numFmt w:val="bullet"/>
      <w:lvlText w:val="•"/>
      <w:lvlJc w:val="left"/>
      <w:pPr>
        <w:ind w:left="1383" w:hanging="118"/>
      </w:pPr>
      <w:rPr>
        <w:rFonts w:hint="default"/>
        <w:lang w:val="tr-TR" w:eastAsia="en-US" w:bidi="ar-SA"/>
      </w:rPr>
    </w:lvl>
    <w:lvl w:ilvl="3" w:tplc="0A20D758">
      <w:numFmt w:val="bullet"/>
      <w:lvlText w:val="•"/>
      <w:lvlJc w:val="left"/>
      <w:pPr>
        <w:ind w:left="2024" w:hanging="118"/>
      </w:pPr>
      <w:rPr>
        <w:rFonts w:hint="default"/>
        <w:lang w:val="tr-TR" w:eastAsia="en-US" w:bidi="ar-SA"/>
      </w:rPr>
    </w:lvl>
    <w:lvl w:ilvl="4" w:tplc="D108CBFE">
      <w:numFmt w:val="bullet"/>
      <w:lvlText w:val="•"/>
      <w:lvlJc w:val="left"/>
      <w:pPr>
        <w:ind w:left="2666" w:hanging="118"/>
      </w:pPr>
      <w:rPr>
        <w:rFonts w:hint="default"/>
        <w:lang w:val="tr-TR" w:eastAsia="en-US" w:bidi="ar-SA"/>
      </w:rPr>
    </w:lvl>
    <w:lvl w:ilvl="5" w:tplc="4A2E4FF4">
      <w:numFmt w:val="bullet"/>
      <w:lvlText w:val="•"/>
      <w:lvlJc w:val="left"/>
      <w:pPr>
        <w:ind w:left="3307" w:hanging="118"/>
      </w:pPr>
      <w:rPr>
        <w:rFonts w:hint="default"/>
        <w:lang w:val="tr-TR" w:eastAsia="en-US" w:bidi="ar-SA"/>
      </w:rPr>
    </w:lvl>
    <w:lvl w:ilvl="6" w:tplc="A2262E34">
      <w:numFmt w:val="bullet"/>
      <w:lvlText w:val="•"/>
      <w:lvlJc w:val="left"/>
      <w:pPr>
        <w:ind w:left="3949" w:hanging="118"/>
      </w:pPr>
      <w:rPr>
        <w:rFonts w:hint="default"/>
        <w:lang w:val="tr-TR" w:eastAsia="en-US" w:bidi="ar-SA"/>
      </w:rPr>
    </w:lvl>
    <w:lvl w:ilvl="7" w:tplc="ECFC0DF6">
      <w:numFmt w:val="bullet"/>
      <w:lvlText w:val="•"/>
      <w:lvlJc w:val="left"/>
      <w:pPr>
        <w:ind w:left="4590" w:hanging="118"/>
      </w:pPr>
      <w:rPr>
        <w:rFonts w:hint="default"/>
        <w:lang w:val="tr-TR" w:eastAsia="en-US" w:bidi="ar-SA"/>
      </w:rPr>
    </w:lvl>
    <w:lvl w:ilvl="8" w:tplc="EAF68A8A">
      <w:numFmt w:val="bullet"/>
      <w:lvlText w:val="•"/>
      <w:lvlJc w:val="left"/>
      <w:pPr>
        <w:ind w:left="5232" w:hanging="118"/>
      </w:pPr>
      <w:rPr>
        <w:rFonts w:hint="default"/>
        <w:lang w:val="tr-TR" w:eastAsia="en-US" w:bidi="ar-SA"/>
      </w:rPr>
    </w:lvl>
  </w:abstractNum>
  <w:abstractNum w:abstractNumId="2" w15:restartNumberingAfterBreak="0">
    <w:nsid w:val="2FFA4888"/>
    <w:multiLevelType w:val="hybridMultilevel"/>
    <w:tmpl w:val="A34C2496"/>
    <w:lvl w:ilvl="0" w:tplc="0C6AA198">
      <w:numFmt w:val="bullet"/>
      <w:lvlText w:val="•"/>
      <w:lvlJc w:val="left"/>
      <w:pPr>
        <w:ind w:left="22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EF60D182">
      <w:numFmt w:val="bullet"/>
      <w:lvlText w:val="•"/>
      <w:lvlJc w:val="left"/>
      <w:pPr>
        <w:ind w:left="849" w:hanging="118"/>
      </w:pPr>
      <w:rPr>
        <w:rFonts w:hint="default"/>
        <w:lang w:val="tr-TR" w:eastAsia="en-US" w:bidi="ar-SA"/>
      </w:rPr>
    </w:lvl>
    <w:lvl w:ilvl="2" w:tplc="10B66956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3" w:tplc="975C2378">
      <w:numFmt w:val="bullet"/>
      <w:lvlText w:val="•"/>
      <w:lvlJc w:val="left"/>
      <w:pPr>
        <w:ind w:left="2108" w:hanging="118"/>
      </w:pPr>
      <w:rPr>
        <w:rFonts w:hint="default"/>
        <w:lang w:val="tr-TR" w:eastAsia="en-US" w:bidi="ar-SA"/>
      </w:rPr>
    </w:lvl>
    <w:lvl w:ilvl="4" w:tplc="FA6EF4E0">
      <w:numFmt w:val="bullet"/>
      <w:lvlText w:val="•"/>
      <w:lvlJc w:val="left"/>
      <w:pPr>
        <w:ind w:left="2738" w:hanging="118"/>
      </w:pPr>
      <w:rPr>
        <w:rFonts w:hint="default"/>
        <w:lang w:val="tr-TR" w:eastAsia="en-US" w:bidi="ar-SA"/>
      </w:rPr>
    </w:lvl>
    <w:lvl w:ilvl="5" w:tplc="BD3ADEF4">
      <w:numFmt w:val="bullet"/>
      <w:lvlText w:val="•"/>
      <w:lvlJc w:val="left"/>
      <w:pPr>
        <w:ind w:left="3367" w:hanging="118"/>
      </w:pPr>
      <w:rPr>
        <w:rFonts w:hint="default"/>
        <w:lang w:val="tr-TR" w:eastAsia="en-US" w:bidi="ar-SA"/>
      </w:rPr>
    </w:lvl>
    <w:lvl w:ilvl="6" w:tplc="E1CCD536">
      <w:numFmt w:val="bullet"/>
      <w:lvlText w:val="•"/>
      <w:lvlJc w:val="left"/>
      <w:pPr>
        <w:ind w:left="3997" w:hanging="118"/>
      </w:pPr>
      <w:rPr>
        <w:rFonts w:hint="default"/>
        <w:lang w:val="tr-TR" w:eastAsia="en-US" w:bidi="ar-SA"/>
      </w:rPr>
    </w:lvl>
    <w:lvl w:ilvl="7" w:tplc="EFFE88D0">
      <w:numFmt w:val="bullet"/>
      <w:lvlText w:val="•"/>
      <w:lvlJc w:val="left"/>
      <w:pPr>
        <w:ind w:left="4626" w:hanging="118"/>
      </w:pPr>
      <w:rPr>
        <w:rFonts w:hint="default"/>
        <w:lang w:val="tr-TR" w:eastAsia="en-US" w:bidi="ar-SA"/>
      </w:rPr>
    </w:lvl>
    <w:lvl w:ilvl="8" w:tplc="36389470">
      <w:numFmt w:val="bullet"/>
      <w:lvlText w:val="•"/>
      <w:lvlJc w:val="left"/>
      <w:pPr>
        <w:ind w:left="5256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5D2C3AF2"/>
    <w:multiLevelType w:val="hybridMultilevel"/>
    <w:tmpl w:val="089A38D2"/>
    <w:lvl w:ilvl="0" w:tplc="4C18AC8E">
      <w:numFmt w:val="bullet"/>
      <w:lvlText w:val="•"/>
      <w:lvlJc w:val="left"/>
      <w:pPr>
        <w:ind w:left="22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2DC434A0">
      <w:numFmt w:val="bullet"/>
      <w:lvlText w:val="•"/>
      <w:lvlJc w:val="left"/>
      <w:pPr>
        <w:ind w:left="848" w:hanging="118"/>
      </w:pPr>
      <w:rPr>
        <w:rFonts w:hint="default"/>
        <w:lang w:val="tr-TR" w:eastAsia="en-US" w:bidi="ar-SA"/>
      </w:rPr>
    </w:lvl>
    <w:lvl w:ilvl="2" w:tplc="6E12111C">
      <w:numFmt w:val="bullet"/>
      <w:lvlText w:val="•"/>
      <w:lvlJc w:val="left"/>
      <w:pPr>
        <w:ind w:left="1476" w:hanging="118"/>
      </w:pPr>
      <w:rPr>
        <w:rFonts w:hint="default"/>
        <w:lang w:val="tr-TR" w:eastAsia="en-US" w:bidi="ar-SA"/>
      </w:rPr>
    </w:lvl>
    <w:lvl w:ilvl="3" w:tplc="DACC766A">
      <w:numFmt w:val="bullet"/>
      <w:lvlText w:val="•"/>
      <w:lvlJc w:val="left"/>
      <w:pPr>
        <w:ind w:left="2105" w:hanging="118"/>
      </w:pPr>
      <w:rPr>
        <w:rFonts w:hint="default"/>
        <w:lang w:val="tr-TR" w:eastAsia="en-US" w:bidi="ar-SA"/>
      </w:rPr>
    </w:lvl>
    <w:lvl w:ilvl="4" w:tplc="5B38E128">
      <w:numFmt w:val="bullet"/>
      <w:lvlText w:val="•"/>
      <w:lvlJc w:val="left"/>
      <w:pPr>
        <w:ind w:left="2733" w:hanging="118"/>
      </w:pPr>
      <w:rPr>
        <w:rFonts w:hint="default"/>
        <w:lang w:val="tr-TR" w:eastAsia="en-US" w:bidi="ar-SA"/>
      </w:rPr>
    </w:lvl>
    <w:lvl w:ilvl="5" w:tplc="77429AD4">
      <w:numFmt w:val="bullet"/>
      <w:lvlText w:val="•"/>
      <w:lvlJc w:val="left"/>
      <w:pPr>
        <w:ind w:left="3362" w:hanging="118"/>
      </w:pPr>
      <w:rPr>
        <w:rFonts w:hint="default"/>
        <w:lang w:val="tr-TR" w:eastAsia="en-US" w:bidi="ar-SA"/>
      </w:rPr>
    </w:lvl>
    <w:lvl w:ilvl="6" w:tplc="430CA5AE">
      <w:numFmt w:val="bullet"/>
      <w:lvlText w:val="•"/>
      <w:lvlJc w:val="left"/>
      <w:pPr>
        <w:ind w:left="3990" w:hanging="118"/>
      </w:pPr>
      <w:rPr>
        <w:rFonts w:hint="default"/>
        <w:lang w:val="tr-TR" w:eastAsia="en-US" w:bidi="ar-SA"/>
      </w:rPr>
    </w:lvl>
    <w:lvl w:ilvl="7" w:tplc="9E189926">
      <w:numFmt w:val="bullet"/>
      <w:lvlText w:val="•"/>
      <w:lvlJc w:val="left"/>
      <w:pPr>
        <w:ind w:left="4618" w:hanging="118"/>
      </w:pPr>
      <w:rPr>
        <w:rFonts w:hint="default"/>
        <w:lang w:val="tr-TR" w:eastAsia="en-US" w:bidi="ar-SA"/>
      </w:rPr>
    </w:lvl>
    <w:lvl w:ilvl="8" w:tplc="E2103112">
      <w:numFmt w:val="bullet"/>
      <w:lvlText w:val="•"/>
      <w:lvlJc w:val="left"/>
      <w:pPr>
        <w:ind w:left="5247" w:hanging="118"/>
      </w:pPr>
      <w:rPr>
        <w:rFonts w:hint="default"/>
        <w:lang w:val="tr-TR" w:eastAsia="en-US" w:bidi="ar-SA"/>
      </w:rPr>
    </w:lvl>
  </w:abstractNum>
  <w:abstractNum w:abstractNumId="4" w15:restartNumberingAfterBreak="0">
    <w:nsid w:val="650A6EE4"/>
    <w:multiLevelType w:val="hybridMultilevel"/>
    <w:tmpl w:val="C28C03EC"/>
    <w:lvl w:ilvl="0" w:tplc="CA302958">
      <w:numFmt w:val="bullet"/>
      <w:lvlText w:val="•"/>
      <w:lvlJc w:val="left"/>
      <w:pPr>
        <w:ind w:left="94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9124A7C0">
      <w:numFmt w:val="bullet"/>
      <w:lvlText w:val="•"/>
      <w:lvlJc w:val="left"/>
      <w:pPr>
        <w:ind w:left="1497" w:hanging="118"/>
      </w:pPr>
      <w:rPr>
        <w:rFonts w:hint="default"/>
        <w:lang w:val="tr-TR" w:eastAsia="en-US" w:bidi="ar-SA"/>
      </w:rPr>
    </w:lvl>
    <w:lvl w:ilvl="2" w:tplc="07964BC8">
      <w:numFmt w:val="bullet"/>
      <w:lvlText w:val="•"/>
      <w:lvlJc w:val="left"/>
      <w:pPr>
        <w:ind w:left="2055" w:hanging="118"/>
      </w:pPr>
      <w:rPr>
        <w:rFonts w:hint="default"/>
        <w:lang w:val="tr-TR" w:eastAsia="en-US" w:bidi="ar-SA"/>
      </w:rPr>
    </w:lvl>
    <w:lvl w:ilvl="3" w:tplc="B8868604">
      <w:numFmt w:val="bullet"/>
      <w:lvlText w:val="•"/>
      <w:lvlJc w:val="left"/>
      <w:pPr>
        <w:ind w:left="2612" w:hanging="118"/>
      </w:pPr>
      <w:rPr>
        <w:rFonts w:hint="default"/>
        <w:lang w:val="tr-TR" w:eastAsia="en-US" w:bidi="ar-SA"/>
      </w:rPr>
    </w:lvl>
    <w:lvl w:ilvl="4" w:tplc="E586CCD2">
      <w:numFmt w:val="bullet"/>
      <w:lvlText w:val="•"/>
      <w:lvlJc w:val="left"/>
      <w:pPr>
        <w:ind w:left="3170" w:hanging="118"/>
      </w:pPr>
      <w:rPr>
        <w:rFonts w:hint="default"/>
        <w:lang w:val="tr-TR" w:eastAsia="en-US" w:bidi="ar-SA"/>
      </w:rPr>
    </w:lvl>
    <w:lvl w:ilvl="5" w:tplc="5030C2A6">
      <w:numFmt w:val="bullet"/>
      <w:lvlText w:val="•"/>
      <w:lvlJc w:val="left"/>
      <w:pPr>
        <w:ind w:left="3727" w:hanging="118"/>
      </w:pPr>
      <w:rPr>
        <w:rFonts w:hint="default"/>
        <w:lang w:val="tr-TR" w:eastAsia="en-US" w:bidi="ar-SA"/>
      </w:rPr>
    </w:lvl>
    <w:lvl w:ilvl="6" w:tplc="0594789A">
      <w:numFmt w:val="bullet"/>
      <w:lvlText w:val="•"/>
      <w:lvlJc w:val="left"/>
      <w:pPr>
        <w:ind w:left="4285" w:hanging="118"/>
      </w:pPr>
      <w:rPr>
        <w:rFonts w:hint="default"/>
        <w:lang w:val="tr-TR" w:eastAsia="en-US" w:bidi="ar-SA"/>
      </w:rPr>
    </w:lvl>
    <w:lvl w:ilvl="7" w:tplc="4A7AC104">
      <w:numFmt w:val="bullet"/>
      <w:lvlText w:val="•"/>
      <w:lvlJc w:val="left"/>
      <w:pPr>
        <w:ind w:left="4842" w:hanging="118"/>
      </w:pPr>
      <w:rPr>
        <w:rFonts w:hint="default"/>
        <w:lang w:val="tr-TR" w:eastAsia="en-US" w:bidi="ar-SA"/>
      </w:rPr>
    </w:lvl>
    <w:lvl w:ilvl="8" w:tplc="6B287808">
      <w:numFmt w:val="bullet"/>
      <w:lvlText w:val="•"/>
      <w:lvlJc w:val="left"/>
      <w:pPr>
        <w:ind w:left="5400" w:hanging="118"/>
      </w:pPr>
      <w:rPr>
        <w:rFonts w:hint="default"/>
        <w:lang w:val="tr-TR" w:eastAsia="en-US" w:bidi="ar-SA"/>
      </w:rPr>
    </w:lvl>
  </w:abstractNum>
  <w:abstractNum w:abstractNumId="5" w15:restartNumberingAfterBreak="0">
    <w:nsid w:val="78BC2944"/>
    <w:multiLevelType w:val="hybridMultilevel"/>
    <w:tmpl w:val="7D8281C8"/>
    <w:lvl w:ilvl="0" w:tplc="4A8AFB96">
      <w:numFmt w:val="bullet"/>
      <w:lvlText w:val="•"/>
      <w:lvlJc w:val="left"/>
      <w:pPr>
        <w:ind w:left="27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5798E272">
      <w:numFmt w:val="bullet"/>
      <w:lvlText w:val="•"/>
      <w:lvlJc w:val="left"/>
      <w:pPr>
        <w:ind w:left="903" w:hanging="118"/>
      </w:pPr>
      <w:rPr>
        <w:rFonts w:hint="default"/>
        <w:lang w:val="tr-TR" w:eastAsia="en-US" w:bidi="ar-SA"/>
      </w:rPr>
    </w:lvl>
    <w:lvl w:ilvl="2" w:tplc="E4AC1DFA">
      <w:numFmt w:val="bullet"/>
      <w:lvlText w:val="•"/>
      <w:lvlJc w:val="left"/>
      <w:pPr>
        <w:ind w:left="1527" w:hanging="118"/>
      </w:pPr>
      <w:rPr>
        <w:rFonts w:hint="default"/>
        <w:lang w:val="tr-TR" w:eastAsia="en-US" w:bidi="ar-SA"/>
      </w:rPr>
    </w:lvl>
    <w:lvl w:ilvl="3" w:tplc="6B72602C">
      <w:numFmt w:val="bullet"/>
      <w:lvlText w:val="•"/>
      <w:lvlJc w:val="left"/>
      <w:pPr>
        <w:ind w:left="2150" w:hanging="118"/>
      </w:pPr>
      <w:rPr>
        <w:rFonts w:hint="default"/>
        <w:lang w:val="tr-TR" w:eastAsia="en-US" w:bidi="ar-SA"/>
      </w:rPr>
    </w:lvl>
    <w:lvl w:ilvl="4" w:tplc="0362311E">
      <w:numFmt w:val="bullet"/>
      <w:lvlText w:val="•"/>
      <w:lvlJc w:val="left"/>
      <w:pPr>
        <w:ind w:left="2774" w:hanging="118"/>
      </w:pPr>
      <w:rPr>
        <w:rFonts w:hint="default"/>
        <w:lang w:val="tr-TR" w:eastAsia="en-US" w:bidi="ar-SA"/>
      </w:rPr>
    </w:lvl>
    <w:lvl w:ilvl="5" w:tplc="96781554">
      <w:numFmt w:val="bullet"/>
      <w:lvlText w:val="•"/>
      <w:lvlJc w:val="left"/>
      <w:pPr>
        <w:ind w:left="3397" w:hanging="118"/>
      </w:pPr>
      <w:rPr>
        <w:rFonts w:hint="default"/>
        <w:lang w:val="tr-TR" w:eastAsia="en-US" w:bidi="ar-SA"/>
      </w:rPr>
    </w:lvl>
    <w:lvl w:ilvl="6" w:tplc="854C2C76">
      <w:numFmt w:val="bullet"/>
      <w:lvlText w:val="•"/>
      <w:lvlJc w:val="left"/>
      <w:pPr>
        <w:ind w:left="4021" w:hanging="118"/>
      </w:pPr>
      <w:rPr>
        <w:rFonts w:hint="default"/>
        <w:lang w:val="tr-TR" w:eastAsia="en-US" w:bidi="ar-SA"/>
      </w:rPr>
    </w:lvl>
    <w:lvl w:ilvl="7" w:tplc="08A05150">
      <w:numFmt w:val="bullet"/>
      <w:lvlText w:val="•"/>
      <w:lvlJc w:val="left"/>
      <w:pPr>
        <w:ind w:left="4644" w:hanging="118"/>
      </w:pPr>
      <w:rPr>
        <w:rFonts w:hint="default"/>
        <w:lang w:val="tr-TR" w:eastAsia="en-US" w:bidi="ar-SA"/>
      </w:rPr>
    </w:lvl>
    <w:lvl w:ilvl="8" w:tplc="DDA46986">
      <w:numFmt w:val="bullet"/>
      <w:lvlText w:val="•"/>
      <w:lvlJc w:val="left"/>
      <w:pPr>
        <w:ind w:left="5268" w:hanging="118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B6574"/>
    <w:rsid w:val="0014538A"/>
    <w:rsid w:val="007B6574"/>
    <w:rsid w:val="009117CF"/>
    <w:rsid w:val="00D06FBA"/>
    <w:rsid w:val="00D85B2B"/>
    <w:rsid w:val="00E60CF3"/>
    <w:rsid w:val="00FD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E71EF84"/>
  <w15:docId w15:val="{17A1E298-48A4-4879-8C46-9EFD1B4F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117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117C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117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117C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ÖZKURT</dc:creator>
  <cp:lastModifiedBy>ÖZKURT</cp:lastModifiedBy>
  <cp:revision>4</cp:revision>
  <dcterms:created xsi:type="dcterms:W3CDTF">2021-08-26T12:58:00Z</dcterms:created>
  <dcterms:modified xsi:type="dcterms:W3CDTF">2021-08-26T16:59:00Z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2021-08-26T00:00:00Z</vt:filetime>
  </property>
</Properties>
</file>