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77268" w14:textId="7F051A72" w:rsidR="004B33B6" w:rsidRPr="004B33B6" w:rsidRDefault="004B33B6" w:rsidP="00600BA6">
      <w:pPr>
        <w:jc w:val="center"/>
        <w:rPr>
          <w:rFonts w:ascii="Times New Roman" w:hAnsi="Times New Roman" w:cs="Times New Roman"/>
          <w:b/>
          <w:sz w:val="28"/>
        </w:rPr>
      </w:pPr>
      <w:r w:rsidRPr="004B33B6">
        <w:rPr>
          <w:rFonts w:ascii="Times New Roman" w:hAnsi="Times New Roman" w:cs="Times New Roman"/>
          <w:b/>
          <w:sz w:val="28"/>
        </w:rPr>
        <w:t>202</w:t>
      </w:r>
      <w:r w:rsidR="001C6D66">
        <w:rPr>
          <w:rFonts w:ascii="Times New Roman" w:hAnsi="Times New Roman" w:cs="Times New Roman"/>
          <w:b/>
          <w:sz w:val="28"/>
        </w:rPr>
        <w:t>5</w:t>
      </w:r>
      <w:r w:rsidRPr="004B33B6">
        <w:rPr>
          <w:rFonts w:ascii="Times New Roman" w:hAnsi="Times New Roman" w:cs="Times New Roman"/>
          <w:b/>
          <w:sz w:val="28"/>
        </w:rPr>
        <w:t>-202</w:t>
      </w:r>
      <w:r w:rsidR="001C6D66">
        <w:rPr>
          <w:rFonts w:ascii="Times New Roman" w:hAnsi="Times New Roman" w:cs="Times New Roman"/>
          <w:b/>
          <w:sz w:val="28"/>
        </w:rPr>
        <w:t>6</w:t>
      </w:r>
      <w:r w:rsidRPr="004B33B6">
        <w:rPr>
          <w:rFonts w:ascii="Times New Roman" w:hAnsi="Times New Roman" w:cs="Times New Roman"/>
          <w:b/>
          <w:sz w:val="28"/>
        </w:rPr>
        <w:t xml:space="preserve"> BAHAR DÖNEMİ </w:t>
      </w:r>
      <w:r w:rsidR="00600BA6">
        <w:rPr>
          <w:rFonts w:ascii="Times New Roman" w:hAnsi="Times New Roman" w:cs="Times New Roman"/>
          <w:b/>
          <w:sz w:val="28"/>
        </w:rPr>
        <w:t xml:space="preserve">TÜRKÇE EĞİTİMİ ABD </w:t>
      </w:r>
      <w:r w:rsidRPr="004B33B6">
        <w:rPr>
          <w:rFonts w:ascii="Times New Roman" w:hAnsi="Times New Roman" w:cs="Times New Roman"/>
          <w:b/>
          <w:sz w:val="28"/>
        </w:rPr>
        <w:t>DÖNEM SONU SINA</w:t>
      </w:r>
      <w:r w:rsidR="00600BA6">
        <w:rPr>
          <w:rFonts w:ascii="Times New Roman" w:hAnsi="Times New Roman" w:cs="Times New Roman"/>
          <w:b/>
          <w:sz w:val="28"/>
        </w:rPr>
        <w:t xml:space="preserve">V </w:t>
      </w:r>
      <w:r w:rsidRPr="004B33B6">
        <w:rPr>
          <w:rFonts w:ascii="Times New Roman" w:hAnsi="Times New Roman" w:cs="Times New Roman"/>
          <w:b/>
          <w:sz w:val="28"/>
        </w:rPr>
        <w:t>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3"/>
        <w:gridCol w:w="1553"/>
        <w:gridCol w:w="1554"/>
        <w:gridCol w:w="1555"/>
        <w:gridCol w:w="1554"/>
        <w:gridCol w:w="1555"/>
        <w:gridCol w:w="1554"/>
        <w:gridCol w:w="1554"/>
        <w:gridCol w:w="1554"/>
        <w:gridCol w:w="1554"/>
      </w:tblGrid>
      <w:tr w:rsidR="00370A26" w:rsidRPr="00600BA6" w14:paraId="5E30FF0F" w14:textId="77777777" w:rsidTr="00EF3821">
        <w:trPr>
          <w:trHeight w:val="806"/>
        </w:trPr>
        <w:tc>
          <w:tcPr>
            <w:tcW w:w="1553" w:type="dxa"/>
            <w:vAlign w:val="center"/>
          </w:tcPr>
          <w:p w14:paraId="192CF13A" w14:textId="77777777" w:rsidR="00370A26" w:rsidRPr="00600BA6" w:rsidRDefault="00370A26" w:rsidP="007911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3" w:type="dxa"/>
            <w:vAlign w:val="center"/>
          </w:tcPr>
          <w:p w14:paraId="6C2EF1B2" w14:textId="77777777" w:rsidR="00370A26" w:rsidRPr="00600BA6" w:rsidRDefault="00370A26" w:rsidP="007911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00BA6">
              <w:rPr>
                <w:rFonts w:ascii="Times New Roman" w:hAnsi="Times New Roman" w:cs="Times New Roman"/>
                <w:b/>
                <w:sz w:val="24"/>
              </w:rPr>
              <w:t>09.00</w:t>
            </w:r>
          </w:p>
        </w:tc>
        <w:tc>
          <w:tcPr>
            <w:tcW w:w="1554" w:type="dxa"/>
            <w:vAlign w:val="center"/>
          </w:tcPr>
          <w:p w14:paraId="5FFB1945" w14:textId="77777777" w:rsidR="00370A26" w:rsidRPr="00600BA6" w:rsidRDefault="00370A26" w:rsidP="007911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00BA6">
              <w:rPr>
                <w:rFonts w:ascii="Times New Roman" w:hAnsi="Times New Roman" w:cs="Times New Roman"/>
                <w:b/>
                <w:sz w:val="24"/>
              </w:rPr>
              <w:t>10.00</w:t>
            </w:r>
          </w:p>
        </w:tc>
        <w:tc>
          <w:tcPr>
            <w:tcW w:w="1555" w:type="dxa"/>
            <w:vAlign w:val="center"/>
          </w:tcPr>
          <w:p w14:paraId="3F056394" w14:textId="77777777" w:rsidR="00370A26" w:rsidRPr="00600BA6" w:rsidRDefault="00370A26" w:rsidP="007911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00BA6">
              <w:rPr>
                <w:rFonts w:ascii="Times New Roman" w:hAnsi="Times New Roman" w:cs="Times New Roman"/>
                <w:b/>
                <w:sz w:val="24"/>
              </w:rPr>
              <w:t>11.00</w:t>
            </w:r>
          </w:p>
        </w:tc>
        <w:tc>
          <w:tcPr>
            <w:tcW w:w="1554" w:type="dxa"/>
            <w:vAlign w:val="center"/>
          </w:tcPr>
          <w:p w14:paraId="4CC9F3BD" w14:textId="77777777" w:rsidR="00370A26" w:rsidRPr="00600BA6" w:rsidRDefault="00370A26" w:rsidP="007911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00BA6">
              <w:rPr>
                <w:rFonts w:ascii="Times New Roman" w:hAnsi="Times New Roman" w:cs="Times New Roman"/>
                <w:b/>
                <w:sz w:val="24"/>
              </w:rPr>
              <w:t>12.00</w:t>
            </w:r>
          </w:p>
        </w:tc>
        <w:tc>
          <w:tcPr>
            <w:tcW w:w="1555" w:type="dxa"/>
            <w:vAlign w:val="center"/>
          </w:tcPr>
          <w:p w14:paraId="7A9884BB" w14:textId="77777777" w:rsidR="00370A26" w:rsidRPr="00600BA6" w:rsidRDefault="00370A26" w:rsidP="007911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00BA6">
              <w:rPr>
                <w:rFonts w:ascii="Times New Roman" w:hAnsi="Times New Roman" w:cs="Times New Roman"/>
                <w:b/>
                <w:sz w:val="24"/>
              </w:rPr>
              <w:t>13.00</w:t>
            </w:r>
          </w:p>
        </w:tc>
        <w:tc>
          <w:tcPr>
            <w:tcW w:w="1554" w:type="dxa"/>
            <w:vAlign w:val="center"/>
          </w:tcPr>
          <w:p w14:paraId="4828E96D" w14:textId="77777777" w:rsidR="00370A26" w:rsidRPr="00600BA6" w:rsidRDefault="00370A26" w:rsidP="007911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00BA6">
              <w:rPr>
                <w:rFonts w:ascii="Times New Roman" w:hAnsi="Times New Roman" w:cs="Times New Roman"/>
                <w:b/>
                <w:sz w:val="24"/>
              </w:rPr>
              <w:t>14.00</w:t>
            </w:r>
          </w:p>
        </w:tc>
        <w:tc>
          <w:tcPr>
            <w:tcW w:w="1554" w:type="dxa"/>
            <w:vAlign w:val="center"/>
          </w:tcPr>
          <w:p w14:paraId="648FDF39" w14:textId="77777777" w:rsidR="00370A26" w:rsidRPr="00600BA6" w:rsidRDefault="00370A26" w:rsidP="007911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00BA6">
              <w:rPr>
                <w:rFonts w:ascii="Times New Roman" w:hAnsi="Times New Roman" w:cs="Times New Roman"/>
                <w:b/>
                <w:sz w:val="24"/>
              </w:rPr>
              <w:t>15.00</w:t>
            </w:r>
          </w:p>
        </w:tc>
        <w:tc>
          <w:tcPr>
            <w:tcW w:w="1554" w:type="dxa"/>
            <w:vAlign w:val="center"/>
          </w:tcPr>
          <w:p w14:paraId="7E738BBC" w14:textId="77777777" w:rsidR="00370A26" w:rsidRPr="00600BA6" w:rsidRDefault="00370A26" w:rsidP="007911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00BA6">
              <w:rPr>
                <w:rFonts w:ascii="Times New Roman" w:hAnsi="Times New Roman" w:cs="Times New Roman"/>
                <w:b/>
                <w:sz w:val="24"/>
              </w:rPr>
              <w:t>16.00</w:t>
            </w:r>
          </w:p>
        </w:tc>
        <w:tc>
          <w:tcPr>
            <w:tcW w:w="1554" w:type="dxa"/>
            <w:vAlign w:val="center"/>
          </w:tcPr>
          <w:p w14:paraId="31C49911" w14:textId="77777777" w:rsidR="00370A26" w:rsidRPr="00600BA6" w:rsidRDefault="00370A26" w:rsidP="007911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00BA6">
              <w:rPr>
                <w:rFonts w:ascii="Times New Roman" w:hAnsi="Times New Roman" w:cs="Times New Roman"/>
                <w:b/>
                <w:sz w:val="24"/>
              </w:rPr>
              <w:t>17.00</w:t>
            </w:r>
          </w:p>
        </w:tc>
      </w:tr>
      <w:tr w:rsidR="00B807BC" w:rsidRPr="00600BA6" w14:paraId="06C84CB9" w14:textId="77777777" w:rsidTr="00D1683F">
        <w:trPr>
          <w:trHeight w:val="806"/>
        </w:trPr>
        <w:tc>
          <w:tcPr>
            <w:tcW w:w="1553" w:type="dxa"/>
            <w:vAlign w:val="center"/>
          </w:tcPr>
          <w:p w14:paraId="18B5D325" w14:textId="77777777" w:rsidR="00B807BC" w:rsidRPr="00600BA6" w:rsidRDefault="00B807BC" w:rsidP="00B807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BA6">
              <w:rPr>
                <w:rFonts w:ascii="Times New Roman" w:hAnsi="Times New Roman" w:cs="Times New Roman"/>
                <w:b/>
              </w:rPr>
              <w:t>01.06.2026</w:t>
            </w:r>
          </w:p>
          <w:p w14:paraId="1271ED1D" w14:textId="77777777" w:rsidR="00B807BC" w:rsidRPr="00600BA6" w:rsidRDefault="00B807BC" w:rsidP="00B807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BA6">
              <w:rPr>
                <w:rFonts w:ascii="Times New Roman" w:hAnsi="Times New Roman" w:cs="Times New Roman"/>
                <w:b/>
              </w:rPr>
              <w:t>PAZARTESİ</w:t>
            </w:r>
          </w:p>
        </w:tc>
        <w:tc>
          <w:tcPr>
            <w:tcW w:w="1553" w:type="dxa"/>
            <w:vAlign w:val="center"/>
          </w:tcPr>
          <w:p w14:paraId="37A22DA1" w14:textId="2E1B89E1" w:rsidR="00C7488C" w:rsidRPr="00600BA6" w:rsidRDefault="00C7488C" w:rsidP="00B807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C2D69B" w:themeFill="accent3" w:themeFillTint="99"/>
            <w:vAlign w:val="center"/>
          </w:tcPr>
          <w:p w14:paraId="63BD46E3" w14:textId="548CFE52" w:rsidR="00B807BC" w:rsidRPr="00600BA6" w:rsidRDefault="00D1683F" w:rsidP="00B807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 3106 Çocuk Edebiyatı</w:t>
            </w:r>
          </w:p>
        </w:tc>
        <w:tc>
          <w:tcPr>
            <w:tcW w:w="1555" w:type="dxa"/>
            <w:shd w:val="clear" w:color="auto" w:fill="E5B8B7" w:themeFill="accent2" w:themeFillTint="66"/>
            <w:vAlign w:val="center"/>
          </w:tcPr>
          <w:p w14:paraId="6F5564A7" w14:textId="386E5C99" w:rsidR="00B807BC" w:rsidRPr="00600BA6" w:rsidRDefault="00E91AB6" w:rsidP="00B807BC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TRO 4106 Türkçenin Yabancı Dil Olarak Öğretimi</w:t>
            </w:r>
          </w:p>
        </w:tc>
        <w:tc>
          <w:tcPr>
            <w:tcW w:w="1554" w:type="dxa"/>
            <w:shd w:val="clear" w:color="auto" w:fill="EE0000"/>
            <w:vAlign w:val="center"/>
          </w:tcPr>
          <w:p w14:paraId="3A0353FA" w14:textId="77777777" w:rsidR="00B807BC" w:rsidRPr="00600BA6" w:rsidRDefault="00B807BC" w:rsidP="00B807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shd w:val="clear" w:color="auto" w:fill="BFBFBF" w:themeFill="background1" w:themeFillShade="BF"/>
            <w:vAlign w:val="center"/>
          </w:tcPr>
          <w:p w14:paraId="2CB97AA8" w14:textId="16094A48" w:rsidR="00B807BC" w:rsidRPr="00600BA6" w:rsidRDefault="00EF71EB" w:rsidP="00B807BC">
            <w:pPr>
              <w:jc w:val="center"/>
              <w:rPr>
                <w:rFonts w:ascii="Times New Roman" w:hAnsi="Times New Roman" w:cs="Times New Roman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ALAN SEÇMELİ</w:t>
            </w:r>
            <w:r w:rsidRPr="00145B8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TRO 5107 </w:t>
            </w: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Türkçe Öğretiminde Sınav Hazırlama ve Değerlendirme</w:t>
            </w:r>
          </w:p>
        </w:tc>
        <w:tc>
          <w:tcPr>
            <w:tcW w:w="1554" w:type="dxa"/>
            <w:shd w:val="clear" w:color="auto" w:fill="B8CCE4" w:themeFill="accent1" w:themeFillTint="66"/>
            <w:vAlign w:val="center"/>
          </w:tcPr>
          <w:p w14:paraId="7CD73144" w14:textId="77777777" w:rsidR="00A3708F" w:rsidRDefault="00AA34F8" w:rsidP="00B807BC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B8CCE4" w:themeFill="accent1" w:themeFillTint="66"/>
              </w:rPr>
            </w:pPr>
            <w:r w:rsidRPr="00AA34F8">
              <w:rPr>
                <w:rFonts w:ascii="Times New Roman" w:hAnsi="Times New Roman" w:cs="Times New Roman"/>
                <w:sz w:val="20"/>
                <w:szCs w:val="20"/>
                <w:shd w:val="clear" w:color="auto" w:fill="B8CCE4" w:themeFill="accent1" w:themeFillTint="66"/>
              </w:rPr>
              <w:t xml:space="preserve">TRO 1106 </w:t>
            </w:r>
          </w:p>
          <w:p w14:paraId="62A35AE4" w14:textId="60BE3A80" w:rsidR="00B807BC" w:rsidRPr="00600BA6" w:rsidRDefault="00AA34F8" w:rsidP="00B807BC">
            <w:pPr>
              <w:jc w:val="center"/>
              <w:rPr>
                <w:rFonts w:ascii="Times New Roman" w:hAnsi="Times New Roman" w:cs="Times New Roman"/>
              </w:rPr>
            </w:pPr>
            <w:r w:rsidRPr="00AA34F8">
              <w:rPr>
                <w:rFonts w:ascii="Times New Roman" w:hAnsi="Times New Roman" w:cs="Times New Roman"/>
                <w:sz w:val="20"/>
                <w:szCs w:val="20"/>
                <w:shd w:val="clear" w:color="auto" w:fill="B8CCE4" w:themeFill="accent1" w:themeFillTint="66"/>
              </w:rPr>
              <w:t>Türk Dil Bilgisi 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54" w:type="dxa"/>
            <w:shd w:val="clear" w:color="auto" w:fill="FBD4B4" w:themeFill="accent6" w:themeFillTint="66"/>
            <w:vAlign w:val="center"/>
          </w:tcPr>
          <w:p w14:paraId="443BFA01" w14:textId="77777777" w:rsidR="00A3708F" w:rsidRDefault="00D96ED1" w:rsidP="00B807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 xml:space="preserve">TRO 2112 </w:t>
            </w:r>
          </w:p>
          <w:p w14:paraId="2FE2D131" w14:textId="703534EA" w:rsidR="00B807BC" w:rsidRPr="00600BA6" w:rsidRDefault="00D96ED1" w:rsidP="00B807BC">
            <w:pPr>
              <w:jc w:val="center"/>
              <w:rPr>
                <w:rFonts w:ascii="Times New Roman" w:hAnsi="Times New Roman" w:cs="Times New Roman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Eski Türk Edebiyatı</w:t>
            </w:r>
          </w:p>
        </w:tc>
        <w:tc>
          <w:tcPr>
            <w:tcW w:w="1554" w:type="dxa"/>
            <w:vAlign w:val="center"/>
          </w:tcPr>
          <w:p w14:paraId="2B802203" w14:textId="77777777" w:rsidR="00B807BC" w:rsidRPr="00600BA6" w:rsidRDefault="00B807BC" w:rsidP="00B807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14:paraId="6DA5A56E" w14:textId="77777777" w:rsidR="00B807BC" w:rsidRPr="00600BA6" w:rsidRDefault="00B807BC" w:rsidP="00B807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692" w:rsidRPr="00600BA6" w14:paraId="6817B672" w14:textId="77777777" w:rsidTr="00DF0692">
        <w:trPr>
          <w:trHeight w:val="806"/>
        </w:trPr>
        <w:tc>
          <w:tcPr>
            <w:tcW w:w="1553" w:type="dxa"/>
            <w:vAlign w:val="center"/>
          </w:tcPr>
          <w:p w14:paraId="4D340DED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BA6">
              <w:rPr>
                <w:rFonts w:ascii="Times New Roman" w:hAnsi="Times New Roman" w:cs="Times New Roman"/>
                <w:b/>
              </w:rPr>
              <w:t>02.06.2026</w:t>
            </w:r>
          </w:p>
          <w:p w14:paraId="61072A31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BA6">
              <w:rPr>
                <w:rFonts w:ascii="Times New Roman" w:hAnsi="Times New Roman" w:cs="Times New Roman"/>
                <w:b/>
              </w:rPr>
              <w:t>SALI</w:t>
            </w:r>
          </w:p>
        </w:tc>
        <w:tc>
          <w:tcPr>
            <w:tcW w:w="1553" w:type="dxa"/>
            <w:shd w:val="clear" w:color="auto" w:fill="BFBFBF" w:themeFill="background1" w:themeFillShade="BF"/>
            <w:vAlign w:val="center"/>
          </w:tcPr>
          <w:p w14:paraId="718539CD" w14:textId="77777777" w:rsidR="00DF0692" w:rsidRDefault="00DF0692" w:rsidP="00DF0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ALAN SEÇMELİ </w:t>
            </w:r>
          </w:p>
          <w:p w14:paraId="1F076F1A" w14:textId="77777777" w:rsidR="00DF0692" w:rsidRDefault="00DF0692" w:rsidP="00DF0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 5121 Akademik Metin Yazma</w:t>
            </w:r>
          </w:p>
          <w:p w14:paraId="6AEA859F" w14:textId="7B3DF50F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  <w:r w:rsidRPr="005079CB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</w:t>
            </w:r>
            <w:proofErr w:type="gramStart"/>
            <w:r w:rsidRPr="005079CB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ödev</w:t>
            </w:r>
            <w:proofErr w:type="gramEnd"/>
            <w:r w:rsidRPr="005079CB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)</w:t>
            </w:r>
          </w:p>
        </w:tc>
        <w:tc>
          <w:tcPr>
            <w:tcW w:w="1554" w:type="dxa"/>
            <w:vAlign w:val="center"/>
          </w:tcPr>
          <w:p w14:paraId="42150D36" w14:textId="63231EEE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shd w:val="clear" w:color="auto" w:fill="FFFF00"/>
            <w:vAlign w:val="center"/>
          </w:tcPr>
          <w:p w14:paraId="3CA8B266" w14:textId="77777777" w:rsidR="00DF0692" w:rsidRPr="00D81A5C" w:rsidRDefault="00DF0692" w:rsidP="00DF069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1A5C">
              <w:rPr>
                <w:rFonts w:ascii="Times New Roman" w:hAnsi="Times New Roman" w:cs="Times New Roman"/>
                <w:highlight w:val="yellow"/>
              </w:rPr>
              <w:t>GKD-</w:t>
            </w:r>
          </w:p>
          <w:p w14:paraId="2ED0CE78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D81A5C">
              <w:rPr>
                <w:rFonts w:ascii="Times New Roman" w:hAnsi="Times New Roman" w:cs="Times New Roman"/>
                <w:highlight w:val="yellow"/>
              </w:rPr>
              <w:t>SEÇMELİ DERSLER</w:t>
            </w:r>
          </w:p>
        </w:tc>
        <w:tc>
          <w:tcPr>
            <w:tcW w:w="1554" w:type="dxa"/>
            <w:shd w:val="clear" w:color="auto" w:fill="EE0000"/>
            <w:vAlign w:val="center"/>
          </w:tcPr>
          <w:p w14:paraId="1B8D9C26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shd w:val="clear" w:color="auto" w:fill="C2D69B" w:themeFill="accent3" w:themeFillTint="99"/>
            <w:vAlign w:val="center"/>
          </w:tcPr>
          <w:p w14:paraId="22AC2D61" w14:textId="1DE88F95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OMB 3112 </w:t>
            </w: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Eğitimde Program Geliştirme</w:t>
            </w:r>
          </w:p>
        </w:tc>
        <w:tc>
          <w:tcPr>
            <w:tcW w:w="1554" w:type="dxa"/>
            <w:shd w:val="clear" w:color="auto" w:fill="E5B8B7" w:themeFill="accent2" w:themeFillTint="66"/>
            <w:vAlign w:val="center"/>
          </w:tcPr>
          <w:p w14:paraId="4255B855" w14:textId="2E3A4289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TRO 4102 Tiyatro ve Drama Uygulamaları II</w:t>
            </w:r>
          </w:p>
        </w:tc>
        <w:tc>
          <w:tcPr>
            <w:tcW w:w="1554" w:type="dxa"/>
            <w:shd w:val="clear" w:color="auto" w:fill="BFBFBF" w:themeFill="background1" w:themeFillShade="BF"/>
            <w:vAlign w:val="center"/>
          </w:tcPr>
          <w:p w14:paraId="6D8D6367" w14:textId="77DCE285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 xml:space="preserve">ALAN SEÇMELİ </w:t>
            </w:r>
            <w:r w:rsidRPr="00145B86">
              <w:rPr>
                <w:rFonts w:ascii="Times New Roman" w:hAnsi="Times New Roman" w:cs="Times New Roman"/>
                <w:sz w:val="20"/>
                <w:szCs w:val="20"/>
              </w:rPr>
              <w:br/>
              <w:t>TRO 5106 Yaratıcı Yazma</w:t>
            </w:r>
          </w:p>
        </w:tc>
        <w:tc>
          <w:tcPr>
            <w:tcW w:w="1554" w:type="dxa"/>
            <w:vAlign w:val="center"/>
          </w:tcPr>
          <w:p w14:paraId="642B4E0B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14:paraId="6C5DDDED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692" w:rsidRPr="00600BA6" w14:paraId="112CCB5E" w14:textId="77777777" w:rsidTr="00D96ED1">
        <w:trPr>
          <w:trHeight w:val="806"/>
        </w:trPr>
        <w:tc>
          <w:tcPr>
            <w:tcW w:w="1553" w:type="dxa"/>
            <w:vAlign w:val="center"/>
          </w:tcPr>
          <w:p w14:paraId="70BF1C16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BA6">
              <w:rPr>
                <w:rFonts w:ascii="Times New Roman" w:hAnsi="Times New Roman" w:cs="Times New Roman"/>
                <w:b/>
              </w:rPr>
              <w:t>03.06.2026</w:t>
            </w:r>
          </w:p>
          <w:p w14:paraId="6EA56EAD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BA6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553" w:type="dxa"/>
            <w:shd w:val="clear" w:color="auto" w:fill="E5B8B7" w:themeFill="accent2" w:themeFillTint="66"/>
            <w:vAlign w:val="center"/>
          </w:tcPr>
          <w:p w14:paraId="5B93D842" w14:textId="2B3C05EB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OMB 4002 </w:t>
            </w:r>
            <w:r w:rsidRPr="00600BA6">
              <w:rPr>
                <w:rFonts w:ascii="Times New Roman" w:hAnsi="Times New Roman" w:cs="Times New Roman"/>
              </w:rPr>
              <w:t>Öğretmenlik Uygulaması</w:t>
            </w:r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554" w:type="dxa"/>
            <w:shd w:val="clear" w:color="auto" w:fill="B8CCE4" w:themeFill="accent1" w:themeFillTint="66"/>
            <w:vAlign w:val="center"/>
          </w:tcPr>
          <w:p w14:paraId="51DC4E17" w14:textId="36A037A9" w:rsidR="00DF0692" w:rsidRPr="00600BA6" w:rsidRDefault="00D96ED1" w:rsidP="00DF0692">
            <w:pPr>
              <w:jc w:val="center"/>
              <w:rPr>
                <w:rFonts w:ascii="Times New Roman" w:hAnsi="Times New Roman" w:cs="Times New Roman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TRO 1104</w:t>
            </w:r>
            <w:r w:rsidRPr="00145B86">
              <w:rPr>
                <w:rFonts w:ascii="Times New Roman" w:hAnsi="Times New Roman" w:cs="Times New Roman"/>
                <w:sz w:val="20"/>
                <w:szCs w:val="20"/>
              </w:rPr>
              <w:br/>
              <w:t>Osmanlı Türkçesi II</w:t>
            </w:r>
          </w:p>
        </w:tc>
        <w:tc>
          <w:tcPr>
            <w:tcW w:w="1555" w:type="dxa"/>
            <w:shd w:val="clear" w:color="auto" w:fill="FFFF00"/>
            <w:vAlign w:val="center"/>
          </w:tcPr>
          <w:p w14:paraId="0BACBAB3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kern w:val="2"/>
                <w:highlight w:val="yellow"/>
                <w14:ligatures w14:val="standardContextual"/>
              </w:rPr>
            </w:pPr>
            <w:r w:rsidRPr="00422C1B">
              <w:rPr>
                <w:rFonts w:ascii="Times New Roman" w:hAnsi="Times New Roman" w:cs="Times New Roman"/>
              </w:rPr>
              <w:t>OMB-SEÇMELİ DERSLER</w:t>
            </w:r>
          </w:p>
        </w:tc>
        <w:tc>
          <w:tcPr>
            <w:tcW w:w="1554" w:type="dxa"/>
            <w:shd w:val="clear" w:color="auto" w:fill="EE0000"/>
            <w:vAlign w:val="center"/>
          </w:tcPr>
          <w:p w14:paraId="7C831F8B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shd w:val="clear" w:color="auto" w:fill="BFBFBF" w:themeFill="background1" w:themeFillShade="BF"/>
            <w:vAlign w:val="center"/>
          </w:tcPr>
          <w:p w14:paraId="3AFC0B05" w14:textId="77777777" w:rsidR="00DF0692" w:rsidRDefault="00DF0692" w:rsidP="00DF0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ALAN SEÇMELİ</w:t>
            </w:r>
          </w:p>
          <w:p w14:paraId="4D5E1261" w14:textId="59A8C78B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TRO 5104 Türkçe Öğretimi Tarihi</w:t>
            </w:r>
          </w:p>
        </w:tc>
        <w:tc>
          <w:tcPr>
            <w:tcW w:w="1554" w:type="dxa"/>
            <w:shd w:val="clear" w:color="auto" w:fill="FBD4B4" w:themeFill="accent6" w:themeFillTint="66"/>
            <w:vAlign w:val="center"/>
          </w:tcPr>
          <w:p w14:paraId="3FD84B25" w14:textId="77777777" w:rsidR="00A3708F" w:rsidRDefault="00D96ED1" w:rsidP="00DF0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 xml:space="preserve">TRO 2110 </w:t>
            </w:r>
          </w:p>
          <w:p w14:paraId="2CF3E8E2" w14:textId="4BF2E216" w:rsidR="00DF0692" w:rsidRPr="00600BA6" w:rsidRDefault="00D96ED1" w:rsidP="00DF0692">
            <w:pPr>
              <w:jc w:val="center"/>
              <w:rPr>
                <w:rFonts w:ascii="Times New Roman" w:hAnsi="Times New Roman" w:cs="Times New Roman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Türk Dil Bilgisi IV</w:t>
            </w:r>
          </w:p>
        </w:tc>
        <w:tc>
          <w:tcPr>
            <w:tcW w:w="1554" w:type="dxa"/>
            <w:shd w:val="clear" w:color="auto" w:fill="E5B8B7" w:themeFill="accent2" w:themeFillTint="66"/>
            <w:vAlign w:val="center"/>
          </w:tcPr>
          <w:p w14:paraId="2439F12F" w14:textId="1B3CD334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OMB 4003 </w:t>
            </w: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Okullarda Rehberlik</w:t>
            </w:r>
          </w:p>
        </w:tc>
        <w:tc>
          <w:tcPr>
            <w:tcW w:w="1554" w:type="dxa"/>
            <w:vAlign w:val="center"/>
          </w:tcPr>
          <w:p w14:paraId="5DE64BB3" w14:textId="613A782D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14:paraId="66F2F1A2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692" w:rsidRPr="00600BA6" w14:paraId="7A5218A6" w14:textId="77777777" w:rsidTr="009432AC">
        <w:trPr>
          <w:trHeight w:val="806"/>
        </w:trPr>
        <w:tc>
          <w:tcPr>
            <w:tcW w:w="1553" w:type="dxa"/>
            <w:vAlign w:val="center"/>
          </w:tcPr>
          <w:p w14:paraId="7E827DC2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BA6">
              <w:rPr>
                <w:rFonts w:ascii="Times New Roman" w:hAnsi="Times New Roman" w:cs="Times New Roman"/>
                <w:b/>
              </w:rPr>
              <w:t>04.06.2026</w:t>
            </w:r>
          </w:p>
          <w:p w14:paraId="6F1F668C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BA6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553" w:type="dxa"/>
            <w:shd w:val="clear" w:color="auto" w:fill="FBD4B4" w:themeFill="accent6" w:themeFillTint="66"/>
            <w:vAlign w:val="center"/>
          </w:tcPr>
          <w:p w14:paraId="22ADF86E" w14:textId="16C0D84A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GKD 4002 </w:t>
            </w:r>
            <w:r w:rsidRPr="00600BA6">
              <w:rPr>
                <w:rFonts w:ascii="Times New Roman" w:hAnsi="Times New Roman" w:cs="Times New Roman"/>
              </w:rPr>
              <w:t>Topluma Hizmet Uygulaması</w:t>
            </w:r>
          </w:p>
        </w:tc>
        <w:tc>
          <w:tcPr>
            <w:tcW w:w="1554" w:type="dxa"/>
            <w:shd w:val="clear" w:color="auto" w:fill="C2D69B" w:themeFill="accent3" w:themeFillTint="99"/>
            <w:vAlign w:val="center"/>
          </w:tcPr>
          <w:p w14:paraId="07205946" w14:textId="6E20BF58" w:rsidR="00DF0692" w:rsidRPr="00600BA6" w:rsidRDefault="009E798B" w:rsidP="00DF0692">
            <w:pPr>
              <w:jc w:val="center"/>
              <w:rPr>
                <w:rFonts w:ascii="Times New Roman" w:hAnsi="Times New Roman" w:cs="Times New Roman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TRO 3102 Yazma Eğitimi</w:t>
            </w:r>
          </w:p>
        </w:tc>
        <w:tc>
          <w:tcPr>
            <w:tcW w:w="1555" w:type="dxa"/>
            <w:shd w:val="clear" w:color="auto" w:fill="FBD4B4" w:themeFill="accent6" w:themeFillTint="66"/>
            <w:vAlign w:val="center"/>
          </w:tcPr>
          <w:p w14:paraId="7F0D8694" w14:textId="054F0320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OMB 2008 </w:t>
            </w: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Eğitimde Araştırma Yöntemleri</w:t>
            </w:r>
          </w:p>
        </w:tc>
        <w:tc>
          <w:tcPr>
            <w:tcW w:w="1554" w:type="dxa"/>
            <w:shd w:val="clear" w:color="auto" w:fill="EE0000"/>
            <w:vAlign w:val="center"/>
          </w:tcPr>
          <w:p w14:paraId="44F0C5CA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shd w:val="clear" w:color="auto" w:fill="B8CCE4" w:themeFill="accent1" w:themeFillTint="66"/>
            <w:vAlign w:val="center"/>
          </w:tcPr>
          <w:p w14:paraId="63E0B11E" w14:textId="2CC9D3E0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OMB 1003 </w:t>
            </w: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Eğitim Sosyolojisi</w:t>
            </w:r>
          </w:p>
        </w:tc>
        <w:tc>
          <w:tcPr>
            <w:tcW w:w="1554" w:type="dxa"/>
            <w:shd w:val="clear" w:color="auto" w:fill="E5B8B7" w:themeFill="accent2" w:themeFillTint="66"/>
            <w:vAlign w:val="center"/>
          </w:tcPr>
          <w:p w14:paraId="3DF7CAD4" w14:textId="731CB739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  <w:r w:rsidRPr="001A1353">
              <w:rPr>
                <w:rFonts w:ascii="Times New Roman" w:hAnsi="Times New Roman" w:cs="Times New Roman"/>
                <w:sz w:val="20"/>
                <w:szCs w:val="20"/>
              </w:rPr>
              <w:t>TRO 4104 Dünya Edebiyatı</w:t>
            </w:r>
          </w:p>
        </w:tc>
        <w:tc>
          <w:tcPr>
            <w:tcW w:w="1554" w:type="dxa"/>
            <w:shd w:val="clear" w:color="auto" w:fill="BFBFBF" w:themeFill="background1" w:themeFillShade="BF"/>
            <w:vAlign w:val="center"/>
          </w:tcPr>
          <w:p w14:paraId="662CF550" w14:textId="21295CA5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  <w:r w:rsidRPr="00A177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ALAN SEÇMELİ</w:t>
            </w:r>
            <w:r w:rsidRPr="00A177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TRO 5110 Çağdaş Türk Edebiyatı</w:t>
            </w:r>
          </w:p>
        </w:tc>
        <w:tc>
          <w:tcPr>
            <w:tcW w:w="1554" w:type="dxa"/>
            <w:shd w:val="clear" w:color="auto" w:fill="B8CCE4" w:themeFill="accent1" w:themeFillTint="66"/>
            <w:vAlign w:val="center"/>
          </w:tcPr>
          <w:p w14:paraId="65CBF725" w14:textId="5C6FA04B" w:rsidR="00DF0692" w:rsidRPr="00600BA6" w:rsidRDefault="009432AC" w:rsidP="00DF0692">
            <w:pPr>
              <w:jc w:val="center"/>
              <w:rPr>
                <w:rFonts w:ascii="Times New Roman" w:hAnsi="Times New Roman" w:cs="Times New Roman"/>
              </w:rPr>
            </w:pPr>
            <w:r w:rsidRPr="00DA4D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 1102 Çocuk Hakları ve Aile Eğitimi</w:t>
            </w:r>
          </w:p>
        </w:tc>
        <w:tc>
          <w:tcPr>
            <w:tcW w:w="1554" w:type="dxa"/>
            <w:vAlign w:val="center"/>
          </w:tcPr>
          <w:p w14:paraId="5CD534A9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692" w:rsidRPr="00600BA6" w14:paraId="3E78C1B5" w14:textId="77777777" w:rsidTr="00B773C2">
        <w:trPr>
          <w:trHeight w:val="806"/>
        </w:trPr>
        <w:tc>
          <w:tcPr>
            <w:tcW w:w="1553" w:type="dxa"/>
            <w:vAlign w:val="center"/>
          </w:tcPr>
          <w:p w14:paraId="3A888FAB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BA6">
              <w:rPr>
                <w:rFonts w:ascii="Times New Roman" w:hAnsi="Times New Roman" w:cs="Times New Roman"/>
                <w:b/>
              </w:rPr>
              <w:t>05.06.2026</w:t>
            </w:r>
          </w:p>
          <w:p w14:paraId="23FC543C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BA6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553" w:type="dxa"/>
            <w:shd w:val="clear" w:color="auto" w:fill="E5B8B7" w:themeFill="accent2" w:themeFillTint="66"/>
            <w:vAlign w:val="center"/>
          </w:tcPr>
          <w:p w14:paraId="795B9F6A" w14:textId="77777777" w:rsidR="00DF0692" w:rsidRDefault="00DF0692" w:rsidP="00DF0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KRY 401 </w:t>
            </w: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Kariyer Planlama</w:t>
            </w:r>
          </w:p>
          <w:p w14:paraId="223855B8" w14:textId="300124AE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  <w:r w:rsidRPr="00DE750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(</w:t>
            </w:r>
            <w:proofErr w:type="gramStart"/>
            <w:r w:rsidRPr="00DE750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ödev</w:t>
            </w:r>
            <w:proofErr w:type="gramEnd"/>
            <w:r w:rsidRPr="00DE750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)</w:t>
            </w:r>
          </w:p>
        </w:tc>
        <w:tc>
          <w:tcPr>
            <w:tcW w:w="1554" w:type="dxa"/>
            <w:shd w:val="clear" w:color="auto" w:fill="FBD4B4" w:themeFill="accent6" w:themeFillTint="66"/>
            <w:vAlign w:val="center"/>
          </w:tcPr>
          <w:p w14:paraId="72326199" w14:textId="77777777" w:rsidR="00A3708F" w:rsidRDefault="00B773C2" w:rsidP="00DF0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 xml:space="preserve">TRO 2106 </w:t>
            </w:r>
          </w:p>
          <w:p w14:paraId="663D381A" w14:textId="67C7AC85" w:rsidR="00DF0692" w:rsidRPr="00600BA6" w:rsidRDefault="00B773C2" w:rsidP="00DF0692">
            <w:pPr>
              <w:jc w:val="center"/>
              <w:rPr>
                <w:rFonts w:ascii="Times New Roman" w:hAnsi="Times New Roman" w:cs="Times New Roman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Türk Halk Edebiyatı</w:t>
            </w:r>
          </w:p>
        </w:tc>
        <w:tc>
          <w:tcPr>
            <w:tcW w:w="1555" w:type="dxa"/>
            <w:shd w:val="clear" w:color="auto" w:fill="C2D69B" w:themeFill="accent3" w:themeFillTint="99"/>
            <w:vAlign w:val="center"/>
          </w:tcPr>
          <w:p w14:paraId="559E297E" w14:textId="63ADBDD0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OMB 3003 </w:t>
            </w: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Türk Eğitim Sistemi ve Okul Yönetimi</w:t>
            </w:r>
          </w:p>
        </w:tc>
        <w:tc>
          <w:tcPr>
            <w:tcW w:w="1554" w:type="dxa"/>
            <w:shd w:val="clear" w:color="auto" w:fill="EE0000"/>
            <w:vAlign w:val="center"/>
          </w:tcPr>
          <w:p w14:paraId="2FAA9DC4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shd w:val="clear" w:color="auto" w:fill="EE0000"/>
            <w:vAlign w:val="center"/>
          </w:tcPr>
          <w:p w14:paraId="3F733D9F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EE0000"/>
            <w:vAlign w:val="center"/>
          </w:tcPr>
          <w:p w14:paraId="430FD94C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14:paraId="52101EF6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14:paraId="4F80A1DA" w14:textId="46CB4F19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14:paraId="14CE03E9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692" w:rsidRPr="00600BA6" w14:paraId="17E5D802" w14:textId="77777777" w:rsidTr="009432AC">
        <w:trPr>
          <w:trHeight w:val="806"/>
        </w:trPr>
        <w:tc>
          <w:tcPr>
            <w:tcW w:w="1553" w:type="dxa"/>
            <w:vAlign w:val="center"/>
          </w:tcPr>
          <w:p w14:paraId="39AC2235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BA6">
              <w:rPr>
                <w:rFonts w:ascii="Times New Roman" w:hAnsi="Times New Roman" w:cs="Times New Roman"/>
                <w:b/>
              </w:rPr>
              <w:t>8.06.2026</w:t>
            </w:r>
          </w:p>
          <w:p w14:paraId="1BA922D9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BA6">
              <w:rPr>
                <w:rFonts w:ascii="Times New Roman" w:hAnsi="Times New Roman" w:cs="Times New Roman"/>
                <w:b/>
              </w:rPr>
              <w:t>PAZARTESİ</w:t>
            </w:r>
          </w:p>
        </w:tc>
        <w:tc>
          <w:tcPr>
            <w:tcW w:w="1553" w:type="dxa"/>
            <w:shd w:val="clear" w:color="auto" w:fill="B8CCE4" w:themeFill="accent1" w:themeFillTint="66"/>
            <w:vAlign w:val="center"/>
          </w:tcPr>
          <w:p w14:paraId="078E2764" w14:textId="77777777" w:rsidR="00A3708F" w:rsidRDefault="00DF0692" w:rsidP="00DF0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TKD 102 </w:t>
            </w:r>
          </w:p>
          <w:p w14:paraId="42AA9F45" w14:textId="11D73162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Türk Dili II</w:t>
            </w:r>
          </w:p>
        </w:tc>
        <w:tc>
          <w:tcPr>
            <w:tcW w:w="1554" w:type="dxa"/>
            <w:shd w:val="clear" w:color="auto" w:fill="B8CCE4" w:themeFill="accent1" w:themeFillTint="66"/>
            <w:vAlign w:val="center"/>
          </w:tcPr>
          <w:p w14:paraId="26ACFC00" w14:textId="0516EAF8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ING 998 </w:t>
            </w: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Yabancı Dil II</w:t>
            </w:r>
          </w:p>
        </w:tc>
        <w:tc>
          <w:tcPr>
            <w:tcW w:w="1555" w:type="dxa"/>
            <w:shd w:val="clear" w:color="auto" w:fill="B8CCE4" w:themeFill="accent1" w:themeFillTint="66"/>
            <w:vAlign w:val="center"/>
          </w:tcPr>
          <w:p w14:paraId="554C4EFC" w14:textId="3853FBFB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ATI 102 </w:t>
            </w: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Atatürk İlkeleri ve İnkılâp Tarihi II</w:t>
            </w:r>
          </w:p>
        </w:tc>
        <w:tc>
          <w:tcPr>
            <w:tcW w:w="1554" w:type="dxa"/>
            <w:shd w:val="clear" w:color="auto" w:fill="EE0000"/>
            <w:vAlign w:val="center"/>
          </w:tcPr>
          <w:p w14:paraId="6B7F0238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shd w:val="clear" w:color="auto" w:fill="C2D69B" w:themeFill="accent3" w:themeFillTint="99"/>
            <w:vAlign w:val="center"/>
          </w:tcPr>
          <w:p w14:paraId="3F2F5A06" w14:textId="77777777" w:rsidR="009432AC" w:rsidRDefault="009432AC" w:rsidP="00943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TRO 3108 </w:t>
            </w:r>
          </w:p>
          <w:p w14:paraId="02851509" w14:textId="169D7DDC" w:rsidR="00DF0692" w:rsidRPr="00600BA6" w:rsidRDefault="009432AC" w:rsidP="00943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Yeni Türk Edebiyatı II</w:t>
            </w:r>
          </w:p>
        </w:tc>
        <w:tc>
          <w:tcPr>
            <w:tcW w:w="1554" w:type="dxa"/>
            <w:shd w:val="clear" w:color="auto" w:fill="B8CCE4" w:themeFill="accent1" w:themeFillTint="66"/>
            <w:vAlign w:val="center"/>
          </w:tcPr>
          <w:p w14:paraId="4684A2F5" w14:textId="42235415" w:rsidR="00DF0692" w:rsidRPr="00600BA6" w:rsidRDefault="009432AC" w:rsidP="00DF0692">
            <w:pPr>
              <w:jc w:val="center"/>
              <w:rPr>
                <w:rFonts w:ascii="Times New Roman" w:hAnsi="Times New Roman" w:cs="Times New Roman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TRO 1102 Edebiyat Bilgi ve Kuramları II</w:t>
            </w:r>
          </w:p>
        </w:tc>
        <w:tc>
          <w:tcPr>
            <w:tcW w:w="1554" w:type="dxa"/>
            <w:vAlign w:val="center"/>
          </w:tcPr>
          <w:p w14:paraId="696C5CAE" w14:textId="2DECFFDC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14:paraId="7D2C8195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14:paraId="2F74336E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692" w:rsidRPr="00600BA6" w14:paraId="367EEC33" w14:textId="77777777" w:rsidTr="00BA60B1">
        <w:trPr>
          <w:trHeight w:val="806"/>
        </w:trPr>
        <w:tc>
          <w:tcPr>
            <w:tcW w:w="1553" w:type="dxa"/>
            <w:vAlign w:val="center"/>
          </w:tcPr>
          <w:p w14:paraId="679C7E6B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BA6">
              <w:rPr>
                <w:rFonts w:ascii="Times New Roman" w:hAnsi="Times New Roman" w:cs="Times New Roman"/>
                <w:b/>
              </w:rPr>
              <w:t>9.06.2026</w:t>
            </w:r>
          </w:p>
          <w:p w14:paraId="79AAC9D3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BA6">
              <w:rPr>
                <w:rFonts w:ascii="Times New Roman" w:hAnsi="Times New Roman" w:cs="Times New Roman"/>
                <w:b/>
              </w:rPr>
              <w:t xml:space="preserve">SALI </w:t>
            </w:r>
          </w:p>
        </w:tc>
        <w:tc>
          <w:tcPr>
            <w:tcW w:w="1553" w:type="dxa"/>
            <w:vAlign w:val="center"/>
          </w:tcPr>
          <w:p w14:paraId="280DA6A1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14:paraId="2EBE3572" w14:textId="35FAAE7E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shd w:val="clear" w:color="auto" w:fill="B8CCE4" w:themeFill="accent1" w:themeFillTint="66"/>
            <w:vAlign w:val="center"/>
          </w:tcPr>
          <w:p w14:paraId="521530C7" w14:textId="0DADE1D5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OFD 104 </w:t>
            </w: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Eğitim Psikolojisi</w:t>
            </w:r>
          </w:p>
        </w:tc>
        <w:tc>
          <w:tcPr>
            <w:tcW w:w="1554" w:type="dxa"/>
            <w:shd w:val="clear" w:color="auto" w:fill="EE0000"/>
            <w:vAlign w:val="center"/>
          </w:tcPr>
          <w:p w14:paraId="11FD1E62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Align w:val="center"/>
          </w:tcPr>
          <w:p w14:paraId="36835225" w14:textId="2FFB78B1" w:rsidR="00DF0692" w:rsidRPr="00600BA6" w:rsidRDefault="00DF0692" w:rsidP="00DF06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C2D69B" w:themeFill="accent3" w:themeFillTint="99"/>
            <w:vAlign w:val="center"/>
          </w:tcPr>
          <w:p w14:paraId="66F32649" w14:textId="2D8FBB61" w:rsidR="00DF0692" w:rsidRPr="00600BA6" w:rsidRDefault="00BA60B1" w:rsidP="00DF0692">
            <w:pPr>
              <w:jc w:val="center"/>
              <w:rPr>
                <w:rFonts w:ascii="Times New Roman" w:hAnsi="Times New Roman" w:cs="Times New Roman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TRO 3104 Konuşma Eğitimi</w:t>
            </w:r>
          </w:p>
        </w:tc>
        <w:tc>
          <w:tcPr>
            <w:tcW w:w="1554" w:type="dxa"/>
            <w:shd w:val="clear" w:color="auto" w:fill="B8CCE4" w:themeFill="accent1" w:themeFillTint="66"/>
            <w:vAlign w:val="center"/>
          </w:tcPr>
          <w:p w14:paraId="1910BE5A" w14:textId="6502E419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GKD 1003 </w:t>
            </w: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Bilişim Teknolojileri</w:t>
            </w:r>
          </w:p>
        </w:tc>
        <w:tc>
          <w:tcPr>
            <w:tcW w:w="1554" w:type="dxa"/>
            <w:vAlign w:val="center"/>
          </w:tcPr>
          <w:p w14:paraId="32633187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14:paraId="226FCFAD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692" w:rsidRPr="00600BA6" w14:paraId="3C540AD9" w14:textId="77777777" w:rsidTr="009432AC">
        <w:trPr>
          <w:trHeight w:val="806"/>
        </w:trPr>
        <w:tc>
          <w:tcPr>
            <w:tcW w:w="1553" w:type="dxa"/>
            <w:vAlign w:val="center"/>
          </w:tcPr>
          <w:p w14:paraId="3E383DE3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BA6">
              <w:rPr>
                <w:rFonts w:ascii="Times New Roman" w:hAnsi="Times New Roman" w:cs="Times New Roman"/>
                <w:b/>
              </w:rPr>
              <w:t>10.06.2026</w:t>
            </w:r>
          </w:p>
          <w:p w14:paraId="0EAB13BF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BA6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553" w:type="dxa"/>
            <w:vAlign w:val="center"/>
          </w:tcPr>
          <w:p w14:paraId="5421378A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14:paraId="195C88F8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shd w:val="clear" w:color="auto" w:fill="FBD4B4" w:themeFill="accent6" w:themeFillTint="66"/>
            <w:vAlign w:val="center"/>
          </w:tcPr>
          <w:p w14:paraId="194996BA" w14:textId="77777777" w:rsidR="00DF0692" w:rsidRDefault="00DF0692" w:rsidP="00DF0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48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OMB 2102 Öğretim Teknolojileri</w:t>
            </w:r>
          </w:p>
          <w:p w14:paraId="0DFF51C9" w14:textId="63FF882A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  <w:r w:rsidRPr="006C22FC">
              <w:rPr>
                <w:rFonts w:ascii="Times New Roman" w:hAnsi="Times New Roman" w:cs="Times New Roman"/>
                <w:color w:val="EE0000"/>
              </w:rPr>
              <w:lastRenderedPageBreak/>
              <w:t>(</w:t>
            </w:r>
            <w:proofErr w:type="gramStart"/>
            <w:r w:rsidRPr="006C22FC">
              <w:rPr>
                <w:rFonts w:ascii="Times New Roman" w:hAnsi="Times New Roman" w:cs="Times New Roman"/>
                <w:color w:val="EE0000"/>
              </w:rPr>
              <w:t>ödev</w:t>
            </w:r>
            <w:proofErr w:type="gramEnd"/>
            <w:r w:rsidRPr="006C22FC">
              <w:rPr>
                <w:rFonts w:ascii="Times New Roman" w:hAnsi="Times New Roman" w:cs="Times New Roman"/>
                <w:color w:val="EE0000"/>
              </w:rPr>
              <w:t>)</w:t>
            </w:r>
          </w:p>
        </w:tc>
        <w:tc>
          <w:tcPr>
            <w:tcW w:w="1554" w:type="dxa"/>
            <w:shd w:val="clear" w:color="auto" w:fill="EE0000"/>
            <w:vAlign w:val="center"/>
          </w:tcPr>
          <w:p w14:paraId="16F14EA2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Align w:val="center"/>
          </w:tcPr>
          <w:p w14:paraId="426262AF" w14:textId="078CDDBD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14:paraId="5370B880" w14:textId="70BA893A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14:paraId="2662FA0B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14:paraId="3E1F2EEB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14:paraId="4D57CCAE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692" w:rsidRPr="00600BA6" w14:paraId="539306CB" w14:textId="77777777" w:rsidTr="007A65EA">
        <w:trPr>
          <w:trHeight w:val="806"/>
        </w:trPr>
        <w:tc>
          <w:tcPr>
            <w:tcW w:w="1553" w:type="dxa"/>
            <w:vAlign w:val="center"/>
          </w:tcPr>
          <w:p w14:paraId="7F31064A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BA6">
              <w:rPr>
                <w:rFonts w:ascii="Times New Roman" w:hAnsi="Times New Roman" w:cs="Times New Roman"/>
                <w:b/>
              </w:rPr>
              <w:t>11.06.2026</w:t>
            </w:r>
          </w:p>
          <w:p w14:paraId="16CB2E76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BA6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553" w:type="dxa"/>
            <w:vAlign w:val="center"/>
          </w:tcPr>
          <w:p w14:paraId="0BC215CD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14:paraId="2FCAFE0A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Align w:val="center"/>
          </w:tcPr>
          <w:p w14:paraId="198091B0" w14:textId="536360BC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EE0000"/>
            <w:vAlign w:val="center"/>
          </w:tcPr>
          <w:p w14:paraId="7461CE6C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Align w:val="center"/>
          </w:tcPr>
          <w:p w14:paraId="6738FBFE" w14:textId="1BB77F28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14:paraId="10283BBC" w14:textId="6E36CCAA" w:rsidR="00DF0692" w:rsidRPr="00DA4DAB" w:rsidRDefault="00DF0692" w:rsidP="00DF0692">
            <w:pPr>
              <w:jc w:val="center"/>
              <w:rPr>
                <w:rFonts w:ascii="Times New Roman" w:hAnsi="Times New Roman" w:cs="Times New Roman"/>
                <w:color w:val="8064A2" w:themeColor="accent4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72884375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14:paraId="7090C721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14:paraId="7D341EEB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692" w:rsidRPr="00600BA6" w14:paraId="3658CAD4" w14:textId="77777777" w:rsidTr="004D6AF8">
        <w:trPr>
          <w:trHeight w:val="806"/>
        </w:trPr>
        <w:tc>
          <w:tcPr>
            <w:tcW w:w="1553" w:type="dxa"/>
            <w:vAlign w:val="center"/>
          </w:tcPr>
          <w:p w14:paraId="4A788977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BA6">
              <w:rPr>
                <w:rFonts w:ascii="Times New Roman" w:hAnsi="Times New Roman" w:cs="Times New Roman"/>
                <w:b/>
              </w:rPr>
              <w:t>12.06.2026</w:t>
            </w:r>
          </w:p>
          <w:p w14:paraId="0D3E6D68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BA6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553" w:type="dxa"/>
            <w:vAlign w:val="center"/>
          </w:tcPr>
          <w:p w14:paraId="2EF7D3B9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14:paraId="748228BC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Align w:val="center"/>
          </w:tcPr>
          <w:p w14:paraId="4061ADE8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EE0000"/>
            <w:vAlign w:val="center"/>
          </w:tcPr>
          <w:p w14:paraId="7E596FA0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shd w:val="clear" w:color="auto" w:fill="EE0000"/>
            <w:vAlign w:val="center"/>
          </w:tcPr>
          <w:p w14:paraId="481C3EDE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EE0000"/>
            <w:vAlign w:val="center"/>
          </w:tcPr>
          <w:p w14:paraId="7EA49A25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14:paraId="0BBA72EF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14:paraId="0AD7E71C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14:paraId="17C9DE10" w14:textId="77777777" w:rsidR="00DF0692" w:rsidRPr="00600BA6" w:rsidRDefault="00DF0692" w:rsidP="00DF06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9410745" w14:textId="77777777" w:rsidR="00370A26" w:rsidRDefault="00370A26"/>
    <w:sectPr w:rsidR="00370A26" w:rsidSect="00370A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67F8"/>
    <w:rsid w:val="0000382B"/>
    <w:rsid w:val="00006348"/>
    <w:rsid w:val="000F754C"/>
    <w:rsid w:val="001C6D66"/>
    <w:rsid w:val="001F6E04"/>
    <w:rsid w:val="002609BA"/>
    <w:rsid w:val="002767F8"/>
    <w:rsid w:val="002D2225"/>
    <w:rsid w:val="002D30AD"/>
    <w:rsid w:val="002E49F8"/>
    <w:rsid w:val="0036207C"/>
    <w:rsid w:val="0036675E"/>
    <w:rsid w:val="00370A26"/>
    <w:rsid w:val="003B7ED0"/>
    <w:rsid w:val="003C54AD"/>
    <w:rsid w:val="003D6198"/>
    <w:rsid w:val="00417A77"/>
    <w:rsid w:val="00422C1B"/>
    <w:rsid w:val="00461A96"/>
    <w:rsid w:val="004A645B"/>
    <w:rsid w:val="004B33B6"/>
    <w:rsid w:val="004D6AF8"/>
    <w:rsid w:val="004F36BF"/>
    <w:rsid w:val="00501AED"/>
    <w:rsid w:val="005079CB"/>
    <w:rsid w:val="00600BA6"/>
    <w:rsid w:val="006C136B"/>
    <w:rsid w:val="006C22FC"/>
    <w:rsid w:val="00743BC6"/>
    <w:rsid w:val="00765E45"/>
    <w:rsid w:val="00785667"/>
    <w:rsid w:val="007911AF"/>
    <w:rsid w:val="007A65EA"/>
    <w:rsid w:val="007C0630"/>
    <w:rsid w:val="00816FA6"/>
    <w:rsid w:val="008324D1"/>
    <w:rsid w:val="00881679"/>
    <w:rsid w:val="008E3906"/>
    <w:rsid w:val="009432AC"/>
    <w:rsid w:val="00984164"/>
    <w:rsid w:val="009B7687"/>
    <w:rsid w:val="009E798B"/>
    <w:rsid w:val="00A016D5"/>
    <w:rsid w:val="00A177D2"/>
    <w:rsid w:val="00A3708F"/>
    <w:rsid w:val="00A51D71"/>
    <w:rsid w:val="00AA34F8"/>
    <w:rsid w:val="00AF4828"/>
    <w:rsid w:val="00B57E12"/>
    <w:rsid w:val="00B757C4"/>
    <w:rsid w:val="00B773C2"/>
    <w:rsid w:val="00B807BC"/>
    <w:rsid w:val="00B93755"/>
    <w:rsid w:val="00BA60B1"/>
    <w:rsid w:val="00BC10DE"/>
    <w:rsid w:val="00C004C5"/>
    <w:rsid w:val="00C14ADD"/>
    <w:rsid w:val="00C7488C"/>
    <w:rsid w:val="00D1683F"/>
    <w:rsid w:val="00D81A5C"/>
    <w:rsid w:val="00D96ED1"/>
    <w:rsid w:val="00DA4DAB"/>
    <w:rsid w:val="00DB2708"/>
    <w:rsid w:val="00DE750D"/>
    <w:rsid w:val="00DF0692"/>
    <w:rsid w:val="00E15C53"/>
    <w:rsid w:val="00E73551"/>
    <w:rsid w:val="00E91AB6"/>
    <w:rsid w:val="00EF3821"/>
    <w:rsid w:val="00EF71EB"/>
    <w:rsid w:val="00F37426"/>
    <w:rsid w:val="00F42390"/>
    <w:rsid w:val="00F70BF7"/>
    <w:rsid w:val="00FD2F63"/>
    <w:rsid w:val="00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DBAA2"/>
  <w15:docId w15:val="{37E498E9-C68E-4AA7-9CCE-09E1BB53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70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9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Eğitim Fakültesi</dc:creator>
  <cp:lastModifiedBy>ZEHRA NUR BAYINDIR</cp:lastModifiedBy>
  <cp:revision>73</cp:revision>
  <dcterms:created xsi:type="dcterms:W3CDTF">2025-05-06T06:21:00Z</dcterms:created>
  <dcterms:modified xsi:type="dcterms:W3CDTF">2026-05-19T16:45:00Z</dcterms:modified>
</cp:coreProperties>
</file>