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2B4B" w:rsidRDefault="00DB0C6E">
      <w:pPr>
        <w:tabs>
          <w:tab w:val="center" w:pos="5068"/>
        </w:tabs>
        <w:spacing w:after="21" w:line="240" w:lineRule="auto"/>
        <w:ind w:left="-118" w:firstLine="0"/>
        <w:jc w:val="center"/>
      </w:pPr>
      <w:r>
        <w:rPr>
          <w:noProof/>
        </w:rPr>
        <w:drawing>
          <wp:anchor distT="0" distB="0" distL="0" distR="0" simplePos="0" relativeHeight="2" behindDoc="1" locked="0" layoutInCell="0" allowOverlap="1">
            <wp:simplePos x="0" y="0"/>
            <wp:positionH relativeFrom="column">
              <wp:posOffset>635</wp:posOffset>
            </wp:positionH>
            <wp:positionV relativeFrom="paragraph">
              <wp:posOffset>38100</wp:posOffset>
            </wp:positionV>
            <wp:extent cx="784225" cy="784225"/>
            <wp:effectExtent l="0" t="0" r="0" b="0"/>
            <wp:wrapNone/>
            <wp:docPr id="1" name="Picture 2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15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8"/>
          <w:vertAlign w:val="superscript"/>
        </w:rPr>
        <w:t xml:space="preserve"> </w:t>
      </w:r>
      <w:r>
        <w:rPr>
          <w:b/>
          <w:bCs/>
        </w:rPr>
        <w:t xml:space="preserve">T.C. </w:t>
      </w:r>
    </w:p>
    <w:p w:rsidR="00B02B4B" w:rsidRDefault="00DB0C6E">
      <w:pPr>
        <w:tabs>
          <w:tab w:val="center" w:pos="5068"/>
        </w:tabs>
        <w:spacing w:after="21" w:line="240" w:lineRule="auto"/>
        <w:ind w:left="-118" w:firstLine="0"/>
        <w:jc w:val="center"/>
        <w:rPr>
          <w:b/>
          <w:bCs/>
        </w:rPr>
      </w:pPr>
      <w:r>
        <w:rPr>
          <w:b/>
          <w:bCs/>
        </w:rPr>
        <w:t xml:space="preserve">PAMUKKALE ÜNİVERSİTESİ </w:t>
      </w:r>
    </w:p>
    <w:p w:rsidR="00B02B4B" w:rsidRDefault="00DB0C6E">
      <w:pPr>
        <w:tabs>
          <w:tab w:val="center" w:pos="5068"/>
        </w:tabs>
        <w:spacing w:after="21" w:line="240" w:lineRule="auto"/>
        <w:ind w:left="-118" w:firstLine="0"/>
        <w:jc w:val="center"/>
      </w:pPr>
      <w:r>
        <w:rPr>
          <w:b/>
          <w:bCs/>
        </w:rPr>
        <w:t>İdari ve Mali İşler Daire Başkanlığı</w:t>
      </w:r>
      <w:r>
        <w:t xml:space="preserve"> </w:t>
      </w:r>
    </w:p>
    <w:p w:rsidR="00B02B4B" w:rsidRDefault="00DB0C6E">
      <w:pPr>
        <w:spacing w:after="0" w:line="259" w:lineRule="auto"/>
        <w:ind w:left="1" w:firstLine="0"/>
        <w:jc w:val="left"/>
      </w:pPr>
      <w:r>
        <w:t xml:space="preserve"> </w:t>
      </w:r>
    </w:p>
    <w:p w:rsidR="00B02B4B" w:rsidRDefault="00DB0C6E">
      <w:pPr>
        <w:spacing w:after="255" w:line="259" w:lineRule="auto"/>
        <w:ind w:left="1236" w:firstLine="0"/>
        <w:jc w:val="left"/>
      </w:pPr>
      <w:r>
        <w:rPr>
          <w:sz w:val="20"/>
        </w:rPr>
        <w:t xml:space="preserve"> </w:t>
      </w:r>
    </w:p>
    <w:p w:rsidR="00B02B4B" w:rsidRPr="00C36312" w:rsidRDefault="00DB0C6E">
      <w:pPr>
        <w:spacing w:after="0" w:line="259" w:lineRule="auto"/>
        <w:ind w:left="46"/>
        <w:jc w:val="center"/>
        <w:rPr>
          <w:b/>
          <w:bCs/>
        </w:rPr>
      </w:pPr>
      <w:r w:rsidRPr="00C36312">
        <w:rPr>
          <w:b/>
          <w:bCs/>
        </w:rPr>
        <w:t xml:space="preserve">Birim Kalite Komitesi Toplantı Gündemi ve Tutanağı </w:t>
      </w:r>
    </w:p>
    <w:p w:rsidR="00B02B4B" w:rsidRDefault="00DB0C6E">
      <w:pPr>
        <w:spacing w:after="0" w:line="259" w:lineRule="auto"/>
        <w:ind w:left="36" w:firstLine="0"/>
        <w:jc w:val="left"/>
      </w:pPr>
      <w:r>
        <w:t xml:space="preserve">  </w:t>
      </w:r>
    </w:p>
    <w:p w:rsidR="00B02B4B" w:rsidRDefault="00EA039F">
      <w:pPr>
        <w:ind w:left="46"/>
      </w:pPr>
      <w:r>
        <w:t>Toplantı Tarihi</w:t>
      </w:r>
      <w:r>
        <w:tab/>
        <w:t>: 18.05.2023</w:t>
      </w:r>
      <w:r w:rsidR="00DB0C6E">
        <w:t xml:space="preserve"> </w:t>
      </w:r>
    </w:p>
    <w:p w:rsidR="00B02B4B" w:rsidRDefault="00DB0C6E">
      <w:pPr>
        <w:ind w:left="46"/>
      </w:pPr>
      <w:r>
        <w:t>Toplantı Saati</w:t>
      </w:r>
      <w:r>
        <w:tab/>
      </w:r>
      <w:r>
        <w:tab/>
        <w:t xml:space="preserve">: 10.30  </w:t>
      </w:r>
    </w:p>
    <w:p w:rsidR="00B02B4B" w:rsidRDefault="00DB0C6E">
      <w:pPr>
        <w:ind w:left="46"/>
      </w:pPr>
      <w:r>
        <w:t>Toplantı No</w:t>
      </w:r>
      <w:r>
        <w:tab/>
      </w:r>
      <w:r>
        <w:tab/>
        <w:t>: 202</w:t>
      </w:r>
      <w:r w:rsidR="00EA039F">
        <w:t>3/001</w:t>
      </w:r>
      <w:r>
        <w:t xml:space="preserve"> </w:t>
      </w:r>
    </w:p>
    <w:p w:rsidR="00B02B4B" w:rsidRDefault="00DB0C6E">
      <w:pPr>
        <w:spacing w:after="0" w:line="259" w:lineRule="auto"/>
        <w:ind w:left="36" w:firstLine="0"/>
        <w:jc w:val="left"/>
      </w:pPr>
      <w:r>
        <w:t xml:space="preserve"> </w:t>
      </w:r>
    </w:p>
    <w:p w:rsidR="00B02B4B" w:rsidRDefault="00DB0C6E">
      <w:pPr>
        <w:ind w:left="46"/>
      </w:pPr>
      <w:r>
        <w:tab/>
      </w:r>
      <w:r>
        <w:tab/>
        <w:t>Daire Başka</w:t>
      </w:r>
      <w:r w:rsidR="00EA039F">
        <w:t>nlığımız Birim Kalite Komitesi 18.05</w:t>
      </w:r>
      <w:r>
        <w:t>.202</w:t>
      </w:r>
      <w:r w:rsidR="00EA039F">
        <w:t>3</w:t>
      </w:r>
      <w:r>
        <w:t xml:space="preserve"> Tarihinde Saat.10:30’da Ahmet Yücel ÖZKAN, </w:t>
      </w:r>
      <w:proofErr w:type="spellStart"/>
      <w:r>
        <w:t>Gülhizar</w:t>
      </w:r>
      <w:proofErr w:type="spellEnd"/>
      <w:r>
        <w:t xml:space="preserve"> TOKGÖZ, </w:t>
      </w:r>
      <w:proofErr w:type="gramStart"/>
      <w:r>
        <w:t>Adem</w:t>
      </w:r>
      <w:proofErr w:type="gramEnd"/>
      <w:r>
        <w:t xml:space="preserve"> YENİ, Meral KARACA ve Alirıza </w:t>
      </w:r>
      <w:proofErr w:type="spellStart"/>
      <w:r>
        <w:t>AKÇA’nın</w:t>
      </w:r>
      <w:proofErr w:type="spellEnd"/>
      <w:r>
        <w:t xml:space="preserve"> katılımı ile İdari ve Mali İşler Daire Başkanlığı odasında toplanmıştır. </w:t>
      </w:r>
    </w:p>
    <w:p w:rsidR="00B02B4B" w:rsidRDefault="00DB0C6E">
      <w:pPr>
        <w:spacing w:after="21" w:line="259" w:lineRule="auto"/>
        <w:ind w:left="36" w:firstLine="0"/>
        <w:jc w:val="left"/>
      </w:pPr>
      <w:r>
        <w:t xml:space="preserve"> </w:t>
      </w:r>
    </w:p>
    <w:p w:rsidR="00B02B4B" w:rsidRDefault="00DB0C6E">
      <w:pPr>
        <w:spacing w:after="14" w:line="259" w:lineRule="auto"/>
        <w:ind w:left="31"/>
        <w:jc w:val="left"/>
      </w:pPr>
      <w:r>
        <w:rPr>
          <w:u w:val="single" w:color="000000"/>
        </w:rPr>
        <w:t>GÜNDEM</w:t>
      </w:r>
      <w:r>
        <w:t xml:space="preserve"> </w:t>
      </w:r>
    </w:p>
    <w:p w:rsidR="00B02B4B" w:rsidRDefault="00DB0C6E">
      <w:pPr>
        <w:numPr>
          <w:ilvl w:val="0"/>
          <w:numId w:val="1"/>
        </w:numPr>
        <w:ind w:hanging="360"/>
      </w:pPr>
      <w:r>
        <w:t xml:space="preserve">Birim Kalite Komisyonu ve iş akış süreçleri hakkında görüşler, </w:t>
      </w:r>
    </w:p>
    <w:p w:rsidR="00B02B4B" w:rsidRDefault="00DB0C6E">
      <w:pPr>
        <w:numPr>
          <w:ilvl w:val="0"/>
          <w:numId w:val="1"/>
        </w:numPr>
        <w:ind w:hanging="360"/>
      </w:pPr>
      <w:r>
        <w:t xml:space="preserve">Gündem dışı öneriler, </w:t>
      </w:r>
    </w:p>
    <w:p w:rsidR="00B02B4B" w:rsidRDefault="00DB0C6E">
      <w:pPr>
        <w:numPr>
          <w:ilvl w:val="0"/>
          <w:numId w:val="1"/>
        </w:numPr>
        <w:ind w:hanging="360"/>
      </w:pPr>
      <w:r>
        <w:t xml:space="preserve">Dilek ve temenniler.  </w:t>
      </w:r>
    </w:p>
    <w:p w:rsidR="00B02B4B" w:rsidRDefault="00DB0C6E">
      <w:pPr>
        <w:spacing w:after="0" w:line="259" w:lineRule="auto"/>
        <w:ind w:left="36" w:firstLine="0"/>
        <w:jc w:val="left"/>
      </w:pPr>
      <w:r>
        <w:t xml:space="preserve"> </w:t>
      </w:r>
      <w:bookmarkStart w:id="0" w:name="_GoBack"/>
      <w:bookmarkEnd w:id="0"/>
    </w:p>
    <w:p w:rsidR="00B02B4B" w:rsidRDefault="00DB0C6E">
      <w:pPr>
        <w:spacing w:after="14" w:line="259" w:lineRule="auto"/>
        <w:ind w:left="31"/>
        <w:jc w:val="left"/>
      </w:pPr>
      <w:r>
        <w:rPr>
          <w:u w:val="single" w:color="000000"/>
        </w:rPr>
        <w:t>KARAR</w:t>
      </w:r>
      <w:r>
        <w:t xml:space="preserve"> </w:t>
      </w:r>
    </w:p>
    <w:p w:rsidR="00B02B4B" w:rsidRDefault="00EA039F" w:rsidP="00EA039F">
      <w:pPr>
        <w:numPr>
          <w:ilvl w:val="0"/>
          <w:numId w:val="2"/>
        </w:numPr>
        <w:ind w:hanging="360"/>
      </w:pPr>
      <w:r>
        <w:t>Revize edilen i</w:t>
      </w:r>
      <w:r w:rsidR="00DB0C6E">
        <w:t xml:space="preserve">ş akış süreçlerinin </w:t>
      </w:r>
      <w:r>
        <w:t xml:space="preserve">birim web sayfasında yayınlanmasına, </w:t>
      </w:r>
    </w:p>
    <w:p w:rsidR="00B02B4B" w:rsidRDefault="00DB0C6E">
      <w:pPr>
        <w:numPr>
          <w:ilvl w:val="0"/>
          <w:numId w:val="2"/>
        </w:numPr>
        <w:ind w:hanging="360"/>
      </w:pPr>
      <w:r>
        <w:t>Birim internet sayfasının güncellenmesine</w:t>
      </w:r>
      <w:r w:rsidR="00D2386B">
        <w:t>, destek hizmetlerinin daha sağlıklı yürütülebilmesi için ayrı bir Şube Müdürlüğü olarak yapılanmasının planlanmasına,</w:t>
      </w:r>
    </w:p>
    <w:p w:rsidR="00B02B4B" w:rsidRDefault="00DB0C6E">
      <w:pPr>
        <w:spacing w:after="22" w:line="259" w:lineRule="auto"/>
        <w:ind w:left="756" w:firstLine="0"/>
        <w:jc w:val="left"/>
      </w:pPr>
      <w:r>
        <w:t xml:space="preserve"> </w:t>
      </w:r>
    </w:p>
    <w:p w:rsidR="00B02B4B" w:rsidRDefault="00DB0C6E">
      <w:pPr>
        <w:ind w:firstLine="0"/>
      </w:pPr>
      <w:r>
        <w:tab/>
        <w:t xml:space="preserve">Oy birliği ile karar verildi. </w:t>
      </w:r>
    </w:p>
    <w:p w:rsidR="00B02B4B" w:rsidRDefault="00B02B4B">
      <w:pPr>
        <w:ind w:firstLine="0"/>
      </w:pPr>
    </w:p>
    <w:p w:rsidR="00B02B4B" w:rsidRDefault="00B02B4B">
      <w:pPr>
        <w:ind w:firstLine="0"/>
        <w:rPr>
          <w:sz w:val="20"/>
        </w:rPr>
      </w:pPr>
    </w:p>
    <w:tbl>
      <w:tblPr>
        <w:tblW w:w="7308" w:type="dxa"/>
        <w:tblInd w:w="1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0"/>
        <w:gridCol w:w="2608"/>
        <w:gridCol w:w="2350"/>
      </w:tblGrid>
      <w:tr w:rsidR="00B02B4B">
        <w:tc>
          <w:tcPr>
            <w:tcW w:w="7308" w:type="dxa"/>
            <w:gridSpan w:val="3"/>
          </w:tcPr>
          <w:p w:rsidR="00B02B4B" w:rsidRDefault="00DB0C6E">
            <w:pPr>
              <w:pStyle w:val="TableContents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Birim Kalite Komitesi</w:t>
            </w:r>
          </w:p>
        </w:tc>
      </w:tr>
      <w:tr w:rsidR="00B02B4B">
        <w:trPr>
          <w:trHeight w:val="535"/>
        </w:trPr>
        <w:tc>
          <w:tcPr>
            <w:tcW w:w="2350" w:type="dxa"/>
          </w:tcPr>
          <w:p w:rsidR="00B02B4B" w:rsidRDefault="00B02B4B">
            <w:pPr>
              <w:pStyle w:val="TableContents"/>
              <w:jc w:val="center"/>
            </w:pPr>
          </w:p>
        </w:tc>
        <w:tc>
          <w:tcPr>
            <w:tcW w:w="2608" w:type="dxa"/>
          </w:tcPr>
          <w:p w:rsidR="00B02B4B" w:rsidRDefault="00B02B4B">
            <w:pPr>
              <w:pStyle w:val="TableContents"/>
              <w:jc w:val="center"/>
            </w:pPr>
          </w:p>
        </w:tc>
        <w:tc>
          <w:tcPr>
            <w:tcW w:w="2350" w:type="dxa"/>
          </w:tcPr>
          <w:p w:rsidR="00B02B4B" w:rsidRDefault="00B02B4B">
            <w:pPr>
              <w:pStyle w:val="TableContents"/>
              <w:jc w:val="center"/>
            </w:pPr>
          </w:p>
        </w:tc>
      </w:tr>
      <w:tr w:rsidR="00B02B4B">
        <w:tc>
          <w:tcPr>
            <w:tcW w:w="2350" w:type="dxa"/>
          </w:tcPr>
          <w:p w:rsidR="00B02B4B" w:rsidRDefault="00B02B4B">
            <w:pPr>
              <w:pStyle w:val="TableContents"/>
              <w:jc w:val="center"/>
            </w:pPr>
          </w:p>
        </w:tc>
        <w:tc>
          <w:tcPr>
            <w:tcW w:w="2608" w:type="dxa"/>
          </w:tcPr>
          <w:p w:rsidR="00B02B4B" w:rsidRDefault="00DB0C6E">
            <w:pPr>
              <w:pStyle w:val="TableContents"/>
              <w:jc w:val="center"/>
            </w:pPr>
            <w:r>
              <w:t>Ahmet Yücel ÖZKAN</w:t>
            </w:r>
          </w:p>
          <w:p w:rsidR="00B02B4B" w:rsidRDefault="00DB0C6E">
            <w:pPr>
              <w:pStyle w:val="TableContents"/>
              <w:jc w:val="center"/>
            </w:pPr>
            <w:r>
              <w:t>Başkan</w:t>
            </w:r>
          </w:p>
        </w:tc>
        <w:tc>
          <w:tcPr>
            <w:tcW w:w="2350" w:type="dxa"/>
          </w:tcPr>
          <w:p w:rsidR="00B02B4B" w:rsidRDefault="00B02B4B">
            <w:pPr>
              <w:pStyle w:val="TableContents"/>
              <w:jc w:val="center"/>
            </w:pPr>
          </w:p>
        </w:tc>
      </w:tr>
      <w:tr w:rsidR="00B02B4B">
        <w:tc>
          <w:tcPr>
            <w:tcW w:w="2350" w:type="dxa"/>
          </w:tcPr>
          <w:p w:rsidR="00B02B4B" w:rsidRDefault="00DB0C6E">
            <w:pPr>
              <w:pStyle w:val="TableContents"/>
              <w:jc w:val="center"/>
            </w:pPr>
            <w:proofErr w:type="spellStart"/>
            <w:r>
              <w:t>Gülhizar</w:t>
            </w:r>
            <w:proofErr w:type="spellEnd"/>
            <w:r>
              <w:t xml:space="preserve"> TOKGÖZ</w:t>
            </w:r>
          </w:p>
          <w:p w:rsidR="00B02B4B" w:rsidRDefault="00DB0C6E">
            <w:pPr>
              <w:pStyle w:val="TableContents"/>
              <w:jc w:val="center"/>
            </w:pPr>
            <w:r>
              <w:t>Üye</w:t>
            </w:r>
          </w:p>
        </w:tc>
        <w:tc>
          <w:tcPr>
            <w:tcW w:w="2608" w:type="dxa"/>
          </w:tcPr>
          <w:p w:rsidR="00B02B4B" w:rsidRDefault="00B02B4B">
            <w:pPr>
              <w:pStyle w:val="TableContents"/>
              <w:ind w:left="-118" w:firstLine="0"/>
              <w:jc w:val="center"/>
            </w:pPr>
          </w:p>
        </w:tc>
        <w:tc>
          <w:tcPr>
            <w:tcW w:w="2350" w:type="dxa"/>
          </w:tcPr>
          <w:p w:rsidR="00B02B4B" w:rsidRDefault="00DB0C6E">
            <w:pPr>
              <w:pStyle w:val="TableContents"/>
              <w:jc w:val="center"/>
            </w:pPr>
            <w:proofErr w:type="gramStart"/>
            <w:r>
              <w:t>Adem</w:t>
            </w:r>
            <w:proofErr w:type="gramEnd"/>
            <w:r>
              <w:t xml:space="preserve"> YENİ</w:t>
            </w:r>
          </w:p>
          <w:p w:rsidR="00B02B4B" w:rsidRDefault="00DB0C6E">
            <w:pPr>
              <w:pStyle w:val="TableContents"/>
              <w:jc w:val="center"/>
            </w:pPr>
            <w:r>
              <w:t>Üye</w:t>
            </w:r>
          </w:p>
        </w:tc>
      </w:tr>
      <w:tr w:rsidR="00B02B4B">
        <w:trPr>
          <w:trHeight w:val="578"/>
        </w:trPr>
        <w:tc>
          <w:tcPr>
            <w:tcW w:w="2350" w:type="dxa"/>
          </w:tcPr>
          <w:p w:rsidR="00B02B4B" w:rsidRDefault="00B02B4B">
            <w:pPr>
              <w:pStyle w:val="TableContents"/>
              <w:jc w:val="center"/>
            </w:pPr>
          </w:p>
        </w:tc>
        <w:tc>
          <w:tcPr>
            <w:tcW w:w="2608" w:type="dxa"/>
          </w:tcPr>
          <w:p w:rsidR="00B02B4B" w:rsidRDefault="00B02B4B">
            <w:pPr>
              <w:pStyle w:val="TableContents"/>
              <w:jc w:val="center"/>
            </w:pPr>
          </w:p>
        </w:tc>
        <w:tc>
          <w:tcPr>
            <w:tcW w:w="2350" w:type="dxa"/>
          </w:tcPr>
          <w:p w:rsidR="00B02B4B" w:rsidRDefault="00B02B4B">
            <w:pPr>
              <w:pStyle w:val="TableContents"/>
              <w:jc w:val="center"/>
            </w:pPr>
          </w:p>
        </w:tc>
      </w:tr>
      <w:tr w:rsidR="00B02B4B">
        <w:tc>
          <w:tcPr>
            <w:tcW w:w="2350" w:type="dxa"/>
          </w:tcPr>
          <w:p w:rsidR="00B02B4B" w:rsidRDefault="00DB0C6E">
            <w:pPr>
              <w:pStyle w:val="TableContents"/>
              <w:jc w:val="center"/>
            </w:pPr>
            <w:r>
              <w:t>Meral KARACA</w:t>
            </w:r>
          </w:p>
          <w:p w:rsidR="00B02B4B" w:rsidRDefault="00DB0C6E">
            <w:pPr>
              <w:pStyle w:val="TableContents"/>
              <w:jc w:val="center"/>
            </w:pPr>
            <w:r>
              <w:t>Üye</w:t>
            </w:r>
          </w:p>
        </w:tc>
        <w:tc>
          <w:tcPr>
            <w:tcW w:w="2608" w:type="dxa"/>
          </w:tcPr>
          <w:p w:rsidR="00B02B4B" w:rsidRDefault="00B02B4B">
            <w:pPr>
              <w:pStyle w:val="TableContents"/>
              <w:jc w:val="center"/>
            </w:pPr>
          </w:p>
        </w:tc>
        <w:tc>
          <w:tcPr>
            <w:tcW w:w="2350" w:type="dxa"/>
          </w:tcPr>
          <w:p w:rsidR="00B02B4B" w:rsidRDefault="00DB0C6E">
            <w:pPr>
              <w:pStyle w:val="TableContents"/>
              <w:jc w:val="center"/>
            </w:pPr>
            <w:r>
              <w:t>Alirıza AKÇA</w:t>
            </w:r>
          </w:p>
          <w:p w:rsidR="00B02B4B" w:rsidRDefault="00DB0C6E">
            <w:pPr>
              <w:pStyle w:val="TableContents"/>
              <w:jc w:val="center"/>
            </w:pPr>
            <w:r>
              <w:t>Üye</w:t>
            </w:r>
          </w:p>
        </w:tc>
      </w:tr>
    </w:tbl>
    <w:p w:rsidR="00B02B4B" w:rsidRDefault="00DB0C6E">
      <w:pPr>
        <w:ind w:firstLine="0"/>
      </w:pPr>
      <w:r>
        <w:rPr>
          <w:sz w:val="20"/>
        </w:rPr>
        <w:t xml:space="preserve">  </w:t>
      </w:r>
    </w:p>
    <w:sectPr w:rsidR="00B02B4B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B44C5D"/>
    <w:multiLevelType w:val="multilevel"/>
    <w:tmpl w:val="96501960"/>
    <w:lvl w:ilvl="0">
      <w:start w:val="1"/>
      <w:numFmt w:val="decimal"/>
      <w:lvlText w:val="%1-"/>
      <w:lvlJc w:val="left"/>
      <w:pPr>
        <w:tabs>
          <w:tab w:val="num" w:pos="0"/>
        </w:tabs>
        <w:ind w:left="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abstractNum w:abstractNumId="1" w15:restartNumberingAfterBreak="0">
    <w:nsid w:val="558D4332"/>
    <w:multiLevelType w:val="multilevel"/>
    <w:tmpl w:val="5434A5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68CA4A65"/>
    <w:multiLevelType w:val="multilevel"/>
    <w:tmpl w:val="8A38096A"/>
    <w:lvl w:ilvl="0">
      <w:start w:val="1"/>
      <w:numFmt w:val="decimal"/>
      <w:lvlText w:val="%1-"/>
      <w:lvlJc w:val="left"/>
      <w:pPr>
        <w:tabs>
          <w:tab w:val="num" w:pos="0"/>
        </w:tabs>
        <w:ind w:left="74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5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3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0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75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47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19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91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634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4"/>
        <w:szCs w:val="24"/>
        <w:u w:val="none" w:color="000000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4B"/>
    <w:rsid w:val="004A1B89"/>
    <w:rsid w:val="00A16949"/>
    <w:rsid w:val="00B02B4B"/>
    <w:rsid w:val="00B402C5"/>
    <w:rsid w:val="00C36312"/>
    <w:rsid w:val="00D2386B"/>
    <w:rsid w:val="00DB0C6E"/>
    <w:rsid w:val="00EA0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681CE8-FEB7-4241-972E-F1E4D8E1D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5" w:line="266" w:lineRule="auto"/>
      <w:ind w:left="-108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  <w:rPr>
      <w:rFonts w:cs="Arial"/>
    </w:rPr>
  </w:style>
  <w:style w:type="paragraph" w:styleId="ResimYazs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A03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A039F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0</dc:subject>
  <dc:creator>enVision Document &amp; Workflow Management System</dc:creator>
  <dc:description/>
  <cp:lastModifiedBy>Pau</cp:lastModifiedBy>
  <cp:revision>2</cp:revision>
  <cp:lastPrinted>2023-09-12T06:28:00Z</cp:lastPrinted>
  <dcterms:created xsi:type="dcterms:W3CDTF">2025-12-01T11:47:00Z</dcterms:created>
  <dcterms:modified xsi:type="dcterms:W3CDTF">2025-12-01T11:47:00Z</dcterms:modified>
  <dc:language>tr-TR</dc:language>
</cp:coreProperties>
</file>