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64A8" w14:textId="0E263E3B" w:rsidR="00A31CD5" w:rsidRPr="002B1468" w:rsidRDefault="00A31CD5" w:rsidP="002B14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468">
        <w:rPr>
          <w:rFonts w:ascii="Times New Roman" w:hAnsi="Times New Roman" w:cs="Times New Roman"/>
          <w:b/>
          <w:bCs/>
          <w:sz w:val="24"/>
          <w:szCs w:val="24"/>
        </w:rPr>
        <w:t xml:space="preserve">TARİH BÖLÜMÜ </w:t>
      </w:r>
      <w:r w:rsidR="00D14966">
        <w:rPr>
          <w:rFonts w:ascii="Times New Roman" w:hAnsi="Times New Roman" w:cs="Times New Roman"/>
          <w:b/>
          <w:bCs/>
          <w:sz w:val="24"/>
          <w:szCs w:val="24"/>
        </w:rPr>
        <w:t xml:space="preserve">2025 YILI </w:t>
      </w:r>
      <w:bookmarkStart w:id="0" w:name="_GoBack"/>
      <w:bookmarkEnd w:id="0"/>
      <w:r w:rsidRPr="002B1468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2B1468" w:rsidRPr="002B146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B1468">
        <w:rPr>
          <w:rFonts w:ascii="Times New Roman" w:hAnsi="Times New Roman" w:cs="Times New Roman"/>
          <w:b/>
          <w:bCs/>
          <w:sz w:val="24"/>
          <w:szCs w:val="24"/>
        </w:rPr>
        <w:t>IŞMA KURULU TOPLANTISI</w:t>
      </w:r>
    </w:p>
    <w:p w14:paraId="088F248F" w14:textId="4ACCA94A" w:rsidR="002B1468" w:rsidRPr="002B1468" w:rsidRDefault="002B1468" w:rsidP="002B14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468">
        <w:rPr>
          <w:rFonts w:ascii="Times New Roman" w:hAnsi="Times New Roman" w:cs="Times New Roman"/>
          <w:bCs/>
          <w:sz w:val="24"/>
          <w:szCs w:val="24"/>
        </w:rPr>
        <w:t xml:space="preserve">Pamukkale Üniversitesi İnsan ve Toplum Bilimleri Fakültesi 2025 yılı Danışma Kurulu toplantısı Kasım ayının 20’sinde, saat 14.00’te B-109 numaralı sınıfta ek listedeki bileşenlerin katılımıyla gerçekleşmiş ve aşağıdaki görüş ve öneriler Bölümün ve üst yönetimlerin dikkatine sunulmuştur. </w:t>
      </w:r>
    </w:p>
    <w:p w14:paraId="42EAFEB9" w14:textId="2FEBC700" w:rsidR="00173719" w:rsidRPr="002B1468" w:rsidRDefault="000D5D67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Bölümünün </w:t>
      </w:r>
      <w:proofErr w:type="spellStart"/>
      <w:r w:rsidR="00F16181" w:rsidRPr="002B146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F16181" w:rsidRPr="002B1468">
        <w:rPr>
          <w:rFonts w:ascii="Times New Roman" w:hAnsi="Times New Roman" w:cs="Times New Roman"/>
          <w:sz w:val="24"/>
          <w:szCs w:val="24"/>
        </w:rPr>
        <w:t xml:space="preserve"> ve X platformlarında daha aktif olması</w:t>
      </w:r>
      <w:r>
        <w:rPr>
          <w:rFonts w:ascii="Times New Roman" w:hAnsi="Times New Roman" w:cs="Times New Roman"/>
          <w:sz w:val="24"/>
          <w:szCs w:val="24"/>
        </w:rPr>
        <w:t xml:space="preserve"> gerektiği,</w:t>
      </w:r>
      <w:r w:rsidR="00F16181" w:rsidRPr="002B1468">
        <w:rPr>
          <w:rFonts w:ascii="Times New Roman" w:hAnsi="Times New Roman" w:cs="Times New Roman"/>
          <w:sz w:val="24"/>
          <w:szCs w:val="24"/>
        </w:rPr>
        <w:t xml:space="preserve"> bu platformlarda hesap</w:t>
      </w:r>
      <w:r>
        <w:rPr>
          <w:rFonts w:ascii="Times New Roman" w:hAnsi="Times New Roman" w:cs="Times New Roman"/>
          <w:sz w:val="24"/>
          <w:szCs w:val="24"/>
        </w:rPr>
        <w:t xml:space="preserve"> açılması</w:t>
      </w:r>
      <w:r w:rsidR="00F16181" w:rsidRPr="002B1468">
        <w:rPr>
          <w:rFonts w:ascii="Times New Roman" w:hAnsi="Times New Roman" w:cs="Times New Roman"/>
          <w:sz w:val="24"/>
          <w:szCs w:val="24"/>
        </w:rPr>
        <w:t>, halihazırda sosyal medya hesapları var ise aktif hale getirilme</w:t>
      </w:r>
      <w:r w:rsidR="002B1468" w:rsidRPr="002B1468">
        <w:rPr>
          <w:rFonts w:ascii="Times New Roman" w:hAnsi="Times New Roman" w:cs="Times New Roman"/>
          <w:sz w:val="24"/>
          <w:szCs w:val="24"/>
        </w:rPr>
        <w:t>si ve bu hesaplardan paylaşım yapılması</w:t>
      </w:r>
      <w:r>
        <w:rPr>
          <w:rFonts w:ascii="Times New Roman" w:hAnsi="Times New Roman" w:cs="Times New Roman"/>
          <w:sz w:val="24"/>
          <w:szCs w:val="24"/>
        </w:rPr>
        <w:t xml:space="preserve"> konusu görüşüldü</w:t>
      </w:r>
      <w:r w:rsidR="00F16181" w:rsidRPr="002B14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F2C2C" w14:textId="2B627AD6" w:rsidR="00173719" w:rsidRPr="002B1468" w:rsidRDefault="00173719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>Tarih bölümü kitap kulübü</w:t>
      </w:r>
      <w:r w:rsidR="002B1468" w:rsidRPr="002B1468">
        <w:rPr>
          <w:rFonts w:ascii="Times New Roman" w:hAnsi="Times New Roman" w:cs="Times New Roman"/>
          <w:sz w:val="24"/>
          <w:szCs w:val="24"/>
        </w:rPr>
        <w:t>nün kurulması önerildi.</w:t>
      </w:r>
    </w:p>
    <w:p w14:paraId="74C099A1" w14:textId="77E2C0D8" w:rsidR="006501EA" w:rsidRPr="002B1468" w:rsidRDefault="006501EA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 xml:space="preserve">Denizli’de </w:t>
      </w:r>
      <w:r w:rsidR="001D3BB7">
        <w:rPr>
          <w:rFonts w:ascii="Times New Roman" w:hAnsi="Times New Roman" w:cs="Times New Roman"/>
          <w:sz w:val="24"/>
          <w:szCs w:val="24"/>
        </w:rPr>
        <w:t xml:space="preserve">Tarih Bölümü’nün öncülüğünde bir </w:t>
      </w:r>
      <w:r w:rsidRPr="002B1468">
        <w:rPr>
          <w:rFonts w:ascii="Times New Roman" w:hAnsi="Times New Roman" w:cs="Times New Roman"/>
          <w:sz w:val="24"/>
          <w:szCs w:val="24"/>
        </w:rPr>
        <w:t xml:space="preserve">sempozyum yapılması, Türkiye genelinde alanında duayen </w:t>
      </w:r>
      <w:r w:rsidR="007A0C79">
        <w:rPr>
          <w:rFonts w:ascii="Times New Roman" w:hAnsi="Times New Roman" w:cs="Times New Roman"/>
          <w:sz w:val="24"/>
          <w:szCs w:val="24"/>
        </w:rPr>
        <w:t>akademisyenlerin</w:t>
      </w:r>
      <w:r w:rsidRPr="002B1468">
        <w:rPr>
          <w:rFonts w:ascii="Times New Roman" w:hAnsi="Times New Roman" w:cs="Times New Roman"/>
          <w:sz w:val="24"/>
          <w:szCs w:val="24"/>
        </w:rPr>
        <w:t xml:space="preserve"> sempozyuma davet edilmesi, 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konunun Tarih Bölüm Kurulu’nda gündeme getirilmesi kararı alındı. </w:t>
      </w:r>
    </w:p>
    <w:p w14:paraId="3EAF8F09" w14:textId="636FE947" w:rsidR="00205609" w:rsidRPr="002B1468" w:rsidRDefault="00205609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1468">
        <w:rPr>
          <w:rFonts w:ascii="Times New Roman" w:hAnsi="Times New Roman" w:cs="Times New Roman"/>
          <w:sz w:val="24"/>
          <w:szCs w:val="24"/>
        </w:rPr>
        <w:t>Tübitak</w:t>
      </w:r>
      <w:proofErr w:type="spellEnd"/>
      <w:r w:rsidRPr="002B1468">
        <w:rPr>
          <w:rFonts w:ascii="Times New Roman" w:hAnsi="Times New Roman" w:cs="Times New Roman"/>
          <w:sz w:val="24"/>
          <w:szCs w:val="24"/>
        </w:rPr>
        <w:t xml:space="preserve"> destekli bilimsel söyleşiler programına</w:t>
      </w:r>
      <w:r w:rsidR="002B1468" w:rsidRPr="002B1468">
        <w:rPr>
          <w:rFonts w:ascii="Times New Roman" w:hAnsi="Times New Roman" w:cs="Times New Roman"/>
          <w:sz w:val="24"/>
          <w:szCs w:val="24"/>
        </w:rPr>
        <w:t>, Tarih Bölümü ile entegre olabilecek Sosyal Bilimler Lisesi gibi liselerle ortak faaliyette bulunulması ve bu konuda Bölüm öğretim üyelerinin bilgilendirilmesi kararı alındı.</w:t>
      </w:r>
    </w:p>
    <w:p w14:paraId="4F1758BF" w14:textId="13712A8B" w:rsidR="008B2DFD" w:rsidRPr="002B1468" w:rsidRDefault="008B2DFD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>Tarih topluluğunun daha aktif hale getirilmesi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 kararı alındı. Bu konuda Tarih Topluluğu danışman hocası </w:t>
      </w:r>
      <w:r w:rsidR="000F6CC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0F6CC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F6CC8">
        <w:rPr>
          <w:rFonts w:ascii="Times New Roman" w:hAnsi="Times New Roman" w:cs="Times New Roman"/>
          <w:sz w:val="24"/>
          <w:szCs w:val="24"/>
        </w:rPr>
        <w:t xml:space="preserve">. Üyesi </w:t>
      </w:r>
      <w:proofErr w:type="spellStart"/>
      <w:r w:rsidR="000F6CC8">
        <w:rPr>
          <w:rFonts w:ascii="Times New Roman" w:hAnsi="Times New Roman" w:cs="Times New Roman"/>
          <w:sz w:val="24"/>
          <w:szCs w:val="24"/>
        </w:rPr>
        <w:t>Nezahat</w:t>
      </w:r>
      <w:proofErr w:type="spellEnd"/>
      <w:r w:rsidR="000F6CC8">
        <w:rPr>
          <w:rFonts w:ascii="Times New Roman" w:hAnsi="Times New Roman" w:cs="Times New Roman"/>
          <w:sz w:val="24"/>
          <w:szCs w:val="24"/>
        </w:rPr>
        <w:t xml:space="preserve"> Belen ve </w:t>
      </w:r>
      <w:r w:rsidR="002B1468" w:rsidRPr="002B1468">
        <w:rPr>
          <w:rFonts w:ascii="Times New Roman" w:hAnsi="Times New Roman" w:cs="Times New Roman"/>
          <w:sz w:val="24"/>
          <w:szCs w:val="24"/>
        </w:rPr>
        <w:t>ilgili öğrencilerle</w:t>
      </w:r>
      <w:r w:rsidR="000F6CC8">
        <w:rPr>
          <w:rFonts w:ascii="Times New Roman" w:hAnsi="Times New Roman" w:cs="Times New Roman"/>
          <w:sz w:val="24"/>
          <w:szCs w:val="24"/>
        </w:rPr>
        <w:t>,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 Bölüm Başkan Yardımcısı Doç. Dr. Çağdaş Yüksel’in bir toplantı yapması kararı alındı.</w:t>
      </w:r>
      <w:r w:rsidR="00A0670C" w:rsidRPr="002B1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EB0D2B" w14:textId="1B3603D4" w:rsidR="00A0670C" w:rsidRPr="002B1468" w:rsidRDefault="0030358D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Denizli y</w:t>
      </w:r>
      <w:r w:rsidR="00A0670C" w:rsidRPr="002B1468">
        <w:rPr>
          <w:rFonts w:ascii="Times New Roman" w:hAnsi="Times New Roman" w:cs="Times New Roman"/>
          <w:sz w:val="24"/>
          <w:szCs w:val="24"/>
        </w:rPr>
        <w:t xml:space="preserve">erel </w:t>
      </w:r>
      <w:r>
        <w:rPr>
          <w:rFonts w:ascii="Times New Roman" w:hAnsi="Times New Roman" w:cs="Times New Roman"/>
          <w:sz w:val="24"/>
          <w:szCs w:val="24"/>
        </w:rPr>
        <w:t xml:space="preserve">tarihinin </w:t>
      </w:r>
      <w:r w:rsidR="00A0670C" w:rsidRPr="002B1468">
        <w:rPr>
          <w:rFonts w:ascii="Times New Roman" w:hAnsi="Times New Roman" w:cs="Times New Roman"/>
          <w:sz w:val="24"/>
          <w:szCs w:val="24"/>
        </w:rPr>
        <w:t xml:space="preserve">tanıtılması için </w:t>
      </w:r>
      <w:r w:rsidR="002B1468" w:rsidRPr="002B1468">
        <w:rPr>
          <w:rFonts w:ascii="Times New Roman" w:hAnsi="Times New Roman" w:cs="Times New Roman"/>
          <w:sz w:val="24"/>
          <w:szCs w:val="24"/>
        </w:rPr>
        <w:t>ne tür faaliyetlerin gerçekleştirilebileceği konusu gündeme geldi. Bu konuda atölyelerin kurulması yolunda ilke kararı alındı.</w:t>
      </w:r>
    </w:p>
    <w:p w14:paraId="01A1660B" w14:textId="602DED66" w:rsidR="00A0670C" w:rsidRPr="002B1468" w:rsidRDefault="00A0670C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>Tarih topluluğu aktif hale getirildikten sonra içerisinde yeni birimler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in kurulması ve Topluluğun da sosyal medya hesaplarıyla öğrencileri ve </w:t>
      </w:r>
      <w:r w:rsidR="00A20C93">
        <w:rPr>
          <w:rFonts w:ascii="Times New Roman" w:hAnsi="Times New Roman" w:cs="Times New Roman"/>
          <w:sz w:val="24"/>
          <w:szCs w:val="24"/>
        </w:rPr>
        <w:t>t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arih konusunda ilgili </w:t>
      </w:r>
      <w:r w:rsidR="00A20C93">
        <w:rPr>
          <w:rFonts w:ascii="Times New Roman" w:hAnsi="Times New Roman" w:cs="Times New Roman"/>
          <w:sz w:val="24"/>
          <w:szCs w:val="24"/>
        </w:rPr>
        <w:t xml:space="preserve">kitleyi 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bilgilendirmesine yönelik topluluğa tavsiye kararı alındı. </w:t>
      </w:r>
    </w:p>
    <w:p w14:paraId="4020EABB" w14:textId="42398ED3" w:rsidR="009C7951" w:rsidRPr="002B1468" w:rsidRDefault="009C7951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 xml:space="preserve">Teknik gezilerin arttırılması </w:t>
      </w:r>
      <w:r w:rsidR="002B1468" w:rsidRPr="002B1468">
        <w:rPr>
          <w:rFonts w:ascii="Times New Roman" w:hAnsi="Times New Roman" w:cs="Times New Roman"/>
          <w:sz w:val="24"/>
          <w:szCs w:val="24"/>
        </w:rPr>
        <w:t>yolunda çalışma yapılması kararı alındı.</w:t>
      </w:r>
    </w:p>
    <w:p w14:paraId="32F99423" w14:textId="24EDB65E" w:rsidR="00D832D8" w:rsidRPr="002B1468" w:rsidRDefault="002B1468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>Mezun ve aktif öğrenci temsilcileri tarafından s</w:t>
      </w:r>
      <w:r w:rsidR="00D832D8" w:rsidRPr="002B1468">
        <w:rPr>
          <w:rFonts w:ascii="Times New Roman" w:hAnsi="Times New Roman" w:cs="Times New Roman"/>
          <w:sz w:val="24"/>
          <w:szCs w:val="24"/>
        </w:rPr>
        <w:t xml:space="preserve">ınavların </w:t>
      </w:r>
      <w:r w:rsidRPr="002B1468">
        <w:rPr>
          <w:rFonts w:ascii="Times New Roman" w:hAnsi="Times New Roman" w:cs="Times New Roman"/>
          <w:sz w:val="24"/>
          <w:szCs w:val="24"/>
        </w:rPr>
        <w:t>bir</w:t>
      </w:r>
      <w:r w:rsidR="00D832D8" w:rsidRPr="002B1468">
        <w:rPr>
          <w:rFonts w:ascii="Times New Roman" w:hAnsi="Times New Roman" w:cs="Times New Roman"/>
          <w:sz w:val="24"/>
          <w:szCs w:val="24"/>
        </w:rPr>
        <w:t xml:space="preserve"> haftaya </w:t>
      </w:r>
      <w:r w:rsidRPr="002B1468">
        <w:rPr>
          <w:rFonts w:ascii="Times New Roman" w:hAnsi="Times New Roman" w:cs="Times New Roman"/>
          <w:sz w:val="24"/>
          <w:szCs w:val="24"/>
        </w:rPr>
        <w:t xml:space="preserve">sıkıştırılmaması, bir günde ikiden </w:t>
      </w:r>
      <w:r w:rsidR="002A0048" w:rsidRPr="002B1468">
        <w:rPr>
          <w:rFonts w:ascii="Times New Roman" w:hAnsi="Times New Roman" w:cs="Times New Roman"/>
          <w:sz w:val="24"/>
          <w:szCs w:val="24"/>
        </w:rPr>
        <w:t xml:space="preserve">fazla </w:t>
      </w:r>
      <w:r w:rsidR="00D832D8" w:rsidRPr="002B1468">
        <w:rPr>
          <w:rFonts w:ascii="Times New Roman" w:hAnsi="Times New Roman" w:cs="Times New Roman"/>
          <w:sz w:val="24"/>
          <w:szCs w:val="24"/>
        </w:rPr>
        <w:t>sınav konul</w:t>
      </w:r>
      <w:r w:rsidRPr="002B1468">
        <w:rPr>
          <w:rFonts w:ascii="Times New Roman" w:hAnsi="Times New Roman" w:cs="Times New Roman"/>
          <w:sz w:val="24"/>
          <w:szCs w:val="24"/>
        </w:rPr>
        <w:t>maması talep edildi</w:t>
      </w:r>
      <w:r w:rsidR="00D832D8" w:rsidRPr="002B1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D9D7E" w14:textId="77777777" w:rsidR="002B1468" w:rsidRPr="002B1468" w:rsidRDefault="002A0048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 xml:space="preserve">Asansör kullanımının öğrenci kullanımına 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açık olması talep edildi. </w:t>
      </w:r>
    </w:p>
    <w:p w14:paraId="6CCFAE95" w14:textId="6B89509F" w:rsidR="002A0048" w:rsidRPr="002B1468" w:rsidRDefault="002A0048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 xml:space="preserve">İnsan ve Toplum Bilimleri Fakültesi’ndeki sınıflardaki projeksiyon cihazlarının, prizlerin kontrolü ve herhangi bir aksaklık durumunda onarılması </w:t>
      </w:r>
      <w:r w:rsidR="002B1468" w:rsidRPr="002B1468">
        <w:rPr>
          <w:rFonts w:ascii="Times New Roman" w:hAnsi="Times New Roman" w:cs="Times New Roman"/>
          <w:sz w:val="24"/>
          <w:szCs w:val="24"/>
        </w:rPr>
        <w:t>talep edildi.</w:t>
      </w:r>
    </w:p>
    <w:p w14:paraId="3966A85C" w14:textId="4907C8EF" w:rsidR="002A0048" w:rsidRPr="002B1468" w:rsidRDefault="0080467D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bünyesindeki </w:t>
      </w:r>
      <w:r w:rsidR="002A0048" w:rsidRPr="002B1468">
        <w:rPr>
          <w:rFonts w:ascii="Times New Roman" w:hAnsi="Times New Roman" w:cs="Times New Roman"/>
          <w:sz w:val="24"/>
          <w:szCs w:val="24"/>
        </w:rPr>
        <w:t>tuvaletlerin daha hijyenik olması</w:t>
      </w:r>
      <w:r w:rsidR="002B1468" w:rsidRPr="002B1468">
        <w:rPr>
          <w:rFonts w:ascii="Times New Roman" w:hAnsi="Times New Roman" w:cs="Times New Roman"/>
          <w:sz w:val="24"/>
          <w:szCs w:val="24"/>
        </w:rPr>
        <w:t>, t</w:t>
      </w:r>
      <w:r w:rsidR="002A0048" w:rsidRPr="002B1468">
        <w:rPr>
          <w:rFonts w:ascii="Times New Roman" w:hAnsi="Times New Roman" w:cs="Times New Roman"/>
          <w:sz w:val="24"/>
          <w:szCs w:val="24"/>
        </w:rPr>
        <w:t>uvaletlere sabun, peçete konulması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 istendi</w:t>
      </w:r>
      <w:r w:rsidR="002A0048" w:rsidRPr="002B1468">
        <w:rPr>
          <w:rFonts w:ascii="Times New Roman" w:hAnsi="Times New Roman" w:cs="Times New Roman"/>
          <w:sz w:val="24"/>
          <w:szCs w:val="24"/>
        </w:rPr>
        <w:t xml:space="preserve">. Bütün tuvaletlerdeki kırık kapıların, kırık sifonların vb. </w:t>
      </w:r>
      <w:r>
        <w:rPr>
          <w:rFonts w:ascii="Times New Roman" w:hAnsi="Times New Roman" w:cs="Times New Roman"/>
          <w:sz w:val="24"/>
          <w:szCs w:val="24"/>
        </w:rPr>
        <w:t>arızaların</w:t>
      </w:r>
      <w:r w:rsidR="002A0048" w:rsidRPr="002B1468">
        <w:rPr>
          <w:rFonts w:ascii="Times New Roman" w:hAnsi="Times New Roman" w:cs="Times New Roman"/>
          <w:sz w:val="24"/>
          <w:szCs w:val="24"/>
        </w:rPr>
        <w:t xml:space="preserve"> </w:t>
      </w:r>
      <w:r w:rsidR="00BE4111" w:rsidRPr="002B1468">
        <w:rPr>
          <w:rFonts w:ascii="Times New Roman" w:hAnsi="Times New Roman" w:cs="Times New Roman"/>
          <w:sz w:val="24"/>
          <w:szCs w:val="24"/>
        </w:rPr>
        <w:t>giderilmesi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 talep edildi.</w:t>
      </w:r>
    </w:p>
    <w:p w14:paraId="695B232A" w14:textId="76D63739" w:rsidR="002B1468" w:rsidRPr="002B1468" w:rsidRDefault="00BE4111" w:rsidP="00BA735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468">
        <w:rPr>
          <w:rFonts w:ascii="Times New Roman" w:hAnsi="Times New Roman" w:cs="Times New Roman"/>
          <w:sz w:val="24"/>
          <w:szCs w:val="24"/>
        </w:rPr>
        <w:t>Rektörlük önündeki</w:t>
      </w:r>
      <w:r w:rsidR="0080467D">
        <w:rPr>
          <w:rFonts w:ascii="Times New Roman" w:hAnsi="Times New Roman" w:cs="Times New Roman"/>
          <w:sz w:val="24"/>
          <w:szCs w:val="24"/>
        </w:rPr>
        <w:t xml:space="preserve"> durağın</w:t>
      </w:r>
      <w:r w:rsidRPr="002B1468">
        <w:rPr>
          <w:rFonts w:ascii="Times New Roman" w:hAnsi="Times New Roman" w:cs="Times New Roman"/>
          <w:sz w:val="24"/>
          <w:szCs w:val="24"/>
        </w:rPr>
        <w:t xml:space="preserve"> </w:t>
      </w:r>
      <w:r w:rsidR="002B1468" w:rsidRPr="002B1468">
        <w:rPr>
          <w:rFonts w:ascii="Times New Roman" w:hAnsi="Times New Roman" w:cs="Times New Roman"/>
          <w:sz w:val="24"/>
          <w:szCs w:val="24"/>
        </w:rPr>
        <w:t xml:space="preserve">tekrar işlevsel hale getirilmesi istendi. </w:t>
      </w:r>
    </w:p>
    <w:sectPr w:rsidR="002B1468" w:rsidRPr="002B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C1D73"/>
    <w:multiLevelType w:val="hybridMultilevel"/>
    <w:tmpl w:val="01600FA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87D77"/>
    <w:multiLevelType w:val="hybridMultilevel"/>
    <w:tmpl w:val="ECF4E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97842"/>
    <w:multiLevelType w:val="hybridMultilevel"/>
    <w:tmpl w:val="8722C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1C1D"/>
    <w:multiLevelType w:val="hybridMultilevel"/>
    <w:tmpl w:val="390CF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75708"/>
    <w:multiLevelType w:val="hybridMultilevel"/>
    <w:tmpl w:val="3456569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D5"/>
    <w:rsid w:val="000D5D67"/>
    <w:rsid w:val="000F6CC8"/>
    <w:rsid w:val="00125B7E"/>
    <w:rsid w:val="00142387"/>
    <w:rsid w:val="00173719"/>
    <w:rsid w:val="001D3BB7"/>
    <w:rsid w:val="00205609"/>
    <w:rsid w:val="002A0048"/>
    <w:rsid w:val="002B1468"/>
    <w:rsid w:val="0030358D"/>
    <w:rsid w:val="003A7874"/>
    <w:rsid w:val="005A1E5F"/>
    <w:rsid w:val="006501EA"/>
    <w:rsid w:val="007A0C79"/>
    <w:rsid w:val="007C7118"/>
    <w:rsid w:val="0080467D"/>
    <w:rsid w:val="0081629A"/>
    <w:rsid w:val="008B2DFD"/>
    <w:rsid w:val="009C7951"/>
    <w:rsid w:val="00A0670C"/>
    <w:rsid w:val="00A20C93"/>
    <w:rsid w:val="00A31CD5"/>
    <w:rsid w:val="00AD7702"/>
    <w:rsid w:val="00AE29BA"/>
    <w:rsid w:val="00BA7353"/>
    <w:rsid w:val="00BE4111"/>
    <w:rsid w:val="00D14966"/>
    <w:rsid w:val="00D832D8"/>
    <w:rsid w:val="00DE1A59"/>
    <w:rsid w:val="00F16181"/>
    <w:rsid w:val="00F57F2D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9CC7"/>
  <w15:chartTrackingRefBased/>
  <w15:docId w15:val="{EF61027D-6D7C-401C-B7D9-DC4EF4A9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1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1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1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1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1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1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1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1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1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1CD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1CD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1C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1C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1C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1C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1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1C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1C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1CD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1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1CD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1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aysıla lök</dc:creator>
  <cp:keywords/>
  <dc:description/>
  <cp:lastModifiedBy>UMUT KARABULUT</cp:lastModifiedBy>
  <cp:revision>13</cp:revision>
  <dcterms:created xsi:type="dcterms:W3CDTF">2025-11-23T17:39:00Z</dcterms:created>
  <dcterms:modified xsi:type="dcterms:W3CDTF">2025-12-23T11:17:00Z</dcterms:modified>
</cp:coreProperties>
</file>