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B94" w:rsidRPr="008C5F7B" w:rsidRDefault="00257B94" w:rsidP="00257B94">
      <w:pPr>
        <w:jc w:val="center"/>
      </w:pPr>
    </w:p>
    <w:p w:rsidR="00257B94" w:rsidRPr="008C5F7B" w:rsidRDefault="00257B94" w:rsidP="00257B94">
      <w:pPr>
        <w:jc w:val="center"/>
        <w:rPr>
          <w:b/>
        </w:rPr>
      </w:pPr>
      <w:r w:rsidRPr="008C5F7B">
        <w:rPr>
          <w:b/>
        </w:rPr>
        <w:t>HONAZ MESLEK YÜKSEKOKULU</w:t>
      </w:r>
    </w:p>
    <w:p w:rsidR="00257B94" w:rsidRPr="008C5F7B" w:rsidRDefault="00BE3F85" w:rsidP="00257B94">
      <w:pPr>
        <w:jc w:val="center"/>
        <w:rPr>
          <w:b/>
        </w:rPr>
      </w:pPr>
      <w:r w:rsidRPr="008C5F7B">
        <w:rPr>
          <w:b/>
        </w:rPr>
        <w:t>ÖĞRENCİ DESTEK BİRİM</w:t>
      </w:r>
      <w:r w:rsidR="00257B94" w:rsidRPr="008C5F7B">
        <w:rPr>
          <w:b/>
        </w:rPr>
        <w:t>İ KOMİSYONU</w:t>
      </w:r>
    </w:p>
    <w:p w:rsidR="00DB63EE" w:rsidRPr="008C5F7B" w:rsidRDefault="00257B94" w:rsidP="00257B94">
      <w:pPr>
        <w:jc w:val="center"/>
        <w:rPr>
          <w:b/>
        </w:rPr>
      </w:pPr>
      <w:r w:rsidRPr="008C5F7B">
        <w:rPr>
          <w:b/>
        </w:rPr>
        <w:t>TOPLANTI TUTANAĞI</w:t>
      </w:r>
    </w:p>
    <w:p w:rsidR="00257B94" w:rsidRPr="008C5F7B" w:rsidRDefault="00257B94" w:rsidP="00257B94">
      <w:pPr>
        <w:jc w:val="center"/>
      </w:pPr>
    </w:p>
    <w:p w:rsidR="00257B94" w:rsidRPr="008C5F7B" w:rsidRDefault="00257B94" w:rsidP="00257B94">
      <w:r w:rsidRPr="008C5F7B">
        <w:rPr>
          <w:b/>
        </w:rPr>
        <w:t xml:space="preserve">TOPLANTI TARİHİ    </w:t>
      </w:r>
      <w:proofErr w:type="gramStart"/>
      <w:r w:rsidRPr="008C5F7B">
        <w:rPr>
          <w:b/>
        </w:rPr>
        <w:t xml:space="preserve">  :</w:t>
      </w:r>
      <w:proofErr w:type="gramEnd"/>
      <w:r w:rsidR="008C5F7B" w:rsidRPr="008C5F7B">
        <w:t xml:space="preserve"> 28.12</w:t>
      </w:r>
      <w:r w:rsidRPr="008C5F7B">
        <w:t xml:space="preserve">.2022 </w:t>
      </w:r>
    </w:p>
    <w:p w:rsidR="00257B94" w:rsidRPr="008C5F7B" w:rsidRDefault="00257B94" w:rsidP="00257B94">
      <w:r w:rsidRPr="008C5F7B">
        <w:rPr>
          <w:b/>
        </w:rPr>
        <w:t xml:space="preserve">TOPLANTI SAATİ      </w:t>
      </w:r>
      <w:proofErr w:type="gramStart"/>
      <w:r w:rsidRPr="008C5F7B">
        <w:rPr>
          <w:b/>
        </w:rPr>
        <w:t xml:space="preserve">  :</w:t>
      </w:r>
      <w:proofErr w:type="gramEnd"/>
      <w:r w:rsidR="00BE3F85" w:rsidRPr="008C5F7B">
        <w:t xml:space="preserve"> 15</w:t>
      </w:r>
      <w:r w:rsidRPr="008C5F7B">
        <w:t xml:space="preserve">:00 </w:t>
      </w:r>
    </w:p>
    <w:p w:rsidR="00257B94" w:rsidRPr="008C5F7B" w:rsidRDefault="00257B94" w:rsidP="00257B94">
      <w:r w:rsidRPr="008C5F7B">
        <w:rPr>
          <w:b/>
        </w:rPr>
        <w:t xml:space="preserve">TOPLANTI SAYISI     </w:t>
      </w:r>
      <w:proofErr w:type="gramStart"/>
      <w:r w:rsidRPr="008C5F7B">
        <w:rPr>
          <w:b/>
        </w:rPr>
        <w:t xml:space="preserve">  :</w:t>
      </w:r>
      <w:proofErr w:type="gramEnd"/>
      <w:r w:rsidRPr="008C5F7B">
        <w:rPr>
          <w:b/>
        </w:rPr>
        <w:t xml:space="preserve"> </w:t>
      </w:r>
      <w:r w:rsidR="008C5F7B" w:rsidRPr="008C5F7B">
        <w:t>2022/02</w:t>
      </w:r>
      <w:r w:rsidRPr="008C5F7B">
        <w:t xml:space="preserve"> </w:t>
      </w:r>
    </w:p>
    <w:p w:rsidR="00257B94" w:rsidRPr="008C5F7B" w:rsidRDefault="00257B94" w:rsidP="00257B94">
      <w:r w:rsidRPr="008C5F7B">
        <w:rPr>
          <w:b/>
        </w:rPr>
        <w:t xml:space="preserve">TOPLANTI YERİ        </w:t>
      </w:r>
      <w:proofErr w:type="gramStart"/>
      <w:r w:rsidRPr="008C5F7B">
        <w:rPr>
          <w:b/>
        </w:rPr>
        <w:t xml:space="preserve">  :</w:t>
      </w:r>
      <w:proofErr w:type="gramEnd"/>
      <w:r w:rsidRPr="008C5F7B">
        <w:t xml:space="preserve"> MYO Konferans Salonu</w:t>
      </w:r>
    </w:p>
    <w:p w:rsidR="00257B94" w:rsidRPr="008C5F7B" w:rsidRDefault="00257B94" w:rsidP="00257B94">
      <w:pPr>
        <w:rPr>
          <w:b/>
          <w:u w:val="single"/>
        </w:rPr>
      </w:pPr>
      <w:r w:rsidRPr="008C5F7B">
        <w:rPr>
          <w:b/>
          <w:u w:val="single"/>
        </w:rPr>
        <w:t xml:space="preserve">KATILIMCILAR                                                                    </w:t>
      </w:r>
      <w:proofErr w:type="gramStart"/>
      <w:r w:rsidRPr="008C5F7B">
        <w:rPr>
          <w:b/>
          <w:u w:val="single"/>
        </w:rPr>
        <w:t xml:space="preserve">  :</w:t>
      </w:r>
      <w:proofErr w:type="gramEnd"/>
    </w:p>
    <w:p w:rsidR="00257B94" w:rsidRPr="008C5F7B" w:rsidRDefault="005C41DF" w:rsidP="00257B94">
      <w:r w:rsidRPr="008C5F7B">
        <w:t>Başkan Öğr. Gör. Aytekin ÇERMİK Müdür Yardımcısı</w:t>
      </w:r>
    </w:p>
    <w:p w:rsidR="005C41DF" w:rsidRPr="008C5F7B" w:rsidRDefault="005C41DF" w:rsidP="00257B94">
      <w:r w:rsidRPr="008C5F7B">
        <w:t xml:space="preserve">Başkan </w:t>
      </w:r>
      <w:proofErr w:type="spellStart"/>
      <w:r w:rsidRPr="008C5F7B">
        <w:t>Yard</w:t>
      </w:r>
      <w:proofErr w:type="spellEnd"/>
      <w:r w:rsidRPr="008C5F7B">
        <w:t>. Dr. Öğr. Üyesi Veli Rıza KALFA</w:t>
      </w:r>
    </w:p>
    <w:p w:rsidR="005C41DF" w:rsidRPr="008C5F7B" w:rsidRDefault="005C41DF" w:rsidP="00257B94">
      <w:r w:rsidRPr="008C5F7B">
        <w:t>Üye Danışman Öğr. Gör. Selbin AKBABA</w:t>
      </w:r>
    </w:p>
    <w:p w:rsidR="005C41DF" w:rsidRPr="008C5F7B" w:rsidRDefault="005C41DF" w:rsidP="00257B94">
      <w:r w:rsidRPr="008C5F7B">
        <w:t>Üye Danışman Öğr. Gör. Selin ÜNAL ÇİMÇEK</w:t>
      </w:r>
    </w:p>
    <w:p w:rsidR="005C41DF" w:rsidRPr="008C5F7B" w:rsidRDefault="005C41DF" w:rsidP="00257B94">
      <w:r w:rsidRPr="008C5F7B">
        <w:t>Üye İdari Personel Emine ORDU YONPER</w:t>
      </w:r>
    </w:p>
    <w:p w:rsidR="005C41DF" w:rsidRPr="008C5F7B" w:rsidRDefault="005C41DF" w:rsidP="00257B94">
      <w:proofErr w:type="gramStart"/>
      <w:r w:rsidRPr="008C5F7B">
        <w:t>Üye -</w:t>
      </w:r>
      <w:proofErr w:type="gramEnd"/>
      <w:r w:rsidRPr="008C5F7B">
        <w:t xml:space="preserve"> </w:t>
      </w:r>
      <w:r w:rsidR="008C5F7B" w:rsidRPr="008C5F7B">
        <w:rPr>
          <w:rFonts w:cstheme="minorHAnsi"/>
          <w:shd w:val="clear" w:color="auto" w:fill="FFFFFF"/>
        </w:rPr>
        <w:t>Tıp Fakültesi-Dahili Tıp Bilimleri-Psikiyatri Arş. Gör. Ufuk ÖZER</w:t>
      </w:r>
      <w:r w:rsidR="00BD4036">
        <w:rPr>
          <w:rFonts w:cstheme="minorHAnsi"/>
          <w:shd w:val="clear" w:color="auto" w:fill="FFFFFF"/>
        </w:rPr>
        <w:t xml:space="preserve"> </w:t>
      </w:r>
      <w:r w:rsidR="004C10FA">
        <w:rPr>
          <w:rFonts w:cstheme="minorHAnsi"/>
          <w:shd w:val="clear" w:color="auto" w:fill="FFFFFF"/>
        </w:rPr>
        <w:t>(Katılmadı)</w:t>
      </w:r>
    </w:p>
    <w:p w:rsidR="005C41DF" w:rsidRPr="008C5F7B" w:rsidRDefault="005C41DF" w:rsidP="00257B94">
      <w:pPr>
        <w:rPr>
          <w:b/>
          <w:u w:val="single"/>
        </w:rPr>
      </w:pPr>
      <w:r w:rsidRPr="008C5F7B">
        <w:t xml:space="preserve">Üye Öğrenci Temsilcisi </w:t>
      </w:r>
      <w:r w:rsidR="008734A3" w:rsidRPr="008C5F7B">
        <w:rPr>
          <w:rFonts w:cstheme="minorHAnsi"/>
          <w:szCs w:val="27"/>
          <w:shd w:val="clear" w:color="auto" w:fill="FFFFFF"/>
        </w:rPr>
        <w:t>Derya ÖZDEMİR</w:t>
      </w:r>
    </w:p>
    <w:p w:rsidR="00BE3F85" w:rsidRPr="008C5F7B" w:rsidRDefault="00257B94" w:rsidP="00257B94">
      <w:pPr>
        <w:rPr>
          <w:b/>
          <w:u w:val="single"/>
        </w:rPr>
      </w:pPr>
      <w:r w:rsidRPr="008C5F7B">
        <w:rPr>
          <w:b/>
          <w:u w:val="single"/>
        </w:rPr>
        <w:t xml:space="preserve">KARAR </w:t>
      </w:r>
      <w:r w:rsidR="00BE3F85" w:rsidRPr="008C5F7B">
        <w:rPr>
          <w:b/>
          <w:u w:val="single"/>
        </w:rPr>
        <w:t xml:space="preserve">                                                                                </w:t>
      </w:r>
      <w:proofErr w:type="gramStart"/>
      <w:r w:rsidR="00BE3F85" w:rsidRPr="008C5F7B">
        <w:rPr>
          <w:b/>
          <w:u w:val="single"/>
        </w:rPr>
        <w:t xml:space="preserve">  </w:t>
      </w:r>
      <w:r w:rsidRPr="008C5F7B">
        <w:rPr>
          <w:b/>
          <w:u w:val="single"/>
        </w:rPr>
        <w:t>:</w:t>
      </w:r>
      <w:proofErr w:type="gramEnd"/>
    </w:p>
    <w:p w:rsidR="00055C16" w:rsidRDefault="00055C16" w:rsidP="00055C16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color w:val="000000" w:themeColor="text1"/>
        </w:rPr>
      </w:pPr>
      <w:r w:rsidRPr="00D353B6">
        <w:rPr>
          <w:color w:val="000000" w:themeColor="text1"/>
        </w:rPr>
        <w:t xml:space="preserve">Honaz Meslek Yüksekokulu Öğrenci Destek </w:t>
      </w:r>
      <w:r>
        <w:rPr>
          <w:color w:val="000000" w:themeColor="text1"/>
        </w:rPr>
        <w:t>Birimi tarafından, Yüksekokulumuz ö</w:t>
      </w:r>
      <w:r w:rsidRPr="00D353B6">
        <w:rPr>
          <w:color w:val="000000" w:themeColor="text1"/>
        </w:rPr>
        <w:t>ğrenci</w:t>
      </w:r>
      <w:r>
        <w:rPr>
          <w:color w:val="000000" w:themeColor="text1"/>
        </w:rPr>
        <w:t>lerine</w:t>
      </w:r>
      <w:r w:rsidRPr="00D353B6">
        <w:rPr>
          <w:color w:val="000000" w:themeColor="text1"/>
        </w:rPr>
        <w:t xml:space="preserve"> </w:t>
      </w:r>
      <w:r>
        <w:rPr>
          <w:color w:val="000000" w:themeColor="text1"/>
        </w:rPr>
        <w:t>uygulanan</w:t>
      </w:r>
      <w:r w:rsidRPr="00D353B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Problem Tarama Envanterinin sonuçlarının </w:t>
      </w:r>
      <w:r w:rsidRPr="00D353B6">
        <w:rPr>
          <w:color w:val="000000" w:themeColor="text1"/>
        </w:rPr>
        <w:t>Üniversitemiz Öğrenci De</w:t>
      </w:r>
      <w:r>
        <w:rPr>
          <w:color w:val="000000" w:themeColor="text1"/>
        </w:rPr>
        <w:t>stek Birimleri Yönetim Kurulu’na sunulacak raporda yer verilmesine,</w:t>
      </w:r>
    </w:p>
    <w:p w:rsidR="008734A3" w:rsidRPr="00055C16" w:rsidRDefault="00865112" w:rsidP="00055C16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color w:val="000000" w:themeColor="text1"/>
        </w:rPr>
      </w:pPr>
      <w:r>
        <w:t xml:space="preserve"> </w:t>
      </w:r>
      <w:r w:rsidR="000D51A1">
        <w:t xml:space="preserve">Yüksekokulumuzda yapılan faaliyetlerin ve </w:t>
      </w:r>
      <w:r w:rsidR="007B4CDC">
        <w:t>destek hizmetlerinin öğrenci ihtiyaçları ve beklentilerini ne ölçüde karşıladığı hususları değerlendirilerek bahar yarıyılında yapılacak çalışmalar için 15 Şubat 2023 tarihinde toplanılmasına</w:t>
      </w:r>
      <w:r w:rsidR="008734A3" w:rsidRPr="008C5F7B">
        <w:t>,</w:t>
      </w:r>
      <w:bookmarkStart w:id="0" w:name="_GoBack"/>
      <w:bookmarkEnd w:id="0"/>
    </w:p>
    <w:p w:rsidR="00BE3F85" w:rsidRPr="008C5F7B" w:rsidRDefault="00C55F18" w:rsidP="00C55F18">
      <w:pPr>
        <w:ind w:left="720"/>
      </w:pPr>
      <w:r w:rsidRPr="008C5F7B">
        <w:t>Oy birliği ile karar verilmiştir.</w:t>
      </w:r>
    </w:p>
    <w:p w:rsidR="00BE3F85" w:rsidRPr="008C5F7B" w:rsidRDefault="00BE3F85" w:rsidP="00BE3F85"/>
    <w:p w:rsidR="008C5F7B" w:rsidRPr="008C5F7B" w:rsidRDefault="00BE3F85" w:rsidP="00BE3F85">
      <w:pPr>
        <w:tabs>
          <w:tab w:val="left" w:pos="1043"/>
        </w:tabs>
        <w:rPr>
          <w:rFonts w:cstheme="minorHAnsi"/>
        </w:rPr>
      </w:pPr>
      <w:r w:rsidRPr="008C5F7B">
        <w:rPr>
          <w:rFonts w:cstheme="minorHAnsi"/>
        </w:rPr>
        <w:tab/>
      </w:r>
    </w:p>
    <w:p w:rsidR="00257B94" w:rsidRPr="008C5F7B" w:rsidRDefault="00257B94" w:rsidP="00BE3F85">
      <w:pPr>
        <w:tabs>
          <w:tab w:val="left" w:pos="1043"/>
        </w:tabs>
      </w:pPr>
    </w:p>
    <w:sectPr w:rsidR="00257B94" w:rsidRPr="008C5F7B" w:rsidSect="00DB6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690F"/>
    <w:multiLevelType w:val="hybridMultilevel"/>
    <w:tmpl w:val="2202FAF8"/>
    <w:lvl w:ilvl="0" w:tplc="950203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86BC7"/>
    <w:multiLevelType w:val="hybridMultilevel"/>
    <w:tmpl w:val="C57830D4"/>
    <w:lvl w:ilvl="0" w:tplc="A0E05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94"/>
    <w:rsid w:val="00024F71"/>
    <w:rsid w:val="00055C16"/>
    <w:rsid w:val="000911A5"/>
    <w:rsid w:val="000D51A1"/>
    <w:rsid w:val="00257B94"/>
    <w:rsid w:val="004C10FA"/>
    <w:rsid w:val="005C41DF"/>
    <w:rsid w:val="007B4CDC"/>
    <w:rsid w:val="00865112"/>
    <w:rsid w:val="008734A3"/>
    <w:rsid w:val="008C5F7B"/>
    <w:rsid w:val="00BD4036"/>
    <w:rsid w:val="00BE3F85"/>
    <w:rsid w:val="00C55F18"/>
    <w:rsid w:val="00D0440F"/>
    <w:rsid w:val="00DB63EE"/>
    <w:rsid w:val="00E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A8FB"/>
  <w15:docId w15:val="{8EC5F236-8294-4636-8846-F46011E9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3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34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0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Aytekin</dc:creator>
  <cp:lastModifiedBy>HULYA UYGUN</cp:lastModifiedBy>
  <cp:revision>3</cp:revision>
  <dcterms:created xsi:type="dcterms:W3CDTF">2023-01-31T07:19:00Z</dcterms:created>
  <dcterms:modified xsi:type="dcterms:W3CDTF">2023-12-03T14:22:00Z</dcterms:modified>
</cp:coreProperties>
</file>