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KODU</w:t>
            </w:r>
          </w:p>
        </w:tc>
        <w:tc>
          <w:tcPr>
            <w:tcW w:w="7513" w:type="dxa"/>
            <w:vAlign w:val="center"/>
          </w:tcPr>
          <w:p w:rsidR="00BE6D80" w:rsidRPr="000D5BBE" w:rsidRDefault="00057E59" w:rsidP="00955040">
            <w:pPr>
              <w:spacing w:before="24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ADSH.</w:t>
            </w:r>
            <w:r w:rsidR="00BF6F4E">
              <w:rPr>
                <w:rFonts w:ascii="Times New Roman" w:hAnsi="Times New Roman" w:cs="Times New Roman"/>
                <w:sz w:val="24"/>
                <w:szCs w:val="24"/>
              </w:rPr>
              <w:t>GKG31</w:t>
            </w:r>
          </w:p>
          <w:p w:rsidR="00E861E0" w:rsidRPr="000D5BBE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TANIMI</w:t>
            </w:r>
          </w:p>
        </w:tc>
        <w:tc>
          <w:tcPr>
            <w:tcW w:w="7513" w:type="dxa"/>
            <w:vAlign w:val="center"/>
          </w:tcPr>
          <w:p w:rsidR="0064780F" w:rsidRPr="00596420" w:rsidRDefault="00BF6F4E" w:rsidP="00042C2C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F6F4E">
              <w:rPr>
                <w:rFonts w:ascii="Times New Roman" w:hAnsi="Times New Roman" w:cs="Times New Roman"/>
                <w:sz w:val="24"/>
                <w:szCs w:val="24"/>
              </w:rPr>
              <w:t xml:space="preserve">Ağız ve Diş Sağlığı Hizmetlerinde, 5-14 yaş çocuklarda koruyucu amaçlı olarak yapılan </w:t>
            </w:r>
            <w:proofErr w:type="spellStart"/>
            <w:r w:rsidRPr="00BF6F4E">
              <w:rPr>
                <w:rFonts w:ascii="Times New Roman" w:hAnsi="Times New Roman" w:cs="Times New Roman"/>
                <w:sz w:val="24"/>
                <w:szCs w:val="24"/>
              </w:rPr>
              <w:t>fissür</w:t>
            </w:r>
            <w:proofErr w:type="spellEnd"/>
            <w:r w:rsidRPr="00BF6F4E">
              <w:rPr>
                <w:rFonts w:ascii="Times New Roman" w:hAnsi="Times New Roman" w:cs="Times New Roman"/>
                <w:sz w:val="24"/>
                <w:szCs w:val="24"/>
              </w:rPr>
              <w:t xml:space="preserve"> örtücü uygulamalarının oranını ifade eder.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</w:p>
        </w:tc>
        <w:tc>
          <w:tcPr>
            <w:tcW w:w="7513" w:type="dxa"/>
            <w:vAlign w:val="center"/>
          </w:tcPr>
          <w:p w:rsidR="0024395E" w:rsidRDefault="0024395E" w:rsidP="00243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95E" w:rsidRDefault="00BF6F4E" w:rsidP="00BF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Pr="00BF6F4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izde koruyucu diş hekimliği kapsamında</w:t>
            </w:r>
            <w:r w:rsidRPr="00BF6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5-14 yaş çocuklarda</w:t>
            </w:r>
            <w:r w:rsidRPr="00BF6F4E">
              <w:rPr>
                <w:rFonts w:ascii="Times New Roman" w:hAnsi="Times New Roman" w:cs="Times New Roman"/>
                <w:sz w:val="24"/>
                <w:szCs w:val="24"/>
              </w:rPr>
              <w:t xml:space="preserve"> ağız ve diş sağlığı kalitesini artırmak amaçlanmaktadır.</w:t>
            </w:r>
          </w:p>
          <w:p w:rsidR="00BF6F4E" w:rsidRPr="0009167F" w:rsidRDefault="00BF6F4E" w:rsidP="00BF6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KAYNAĞI</w:t>
            </w:r>
          </w:p>
        </w:tc>
        <w:tc>
          <w:tcPr>
            <w:tcW w:w="7513" w:type="dxa"/>
            <w:vAlign w:val="center"/>
          </w:tcPr>
          <w:p w:rsidR="00AD0AB2" w:rsidRPr="00163928" w:rsidRDefault="00596420" w:rsidP="00AD0AB2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HBYS</w:t>
            </w:r>
          </w:p>
        </w:tc>
      </w:tr>
      <w:tr w:rsidR="00BE6D80" w:rsidRPr="00A71A2D" w:rsidTr="00830C2F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HESAPLAMA YÖNTEMİ</w:t>
            </w:r>
          </w:p>
        </w:tc>
        <w:tc>
          <w:tcPr>
            <w:tcW w:w="7513" w:type="dxa"/>
            <w:vAlign w:val="center"/>
          </w:tcPr>
          <w:p w:rsidR="00265C0C" w:rsidRDefault="00265C0C" w:rsidP="00830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C2F" w:rsidRPr="000D5BBE" w:rsidRDefault="00BF6F4E" w:rsidP="00BF6F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dönemde;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Paydada</w:t>
            </w:r>
            <w:r w:rsidR="005E48F6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çocuklardan başvuru tarihi itibari ile son 6 ay içinde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fissür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örtücü uygulaması yapılan çocuk sayısı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Başvuru yapan 5-14 yaş çocuk sayısı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) x 100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ALT GÖSTERGE</w:t>
            </w:r>
          </w:p>
        </w:tc>
        <w:tc>
          <w:tcPr>
            <w:tcW w:w="7513" w:type="dxa"/>
            <w:vAlign w:val="center"/>
          </w:tcPr>
          <w:p w:rsidR="00BF6F4E" w:rsidRDefault="00BF6F4E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F36" w:rsidRDefault="00BF6F4E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F4E">
              <w:rPr>
                <w:rFonts w:ascii="Times New Roman" w:hAnsi="Times New Roman" w:cs="Times New Roman"/>
                <w:sz w:val="24"/>
                <w:szCs w:val="24"/>
              </w:rPr>
              <w:t xml:space="preserve">Yılda iki kez </w:t>
            </w:r>
            <w:proofErr w:type="spellStart"/>
            <w:r w:rsidRPr="00BF6F4E">
              <w:rPr>
                <w:rFonts w:ascii="Times New Roman" w:hAnsi="Times New Roman" w:cs="Times New Roman"/>
                <w:sz w:val="24"/>
                <w:szCs w:val="24"/>
              </w:rPr>
              <w:t>fissür</w:t>
            </w:r>
            <w:proofErr w:type="spellEnd"/>
            <w:r w:rsidRPr="00BF6F4E">
              <w:rPr>
                <w:rFonts w:ascii="Times New Roman" w:hAnsi="Times New Roman" w:cs="Times New Roman"/>
                <w:sz w:val="24"/>
                <w:szCs w:val="24"/>
              </w:rPr>
              <w:t xml:space="preserve"> örtücü uygulaması yapılan çocuk oranı</w:t>
            </w:r>
          </w:p>
          <w:p w:rsidR="00F4429E" w:rsidRPr="00BB36B1" w:rsidRDefault="00F4429E" w:rsidP="00BF6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HEDEF DEĞER</w:t>
            </w:r>
          </w:p>
        </w:tc>
        <w:tc>
          <w:tcPr>
            <w:tcW w:w="7513" w:type="dxa"/>
            <w:vAlign w:val="center"/>
          </w:tcPr>
          <w:p w:rsidR="0024395E" w:rsidRDefault="0024395E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F36" w:rsidRPr="00BE459C" w:rsidRDefault="00320F36" w:rsidP="005E4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GİRİŞ PERİYODU</w:t>
            </w:r>
          </w:p>
        </w:tc>
        <w:tc>
          <w:tcPr>
            <w:tcW w:w="7513" w:type="dxa"/>
            <w:vAlign w:val="center"/>
          </w:tcPr>
          <w:p w:rsidR="009123FE" w:rsidRDefault="009123FE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C22" w:rsidRDefault="002F5E77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3928">
              <w:rPr>
                <w:rFonts w:ascii="Times New Roman" w:hAnsi="Times New Roman" w:cs="Times New Roman"/>
                <w:sz w:val="24"/>
                <w:szCs w:val="24"/>
              </w:rPr>
              <w:t xml:space="preserve"> aylık</w:t>
            </w:r>
          </w:p>
          <w:p w:rsidR="009123FE" w:rsidRPr="00BE459C" w:rsidRDefault="009123FE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SORUMLULAR</w:t>
            </w:r>
          </w:p>
        </w:tc>
        <w:tc>
          <w:tcPr>
            <w:tcW w:w="7513" w:type="dxa"/>
            <w:vAlign w:val="center"/>
          </w:tcPr>
          <w:p w:rsidR="00B43ACB" w:rsidRDefault="00B43ACB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3FE" w:rsidRDefault="002F5E77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Çocuk Diş Hekimliği </w:t>
            </w:r>
            <w:r w:rsidR="00B43ACB">
              <w:rPr>
                <w:rFonts w:ascii="Times New Roman" w:hAnsi="Times New Roman" w:cs="Times New Roman"/>
                <w:sz w:val="24"/>
                <w:szCs w:val="24"/>
              </w:rPr>
              <w:t>Kliniği</w:t>
            </w:r>
          </w:p>
          <w:p w:rsidR="00F062CB" w:rsidRPr="00BE459C" w:rsidRDefault="00F062CB" w:rsidP="00094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SONUÇLARIN PAYLAŞILACAĞI KİŞİLER</w:t>
            </w:r>
          </w:p>
        </w:tc>
        <w:tc>
          <w:tcPr>
            <w:tcW w:w="7513" w:type="dxa"/>
            <w:vAlign w:val="center"/>
          </w:tcPr>
          <w:p w:rsidR="00F062CB" w:rsidRDefault="00F062CB" w:rsidP="00F06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Üst yönetim</w:t>
            </w:r>
          </w:p>
          <w:p w:rsidR="006E5497" w:rsidRPr="000D5BBE" w:rsidRDefault="00F062CB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</w:tc>
        <w:tc>
          <w:tcPr>
            <w:tcW w:w="7513" w:type="dxa"/>
            <w:vAlign w:val="center"/>
          </w:tcPr>
          <w:p w:rsidR="00C77C8B" w:rsidRDefault="00C77C8B" w:rsidP="00F44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8B">
              <w:rPr>
                <w:rFonts w:ascii="Times New Roman" w:hAnsi="Times New Roman" w:cs="Times New Roman"/>
                <w:sz w:val="24"/>
                <w:szCs w:val="24"/>
              </w:rPr>
              <w:t xml:space="preserve">Örnek Hesaplama: </w:t>
            </w:r>
          </w:p>
          <w:p w:rsidR="00C77C8B" w:rsidRDefault="00C77C8B" w:rsidP="00F44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8B">
              <w:rPr>
                <w:rFonts w:ascii="Times New Roman" w:hAnsi="Times New Roman" w:cs="Times New Roman"/>
                <w:sz w:val="24"/>
                <w:szCs w:val="24"/>
              </w:rPr>
              <w:t xml:space="preserve">Payda:1 Ocak – 31 Mart tarihleri arasında polikliniğe başvuran 5-14 yaş arası tekil çocuk sayısı </w:t>
            </w:r>
          </w:p>
          <w:p w:rsidR="00C77C8B" w:rsidRDefault="00C77C8B" w:rsidP="00F44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8B">
              <w:rPr>
                <w:rFonts w:ascii="Times New Roman" w:hAnsi="Times New Roman" w:cs="Times New Roman"/>
                <w:sz w:val="24"/>
                <w:szCs w:val="24"/>
              </w:rPr>
              <w:t xml:space="preserve">Pay: Paydada yer alan çocuklardan başvuru tarihi itibari ile son 6 ay içinde </w:t>
            </w:r>
            <w:proofErr w:type="spellStart"/>
            <w:r w:rsidRPr="00C77C8B">
              <w:rPr>
                <w:rFonts w:ascii="Times New Roman" w:hAnsi="Times New Roman" w:cs="Times New Roman"/>
                <w:sz w:val="24"/>
                <w:szCs w:val="24"/>
              </w:rPr>
              <w:t>fissür</w:t>
            </w:r>
            <w:proofErr w:type="spellEnd"/>
            <w:r w:rsidRPr="00C77C8B">
              <w:rPr>
                <w:rFonts w:ascii="Times New Roman" w:hAnsi="Times New Roman" w:cs="Times New Roman"/>
                <w:sz w:val="24"/>
                <w:szCs w:val="24"/>
              </w:rPr>
              <w:t xml:space="preserve"> örtücü uygulaması yapılanlar </w:t>
            </w:r>
          </w:p>
          <w:p w:rsidR="00C77C8B" w:rsidRDefault="00C77C8B" w:rsidP="00F44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8B">
              <w:rPr>
                <w:rFonts w:ascii="Times New Roman" w:hAnsi="Times New Roman" w:cs="Times New Roman"/>
                <w:sz w:val="24"/>
                <w:szCs w:val="24"/>
              </w:rPr>
              <w:t xml:space="preserve">Paydanın hesaplanmasında, ilgili dönemde birden fazla başvurusu olan çocuklarda son başvuru tarihi esas alınır. </w:t>
            </w:r>
          </w:p>
          <w:p w:rsidR="00063EFC" w:rsidRDefault="002F5E77" w:rsidP="00F44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(SUT İşlem</w:t>
            </w:r>
            <w:r w:rsidR="00C77C8B" w:rsidRPr="00C77C8B">
              <w:rPr>
                <w:rFonts w:ascii="Times New Roman" w:hAnsi="Times New Roman" w:cs="Times New Roman"/>
                <w:sz w:val="24"/>
                <w:szCs w:val="24"/>
              </w:rPr>
              <w:t xml:space="preserve"> Kodu:403.010: </w:t>
            </w:r>
            <w:proofErr w:type="spellStart"/>
            <w:r w:rsidR="00C77C8B" w:rsidRPr="00C77C8B">
              <w:rPr>
                <w:rFonts w:ascii="Times New Roman" w:hAnsi="Times New Roman" w:cs="Times New Roman"/>
                <w:sz w:val="24"/>
                <w:szCs w:val="24"/>
              </w:rPr>
              <w:t>Fissür</w:t>
            </w:r>
            <w:proofErr w:type="spellEnd"/>
            <w:r w:rsidR="00C77C8B" w:rsidRPr="00C77C8B">
              <w:rPr>
                <w:rFonts w:ascii="Times New Roman" w:hAnsi="Times New Roman" w:cs="Times New Roman"/>
                <w:sz w:val="24"/>
                <w:szCs w:val="24"/>
              </w:rPr>
              <w:t xml:space="preserve"> örtülmesi (</w:t>
            </w:r>
            <w:proofErr w:type="spellStart"/>
            <w:r w:rsidR="00C77C8B" w:rsidRPr="00C77C8B">
              <w:rPr>
                <w:rFonts w:ascii="Times New Roman" w:hAnsi="Times New Roman" w:cs="Times New Roman"/>
                <w:sz w:val="24"/>
                <w:szCs w:val="24"/>
              </w:rPr>
              <w:t>Sealant</w:t>
            </w:r>
            <w:proofErr w:type="spellEnd"/>
            <w:r w:rsidR="00C77C8B" w:rsidRPr="00C77C8B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  <w:p w:rsidR="00F4429E" w:rsidRPr="001D0D79" w:rsidRDefault="00F4429E" w:rsidP="00D0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BBE" w:rsidRDefault="00F92BBE"/>
    <w:p w:rsidR="002F5E77" w:rsidRDefault="002F5E77"/>
    <w:p w:rsidR="002F5E77" w:rsidRDefault="002F5E77"/>
    <w:p w:rsidR="002F5E77" w:rsidRDefault="002F5E77"/>
    <w:p w:rsidR="002F5E77" w:rsidRDefault="002F5E77">
      <w:bookmarkStart w:id="0" w:name="_GoBack"/>
      <w:bookmarkEnd w:id="0"/>
    </w:p>
    <w:sectPr w:rsidR="002F5E77" w:rsidSect="003B0AB3">
      <w:headerReference w:type="default" r:id="rId7"/>
      <w:headerReference w:type="first" r:id="rId8"/>
      <w:pgSz w:w="11906" w:h="16838"/>
      <w:pgMar w:top="1985" w:right="1417" w:bottom="1135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D64" w:rsidRDefault="00F76D64" w:rsidP="00B70EC2">
      <w:pPr>
        <w:spacing w:after="0" w:line="240" w:lineRule="auto"/>
      </w:pPr>
      <w:r>
        <w:separator/>
      </w:r>
    </w:p>
  </w:endnote>
  <w:endnote w:type="continuationSeparator" w:id="0">
    <w:p w:rsidR="00F76D64" w:rsidRDefault="00F76D64" w:rsidP="00B7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D64" w:rsidRDefault="00F76D64" w:rsidP="00B70EC2">
      <w:pPr>
        <w:spacing w:after="0" w:line="240" w:lineRule="auto"/>
      </w:pPr>
      <w:r>
        <w:separator/>
      </w:r>
    </w:p>
  </w:footnote>
  <w:footnote w:type="continuationSeparator" w:id="0">
    <w:p w:rsidR="00F76D64" w:rsidRDefault="00F76D64" w:rsidP="00B7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B70EC2" w:rsidRPr="00D13CF7" w:rsidTr="00EB060A">
      <w:trPr>
        <w:trHeight w:val="705"/>
      </w:trPr>
      <w:tc>
        <w:tcPr>
          <w:tcW w:w="2127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29E0841" wp14:editId="73AF8046">
                <wp:simplePos x="0" y="0"/>
                <wp:positionH relativeFrom="column">
                  <wp:posOffset>232410</wp:posOffset>
                </wp:positionH>
                <wp:positionV relativeFrom="paragraph">
                  <wp:posOffset>38735</wp:posOffset>
                </wp:positionV>
                <wp:extent cx="790575" cy="809625"/>
                <wp:effectExtent l="0" t="0" r="9525" b="9525"/>
                <wp:wrapNone/>
                <wp:docPr id="17" name="Resi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320F36" w:rsidRDefault="00BF6F4E" w:rsidP="00BE5EF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FİSSÜR ÖRTÜCÜ UYGULAMA ORANI</w:t>
          </w:r>
        </w:p>
        <w:p w:rsidR="00B70EC2" w:rsidRPr="00694417" w:rsidRDefault="00BE6D80" w:rsidP="00BE5EF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ED8F564" wp14:editId="544ACFD3">
                <wp:simplePos x="0" y="0"/>
                <wp:positionH relativeFrom="column">
                  <wp:posOffset>142875</wp:posOffset>
                </wp:positionH>
                <wp:positionV relativeFrom="paragraph">
                  <wp:posOffset>37465</wp:posOffset>
                </wp:positionV>
                <wp:extent cx="933450" cy="809625"/>
                <wp:effectExtent l="0" t="0" r="0" b="9525"/>
                <wp:wrapNone/>
                <wp:docPr id="1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70EC2" w:rsidRPr="00D13CF7" w:rsidTr="00EB060A">
      <w:trPr>
        <w:trHeight w:val="430"/>
      </w:trPr>
      <w:tc>
        <w:tcPr>
          <w:tcW w:w="2127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B70EC2" w:rsidRPr="00D13CF7" w:rsidRDefault="00B70EC2" w:rsidP="00B70EC2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</w:tr>
    <w:tr w:rsidR="00B251FE" w:rsidRPr="004A5530" w:rsidTr="00C513ED">
      <w:trPr>
        <w:trHeight w:val="214"/>
      </w:trPr>
      <w:tc>
        <w:tcPr>
          <w:tcW w:w="2127" w:type="dxa"/>
          <w:vMerge/>
        </w:tcPr>
        <w:p w:rsidR="00B251FE" w:rsidRPr="004A5530" w:rsidRDefault="00B251FE" w:rsidP="00B251FE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B251FE" w:rsidRPr="004A5530" w:rsidRDefault="00B251FE" w:rsidP="00B251FE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GGİ.YD.37</w:t>
          </w:r>
        </w:p>
      </w:tc>
      <w:tc>
        <w:tcPr>
          <w:tcW w:w="1134" w:type="dxa"/>
        </w:tcPr>
        <w:p w:rsidR="00B251FE" w:rsidRPr="004A5530" w:rsidRDefault="00B251FE" w:rsidP="00B251FE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251FE" w:rsidRDefault="002F5E77" w:rsidP="00B251FE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251FE" w:rsidRDefault="002F5E77" w:rsidP="00B251FE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B251FE" w:rsidRPr="004A5530" w:rsidRDefault="00B251FE" w:rsidP="00B251FE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B251FE" w:rsidRPr="004A5530" w:rsidRDefault="00B251FE" w:rsidP="00B251FE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B70EC2" w:rsidRDefault="00B70E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F47415" w:rsidRPr="00D13CF7" w:rsidTr="00E30C16">
      <w:trPr>
        <w:trHeight w:val="705"/>
      </w:trPr>
      <w:tc>
        <w:tcPr>
          <w:tcW w:w="2127" w:type="dxa"/>
          <w:vMerge w:val="restart"/>
        </w:tcPr>
        <w:p w:rsidR="00F47415" w:rsidRPr="00D13CF7" w:rsidRDefault="00F47415" w:rsidP="00F47415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7743B31C" wp14:editId="7B3B29A3">
                <wp:simplePos x="0" y="0"/>
                <wp:positionH relativeFrom="column">
                  <wp:posOffset>232410</wp:posOffset>
                </wp:positionH>
                <wp:positionV relativeFrom="paragraph">
                  <wp:posOffset>38735</wp:posOffset>
                </wp:positionV>
                <wp:extent cx="790575" cy="80962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F47415" w:rsidRDefault="00F47415" w:rsidP="00F47415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FİSSÜR ÖRTÜCÜ UYGULAMA ORANI</w:t>
          </w:r>
        </w:p>
        <w:p w:rsidR="00F47415" w:rsidRPr="00694417" w:rsidRDefault="00F47415" w:rsidP="00F47415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F47415" w:rsidRPr="00D13CF7" w:rsidRDefault="00F47415" w:rsidP="00F47415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27B944C8" wp14:editId="09907C29">
                <wp:simplePos x="0" y="0"/>
                <wp:positionH relativeFrom="column">
                  <wp:posOffset>142875</wp:posOffset>
                </wp:positionH>
                <wp:positionV relativeFrom="paragraph">
                  <wp:posOffset>37465</wp:posOffset>
                </wp:positionV>
                <wp:extent cx="933450" cy="809625"/>
                <wp:effectExtent l="0" t="0" r="0" b="952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47415" w:rsidRPr="00D13CF7" w:rsidTr="00E30C16">
      <w:trPr>
        <w:trHeight w:val="430"/>
      </w:trPr>
      <w:tc>
        <w:tcPr>
          <w:tcW w:w="2127" w:type="dxa"/>
          <w:vMerge/>
        </w:tcPr>
        <w:p w:rsidR="00F47415" w:rsidRPr="00D13CF7" w:rsidRDefault="00F47415" w:rsidP="00F47415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F47415" w:rsidRPr="00D13CF7" w:rsidRDefault="00F47415" w:rsidP="00F47415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F47415" w:rsidRPr="00D13CF7" w:rsidRDefault="00F47415" w:rsidP="00F47415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F47415" w:rsidRPr="00D13CF7" w:rsidRDefault="00F47415" w:rsidP="00F47415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F47415" w:rsidRPr="00D13CF7" w:rsidRDefault="00F47415" w:rsidP="00F47415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F47415" w:rsidRPr="00D13CF7" w:rsidRDefault="00F47415" w:rsidP="00F47415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F47415" w:rsidRPr="00D13CF7" w:rsidRDefault="00F47415" w:rsidP="00F47415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F47415" w:rsidRPr="00D13CF7" w:rsidRDefault="00F47415" w:rsidP="00F47415">
          <w:pPr>
            <w:rPr>
              <w:rFonts w:ascii="Calibri" w:eastAsia="Calibri" w:hAnsi="Calibri" w:cs="Times New Roman"/>
            </w:rPr>
          </w:pPr>
        </w:p>
      </w:tc>
    </w:tr>
    <w:tr w:rsidR="00F47415" w:rsidRPr="004A5530" w:rsidTr="00E30C16">
      <w:trPr>
        <w:trHeight w:val="214"/>
      </w:trPr>
      <w:tc>
        <w:tcPr>
          <w:tcW w:w="2127" w:type="dxa"/>
          <w:vMerge/>
        </w:tcPr>
        <w:p w:rsidR="00F47415" w:rsidRPr="004A5530" w:rsidRDefault="00F47415" w:rsidP="00F4741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F47415" w:rsidRPr="004A5530" w:rsidRDefault="00F47415" w:rsidP="00F4741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eastAsia="Calibri" w:hAnsi="Times New Roman" w:cs="Times New Roman"/>
              <w:sz w:val="20"/>
              <w:szCs w:val="20"/>
            </w:rPr>
            <w:t>GGİ.YD</w:t>
          </w:r>
          <w:proofErr w:type="gramEnd"/>
          <w:r>
            <w:rPr>
              <w:rFonts w:ascii="Times New Roman" w:eastAsia="Calibri" w:hAnsi="Times New Roman" w:cs="Times New Roman"/>
              <w:sz w:val="20"/>
              <w:szCs w:val="20"/>
            </w:rPr>
            <w:t>.37</w:t>
          </w:r>
        </w:p>
      </w:tc>
      <w:tc>
        <w:tcPr>
          <w:tcW w:w="1134" w:type="dxa"/>
        </w:tcPr>
        <w:p w:rsidR="00F47415" w:rsidRPr="004A5530" w:rsidRDefault="00F47415" w:rsidP="00F4741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7415" w:rsidRDefault="00F47415" w:rsidP="00F4741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7415" w:rsidRDefault="00F47415" w:rsidP="00F4741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F47415" w:rsidRPr="004A5530" w:rsidRDefault="00F47415" w:rsidP="00F4741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F47415" w:rsidRPr="004A5530" w:rsidRDefault="00F47415" w:rsidP="00F47415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BA46E8" w:rsidRDefault="00BA46E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7FD"/>
    <w:multiLevelType w:val="hybridMultilevel"/>
    <w:tmpl w:val="37E829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64"/>
    <w:rsid w:val="00036C4B"/>
    <w:rsid w:val="00042C2C"/>
    <w:rsid w:val="000529DA"/>
    <w:rsid w:val="00057E59"/>
    <w:rsid w:val="00063EFC"/>
    <w:rsid w:val="0009167F"/>
    <w:rsid w:val="0009471B"/>
    <w:rsid w:val="000C0BFF"/>
    <w:rsid w:val="000C4A79"/>
    <w:rsid w:val="000D5BBE"/>
    <w:rsid w:val="000E0222"/>
    <w:rsid w:val="000F321A"/>
    <w:rsid w:val="001033C6"/>
    <w:rsid w:val="00111B70"/>
    <w:rsid w:val="001422A2"/>
    <w:rsid w:val="00153C6D"/>
    <w:rsid w:val="00163928"/>
    <w:rsid w:val="001D0D79"/>
    <w:rsid w:val="001D57E5"/>
    <w:rsid w:val="001E6E93"/>
    <w:rsid w:val="002367A0"/>
    <w:rsid w:val="0024395E"/>
    <w:rsid w:val="0025601C"/>
    <w:rsid w:val="00265C0C"/>
    <w:rsid w:val="00290D29"/>
    <w:rsid w:val="00297BAA"/>
    <w:rsid w:val="002B73F1"/>
    <w:rsid w:val="002E18D9"/>
    <w:rsid w:val="002F4D31"/>
    <w:rsid w:val="002F5E77"/>
    <w:rsid w:val="003101EB"/>
    <w:rsid w:val="00320F36"/>
    <w:rsid w:val="00325EEF"/>
    <w:rsid w:val="003631E7"/>
    <w:rsid w:val="003B0AB3"/>
    <w:rsid w:val="003C3F87"/>
    <w:rsid w:val="003E2F37"/>
    <w:rsid w:val="00406380"/>
    <w:rsid w:val="0041366A"/>
    <w:rsid w:val="0041583F"/>
    <w:rsid w:val="00445C8F"/>
    <w:rsid w:val="0046073F"/>
    <w:rsid w:val="00463864"/>
    <w:rsid w:val="004853A9"/>
    <w:rsid w:val="00491B12"/>
    <w:rsid w:val="004C2792"/>
    <w:rsid w:val="00513F24"/>
    <w:rsid w:val="00553A53"/>
    <w:rsid w:val="00566E64"/>
    <w:rsid w:val="005860BF"/>
    <w:rsid w:val="00591D30"/>
    <w:rsid w:val="00596420"/>
    <w:rsid w:val="005A417E"/>
    <w:rsid w:val="005C5FCF"/>
    <w:rsid w:val="005C7EF3"/>
    <w:rsid w:val="005E48F6"/>
    <w:rsid w:val="00607EFE"/>
    <w:rsid w:val="00623350"/>
    <w:rsid w:val="00623DF8"/>
    <w:rsid w:val="006421BA"/>
    <w:rsid w:val="0064780F"/>
    <w:rsid w:val="006805BF"/>
    <w:rsid w:val="00694417"/>
    <w:rsid w:val="006976BE"/>
    <w:rsid w:val="006E5497"/>
    <w:rsid w:val="00701EE2"/>
    <w:rsid w:val="0070314E"/>
    <w:rsid w:val="0071385D"/>
    <w:rsid w:val="007F64E5"/>
    <w:rsid w:val="008029E7"/>
    <w:rsid w:val="00830C2F"/>
    <w:rsid w:val="009118EB"/>
    <w:rsid w:val="009123FE"/>
    <w:rsid w:val="00944FB9"/>
    <w:rsid w:val="00955040"/>
    <w:rsid w:val="00971A4A"/>
    <w:rsid w:val="00994AD6"/>
    <w:rsid w:val="009A338B"/>
    <w:rsid w:val="00A06393"/>
    <w:rsid w:val="00A27FE8"/>
    <w:rsid w:val="00A3565D"/>
    <w:rsid w:val="00A4156D"/>
    <w:rsid w:val="00A71A2D"/>
    <w:rsid w:val="00AA0F69"/>
    <w:rsid w:val="00AD0AB2"/>
    <w:rsid w:val="00AD7427"/>
    <w:rsid w:val="00B251FE"/>
    <w:rsid w:val="00B43ACB"/>
    <w:rsid w:val="00B449A0"/>
    <w:rsid w:val="00B47E69"/>
    <w:rsid w:val="00B527C8"/>
    <w:rsid w:val="00B670AE"/>
    <w:rsid w:val="00B70EC2"/>
    <w:rsid w:val="00BA46E8"/>
    <w:rsid w:val="00BB36B1"/>
    <w:rsid w:val="00BE459C"/>
    <w:rsid w:val="00BE5EFC"/>
    <w:rsid w:val="00BE6D80"/>
    <w:rsid w:val="00BF6F4E"/>
    <w:rsid w:val="00C06907"/>
    <w:rsid w:val="00C10C22"/>
    <w:rsid w:val="00C15113"/>
    <w:rsid w:val="00C7135E"/>
    <w:rsid w:val="00C77C8B"/>
    <w:rsid w:val="00C958F2"/>
    <w:rsid w:val="00CC2A0C"/>
    <w:rsid w:val="00CD0512"/>
    <w:rsid w:val="00CD0905"/>
    <w:rsid w:val="00CD1B17"/>
    <w:rsid w:val="00D04E6E"/>
    <w:rsid w:val="00D33B8C"/>
    <w:rsid w:val="00D4201A"/>
    <w:rsid w:val="00D635D4"/>
    <w:rsid w:val="00D8458F"/>
    <w:rsid w:val="00DB18C4"/>
    <w:rsid w:val="00DC05B9"/>
    <w:rsid w:val="00DC2CBA"/>
    <w:rsid w:val="00E46764"/>
    <w:rsid w:val="00E71E1F"/>
    <w:rsid w:val="00E861E0"/>
    <w:rsid w:val="00EA3ED1"/>
    <w:rsid w:val="00EF6F70"/>
    <w:rsid w:val="00F01B73"/>
    <w:rsid w:val="00F062CB"/>
    <w:rsid w:val="00F17D48"/>
    <w:rsid w:val="00F21E80"/>
    <w:rsid w:val="00F4429E"/>
    <w:rsid w:val="00F47415"/>
    <w:rsid w:val="00F7438D"/>
    <w:rsid w:val="00F76D64"/>
    <w:rsid w:val="00F876F9"/>
    <w:rsid w:val="00F9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1088D5"/>
  <w15:chartTrackingRefBased/>
  <w15:docId w15:val="{42188165-51EF-49F9-AF82-188EF7CC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0EC2"/>
  </w:style>
  <w:style w:type="paragraph" w:styleId="AltBilgi">
    <w:name w:val="footer"/>
    <w:basedOn w:val="Normal"/>
    <w:link w:val="Al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0EC2"/>
  </w:style>
  <w:style w:type="table" w:customStyle="1" w:styleId="TabloKlavuzu2">
    <w:name w:val="Tablo Kılavuzu2"/>
    <w:basedOn w:val="NormalTablo"/>
    <w:next w:val="TabloKlavuzu"/>
    <w:uiPriority w:val="39"/>
    <w:rsid w:val="00B70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7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1A2D"/>
    <w:pPr>
      <w:ind w:left="720"/>
      <w:contextualSpacing/>
    </w:pPr>
  </w:style>
  <w:style w:type="table" w:customStyle="1" w:styleId="TabloKlavuzu11">
    <w:name w:val="Tablo Kılavuzu11"/>
    <w:basedOn w:val="NormalTablo"/>
    <w:uiPriority w:val="39"/>
    <w:rsid w:val="003B0A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48</cp:revision>
  <dcterms:created xsi:type="dcterms:W3CDTF">2021-05-04T11:50:00Z</dcterms:created>
  <dcterms:modified xsi:type="dcterms:W3CDTF">2025-03-07T11:55:00Z</dcterms:modified>
</cp:coreProperties>
</file>