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FD28B" w14:textId="77777777" w:rsidR="00505E46" w:rsidRPr="00A830C0" w:rsidRDefault="000D4993" w:rsidP="00505E46">
      <w:pPr>
        <w:spacing w:after="0" w:line="240" w:lineRule="auto"/>
        <w:jc w:val="center"/>
        <w:rPr>
          <w:rFonts w:ascii="Times New Roman" w:hAnsi="Times New Roman" w:cs="Times New Roman"/>
          <w:b/>
          <w:color w:val="000000" w:themeColor="text1"/>
          <w:sz w:val="24"/>
          <w:szCs w:val="24"/>
        </w:rPr>
      </w:pPr>
      <w:bookmarkStart w:id="0" w:name="_GoBack"/>
      <w:bookmarkEnd w:id="0"/>
      <w:r w:rsidRPr="00A830C0">
        <w:rPr>
          <w:rFonts w:ascii="Times New Roman" w:hAnsi="Times New Roman" w:cs="Times New Roman"/>
          <w:b/>
          <w:color w:val="000000" w:themeColor="text1"/>
          <w:sz w:val="24"/>
          <w:szCs w:val="24"/>
        </w:rPr>
        <w:t>PAMUKKALE ÜNİVERSİTESİ</w:t>
      </w:r>
    </w:p>
    <w:p w14:paraId="214D0586" w14:textId="77777777" w:rsidR="00587973" w:rsidRPr="00A830C0" w:rsidRDefault="00EE23B2" w:rsidP="00505E46">
      <w:pPr>
        <w:spacing w:after="0" w:line="240" w:lineRule="auto"/>
        <w:jc w:val="center"/>
        <w:rPr>
          <w:rFonts w:ascii="Times New Roman" w:hAnsi="Times New Roman" w:cs="Times New Roman"/>
          <w:b/>
          <w:color w:val="000000" w:themeColor="text1"/>
          <w:sz w:val="24"/>
          <w:szCs w:val="24"/>
        </w:rPr>
      </w:pPr>
      <w:r w:rsidRPr="00A830C0">
        <w:rPr>
          <w:rFonts w:ascii="Times New Roman" w:hAnsi="Times New Roman" w:cs="Times New Roman"/>
          <w:b/>
          <w:color w:val="000000" w:themeColor="text1"/>
          <w:sz w:val="24"/>
          <w:szCs w:val="24"/>
        </w:rPr>
        <w:t>SAĞLIK BİLİMLERİ</w:t>
      </w:r>
      <w:r w:rsidR="00760BFF" w:rsidRPr="00A830C0">
        <w:rPr>
          <w:rFonts w:ascii="Times New Roman" w:hAnsi="Times New Roman" w:cs="Times New Roman"/>
          <w:b/>
          <w:color w:val="000000" w:themeColor="text1"/>
          <w:sz w:val="24"/>
          <w:szCs w:val="24"/>
        </w:rPr>
        <w:t xml:space="preserve"> FAKÜLTESİ</w:t>
      </w:r>
    </w:p>
    <w:p w14:paraId="22D9B628"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SAĞLIĞI ve GÜVENLİĞİ</w:t>
      </w:r>
      <w:r w:rsidR="00505E46" w:rsidRPr="00A830C0">
        <w:rPr>
          <w:rFonts w:ascii="Times New Roman" w:eastAsia="Times New Roman" w:hAnsi="Times New Roman" w:cs="Times New Roman"/>
          <w:b/>
          <w:bCs/>
          <w:color w:val="000000" w:themeColor="text1"/>
          <w:sz w:val="24"/>
          <w:szCs w:val="24"/>
          <w:lang w:eastAsia="tr-TR"/>
        </w:rPr>
        <w:t xml:space="preserve"> </w:t>
      </w:r>
      <w:r w:rsidRPr="00A830C0">
        <w:rPr>
          <w:rFonts w:ascii="Times New Roman" w:eastAsia="Times New Roman" w:hAnsi="Times New Roman" w:cs="Times New Roman"/>
          <w:b/>
          <w:bCs/>
          <w:color w:val="000000" w:themeColor="text1"/>
          <w:sz w:val="24"/>
          <w:szCs w:val="24"/>
          <w:lang w:eastAsia="tr-TR"/>
        </w:rPr>
        <w:t>İÇ YÖNERGESİ</w:t>
      </w:r>
    </w:p>
    <w:p w14:paraId="152DD328"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A0A68F8" w14:textId="77777777" w:rsidR="00760BFF" w:rsidRPr="00A830C0" w:rsidRDefault="00760BFF"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1C69B7DB"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BİRİNCİ BÖLÜM</w:t>
      </w:r>
    </w:p>
    <w:p w14:paraId="1EBF0428" w14:textId="77777777" w:rsidR="00587973" w:rsidRPr="00A830C0" w:rsidRDefault="00587973" w:rsidP="00505E4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Amaç, Kapsam, Dayanak ve Tanımlar</w:t>
      </w:r>
    </w:p>
    <w:p w14:paraId="210F43D5" w14:textId="77777777" w:rsidR="00760BFF" w:rsidRPr="00A830C0" w:rsidRDefault="00760BFF" w:rsidP="00505E46">
      <w:pPr>
        <w:spacing w:after="0" w:line="240" w:lineRule="auto"/>
        <w:ind w:firstLine="705"/>
        <w:jc w:val="both"/>
        <w:textAlignment w:val="baseline"/>
        <w:rPr>
          <w:rFonts w:ascii="Times New Roman" w:eastAsia="Times New Roman" w:hAnsi="Times New Roman" w:cs="Times New Roman"/>
          <w:b/>
          <w:bCs/>
          <w:color w:val="000000" w:themeColor="text1"/>
          <w:sz w:val="24"/>
          <w:szCs w:val="24"/>
          <w:lang w:eastAsia="tr-TR"/>
        </w:rPr>
      </w:pPr>
    </w:p>
    <w:p w14:paraId="61A9F8ED"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Amaç</w:t>
      </w:r>
      <w:r w:rsidRPr="00A830C0">
        <w:rPr>
          <w:rFonts w:ascii="Times New Roman" w:eastAsia="Times New Roman" w:hAnsi="Times New Roman" w:cs="Times New Roman"/>
          <w:color w:val="000000" w:themeColor="text1"/>
          <w:sz w:val="24"/>
          <w:szCs w:val="24"/>
          <w:lang w:eastAsia="tr-TR"/>
        </w:rPr>
        <w:t> </w:t>
      </w:r>
    </w:p>
    <w:p w14:paraId="50BF7EED" w14:textId="77777777" w:rsidR="00830971" w:rsidRPr="00A830C0" w:rsidRDefault="00505E46" w:rsidP="00505E46">
      <w:pPr>
        <w:autoSpaceDE w:val="0"/>
        <w:autoSpaceDN w:val="0"/>
        <w:adjustRightInd w:val="0"/>
        <w:spacing w:after="0" w:line="240" w:lineRule="auto"/>
        <w:jc w:val="both"/>
        <w:rPr>
          <w:rFonts w:ascii="Times New Roman" w:eastAsia="CIDFont+F2" w:hAnsi="Times New Roman" w:cs="Times New Roman"/>
          <w:color w:val="000000" w:themeColor="text1"/>
          <w:sz w:val="24"/>
          <w:szCs w:val="24"/>
        </w:rPr>
      </w:pPr>
      <w:r w:rsidRPr="00A830C0">
        <w:rPr>
          <w:rFonts w:ascii="Times New Roman" w:eastAsia="Times New Roman" w:hAnsi="Times New Roman" w:cs="Times New Roman"/>
          <w:b/>
          <w:bCs/>
          <w:color w:val="000000" w:themeColor="text1"/>
          <w:sz w:val="24"/>
          <w:szCs w:val="24"/>
          <w:lang w:eastAsia="tr-TR"/>
        </w:rPr>
        <w:t xml:space="preserve">Madde </w:t>
      </w:r>
      <w:r w:rsidR="00587973" w:rsidRPr="00A830C0">
        <w:rPr>
          <w:rFonts w:ascii="Times New Roman" w:eastAsia="Times New Roman" w:hAnsi="Times New Roman" w:cs="Times New Roman"/>
          <w:b/>
          <w:bCs/>
          <w:color w:val="000000" w:themeColor="text1"/>
          <w:sz w:val="24"/>
          <w:szCs w:val="24"/>
          <w:lang w:eastAsia="tr-TR"/>
        </w:rPr>
        <w:t>1 –</w:t>
      </w:r>
      <w:r w:rsidR="00587973" w:rsidRPr="00A830C0">
        <w:rPr>
          <w:rFonts w:ascii="Times New Roman" w:eastAsia="Times New Roman" w:hAnsi="Times New Roman" w:cs="Times New Roman"/>
          <w:color w:val="000000" w:themeColor="text1"/>
          <w:sz w:val="24"/>
          <w:szCs w:val="24"/>
          <w:lang w:eastAsia="tr-TR"/>
        </w:rPr>
        <w:t xml:space="preserve"> </w:t>
      </w:r>
      <w:r w:rsidR="00830971" w:rsidRPr="00A830C0">
        <w:rPr>
          <w:rFonts w:ascii="Times New Roman" w:eastAsia="Times New Roman" w:hAnsi="Times New Roman" w:cs="Times New Roman"/>
          <w:color w:val="000000" w:themeColor="text1"/>
          <w:sz w:val="24"/>
          <w:szCs w:val="24"/>
          <w:lang w:eastAsia="tr-TR"/>
        </w:rPr>
        <w:t>B</w:t>
      </w:r>
      <w:r w:rsidR="00830971" w:rsidRPr="00A830C0">
        <w:rPr>
          <w:rFonts w:ascii="Times New Roman" w:hAnsi="Times New Roman" w:cs="Times New Roman"/>
          <w:color w:val="000000" w:themeColor="text1"/>
          <w:sz w:val="24"/>
          <w:szCs w:val="24"/>
        </w:rPr>
        <w:t xml:space="preserve">u İç Yönerge ile, Pamukkale Üniversitesi </w:t>
      </w:r>
      <w:r w:rsidR="00EE23B2" w:rsidRPr="00A830C0">
        <w:rPr>
          <w:rFonts w:ascii="Times New Roman" w:hAnsi="Times New Roman" w:cs="Times New Roman"/>
          <w:color w:val="000000" w:themeColor="text1"/>
          <w:sz w:val="24"/>
          <w:szCs w:val="24"/>
        </w:rPr>
        <w:t>Sağlık Bilimleri</w:t>
      </w:r>
      <w:r w:rsidRPr="00A830C0">
        <w:rPr>
          <w:rFonts w:ascii="Times New Roman" w:hAnsi="Times New Roman" w:cs="Times New Roman"/>
          <w:color w:val="000000" w:themeColor="text1"/>
          <w:sz w:val="24"/>
          <w:szCs w:val="24"/>
        </w:rPr>
        <w:t xml:space="preserve"> </w:t>
      </w:r>
      <w:r w:rsidR="00830971" w:rsidRPr="00A830C0">
        <w:rPr>
          <w:rFonts w:ascii="Times New Roman" w:hAnsi="Times New Roman" w:cs="Times New Roman"/>
          <w:color w:val="000000" w:themeColor="text1"/>
          <w:sz w:val="24"/>
          <w:szCs w:val="24"/>
        </w:rPr>
        <w:t xml:space="preserve">Fakültesi </w:t>
      </w:r>
      <w:r w:rsidR="00830971" w:rsidRPr="00A830C0">
        <w:rPr>
          <w:rFonts w:ascii="Times New Roman" w:eastAsia="CIDFont+F2" w:hAnsi="Times New Roman" w:cs="Times New Roman"/>
          <w:color w:val="000000" w:themeColor="text1"/>
          <w:sz w:val="24"/>
          <w:szCs w:val="24"/>
        </w:rPr>
        <w:t>birimlerinde çalışan tüm</w:t>
      </w:r>
      <w:r w:rsidRPr="00A830C0">
        <w:rPr>
          <w:rFonts w:ascii="Times New Roman" w:eastAsia="CIDFont+F2" w:hAnsi="Times New Roman" w:cs="Times New Roman"/>
          <w:color w:val="000000" w:themeColor="text1"/>
          <w:sz w:val="24"/>
          <w:szCs w:val="24"/>
        </w:rPr>
        <w:t xml:space="preserve"> </w:t>
      </w:r>
      <w:r w:rsidR="00830971" w:rsidRPr="00A830C0">
        <w:rPr>
          <w:rFonts w:ascii="Times New Roman" w:eastAsia="CIDFont+F2" w:hAnsi="Times New Roman" w:cs="Times New Roman"/>
          <w:color w:val="000000" w:themeColor="text1"/>
          <w:sz w:val="24"/>
          <w:szCs w:val="24"/>
        </w:rPr>
        <w:t xml:space="preserve">personelin, alt işverenlerin, stajyer ve öğrenci statüsünde çalışanların sağlık ve güvenlik şartlarının iyileştirilmesi, iş kazası ve mesleki risklerin önlenmesi için alınacak önlemlerin belirlenmesi amaçlanmıştır. </w:t>
      </w:r>
    </w:p>
    <w:p w14:paraId="5D753A57" w14:textId="77777777" w:rsidR="00505E46" w:rsidRPr="00A830C0" w:rsidRDefault="00505E46"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54BF930"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Kapsam</w:t>
      </w:r>
      <w:r w:rsidRPr="00A830C0">
        <w:rPr>
          <w:rFonts w:ascii="Times New Roman" w:eastAsia="Times New Roman" w:hAnsi="Times New Roman" w:cs="Times New Roman"/>
          <w:color w:val="000000" w:themeColor="text1"/>
          <w:sz w:val="24"/>
          <w:szCs w:val="24"/>
          <w:lang w:eastAsia="tr-TR"/>
        </w:rPr>
        <w:t> </w:t>
      </w:r>
    </w:p>
    <w:p w14:paraId="7EA3A19E" w14:textId="6E65064B" w:rsidR="00830971" w:rsidRPr="00A830C0" w:rsidRDefault="00505E46" w:rsidP="00505E46">
      <w:pPr>
        <w:pStyle w:val="Default"/>
        <w:jc w:val="both"/>
        <w:rPr>
          <w:rFonts w:eastAsia="CIDFont+F2"/>
          <w:color w:val="000000" w:themeColor="text1"/>
        </w:rPr>
      </w:pPr>
      <w:r w:rsidRPr="00A830C0">
        <w:rPr>
          <w:rFonts w:eastAsia="Times New Roman"/>
          <w:b/>
          <w:bCs/>
          <w:color w:val="000000" w:themeColor="text1"/>
          <w:lang w:eastAsia="tr-TR"/>
        </w:rPr>
        <w:t>Madde</w:t>
      </w:r>
      <w:r w:rsidR="00587973" w:rsidRPr="00A830C0">
        <w:rPr>
          <w:rFonts w:eastAsia="Times New Roman"/>
          <w:b/>
          <w:bCs/>
          <w:color w:val="000000" w:themeColor="text1"/>
          <w:lang w:eastAsia="tr-TR"/>
        </w:rPr>
        <w:t xml:space="preserve"> 2 </w:t>
      </w:r>
      <w:proofErr w:type="gramStart"/>
      <w:r w:rsidR="00587973" w:rsidRPr="00A830C0">
        <w:rPr>
          <w:rFonts w:eastAsia="Times New Roman"/>
          <w:b/>
          <w:bCs/>
          <w:color w:val="000000" w:themeColor="text1"/>
          <w:lang w:eastAsia="tr-TR"/>
        </w:rPr>
        <w:t xml:space="preserve">– </w:t>
      </w:r>
      <w:r w:rsidR="00542F19" w:rsidRPr="00A830C0">
        <w:rPr>
          <w:color w:val="000000" w:themeColor="text1"/>
        </w:rPr>
        <w:t xml:space="preserve"> Bu</w:t>
      </w:r>
      <w:proofErr w:type="gramEnd"/>
      <w:r w:rsidR="00542F19" w:rsidRPr="00A830C0">
        <w:rPr>
          <w:color w:val="000000" w:themeColor="text1"/>
        </w:rPr>
        <w:t xml:space="preserve"> </w:t>
      </w:r>
      <w:r w:rsidR="009361AF" w:rsidRPr="00A830C0">
        <w:rPr>
          <w:color w:val="000000" w:themeColor="text1"/>
        </w:rPr>
        <w:t>İç</w:t>
      </w:r>
      <w:r w:rsidR="00A02B98" w:rsidRPr="00A830C0">
        <w:rPr>
          <w:color w:val="000000" w:themeColor="text1"/>
        </w:rPr>
        <w:t xml:space="preserve"> </w:t>
      </w:r>
      <w:r w:rsidR="00542F19" w:rsidRPr="00A830C0">
        <w:rPr>
          <w:color w:val="000000" w:themeColor="text1"/>
        </w:rPr>
        <w:t xml:space="preserve">Yönerge; </w:t>
      </w:r>
      <w:r w:rsidR="00830971" w:rsidRPr="00A830C0">
        <w:rPr>
          <w:color w:val="000000" w:themeColor="text1"/>
        </w:rPr>
        <w:t xml:space="preserve">Pamukkale Üniversitesi </w:t>
      </w:r>
      <w:r w:rsidR="00EE23B2" w:rsidRPr="00A830C0">
        <w:rPr>
          <w:color w:val="000000" w:themeColor="text1"/>
        </w:rPr>
        <w:t>Sağlık Bilimleri</w:t>
      </w:r>
      <w:r w:rsidRPr="00A830C0">
        <w:rPr>
          <w:color w:val="000000" w:themeColor="text1"/>
        </w:rPr>
        <w:t xml:space="preserve"> </w:t>
      </w:r>
      <w:r w:rsidR="00830971" w:rsidRPr="00A830C0">
        <w:rPr>
          <w:color w:val="000000" w:themeColor="text1"/>
        </w:rPr>
        <w:t>Fakültesi</w:t>
      </w:r>
      <w:r w:rsidRPr="00A830C0">
        <w:rPr>
          <w:color w:val="000000" w:themeColor="text1"/>
        </w:rPr>
        <w:t>’</w:t>
      </w:r>
      <w:r w:rsidR="00830971" w:rsidRPr="00A830C0">
        <w:rPr>
          <w:color w:val="000000" w:themeColor="text1"/>
        </w:rPr>
        <w:t xml:space="preserve">nin </w:t>
      </w:r>
      <w:r w:rsidR="00830971" w:rsidRPr="00A830C0">
        <w:rPr>
          <w:rFonts w:eastAsia="CIDFont+F2"/>
          <w:color w:val="000000" w:themeColor="text1"/>
        </w:rPr>
        <w:t>tüm birimleri ve bunlara bağlı bina ve eklentileri ile işvereni, işveren vekilini, çalışanları, geçici iş ilişkisi kurulanları, stajyerleri ve öğrenci statüsünde çalışanların iş sağlığ</w:t>
      </w:r>
      <w:r w:rsidR="00830971" w:rsidRPr="00A830C0">
        <w:rPr>
          <w:rFonts w:eastAsia="Malgun Gothic Semilight"/>
          <w:color w:val="000000" w:themeColor="text1"/>
        </w:rPr>
        <w:t>ı</w:t>
      </w:r>
      <w:r w:rsidR="00830971" w:rsidRPr="00A830C0">
        <w:rPr>
          <w:rFonts w:eastAsia="CIDFont+F2"/>
          <w:color w:val="000000" w:themeColor="text1"/>
        </w:rPr>
        <w:t xml:space="preserve"> ve güvenliği ile ilgili iş ve işlemlerinde uyulacak esasları kapsar.</w:t>
      </w:r>
    </w:p>
    <w:p w14:paraId="667C1BEA" w14:textId="77777777" w:rsidR="00505E46" w:rsidRPr="00A830C0" w:rsidRDefault="00505E46" w:rsidP="00505E46">
      <w:pPr>
        <w:pStyle w:val="Default"/>
        <w:jc w:val="both"/>
        <w:rPr>
          <w:rFonts w:eastAsia="Times New Roman"/>
          <w:b/>
          <w:bCs/>
          <w:color w:val="000000" w:themeColor="text1"/>
          <w:lang w:eastAsia="tr-TR"/>
        </w:rPr>
      </w:pPr>
    </w:p>
    <w:p w14:paraId="4247C10A" w14:textId="77777777" w:rsidR="00587973" w:rsidRPr="00A830C0" w:rsidRDefault="00587973" w:rsidP="00505E46">
      <w:pPr>
        <w:pStyle w:val="Default"/>
        <w:jc w:val="both"/>
        <w:rPr>
          <w:rFonts w:eastAsia="Times New Roman"/>
          <w:color w:val="000000" w:themeColor="text1"/>
          <w:lang w:eastAsia="tr-TR"/>
        </w:rPr>
      </w:pPr>
      <w:r w:rsidRPr="00A830C0">
        <w:rPr>
          <w:rFonts w:eastAsia="Times New Roman"/>
          <w:b/>
          <w:bCs/>
          <w:color w:val="000000" w:themeColor="text1"/>
          <w:lang w:eastAsia="tr-TR"/>
        </w:rPr>
        <w:t>Dayanak</w:t>
      </w:r>
      <w:r w:rsidRPr="00A830C0">
        <w:rPr>
          <w:rFonts w:eastAsia="Times New Roman"/>
          <w:color w:val="000000" w:themeColor="text1"/>
          <w:lang w:eastAsia="tr-TR"/>
        </w:rPr>
        <w:t> </w:t>
      </w:r>
    </w:p>
    <w:p w14:paraId="55C57F16" w14:textId="3EBD92FD" w:rsidR="00830971" w:rsidRPr="00A830C0" w:rsidRDefault="00505E46" w:rsidP="00505E46">
      <w:pPr>
        <w:pStyle w:val="Default"/>
        <w:jc w:val="both"/>
        <w:rPr>
          <w:rFonts w:eastAsia="Times New Roman"/>
          <w:color w:val="000000" w:themeColor="text1"/>
          <w:lang w:eastAsia="tr-TR"/>
        </w:rPr>
      </w:pPr>
      <w:r w:rsidRPr="00A830C0">
        <w:rPr>
          <w:rFonts w:eastAsia="Times New Roman"/>
          <w:b/>
          <w:bCs/>
          <w:color w:val="000000" w:themeColor="text1"/>
          <w:lang w:eastAsia="tr-TR"/>
        </w:rPr>
        <w:t>Madde</w:t>
      </w:r>
      <w:r w:rsidR="00587973" w:rsidRPr="00A830C0">
        <w:rPr>
          <w:rFonts w:eastAsia="Times New Roman"/>
          <w:b/>
          <w:bCs/>
          <w:color w:val="000000" w:themeColor="text1"/>
          <w:lang w:eastAsia="tr-TR"/>
        </w:rPr>
        <w:t xml:space="preserve"> 3 – </w:t>
      </w:r>
      <w:r w:rsidR="00830971" w:rsidRPr="00A830C0">
        <w:rPr>
          <w:rFonts w:eastAsia="CIDFont+F2"/>
          <w:color w:val="000000" w:themeColor="text1"/>
        </w:rPr>
        <w:t xml:space="preserve">Bu </w:t>
      </w:r>
      <w:r w:rsidR="009361AF" w:rsidRPr="00A830C0">
        <w:rPr>
          <w:rFonts w:eastAsia="CIDFont+F2"/>
          <w:color w:val="000000" w:themeColor="text1"/>
        </w:rPr>
        <w:t xml:space="preserve">İç </w:t>
      </w:r>
      <w:r w:rsidR="00830971" w:rsidRPr="00A830C0">
        <w:rPr>
          <w:rFonts w:eastAsia="CIDFont+F2"/>
          <w:color w:val="000000" w:themeColor="text1"/>
        </w:rPr>
        <w:t>Yönerge, 6331 sayılı İş Sağlığ</w:t>
      </w:r>
      <w:r w:rsidR="00830971" w:rsidRPr="00A830C0">
        <w:rPr>
          <w:rFonts w:eastAsia="Malgun Gothic Semilight"/>
          <w:color w:val="000000" w:themeColor="text1"/>
        </w:rPr>
        <w:t>ı</w:t>
      </w:r>
      <w:r w:rsidR="00830971" w:rsidRPr="00A830C0">
        <w:rPr>
          <w:rFonts w:eastAsia="CIDFont+F2"/>
          <w:color w:val="000000" w:themeColor="text1"/>
        </w:rPr>
        <w:t xml:space="preserve"> ve Güvenliği </w:t>
      </w:r>
      <w:r w:rsidR="00830971" w:rsidRPr="00A830C0">
        <w:rPr>
          <w:color w:val="000000" w:themeColor="text1"/>
        </w:rPr>
        <w:t>Kanunu’nun 22 ve 30’uncu maddeleri kapsamında 18.01.2013 tarih ve 28532 sayılı Resmî Gazetede yayınlanarak yürürlüğe giren İş Sağlığı ve Güvenliği Kurulları Hakkında Yönetmeliğin 8’inci maddesi, P</w:t>
      </w:r>
      <w:r w:rsidR="00830971" w:rsidRPr="00A830C0">
        <w:rPr>
          <w:rFonts w:eastAsia="Times New Roman"/>
          <w:color w:val="000000" w:themeColor="text1"/>
          <w:lang w:eastAsia="tr-TR"/>
        </w:rPr>
        <w:t xml:space="preserve">amukkale Üniversitesi İş Sağlığı ve Güvenliği Hizmetleri Yönergesi ile </w:t>
      </w:r>
      <w:r w:rsidR="00830971" w:rsidRPr="00A830C0">
        <w:rPr>
          <w:color w:val="000000" w:themeColor="text1"/>
        </w:rPr>
        <w:t>iş sağlığı ve güvenliği ile ilgili çıkarılmış diğer mevzuatlara</w:t>
      </w:r>
      <w:r w:rsidR="00830971" w:rsidRPr="00A830C0">
        <w:rPr>
          <w:rFonts w:eastAsia="Times New Roman"/>
          <w:color w:val="000000" w:themeColor="text1"/>
          <w:lang w:eastAsia="tr-TR"/>
        </w:rPr>
        <w:t xml:space="preserve"> </w:t>
      </w:r>
      <w:r w:rsidR="00830971" w:rsidRPr="00A830C0">
        <w:rPr>
          <w:color w:val="000000" w:themeColor="text1"/>
        </w:rPr>
        <w:t xml:space="preserve">dayanılarak hazırlanmıştır. </w:t>
      </w:r>
      <w:r w:rsidR="00830971" w:rsidRPr="00A830C0">
        <w:rPr>
          <w:rFonts w:eastAsia="Times New Roman"/>
          <w:color w:val="000000" w:themeColor="text1"/>
          <w:lang w:eastAsia="tr-TR"/>
        </w:rPr>
        <w:t> </w:t>
      </w:r>
    </w:p>
    <w:p w14:paraId="14A962C2" w14:textId="77777777" w:rsidR="00505E46" w:rsidRPr="00A830C0" w:rsidRDefault="00505E46" w:rsidP="00505E46">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413E784E"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Tanımlar ve Kısaltmalar</w:t>
      </w:r>
      <w:r w:rsidRPr="00A830C0">
        <w:rPr>
          <w:rFonts w:ascii="Times New Roman" w:eastAsia="Times New Roman" w:hAnsi="Times New Roman" w:cs="Times New Roman"/>
          <w:color w:val="000000" w:themeColor="text1"/>
          <w:sz w:val="24"/>
          <w:szCs w:val="24"/>
          <w:lang w:eastAsia="tr-TR"/>
        </w:rPr>
        <w:t> </w:t>
      </w:r>
    </w:p>
    <w:p w14:paraId="149A1B49" w14:textId="752DF598" w:rsidR="00587973" w:rsidRPr="00A830C0" w:rsidRDefault="0055408D"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4 –</w:t>
      </w:r>
      <w:r w:rsidR="00587973" w:rsidRPr="00A830C0">
        <w:rPr>
          <w:rFonts w:ascii="Times New Roman" w:eastAsia="Times New Roman" w:hAnsi="Times New Roman" w:cs="Times New Roman"/>
          <w:color w:val="000000" w:themeColor="text1"/>
          <w:sz w:val="24"/>
          <w:szCs w:val="24"/>
          <w:lang w:eastAsia="tr-TR"/>
        </w:rPr>
        <w:t xml:space="preserve"> Bu </w:t>
      </w:r>
      <w:r w:rsidR="009361AF" w:rsidRPr="00A830C0">
        <w:rPr>
          <w:rFonts w:ascii="Times New Roman" w:eastAsia="Times New Roman" w:hAnsi="Times New Roman" w:cs="Times New Roman"/>
          <w:color w:val="000000" w:themeColor="text1"/>
          <w:sz w:val="24"/>
          <w:szCs w:val="24"/>
          <w:lang w:eastAsia="tr-TR"/>
        </w:rPr>
        <w:t xml:space="preserve">İç Yönergenin </w:t>
      </w:r>
      <w:r w:rsidR="00587973" w:rsidRPr="00A830C0">
        <w:rPr>
          <w:rFonts w:ascii="Times New Roman" w:eastAsia="Times New Roman" w:hAnsi="Times New Roman" w:cs="Times New Roman"/>
          <w:color w:val="000000" w:themeColor="text1"/>
          <w:sz w:val="24"/>
          <w:szCs w:val="24"/>
          <w:lang w:eastAsia="tr-TR"/>
        </w:rPr>
        <w:t>uygulanmasında geçen tanımlar alfabetik sıraya göre: </w:t>
      </w:r>
    </w:p>
    <w:p w14:paraId="771575EA" w14:textId="77777777" w:rsidR="00830971" w:rsidRPr="00A830C0" w:rsidRDefault="00830971"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Acil Durum:</w:t>
      </w:r>
      <w:r w:rsidRPr="00A830C0">
        <w:rPr>
          <w:rFonts w:ascii="Times New Roman" w:eastAsia="Times New Roman" w:hAnsi="Times New Roman" w:cs="Times New Roman"/>
          <w:color w:val="000000" w:themeColor="text1"/>
          <w:sz w:val="24"/>
          <w:szCs w:val="24"/>
          <w:lang w:eastAsia="tr-TR"/>
        </w:rPr>
        <w:t xml:space="preserve"> İşyerinin tamamında veya bir kısmında meydana gelebilecek yangın, patlama, tehlikeli kimyasal maddelerden kaynaklanan yayılım, doğal afet gibi acil müdahale, mücadele, ilkyardım veya can ve mal güvenliği açısından tahliye gerektiren olayları, </w:t>
      </w:r>
    </w:p>
    <w:p w14:paraId="0D598D45" w14:textId="45D3AB00"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Acil Durum Planı:</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meydana gelebilecek acil durumlarda yapılacak iş ve işlemler dâhil bilgilerin ve uygulamaya yönelik eylemlerin yer aldığı planı, </w:t>
      </w:r>
    </w:p>
    <w:p w14:paraId="3F8D3BE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Bakanlık:</w:t>
      </w:r>
      <w:r w:rsidRPr="00A830C0">
        <w:rPr>
          <w:rFonts w:ascii="Times New Roman" w:eastAsia="Times New Roman" w:hAnsi="Times New Roman" w:cs="Times New Roman"/>
          <w:color w:val="000000" w:themeColor="text1"/>
          <w:sz w:val="24"/>
          <w:szCs w:val="24"/>
          <w:lang w:eastAsia="tr-TR"/>
        </w:rPr>
        <w:t xml:space="preserve"> Çalışma ve Sosyal Güvenlik Bakanlığı’nı </w:t>
      </w:r>
    </w:p>
    <w:p w14:paraId="283FCA5C"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Çalışan:</w:t>
      </w:r>
      <w:r w:rsidRPr="00A830C0">
        <w:rPr>
          <w:rFonts w:ascii="Times New Roman" w:eastAsia="Times New Roman" w:hAnsi="Times New Roman" w:cs="Times New Roman"/>
          <w:color w:val="000000" w:themeColor="text1"/>
          <w:sz w:val="24"/>
          <w:szCs w:val="24"/>
          <w:lang w:eastAsia="tr-TR"/>
        </w:rPr>
        <w:t xml:space="preserve"> Kendi özel kanunlarındaki statülerine bakılmaksızın Pamukkale Üniversitesi </w:t>
      </w:r>
      <w:r w:rsidR="00EE23B2" w:rsidRPr="00A830C0">
        <w:rPr>
          <w:rFonts w:ascii="Times New Roman" w:hAnsi="Times New Roman" w:cs="Times New Roman"/>
          <w:color w:val="000000" w:themeColor="text1"/>
          <w:sz w:val="24"/>
          <w:szCs w:val="24"/>
        </w:rPr>
        <w:t>Sağlık Bilimleri</w:t>
      </w:r>
      <w:r w:rsidRPr="00A830C0">
        <w:rPr>
          <w:rFonts w:ascii="Times New Roman" w:eastAsia="Times New Roman" w:hAnsi="Times New Roman" w:cs="Times New Roman"/>
          <w:color w:val="000000" w:themeColor="text1"/>
          <w:sz w:val="24"/>
          <w:szCs w:val="24"/>
          <w:lang w:eastAsia="tr-TR"/>
        </w:rPr>
        <w:t xml:space="preserve"> Fakültesi birimlerinde istihdam edilen</w:t>
      </w:r>
      <w:r w:rsidRPr="00A830C0">
        <w:rPr>
          <w:rFonts w:ascii="Times New Roman" w:eastAsia="CIDFont+F2" w:hAnsi="Times New Roman" w:cs="Times New Roman"/>
          <w:color w:val="000000" w:themeColor="text1"/>
          <w:sz w:val="24"/>
          <w:szCs w:val="24"/>
        </w:rPr>
        <w:t xml:space="preserve"> akademik, idari veya işçi statüsünde personeli ile üniversite dış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ndan ücret karş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fakültede derse girenler gibi kısmi süreli çalışanları (çalıştırıldığ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süre içinde)</w:t>
      </w:r>
      <w:r w:rsidRPr="00A830C0">
        <w:rPr>
          <w:rFonts w:ascii="Times New Roman" w:eastAsia="Times New Roman" w:hAnsi="Times New Roman" w:cs="Times New Roman"/>
          <w:color w:val="000000" w:themeColor="text1"/>
          <w:sz w:val="24"/>
          <w:szCs w:val="24"/>
          <w:lang w:eastAsia="tr-TR"/>
        </w:rPr>
        <w:t>, </w:t>
      </w:r>
    </w:p>
    <w:p w14:paraId="3243032A" w14:textId="26A88C7A"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Çalışan Temsilcisi: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009361AF"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çalışanlar arasında yapılacak seçimle veya atama yoluyla belirlenmiş,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ile ilgili çalışmalara katılma, çalışmaları izleme, tedbir alınmasını isteme, tekliflerde bulunma ve benzeri konularda çalışanları temsil etmeye yetkili çalışanı,</w:t>
      </w:r>
    </w:p>
    <w:p w14:paraId="4FDD30A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Destek Elemanı:</w:t>
      </w:r>
      <w:r w:rsidRPr="00A830C0">
        <w:rPr>
          <w:rFonts w:ascii="Times New Roman" w:eastAsia="Times New Roman" w:hAnsi="Times New Roman" w:cs="Times New Roman"/>
          <w:color w:val="000000" w:themeColor="text1"/>
          <w:sz w:val="24"/>
          <w:szCs w:val="24"/>
          <w:lang w:eastAsia="tr-TR"/>
        </w:rPr>
        <w:t xml:space="preserve"> Asli görevinin yanında iş sağlığı ve güvenliği ile ilgili önleme, koruma, </w:t>
      </w:r>
      <w:r w:rsidR="00F11B32" w:rsidRPr="00A830C0">
        <w:rPr>
          <w:rFonts w:ascii="Times New Roman" w:eastAsia="Times New Roman" w:hAnsi="Times New Roman" w:cs="Times New Roman"/>
          <w:color w:val="000000" w:themeColor="text1"/>
          <w:sz w:val="24"/>
          <w:szCs w:val="24"/>
          <w:lang w:eastAsia="tr-TR"/>
        </w:rPr>
        <w:t>arama kurtarma-</w:t>
      </w:r>
      <w:r w:rsidRPr="00A830C0">
        <w:rPr>
          <w:rFonts w:ascii="Times New Roman" w:eastAsia="Times New Roman" w:hAnsi="Times New Roman" w:cs="Times New Roman"/>
          <w:color w:val="000000" w:themeColor="text1"/>
          <w:sz w:val="24"/>
          <w:szCs w:val="24"/>
          <w:lang w:eastAsia="tr-TR"/>
        </w:rPr>
        <w:t>tahliye, yangınla mücadele</w:t>
      </w:r>
      <w:r w:rsidR="00F11B32" w:rsidRPr="00A830C0">
        <w:rPr>
          <w:rFonts w:ascii="Times New Roman" w:eastAsia="Times New Roman" w:hAnsi="Times New Roman" w:cs="Times New Roman"/>
          <w:color w:val="000000" w:themeColor="text1"/>
          <w:sz w:val="24"/>
          <w:szCs w:val="24"/>
          <w:lang w:eastAsia="tr-TR"/>
        </w:rPr>
        <w:t xml:space="preserve"> ve</w:t>
      </w:r>
      <w:r w:rsidRPr="00A830C0">
        <w:rPr>
          <w:rFonts w:ascii="Times New Roman" w:eastAsia="Times New Roman" w:hAnsi="Times New Roman" w:cs="Times New Roman"/>
          <w:color w:val="000000" w:themeColor="text1"/>
          <w:sz w:val="24"/>
          <w:szCs w:val="24"/>
          <w:lang w:eastAsia="tr-TR"/>
        </w:rPr>
        <w:t xml:space="preserve"> ilk yardım konular</w:t>
      </w:r>
      <w:r w:rsidR="00F11B32" w:rsidRPr="00A830C0">
        <w:rPr>
          <w:rFonts w:ascii="Times New Roman" w:eastAsia="Times New Roman" w:hAnsi="Times New Roman" w:cs="Times New Roman"/>
          <w:color w:val="000000" w:themeColor="text1"/>
          <w:sz w:val="24"/>
          <w:szCs w:val="24"/>
          <w:lang w:eastAsia="tr-TR"/>
        </w:rPr>
        <w:t>ın</w:t>
      </w:r>
      <w:r w:rsidRPr="00A830C0">
        <w:rPr>
          <w:rFonts w:ascii="Times New Roman" w:eastAsia="Times New Roman" w:hAnsi="Times New Roman" w:cs="Times New Roman"/>
          <w:color w:val="000000" w:themeColor="text1"/>
          <w:sz w:val="24"/>
          <w:szCs w:val="24"/>
          <w:lang w:eastAsia="tr-TR"/>
        </w:rPr>
        <w:t>da özel olarak görevlendirilmiş uygun donanım ve yeterli eğitime sahip kişiyi, </w:t>
      </w:r>
    </w:p>
    <w:p w14:paraId="739F908A"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DYS:</w:t>
      </w:r>
      <w:r w:rsidRPr="00A830C0">
        <w:rPr>
          <w:rFonts w:ascii="Times New Roman" w:eastAsia="Times New Roman" w:hAnsi="Times New Roman" w:cs="Times New Roman"/>
          <w:color w:val="000000" w:themeColor="text1"/>
          <w:sz w:val="24"/>
          <w:szCs w:val="24"/>
          <w:lang w:eastAsia="tr-TR"/>
        </w:rPr>
        <w:t xml:space="preserve"> Üniversitede kullanılan elektronik belge yönetim sistemini, </w:t>
      </w:r>
    </w:p>
    <w:p w14:paraId="2057D376" w14:textId="7AA1B644" w:rsidR="009361AF" w:rsidRPr="00A830C0" w:rsidRDefault="009361AF"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Fakülte</w:t>
      </w:r>
      <w:r w:rsidRPr="00A830C0">
        <w:rPr>
          <w:rFonts w:ascii="Times New Roman" w:eastAsia="Times New Roman" w:hAnsi="Times New Roman" w:cs="Times New Roman"/>
          <w:color w:val="000000" w:themeColor="text1"/>
          <w:sz w:val="28"/>
          <w:szCs w:val="28"/>
          <w:lang w:eastAsia="tr-TR"/>
        </w:rPr>
        <w:t xml:space="preserve">: </w:t>
      </w:r>
      <w:r w:rsidRPr="00A830C0">
        <w:rPr>
          <w:rFonts w:ascii="Times New Roman" w:eastAsia="Times New Roman" w:hAnsi="Times New Roman" w:cs="Times New Roman"/>
          <w:color w:val="000000" w:themeColor="text1"/>
          <w:sz w:val="24"/>
          <w:szCs w:val="24"/>
          <w:lang w:eastAsia="tr-TR"/>
        </w:rPr>
        <w:t>Sağlık Bilimleri Fakültesini,</w:t>
      </w:r>
    </w:p>
    <w:p w14:paraId="4B78E83B"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Geçici İş İlişkisi:</w:t>
      </w:r>
      <w:r w:rsidRPr="00A830C0">
        <w:rPr>
          <w:rFonts w:ascii="Times New Roman" w:eastAsia="Times New Roman" w:hAnsi="Times New Roman" w:cs="Times New Roman"/>
          <w:color w:val="000000" w:themeColor="text1"/>
          <w:sz w:val="24"/>
          <w:szCs w:val="24"/>
          <w:lang w:eastAsia="tr-TR"/>
        </w:rPr>
        <w:t xml:space="preserve"> Eğitim, görevlendirme gibi nedenlerle kadrosunun bulunduğu birim, kurum, kuruluş, işyeri vb. dışında görev yapan gerçek kişi ile görev yaptığı birim arasındaki iş ilişkisi, </w:t>
      </w:r>
    </w:p>
    <w:p w14:paraId="78720110" w14:textId="77777777" w:rsidR="00830971" w:rsidRPr="00A830C0" w:rsidRDefault="00830971" w:rsidP="00505E4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Güvenliği Uzmanı:</w:t>
      </w:r>
      <w:r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CIDFont+F2" w:hAnsi="Times New Roman" w:cs="Times New Roman"/>
          <w:color w:val="000000" w:themeColor="text1"/>
          <w:sz w:val="24"/>
          <w:szCs w:val="24"/>
        </w:rPr>
        <w:t>Usul ve esasları yönetmelikle belirlenen,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alanında görev yapmak üzere Bakanlık</w:t>
      </w:r>
      <w:r w:rsidR="00963D6C" w:rsidRPr="00A830C0">
        <w:rPr>
          <w:rFonts w:ascii="Times New Roman" w:eastAsia="CIDFont+F2" w:hAnsi="Times New Roman" w:cs="Times New Roman"/>
          <w:color w:val="000000" w:themeColor="text1"/>
          <w:sz w:val="24"/>
          <w:szCs w:val="24"/>
        </w:rPr>
        <w:t>ç</w:t>
      </w:r>
      <w:r w:rsidRPr="00A830C0">
        <w:rPr>
          <w:rFonts w:ascii="Times New Roman" w:eastAsia="CIDFont+F2" w:hAnsi="Times New Roman" w:cs="Times New Roman"/>
          <w:color w:val="000000" w:themeColor="text1"/>
          <w:sz w:val="24"/>
          <w:szCs w:val="24"/>
        </w:rPr>
        <w:t>a yetkilendirilmiş, iş güvenliği uzmanlığ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belgesine sahip kişiyi,</w:t>
      </w:r>
    </w:p>
    <w:p w14:paraId="489FB6A7" w14:textId="77777777" w:rsidR="00830971" w:rsidRPr="00A830C0" w:rsidRDefault="00830971" w:rsidP="005540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hAnsi="Times New Roman" w:cs="Times New Roman"/>
          <w:b/>
          <w:color w:val="000000" w:themeColor="text1"/>
          <w:sz w:val="24"/>
          <w:szCs w:val="24"/>
        </w:rPr>
        <w:t xml:space="preserve">İşyeri </w:t>
      </w:r>
      <w:r w:rsidR="00F11B32" w:rsidRPr="00A830C0">
        <w:rPr>
          <w:rFonts w:ascii="Times New Roman" w:hAnsi="Times New Roman" w:cs="Times New Roman"/>
          <w:b/>
          <w:color w:val="000000" w:themeColor="text1"/>
          <w:sz w:val="24"/>
          <w:szCs w:val="24"/>
        </w:rPr>
        <w:t>H</w:t>
      </w:r>
      <w:r w:rsidRPr="00A830C0">
        <w:rPr>
          <w:rFonts w:ascii="Times New Roman" w:hAnsi="Times New Roman" w:cs="Times New Roman"/>
          <w:b/>
          <w:color w:val="000000" w:themeColor="text1"/>
          <w:sz w:val="24"/>
          <w:szCs w:val="24"/>
        </w:rPr>
        <w:t>ekimi</w:t>
      </w:r>
      <w:r w:rsidRPr="00A830C0">
        <w:rPr>
          <w:rFonts w:ascii="Times New Roman" w:eastAsia="CIDFont+F2" w:hAnsi="Times New Roman" w:cs="Times New Roman"/>
          <w:b/>
          <w:color w:val="000000" w:themeColor="text1"/>
          <w:sz w:val="24"/>
          <w:szCs w:val="24"/>
        </w:rPr>
        <w:t>:</w:t>
      </w:r>
      <w:r w:rsidRPr="00A830C0">
        <w:rPr>
          <w:rFonts w:ascii="Times New Roman" w:eastAsia="CIDFont+F2" w:hAnsi="Times New Roman" w:cs="Times New Roman"/>
          <w:color w:val="000000" w:themeColor="text1"/>
          <w:sz w:val="24"/>
          <w:szCs w:val="24"/>
        </w:rPr>
        <w:t xml:space="preserve"> İş sağlığ</w:t>
      </w:r>
      <w:r w:rsidRPr="00A830C0">
        <w:rPr>
          <w:rFonts w:ascii="Times New Roman" w:eastAsia="Malgun Gothic Semilight" w:hAnsi="Times New Roman" w:cs="Times New Roman"/>
          <w:color w:val="000000" w:themeColor="text1"/>
          <w:sz w:val="24"/>
          <w:szCs w:val="24"/>
        </w:rPr>
        <w:t>ı</w:t>
      </w:r>
      <w:r w:rsidRPr="00A830C0">
        <w:rPr>
          <w:rFonts w:ascii="Times New Roman" w:eastAsia="CIDFont+F2" w:hAnsi="Times New Roman" w:cs="Times New Roman"/>
          <w:color w:val="000000" w:themeColor="text1"/>
          <w:sz w:val="24"/>
          <w:szCs w:val="24"/>
        </w:rPr>
        <w:t xml:space="preserve"> ve güvenliği alanında görev yapmak üzere Bakanlıkça yetkilendirilmiş, işyeri</w:t>
      </w:r>
      <w:r w:rsidR="0055408D"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hekimliği belgesine sahip tıp doktorunu,</w:t>
      </w:r>
    </w:p>
    <w:p w14:paraId="322EF79D" w14:textId="77777777" w:rsidR="00830971" w:rsidRPr="00A830C0" w:rsidRDefault="00830971" w:rsidP="005540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Kazası</w:t>
      </w:r>
      <w:r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CIDFont+F2" w:hAnsi="Times New Roman" w:cs="Times New Roman"/>
          <w:color w:val="000000" w:themeColor="text1"/>
          <w:sz w:val="24"/>
          <w:szCs w:val="24"/>
        </w:rPr>
        <w:t>İşyerinde veya işin yürütümü nedeniyle meydana gelen, ölüme sebebiyet veren veya vücut</w:t>
      </w:r>
      <w:r w:rsidR="0055408D" w:rsidRPr="00A830C0">
        <w:rPr>
          <w:rFonts w:ascii="Times New Roman" w:eastAsia="CIDFont+F2" w:hAnsi="Times New Roman" w:cs="Times New Roman"/>
          <w:color w:val="000000" w:themeColor="text1"/>
          <w:sz w:val="24"/>
          <w:szCs w:val="24"/>
        </w:rPr>
        <w:t xml:space="preserve"> </w:t>
      </w:r>
      <w:r w:rsidRPr="00A830C0">
        <w:rPr>
          <w:rFonts w:ascii="Times New Roman" w:eastAsia="CIDFont+F2" w:hAnsi="Times New Roman" w:cs="Times New Roman"/>
          <w:color w:val="000000" w:themeColor="text1"/>
          <w:sz w:val="24"/>
          <w:szCs w:val="24"/>
        </w:rPr>
        <w:t xml:space="preserve">bütünlüğünü ruhen ya da bedenen engelli (geçici veya sürekli iş göremez) hâle getiren </w:t>
      </w:r>
      <w:proofErr w:type="gramStart"/>
      <w:r w:rsidRPr="00A830C0">
        <w:rPr>
          <w:rFonts w:ascii="Times New Roman" w:eastAsia="CIDFont+F2" w:hAnsi="Times New Roman" w:cs="Times New Roman"/>
          <w:color w:val="000000" w:themeColor="text1"/>
          <w:sz w:val="24"/>
          <w:szCs w:val="24"/>
        </w:rPr>
        <w:t>olayı,</w:t>
      </w:r>
      <w:r w:rsidRPr="00A830C0">
        <w:rPr>
          <w:rFonts w:ascii="Times New Roman" w:eastAsia="Times New Roman" w:hAnsi="Times New Roman" w:cs="Times New Roman"/>
          <w:color w:val="000000" w:themeColor="text1"/>
          <w:sz w:val="24"/>
          <w:szCs w:val="24"/>
          <w:lang w:eastAsia="tr-TR"/>
        </w:rPr>
        <w:t>,</w:t>
      </w:r>
      <w:proofErr w:type="gramEnd"/>
      <w:r w:rsidRPr="00A830C0">
        <w:rPr>
          <w:rFonts w:ascii="Times New Roman" w:eastAsia="Times New Roman" w:hAnsi="Times New Roman" w:cs="Times New Roman"/>
          <w:color w:val="000000" w:themeColor="text1"/>
          <w:sz w:val="24"/>
          <w:szCs w:val="24"/>
          <w:lang w:eastAsia="tr-TR"/>
        </w:rPr>
        <w:t> </w:t>
      </w:r>
    </w:p>
    <w:p w14:paraId="4EDE1ECC"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hAnsi="Times New Roman" w:cs="Times New Roman"/>
          <w:b/>
          <w:color w:val="000000" w:themeColor="text1"/>
          <w:sz w:val="24"/>
          <w:szCs w:val="24"/>
        </w:rPr>
        <w:t xml:space="preserve">İş </w:t>
      </w:r>
      <w:r w:rsidR="00F11B32" w:rsidRPr="00A830C0">
        <w:rPr>
          <w:rFonts w:ascii="Times New Roman" w:hAnsi="Times New Roman" w:cs="Times New Roman"/>
          <w:b/>
          <w:color w:val="000000" w:themeColor="text1"/>
          <w:sz w:val="24"/>
          <w:szCs w:val="24"/>
        </w:rPr>
        <w:t>E</w:t>
      </w:r>
      <w:r w:rsidRPr="00A830C0">
        <w:rPr>
          <w:rFonts w:ascii="Times New Roman" w:hAnsi="Times New Roman" w:cs="Times New Roman"/>
          <w:b/>
          <w:color w:val="000000" w:themeColor="text1"/>
          <w:sz w:val="24"/>
          <w:szCs w:val="24"/>
        </w:rPr>
        <w:t>kipmanı</w:t>
      </w:r>
      <w:r w:rsidRPr="00A830C0">
        <w:rPr>
          <w:rFonts w:ascii="Times New Roman" w:eastAsia="CIDFont+F2" w:hAnsi="Times New Roman" w:cs="Times New Roman"/>
          <w:b/>
          <w:color w:val="000000" w:themeColor="text1"/>
          <w:sz w:val="24"/>
          <w:szCs w:val="24"/>
        </w:rPr>
        <w:t>:</w:t>
      </w:r>
      <w:r w:rsidRPr="00A830C0">
        <w:rPr>
          <w:rFonts w:ascii="Times New Roman" w:eastAsia="CIDFont+F2" w:hAnsi="Times New Roman" w:cs="Times New Roman"/>
          <w:color w:val="000000" w:themeColor="text1"/>
          <w:sz w:val="24"/>
          <w:szCs w:val="24"/>
        </w:rPr>
        <w:t xml:space="preserve"> İşin yapılmasında kullanılan herhangi bir makine, alet, tesis ve tesisatı, </w:t>
      </w:r>
    </w:p>
    <w:p w14:paraId="3A504D01"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lastRenderedPageBreak/>
        <w:t>İş Sağlığı ve Güvenliği Profesyonelleri:</w:t>
      </w:r>
      <w:r w:rsidRPr="00A830C0">
        <w:rPr>
          <w:rFonts w:ascii="Times New Roman" w:eastAsia="Times New Roman" w:hAnsi="Times New Roman" w:cs="Times New Roman"/>
          <w:color w:val="000000" w:themeColor="text1"/>
          <w:sz w:val="24"/>
          <w:szCs w:val="24"/>
          <w:lang w:eastAsia="tr-TR"/>
        </w:rPr>
        <w:t xml:space="preserve"> İş güvenliği uzmanı, işyeri hekimi ve diğer sağlık personelini, </w:t>
      </w:r>
    </w:p>
    <w:p w14:paraId="35A6F17C"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İşveren:</w:t>
      </w:r>
      <w:r w:rsidRPr="00A830C0">
        <w:rPr>
          <w:rFonts w:ascii="Times New Roman" w:eastAsia="Times New Roman" w:hAnsi="Times New Roman" w:cs="Times New Roman"/>
          <w:color w:val="000000" w:themeColor="text1"/>
          <w:sz w:val="24"/>
          <w:szCs w:val="24"/>
          <w:lang w:eastAsia="tr-TR"/>
        </w:rPr>
        <w:t xml:space="preserve"> Pamukkale Üniversitesi Rektörünü, </w:t>
      </w:r>
    </w:p>
    <w:p w14:paraId="608AFEE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İşveren Vekili:</w:t>
      </w:r>
      <w:r w:rsidRPr="00A830C0">
        <w:rPr>
          <w:rFonts w:ascii="Times New Roman" w:eastAsia="Times New Roman" w:hAnsi="Times New Roman" w:cs="Times New Roman"/>
          <w:color w:val="000000" w:themeColor="text1"/>
          <w:sz w:val="24"/>
          <w:szCs w:val="24"/>
          <w:lang w:eastAsia="tr-TR"/>
        </w:rPr>
        <w:t xml:space="preserve"> İlgili mevzuat kapsamında İşveren adına hareket eden, işin ve birimin kendisi ile ilgili bölümünün yönetiminde görev alan İşveren tarafından görevlendirilen </w:t>
      </w:r>
      <w:r w:rsidR="0055408D" w:rsidRPr="00A830C0">
        <w:rPr>
          <w:rFonts w:ascii="Times New Roman" w:eastAsia="Times New Roman" w:hAnsi="Times New Roman" w:cs="Times New Roman"/>
          <w:color w:val="000000" w:themeColor="text1"/>
          <w:sz w:val="24"/>
          <w:szCs w:val="24"/>
          <w:lang w:eastAsia="tr-TR"/>
        </w:rPr>
        <w:t>Fakülte Dekanı/Dekan Yardımcısını</w:t>
      </w:r>
      <w:r w:rsidRPr="00A830C0">
        <w:rPr>
          <w:rFonts w:ascii="Times New Roman" w:eastAsia="Times New Roman" w:hAnsi="Times New Roman" w:cs="Times New Roman"/>
          <w:color w:val="000000" w:themeColor="text1"/>
          <w:sz w:val="24"/>
          <w:szCs w:val="24"/>
          <w:lang w:eastAsia="tr-TR"/>
        </w:rPr>
        <w:t>, </w:t>
      </w:r>
    </w:p>
    <w:p w14:paraId="4F60FFF7" w14:textId="061866D1"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İşyeri: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w:t>
      </w:r>
      <w:r w:rsidR="00CE22E5"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ve bakım, mesleki eğitim yerleri ve avlu gibi diğer eklentiler ve araçları da içeren birimi, </w:t>
      </w:r>
    </w:p>
    <w:p w14:paraId="574874BB"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İSG-Kâtip:</w:t>
      </w:r>
      <w:r w:rsidRPr="00A830C0">
        <w:rPr>
          <w:rFonts w:ascii="Times New Roman" w:eastAsia="Times New Roman" w:hAnsi="Times New Roman" w:cs="Times New Roman"/>
          <w:color w:val="000000" w:themeColor="text1"/>
          <w:sz w:val="24"/>
          <w:szCs w:val="24"/>
          <w:lang w:eastAsia="tr-TR"/>
        </w:rPr>
        <w:t xml:space="preserve"> İş Sağlığı ve Güve</w:t>
      </w:r>
      <w:r w:rsidR="00CE22E5" w:rsidRPr="00A830C0">
        <w:rPr>
          <w:rFonts w:ascii="Times New Roman" w:eastAsia="Times New Roman" w:hAnsi="Times New Roman" w:cs="Times New Roman"/>
          <w:color w:val="000000" w:themeColor="text1"/>
          <w:sz w:val="24"/>
          <w:szCs w:val="24"/>
          <w:lang w:eastAsia="tr-TR"/>
        </w:rPr>
        <w:t>n</w:t>
      </w:r>
      <w:r w:rsidRPr="00A830C0">
        <w:rPr>
          <w:rFonts w:ascii="Times New Roman" w:eastAsia="Times New Roman" w:hAnsi="Times New Roman" w:cs="Times New Roman"/>
          <w:color w:val="000000" w:themeColor="text1"/>
          <w:sz w:val="24"/>
          <w:szCs w:val="24"/>
          <w:lang w:eastAsia="tr-TR"/>
        </w:rPr>
        <w:t>liği Genel Müdürlüğü tarafından iş sağlığı ve güvenliği hizmetleri ile ilgili iş ve işlemlerin kayıt, takip ve izlenmesi amacıyla kullanılan programı, </w:t>
      </w:r>
    </w:p>
    <w:p w14:paraId="11B3072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 Kurul Karar Defteri:</w:t>
      </w:r>
      <w:r w:rsidRPr="00A830C0">
        <w:rPr>
          <w:rFonts w:ascii="Times New Roman" w:eastAsia="Times New Roman" w:hAnsi="Times New Roman" w:cs="Times New Roman"/>
          <w:color w:val="000000" w:themeColor="text1"/>
          <w:sz w:val="24"/>
          <w:szCs w:val="24"/>
          <w:lang w:eastAsia="tr-TR"/>
        </w:rPr>
        <w:t xml:space="preserve"> Kurul toplantılarında alınan kararların yazıldığı defteri,</w:t>
      </w:r>
    </w:p>
    <w:p w14:paraId="1C25EEC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Kabul Edilebilir Risk Seviyesi</w:t>
      </w:r>
      <w:r w:rsidRPr="00A830C0">
        <w:rPr>
          <w:rFonts w:ascii="Times New Roman" w:eastAsia="Times New Roman" w:hAnsi="Times New Roman" w:cs="Times New Roman"/>
          <w:color w:val="000000" w:themeColor="text1"/>
          <w:sz w:val="24"/>
          <w:szCs w:val="24"/>
          <w:lang w:eastAsia="tr-TR"/>
        </w:rPr>
        <w:t>: Yasal yükümlülüklere ve birimin önleme politikasına uygun, kayıp veya yaralanma oluşturmayacak risk seviyesini, </w:t>
      </w:r>
    </w:p>
    <w:p w14:paraId="76464E6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Kanun:</w:t>
      </w:r>
      <w:r w:rsidRPr="00A830C0">
        <w:rPr>
          <w:rFonts w:ascii="Times New Roman" w:eastAsia="Times New Roman" w:hAnsi="Times New Roman" w:cs="Times New Roman"/>
          <w:color w:val="000000" w:themeColor="text1"/>
          <w:sz w:val="24"/>
          <w:szCs w:val="24"/>
          <w:lang w:eastAsia="tr-TR"/>
        </w:rPr>
        <w:t xml:space="preserve"> 6331 sayılı İş Sağlığı ve Güvenliği Kanununu, </w:t>
      </w:r>
    </w:p>
    <w:p w14:paraId="023B1799"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Kimyasal Madde:</w:t>
      </w:r>
      <w:r w:rsidRPr="00A830C0">
        <w:rPr>
          <w:rFonts w:ascii="Times New Roman" w:eastAsia="Times New Roman" w:hAnsi="Times New Roman" w:cs="Times New Roman"/>
          <w:color w:val="000000" w:themeColor="text1"/>
          <w:sz w:val="24"/>
          <w:szCs w:val="24"/>
          <w:lang w:eastAsia="tr-TR"/>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 </w:t>
      </w:r>
    </w:p>
    <w:p w14:paraId="3004E90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Kişisel Koruyucu Donanım:</w:t>
      </w:r>
      <w:r w:rsidRPr="00A830C0">
        <w:rPr>
          <w:rFonts w:ascii="Times New Roman" w:eastAsia="Times New Roman" w:hAnsi="Times New Roman" w:cs="Times New Roman"/>
          <w:color w:val="000000" w:themeColor="text1"/>
          <w:sz w:val="24"/>
          <w:szCs w:val="24"/>
          <w:lang w:eastAsia="tr-TR"/>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 </w:t>
      </w:r>
    </w:p>
    <w:p w14:paraId="476C7DF9" w14:textId="77777777" w:rsidR="00830971" w:rsidRPr="00A830C0" w:rsidRDefault="00830971" w:rsidP="00505E46">
      <w:pPr>
        <w:autoSpaceDE w:val="0"/>
        <w:autoSpaceDN w:val="0"/>
        <w:adjustRightInd w:val="0"/>
        <w:spacing w:after="0" w:line="240" w:lineRule="auto"/>
        <w:jc w:val="both"/>
        <w:rPr>
          <w:rFonts w:ascii="Times New Roman" w:hAnsi="Times New Roman" w:cs="Times New Roman"/>
          <w:color w:val="000000" w:themeColor="text1"/>
          <w:sz w:val="24"/>
          <w:szCs w:val="24"/>
        </w:rPr>
      </w:pPr>
      <w:r w:rsidRPr="00A830C0">
        <w:rPr>
          <w:rFonts w:ascii="Times New Roman" w:hAnsi="Times New Roman" w:cs="Times New Roman"/>
          <w:b/>
          <w:color w:val="000000" w:themeColor="text1"/>
          <w:sz w:val="24"/>
          <w:szCs w:val="24"/>
        </w:rPr>
        <w:t>Koordinatörlük:</w:t>
      </w:r>
      <w:r w:rsidRPr="00A830C0">
        <w:rPr>
          <w:rFonts w:ascii="Times New Roman" w:hAnsi="Times New Roman" w:cs="Times New Roman"/>
          <w:color w:val="000000" w:themeColor="text1"/>
          <w:sz w:val="24"/>
          <w:szCs w:val="24"/>
        </w:rPr>
        <w:t xml:space="preserve"> Pamukkale Üniversitesi İş Sağlığı ve Güvenliği Koordinatörlüğünü, </w:t>
      </w:r>
    </w:p>
    <w:p w14:paraId="28298E6D" w14:textId="77777777" w:rsidR="00830971" w:rsidRPr="00A830C0" w:rsidRDefault="0092782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 xml:space="preserve">İSG </w:t>
      </w:r>
      <w:r w:rsidR="00830971" w:rsidRPr="00A830C0">
        <w:rPr>
          <w:rFonts w:ascii="Times New Roman" w:eastAsia="Times New Roman" w:hAnsi="Times New Roman" w:cs="Times New Roman"/>
          <w:b/>
          <w:color w:val="000000" w:themeColor="text1"/>
          <w:sz w:val="24"/>
          <w:szCs w:val="24"/>
          <w:lang w:eastAsia="tr-TR"/>
        </w:rPr>
        <w:t>Kurul</w:t>
      </w:r>
      <w:r w:rsidRPr="00A830C0">
        <w:rPr>
          <w:rFonts w:ascii="Times New Roman" w:eastAsia="Times New Roman" w:hAnsi="Times New Roman" w:cs="Times New Roman"/>
          <w:b/>
          <w:color w:val="000000" w:themeColor="text1"/>
          <w:sz w:val="24"/>
          <w:szCs w:val="24"/>
          <w:lang w:eastAsia="tr-TR"/>
        </w:rPr>
        <w:t>u</w:t>
      </w:r>
      <w:r w:rsidR="00830971" w:rsidRPr="00A830C0">
        <w:rPr>
          <w:rFonts w:ascii="Times New Roman" w:eastAsia="Times New Roman" w:hAnsi="Times New Roman" w:cs="Times New Roman"/>
          <w:b/>
          <w:color w:val="000000" w:themeColor="text1"/>
          <w:sz w:val="24"/>
          <w:szCs w:val="24"/>
          <w:lang w:eastAsia="tr-TR"/>
        </w:rPr>
        <w:t>:</w:t>
      </w:r>
      <w:r w:rsidR="00830971" w:rsidRPr="00A830C0">
        <w:rPr>
          <w:rFonts w:ascii="Times New Roman" w:eastAsia="Times New Roman" w:hAnsi="Times New Roman" w:cs="Times New Roman"/>
          <w:color w:val="000000" w:themeColor="text1"/>
          <w:sz w:val="24"/>
          <w:szCs w:val="24"/>
          <w:lang w:eastAsia="tr-TR"/>
        </w:rPr>
        <w:t xml:space="preserve"> Elli ve daha fazla çalışanın bulunduğu ve altı aydan fazla süren sürekli işlerin yapıldığı birimlerde, iş sağlığı ve güvenliği ile ilgili çalışmalarda bulunmak üzere oluşturulan iş sağlığı ve güvenliği kurulunu, </w:t>
      </w:r>
    </w:p>
    <w:p w14:paraId="5D49C4B0"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Meslek Hastalığı:</w:t>
      </w:r>
      <w:r w:rsidRPr="00A830C0">
        <w:rPr>
          <w:rFonts w:ascii="Times New Roman" w:eastAsia="Times New Roman" w:hAnsi="Times New Roman" w:cs="Times New Roman"/>
          <w:color w:val="000000" w:themeColor="text1"/>
          <w:sz w:val="24"/>
          <w:szCs w:val="24"/>
          <w:lang w:eastAsia="tr-TR"/>
        </w:rPr>
        <w:t xml:space="preserve"> Mesleki risklere </w:t>
      </w:r>
      <w:proofErr w:type="spellStart"/>
      <w:r w:rsidRPr="00A830C0">
        <w:rPr>
          <w:rFonts w:ascii="Times New Roman" w:eastAsia="Times New Roman" w:hAnsi="Times New Roman" w:cs="Times New Roman"/>
          <w:color w:val="000000" w:themeColor="text1"/>
          <w:sz w:val="24"/>
          <w:szCs w:val="24"/>
          <w:lang w:eastAsia="tr-TR"/>
        </w:rPr>
        <w:t>maruziyet</w:t>
      </w:r>
      <w:proofErr w:type="spellEnd"/>
      <w:r w:rsidRPr="00A830C0">
        <w:rPr>
          <w:rFonts w:ascii="Times New Roman" w:eastAsia="Times New Roman" w:hAnsi="Times New Roman" w:cs="Times New Roman"/>
          <w:color w:val="000000" w:themeColor="text1"/>
          <w:sz w:val="24"/>
          <w:szCs w:val="24"/>
          <w:lang w:eastAsia="tr-TR"/>
        </w:rPr>
        <w:t xml:space="preserve"> sonucu ortaya çıkan hastalığı, </w:t>
      </w:r>
    </w:p>
    <w:p w14:paraId="720B6CA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Onaylı Defter</w:t>
      </w:r>
      <w:r w:rsidR="0092782C" w:rsidRPr="00A830C0">
        <w:rPr>
          <w:rFonts w:ascii="Times New Roman" w:eastAsia="Times New Roman" w:hAnsi="Times New Roman" w:cs="Times New Roman"/>
          <w:b/>
          <w:color w:val="000000" w:themeColor="text1"/>
          <w:sz w:val="24"/>
          <w:szCs w:val="24"/>
          <w:lang w:eastAsia="tr-TR"/>
        </w:rPr>
        <w:t>/Tespit Öneri Defteri</w:t>
      </w:r>
      <w:r w:rsidRPr="00A830C0">
        <w:rPr>
          <w:rFonts w:ascii="Times New Roman" w:eastAsia="Times New Roman" w:hAnsi="Times New Roman" w:cs="Times New Roman"/>
          <w:b/>
          <w:color w:val="000000" w:themeColor="text1"/>
          <w:sz w:val="24"/>
          <w:szCs w:val="24"/>
          <w:lang w:eastAsia="tr-TR"/>
        </w:rPr>
        <w:t>:</w:t>
      </w:r>
      <w:r w:rsidRPr="00A830C0">
        <w:rPr>
          <w:rFonts w:ascii="Times New Roman" w:eastAsia="Times New Roman" w:hAnsi="Times New Roman" w:cs="Times New Roman"/>
          <w:color w:val="000000" w:themeColor="text1"/>
          <w:sz w:val="24"/>
          <w:szCs w:val="24"/>
          <w:lang w:eastAsia="tr-TR"/>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 </w:t>
      </w:r>
    </w:p>
    <w:p w14:paraId="3B541EE8" w14:textId="6675C69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Periyodik Kontrol:</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Fakülteye </w:t>
      </w:r>
      <w:r w:rsidRPr="00A830C0">
        <w:rPr>
          <w:rFonts w:ascii="Times New Roman" w:eastAsia="Times New Roman" w:hAnsi="Times New Roman" w:cs="Times New Roman"/>
          <w:color w:val="000000" w:themeColor="text1"/>
          <w:sz w:val="24"/>
          <w:szCs w:val="24"/>
          <w:lang w:eastAsia="tr-TR"/>
        </w:rPr>
        <w:t>ait işlerin yapılmasında kullanılan herhangi bir makine, alet, tesis ve tesisatın ilgili mevzuatına uygun, öngörülen aralıklarda ve yöntemlerle yetkili kişilerce yapılan muayene, deney ve test faaliyetlerini, </w:t>
      </w:r>
    </w:p>
    <w:p w14:paraId="253274D6" w14:textId="36F2AC09"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Ramak Kala Olay:</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meydana gelen, çalışanı, birimi ya da herhangi bir ekipmanı zarara uğratma potansiyeli olduğu halde zarara uğratmayan olayı, </w:t>
      </w:r>
    </w:p>
    <w:p w14:paraId="1BB90552"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w:t>
      </w:r>
      <w:r w:rsidRPr="00A830C0">
        <w:rPr>
          <w:rFonts w:ascii="Times New Roman" w:eastAsia="Times New Roman" w:hAnsi="Times New Roman" w:cs="Times New Roman"/>
          <w:color w:val="000000" w:themeColor="text1"/>
          <w:sz w:val="24"/>
          <w:szCs w:val="24"/>
          <w:lang w:eastAsia="tr-TR"/>
        </w:rPr>
        <w:t xml:space="preserve"> Tehlikeden kaynaklanacak kayıp, yaralanma ya da başka zararlı sonuç meydana gelme ihtimalini, </w:t>
      </w:r>
    </w:p>
    <w:p w14:paraId="240DCA85" w14:textId="3D0E899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 Değerlendirmesi:</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w:t>
      </w:r>
    </w:p>
    <w:p w14:paraId="401F1ED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Sağlık ve Güvenlik İşaretleri:</w:t>
      </w:r>
      <w:r w:rsidRPr="00A830C0">
        <w:rPr>
          <w:rFonts w:ascii="Times New Roman" w:eastAsia="Times New Roman" w:hAnsi="Times New Roman" w:cs="Times New Roman"/>
          <w:color w:val="000000" w:themeColor="text1"/>
          <w:sz w:val="24"/>
          <w:szCs w:val="24"/>
          <w:lang w:eastAsia="tr-TR"/>
        </w:rPr>
        <w:t xml:space="preserve"> Özel bir nesne, faaliyet veya durumu işaret eden levha, renk, sesli veya ışıklı sinyal, sözlü iletişim ya da el-kol işareti yoluyla iş sağlığı ve güvenliği hakkında bilgi ya da talimat veren veya tehlikelere karşı uyaran işaretleri, </w:t>
      </w:r>
    </w:p>
    <w:p w14:paraId="04EF05BC" w14:textId="27B023D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Stajyer:</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İŞKUR kapsamında çalışan öğrencileri, </w:t>
      </w:r>
      <w:r w:rsidRPr="00A830C0">
        <w:rPr>
          <w:rFonts w:ascii="Times New Roman" w:eastAsia="Times New Roman" w:hAnsi="Times New Roman" w:cs="Times New Roman"/>
          <w:color w:val="000000" w:themeColor="text1"/>
          <w:sz w:val="24"/>
          <w:szCs w:val="24"/>
          <w:lang w:eastAsia="tr-TR"/>
        </w:rPr>
        <w:t>işletmelerde uygulamalı olarak yürütülen mesleki eğitim faaliyetlerine katılan öğrencile</w:t>
      </w:r>
      <w:r w:rsidR="0092782C" w:rsidRPr="00A830C0">
        <w:rPr>
          <w:rFonts w:ascii="Times New Roman" w:eastAsia="Times New Roman" w:hAnsi="Times New Roman" w:cs="Times New Roman"/>
          <w:color w:val="000000" w:themeColor="text1"/>
          <w:sz w:val="24"/>
          <w:szCs w:val="24"/>
          <w:lang w:eastAsia="tr-TR"/>
        </w:rPr>
        <w:t>r ile kısmi zamanlı çalışan öğrencileri,</w:t>
      </w:r>
      <w:r w:rsidRPr="00A830C0">
        <w:rPr>
          <w:rFonts w:ascii="Times New Roman" w:eastAsia="Times New Roman" w:hAnsi="Times New Roman" w:cs="Times New Roman"/>
          <w:color w:val="000000" w:themeColor="text1"/>
          <w:sz w:val="24"/>
          <w:szCs w:val="24"/>
          <w:lang w:eastAsia="tr-TR"/>
        </w:rPr>
        <w:t> </w:t>
      </w:r>
    </w:p>
    <w:p w14:paraId="60BBB8CA" w14:textId="4795D20E"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Tehlike: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 xml:space="preserve">Fakültede </w:t>
      </w:r>
      <w:r w:rsidRPr="00A830C0">
        <w:rPr>
          <w:rFonts w:ascii="Times New Roman" w:eastAsia="Times New Roman" w:hAnsi="Times New Roman" w:cs="Times New Roman"/>
          <w:color w:val="000000" w:themeColor="text1"/>
          <w:sz w:val="24"/>
          <w:szCs w:val="24"/>
          <w:lang w:eastAsia="tr-TR"/>
        </w:rPr>
        <w:t>var olan ya da dışarıdan gelebilecek, çalışanı veya birimi etkileyebilecek zarar veya hasar verme potansiyelini, </w:t>
      </w:r>
    </w:p>
    <w:p w14:paraId="1CACFFC4"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Tehlike Sınıfı:</w:t>
      </w:r>
      <w:r w:rsidRPr="00A830C0">
        <w:rPr>
          <w:rFonts w:ascii="Times New Roman" w:eastAsia="Times New Roman" w:hAnsi="Times New Roman" w:cs="Times New Roman"/>
          <w:color w:val="000000" w:themeColor="text1"/>
          <w:sz w:val="24"/>
          <w:szCs w:val="24"/>
          <w:lang w:eastAsia="tr-TR"/>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 </w:t>
      </w:r>
    </w:p>
    <w:p w14:paraId="33DCC8A3" w14:textId="77777777" w:rsidR="00830971" w:rsidRPr="00A830C0" w:rsidRDefault="00830971"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Üniversite:</w:t>
      </w:r>
      <w:r w:rsidRPr="00A830C0">
        <w:rPr>
          <w:rFonts w:ascii="Times New Roman" w:eastAsia="Times New Roman" w:hAnsi="Times New Roman" w:cs="Times New Roman"/>
          <w:color w:val="000000" w:themeColor="text1"/>
          <w:sz w:val="24"/>
          <w:szCs w:val="24"/>
          <w:lang w:eastAsia="tr-TR"/>
        </w:rPr>
        <w:t xml:space="preserve"> Pamukkale Üniversitesini, </w:t>
      </w:r>
    </w:p>
    <w:p w14:paraId="3809E52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İfade eder. </w:t>
      </w:r>
    </w:p>
    <w:p w14:paraId="6EA94ED4"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7041FB4C" w14:textId="77777777" w:rsidR="00475E40" w:rsidRPr="00A830C0" w:rsidRDefault="00475E40"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E527C2F" w14:textId="77777777" w:rsidR="00660E09" w:rsidRPr="00A830C0" w:rsidRDefault="00660E09"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D72EE5E"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İKİNCİ BÖLÜM</w:t>
      </w:r>
    </w:p>
    <w:p w14:paraId="2D2F5714"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 Vekilinin Genel Yükümlülükleri</w:t>
      </w:r>
    </w:p>
    <w:p w14:paraId="0C2C6652" w14:textId="77777777" w:rsidR="00587973" w:rsidRPr="00A830C0" w:rsidRDefault="0058797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E5E194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 Vekilinin Genel Yükümlülüğü</w:t>
      </w:r>
      <w:r w:rsidRPr="00A830C0">
        <w:rPr>
          <w:rFonts w:ascii="Times New Roman" w:eastAsia="Times New Roman" w:hAnsi="Times New Roman" w:cs="Times New Roman"/>
          <w:color w:val="000000" w:themeColor="text1"/>
          <w:sz w:val="24"/>
          <w:szCs w:val="24"/>
          <w:lang w:eastAsia="tr-TR"/>
        </w:rPr>
        <w:t> </w:t>
      </w:r>
    </w:p>
    <w:p w14:paraId="1AFC8932" w14:textId="77777777" w:rsidR="008309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30971" w:rsidRPr="00A830C0">
        <w:rPr>
          <w:rFonts w:ascii="Times New Roman" w:eastAsia="Times New Roman" w:hAnsi="Times New Roman" w:cs="Times New Roman"/>
          <w:b/>
          <w:bCs/>
          <w:color w:val="000000" w:themeColor="text1"/>
          <w:sz w:val="24"/>
          <w:szCs w:val="24"/>
          <w:lang w:eastAsia="tr-TR"/>
        </w:rPr>
        <w:t xml:space="preserve"> 5 –</w:t>
      </w:r>
      <w:r w:rsidR="00830971" w:rsidRPr="00A830C0">
        <w:rPr>
          <w:rFonts w:ascii="Times New Roman" w:eastAsia="Times New Roman" w:hAnsi="Times New Roman" w:cs="Times New Roman"/>
          <w:color w:val="000000" w:themeColor="text1"/>
          <w:sz w:val="24"/>
          <w:szCs w:val="24"/>
          <w:lang w:eastAsia="tr-TR"/>
        </w:rPr>
        <w:t xml:space="preserve"> Üniversite’nin Rektörü, iş sağlığı ve güvenliği ile ilgili mevzuatların işverene yüklediği tüm sorumluluklara haizdir</w:t>
      </w:r>
      <w:r w:rsidR="00660E09" w:rsidRPr="00A830C0">
        <w:rPr>
          <w:rFonts w:ascii="Times New Roman" w:eastAsia="Times New Roman" w:hAnsi="Times New Roman" w:cs="Times New Roman"/>
          <w:color w:val="000000" w:themeColor="text1"/>
          <w:sz w:val="24"/>
          <w:szCs w:val="24"/>
          <w:lang w:eastAsia="tr-TR"/>
        </w:rPr>
        <w:t>.</w:t>
      </w:r>
      <w:r w:rsidR="00660E09" w:rsidRPr="00A830C0">
        <w:rPr>
          <w:rFonts w:ascii="Times New Roman" w:eastAsia="Times New Roman" w:hAnsi="Times New Roman" w:cs="Times New Roman"/>
          <w:bCs/>
          <w:color w:val="000000" w:themeColor="text1"/>
          <w:sz w:val="24"/>
          <w:szCs w:val="24"/>
          <w:lang w:eastAsia="tr-TR"/>
        </w:rPr>
        <w:t xml:space="preserve"> İşveren Vekili</w:t>
      </w:r>
      <w:r w:rsidR="00660E09" w:rsidRPr="00A830C0">
        <w:rPr>
          <w:rFonts w:ascii="Times New Roman" w:eastAsia="Times New Roman" w:hAnsi="Times New Roman" w:cs="Times New Roman"/>
          <w:color w:val="000000" w:themeColor="text1"/>
          <w:sz w:val="24"/>
          <w:szCs w:val="24"/>
          <w:lang w:eastAsia="tr-TR"/>
        </w:rPr>
        <w:t>;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 ve bu çerçevede aşağıdaki genel yükümlülükleri yerine getirir</w:t>
      </w:r>
      <w:r w:rsidR="00830971" w:rsidRPr="00A830C0">
        <w:rPr>
          <w:rFonts w:ascii="Times New Roman" w:eastAsia="Times New Roman" w:hAnsi="Times New Roman" w:cs="Times New Roman"/>
          <w:color w:val="000000" w:themeColor="text1"/>
          <w:sz w:val="24"/>
          <w:szCs w:val="24"/>
          <w:lang w:eastAsia="tr-TR"/>
        </w:rPr>
        <w:t>: </w:t>
      </w:r>
    </w:p>
    <w:p w14:paraId="6527F2D1" w14:textId="3C715FEC"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Sağlığı ve Güvenliği Yönetim Sistemi ve Organizasyonu:</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iş sağlığı ve güvenliği yönetim sisteminin ve organizasyonunun oluşturulmasını sağlar. </w:t>
      </w:r>
    </w:p>
    <w:p w14:paraId="489B29D8"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Mesleki Risklerin Önlenmesi:</w:t>
      </w:r>
      <w:r w:rsidRPr="00A830C0">
        <w:rPr>
          <w:rFonts w:ascii="Times New Roman" w:eastAsia="Times New Roman" w:hAnsi="Times New Roman" w:cs="Times New Roman"/>
          <w:color w:val="000000" w:themeColor="text1"/>
          <w:sz w:val="24"/>
          <w:szCs w:val="24"/>
          <w:lang w:eastAsia="tr-TR"/>
        </w:rPr>
        <w:t xml:space="preserve"> Periyodik ölçüm ve kontrollerin yapılması, mesleki risklerin önlenmesi için gerekli tedbirlerin alınmasını, eğitim ve bilgi verilmesini dâhil her türlü önlemi alır veya aldırır. </w:t>
      </w:r>
    </w:p>
    <w:p w14:paraId="03A12F38"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İş Kazalarının Önlenmesi:</w:t>
      </w:r>
      <w:r w:rsidRPr="00A830C0">
        <w:rPr>
          <w:rFonts w:ascii="Times New Roman" w:eastAsia="Times New Roman" w:hAnsi="Times New Roman" w:cs="Times New Roman"/>
          <w:color w:val="000000" w:themeColor="text1"/>
          <w:sz w:val="24"/>
          <w:szCs w:val="24"/>
          <w:lang w:eastAsia="tr-TR"/>
        </w:rPr>
        <w:t xml:space="preserve"> İş kazalarının önüne geçilmesi için gerekli tedbirleri alır ve gerekli araç-gereç ve imkânları sağlar. </w:t>
      </w:r>
    </w:p>
    <w:p w14:paraId="599D3276"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Sağlık ve Güvenlik Tedbirleri:</w:t>
      </w:r>
      <w:r w:rsidRPr="00A830C0">
        <w:rPr>
          <w:rFonts w:ascii="Times New Roman" w:eastAsia="Times New Roman" w:hAnsi="Times New Roman" w:cs="Times New Roman"/>
          <w:color w:val="000000" w:themeColor="text1"/>
          <w:sz w:val="24"/>
          <w:szCs w:val="24"/>
          <w:lang w:eastAsia="tr-TR"/>
        </w:rPr>
        <w:t xml:space="preserve"> Sağlık ve güvenlik tedbirlerinin değişen şartlara uygun hale getirilmesini ve mevcut durumun iyileştirilmesini sağlar. </w:t>
      </w:r>
    </w:p>
    <w:p w14:paraId="7EA5BEC4" w14:textId="1DCF0E52"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İzleme ve Denetleme:</w:t>
      </w:r>
      <w:r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xml:space="preserve"> alınan iş sağlığı ve güvenliği tedbirlerine uyulup uyulmadığını izler, denetler ve uygunsuzlukların giderilmesini sağlar. </w:t>
      </w:r>
    </w:p>
    <w:p w14:paraId="3794669B" w14:textId="29BEEB84"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Risk Analizi ve Değerlendirme:</w:t>
      </w:r>
      <w:r w:rsidR="00A02B98" w:rsidRPr="00A830C0">
        <w:rPr>
          <w:rFonts w:ascii="Times New Roman" w:eastAsia="Times New Roman" w:hAnsi="Times New Roman" w:cs="Times New Roman"/>
          <w:color w:val="000000" w:themeColor="text1"/>
          <w:sz w:val="24"/>
          <w:szCs w:val="24"/>
          <w:lang w:eastAsia="tr-TR"/>
        </w:rPr>
        <w:t xml:space="preserve"> </w:t>
      </w:r>
      <w:r w:rsidR="009361AF" w:rsidRPr="00A830C0">
        <w:rPr>
          <w:rFonts w:ascii="Times New Roman" w:eastAsia="Times New Roman" w:hAnsi="Times New Roman" w:cs="Times New Roman"/>
          <w:color w:val="000000" w:themeColor="text1"/>
          <w:sz w:val="24"/>
          <w:szCs w:val="24"/>
          <w:lang w:eastAsia="tr-TR"/>
        </w:rPr>
        <w:t>Fakültede</w:t>
      </w:r>
      <w:r w:rsidRPr="00A830C0">
        <w:rPr>
          <w:rFonts w:ascii="Times New Roman" w:eastAsia="Times New Roman" w:hAnsi="Times New Roman" w:cs="Times New Roman"/>
          <w:color w:val="000000" w:themeColor="text1"/>
          <w:sz w:val="24"/>
          <w:szCs w:val="24"/>
          <w:lang w:eastAsia="tr-TR"/>
        </w:rPr>
        <w:t>, Üniversite yerleşkelerinde ve yerleşke dışına görevlendirilen çalışanların karşılaşabilecekleri risklere yönelik risk analiz ve değerlendirmelerin yapılmasını sağlar. </w:t>
      </w:r>
    </w:p>
    <w:p w14:paraId="53311675"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Görev Verme ve Uygunluk:</w:t>
      </w:r>
      <w:r w:rsidRPr="00A830C0">
        <w:rPr>
          <w:rFonts w:ascii="Times New Roman" w:eastAsia="Times New Roman" w:hAnsi="Times New Roman" w:cs="Times New Roman"/>
          <w:color w:val="000000" w:themeColor="text1"/>
          <w:sz w:val="24"/>
          <w:szCs w:val="24"/>
          <w:lang w:eastAsia="tr-TR"/>
        </w:rPr>
        <w:t xml:space="preserve"> Çalışanlara görev verirken, çalışanların sağlık ve güvenlik yönünden işe uygunluğunu dikkate alır. </w:t>
      </w:r>
    </w:p>
    <w:p w14:paraId="1D3771A7"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Giriş Yasağı ve Güvenlik Tedbirleri:</w:t>
      </w:r>
      <w:r w:rsidRPr="00A830C0">
        <w:rPr>
          <w:rFonts w:ascii="Times New Roman" w:eastAsia="Times New Roman" w:hAnsi="Times New Roman" w:cs="Times New Roman"/>
          <w:color w:val="000000" w:themeColor="text1"/>
          <w:sz w:val="24"/>
          <w:szCs w:val="24"/>
          <w:lang w:eastAsia="tr-TR"/>
        </w:rPr>
        <w:t xml:space="preserve"> Yeterli bilgi ve talimat verilmemiş çalışanların hayati ve özel tehlike taşıyan yerlere girmemesi için gerekli tedbirleri alır. </w:t>
      </w:r>
    </w:p>
    <w:p w14:paraId="730FE3C3" w14:textId="77777777" w:rsidR="00830971" w:rsidRPr="00A830C0" w:rsidRDefault="00830971"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Tedbirlerin Yerine Getirilmesi</w:t>
      </w:r>
      <w:r w:rsidRPr="00A830C0">
        <w:rPr>
          <w:rFonts w:ascii="Times New Roman" w:eastAsia="Times New Roman" w:hAnsi="Times New Roman" w:cs="Times New Roman"/>
          <w:color w:val="000000" w:themeColor="text1"/>
          <w:sz w:val="24"/>
          <w:szCs w:val="24"/>
          <w:lang w:eastAsia="tr-TR"/>
        </w:rPr>
        <w:t>: Görevlendirdiği kişiler veya hizmet aldığı kurum ve kuruluşlar tarafından iş sağlığı ve güvenliği ile ilgili mevzuata uygun olan ve yazılı olarak bildirilen tedbirlerin yerine getirilmesini sağlar. </w:t>
      </w:r>
    </w:p>
    <w:p w14:paraId="43A1B6B6"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ÜÇÜNCÜ BÖLÜM</w:t>
      </w:r>
    </w:p>
    <w:p w14:paraId="2DEB3C29"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Sağlığı ve Güvenliğinin Yapılanması</w:t>
      </w:r>
    </w:p>
    <w:p w14:paraId="346FB4C8"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3C7725DD"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Sağlığı ve Güvenliği Kurulu</w:t>
      </w:r>
      <w:r w:rsidRPr="00A830C0">
        <w:rPr>
          <w:rFonts w:ascii="Times New Roman" w:eastAsia="Times New Roman" w:hAnsi="Times New Roman" w:cs="Times New Roman"/>
          <w:color w:val="000000" w:themeColor="text1"/>
          <w:sz w:val="24"/>
          <w:szCs w:val="24"/>
          <w:lang w:eastAsia="tr-TR"/>
        </w:rPr>
        <w:t> </w:t>
      </w:r>
    </w:p>
    <w:p w14:paraId="41F45485" w14:textId="63371397" w:rsidR="00587973" w:rsidRPr="00A830C0" w:rsidRDefault="00963D6C" w:rsidP="0055408D">
      <w:pPr>
        <w:spacing w:after="0" w:line="240" w:lineRule="auto"/>
        <w:jc w:val="both"/>
        <w:textAlignment w:val="baseline"/>
        <w:rPr>
          <w:rFonts w:ascii="Times New Roman" w:eastAsia="Times New Roman" w:hAnsi="Times New Roman" w:cs="Times New Roman"/>
          <w:strike/>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30971" w:rsidRPr="00A830C0">
        <w:rPr>
          <w:rFonts w:ascii="Times New Roman" w:eastAsia="Times New Roman" w:hAnsi="Times New Roman" w:cs="Times New Roman"/>
          <w:b/>
          <w:bCs/>
          <w:color w:val="000000" w:themeColor="text1"/>
          <w:sz w:val="24"/>
          <w:szCs w:val="24"/>
          <w:lang w:eastAsia="tr-TR"/>
        </w:rPr>
        <w:t xml:space="preserve"> 6</w:t>
      </w:r>
      <w:r w:rsidR="00587973" w:rsidRPr="00A830C0">
        <w:rPr>
          <w:rFonts w:ascii="Times New Roman" w:eastAsia="Times New Roman" w:hAnsi="Times New Roman" w:cs="Times New Roman"/>
          <w:color w:val="000000" w:themeColor="text1"/>
          <w:sz w:val="24"/>
          <w:szCs w:val="24"/>
          <w:lang w:eastAsia="tr-TR"/>
        </w:rPr>
        <w:t xml:space="preserve"> – Üniversitede elli ve daha fazla çalışanın bulunduğu ve altı aydan fazla süren sürekli işlerin yapıldığı her birimde, iş sağlığı ve güvenliği çalışmalarını yürütmek üzere </w:t>
      </w:r>
      <w:r w:rsidR="00C47FBD" w:rsidRPr="00A830C0">
        <w:rPr>
          <w:rFonts w:ascii="Times New Roman" w:eastAsia="Times New Roman" w:hAnsi="Times New Roman" w:cs="Times New Roman"/>
          <w:color w:val="000000" w:themeColor="text1"/>
          <w:sz w:val="24"/>
          <w:szCs w:val="24"/>
          <w:lang w:eastAsia="tr-TR"/>
        </w:rPr>
        <w:t xml:space="preserve">Sağlık Bilimleri Fakültesi </w:t>
      </w:r>
      <w:r w:rsidR="00587973" w:rsidRPr="00A830C0">
        <w:rPr>
          <w:rFonts w:ascii="Times New Roman" w:eastAsia="Times New Roman" w:hAnsi="Times New Roman" w:cs="Times New Roman"/>
          <w:color w:val="000000" w:themeColor="text1"/>
          <w:sz w:val="24"/>
          <w:szCs w:val="24"/>
          <w:lang w:eastAsia="tr-TR"/>
        </w:rPr>
        <w:t xml:space="preserve">İş Sağlığı ve Güvenliği Kurulu </w:t>
      </w:r>
      <w:r w:rsidRPr="00A830C0">
        <w:rPr>
          <w:rFonts w:ascii="Times New Roman" w:eastAsia="Times New Roman" w:hAnsi="Times New Roman" w:cs="Times New Roman"/>
          <w:color w:val="000000" w:themeColor="text1"/>
          <w:sz w:val="24"/>
          <w:szCs w:val="24"/>
          <w:lang w:eastAsia="tr-TR"/>
        </w:rPr>
        <w:t xml:space="preserve">aşağıdaki şekilde </w:t>
      </w:r>
      <w:r w:rsidR="00587973" w:rsidRPr="00A830C0">
        <w:rPr>
          <w:rFonts w:ascii="Times New Roman" w:eastAsia="Times New Roman" w:hAnsi="Times New Roman" w:cs="Times New Roman"/>
          <w:color w:val="000000" w:themeColor="text1"/>
          <w:sz w:val="24"/>
          <w:szCs w:val="24"/>
          <w:lang w:eastAsia="tr-TR"/>
        </w:rPr>
        <w:t xml:space="preserve">oluşturulur. </w:t>
      </w:r>
    </w:p>
    <w:p w14:paraId="555B45DC" w14:textId="77777777" w:rsidR="00587973" w:rsidRPr="00A830C0" w:rsidRDefault="00587973" w:rsidP="00505E46">
      <w:pPr>
        <w:numPr>
          <w:ilvl w:val="0"/>
          <w:numId w:val="1"/>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İşveren veya İşveren Vekili, </w:t>
      </w:r>
    </w:p>
    <w:p w14:paraId="2993F711" w14:textId="77777777" w:rsidR="00587973" w:rsidRPr="00A830C0" w:rsidRDefault="00587973" w:rsidP="00505E46">
      <w:pPr>
        <w:numPr>
          <w:ilvl w:val="0"/>
          <w:numId w:val="2"/>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 Güvenliği Uzmanı, </w:t>
      </w:r>
    </w:p>
    <w:p w14:paraId="2C7A2177" w14:textId="77777777" w:rsidR="00587973" w:rsidRPr="00A830C0" w:rsidRDefault="00587973" w:rsidP="00505E46">
      <w:pPr>
        <w:numPr>
          <w:ilvl w:val="0"/>
          <w:numId w:val="3"/>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İşyeri Hekimi, </w:t>
      </w:r>
    </w:p>
    <w:p w14:paraId="6462A759" w14:textId="77777777" w:rsidR="00587973" w:rsidRPr="00A830C0" w:rsidRDefault="00587973" w:rsidP="00505E46">
      <w:pPr>
        <w:numPr>
          <w:ilvl w:val="0"/>
          <w:numId w:val="4"/>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İnsan kaynakları, personel, sosyal işler veya idari ve mali işleri yürütmekle görevli bir kişi, </w:t>
      </w:r>
    </w:p>
    <w:p w14:paraId="37BAE85C" w14:textId="77777777" w:rsidR="00587973" w:rsidRPr="00A830C0" w:rsidRDefault="00587973" w:rsidP="00505E46">
      <w:pPr>
        <w:numPr>
          <w:ilvl w:val="0"/>
          <w:numId w:val="5"/>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Bulunması halinde Sivil Savunma Uzmanı, </w:t>
      </w:r>
    </w:p>
    <w:p w14:paraId="1870E1E6" w14:textId="77777777" w:rsidR="00587973" w:rsidRPr="00A830C0" w:rsidRDefault="00587973" w:rsidP="00505E46">
      <w:pPr>
        <w:numPr>
          <w:ilvl w:val="0"/>
          <w:numId w:val="6"/>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Bölüm Başkanları/Anabilim Dalı Başkanları </w:t>
      </w:r>
    </w:p>
    <w:p w14:paraId="3D96EB2E" w14:textId="77777777" w:rsidR="00587973" w:rsidRPr="00A830C0" w:rsidRDefault="00587973" w:rsidP="00505E46">
      <w:pPr>
        <w:numPr>
          <w:ilvl w:val="0"/>
          <w:numId w:val="7"/>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Çalışan Temsilcisi (birden fazla çalışan temsilcisi olması durumunda baş temsilci). </w:t>
      </w:r>
    </w:p>
    <w:p w14:paraId="61C90725" w14:textId="77777777" w:rsidR="005B34FF" w:rsidRPr="00A830C0" w:rsidRDefault="00587973" w:rsidP="00505E46">
      <w:pPr>
        <w:numPr>
          <w:ilvl w:val="0"/>
          <w:numId w:val="8"/>
        </w:numPr>
        <w:spacing w:after="0" w:line="240" w:lineRule="auto"/>
        <w:ind w:left="705" w:hanging="279"/>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Birimin faaliyet gösterdiği alanlara ilişkin bilgi sahibi olan çalışanlar</w:t>
      </w:r>
    </w:p>
    <w:p w14:paraId="7824028F" w14:textId="77777777" w:rsidR="00587973" w:rsidRPr="00A830C0" w:rsidRDefault="00587973" w:rsidP="00505E46">
      <w:pPr>
        <w:spacing w:after="0" w:line="240" w:lineRule="auto"/>
        <w:ind w:left="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8832C46" w14:textId="77777777" w:rsidR="00427577"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Kurulun başkanı, birimin İşveren Vekilidir.  Kurulun </w:t>
      </w:r>
      <w:proofErr w:type="spellStart"/>
      <w:r w:rsidRPr="00A830C0">
        <w:rPr>
          <w:rFonts w:ascii="Times New Roman" w:eastAsia="Times New Roman" w:hAnsi="Times New Roman" w:cs="Times New Roman"/>
          <w:color w:val="000000" w:themeColor="text1"/>
          <w:sz w:val="24"/>
          <w:szCs w:val="24"/>
          <w:lang w:eastAsia="tr-TR"/>
        </w:rPr>
        <w:t>sekreterya</w:t>
      </w:r>
      <w:proofErr w:type="spellEnd"/>
      <w:r w:rsidRPr="00A830C0">
        <w:rPr>
          <w:rFonts w:ascii="Times New Roman" w:eastAsia="Times New Roman" w:hAnsi="Times New Roman" w:cs="Times New Roman"/>
          <w:color w:val="000000" w:themeColor="text1"/>
          <w:sz w:val="24"/>
          <w:szCs w:val="24"/>
          <w:lang w:eastAsia="tr-TR"/>
        </w:rPr>
        <w:t xml:space="preserve"> işlerini İş Güvenliği Uzmanı yürütür. İş Güvenliği Uzmanının tam zamanlı çalışmadığı birimlerde, </w:t>
      </w:r>
      <w:proofErr w:type="spellStart"/>
      <w:r w:rsidRPr="00A830C0">
        <w:rPr>
          <w:rFonts w:ascii="Times New Roman" w:eastAsia="Times New Roman" w:hAnsi="Times New Roman" w:cs="Times New Roman"/>
          <w:color w:val="000000" w:themeColor="text1"/>
          <w:sz w:val="24"/>
          <w:szCs w:val="24"/>
          <w:lang w:eastAsia="tr-TR"/>
        </w:rPr>
        <w:t>sekreterya</w:t>
      </w:r>
      <w:proofErr w:type="spellEnd"/>
      <w:r w:rsidRPr="00A830C0">
        <w:rPr>
          <w:rFonts w:ascii="Times New Roman" w:eastAsia="Times New Roman" w:hAnsi="Times New Roman" w:cs="Times New Roman"/>
          <w:color w:val="000000" w:themeColor="text1"/>
          <w:sz w:val="24"/>
          <w:szCs w:val="24"/>
          <w:lang w:eastAsia="tr-TR"/>
        </w:rPr>
        <w:t xml:space="preserve"> işlerini kurulda yer alan insan kaynakları, personel, sosyal işler veya idari ve mali işleri yürütmekle görevli kişi yürütür. </w:t>
      </w:r>
    </w:p>
    <w:p w14:paraId="7B464AE0" w14:textId="77777777" w:rsidR="00427577" w:rsidRPr="00A830C0" w:rsidRDefault="00427577"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52B35E39" w14:textId="77777777" w:rsidR="00587973" w:rsidRPr="00A830C0" w:rsidRDefault="00587973"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Kurulun görev ve yetkileri: </w:t>
      </w:r>
    </w:p>
    <w:p w14:paraId="46328B72" w14:textId="77777777" w:rsidR="00711ADA" w:rsidRPr="00A830C0" w:rsidRDefault="00963D6C" w:rsidP="0055408D">
      <w:pPr>
        <w:pStyle w:val="Default"/>
        <w:jc w:val="both"/>
        <w:rPr>
          <w:color w:val="000000" w:themeColor="text1"/>
        </w:rPr>
      </w:pPr>
      <w:r w:rsidRPr="00A830C0">
        <w:rPr>
          <w:rFonts w:eastAsia="Times New Roman"/>
          <w:b/>
          <w:bCs/>
          <w:color w:val="000000" w:themeColor="text1"/>
          <w:lang w:eastAsia="tr-TR"/>
        </w:rPr>
        <w:t>Madde</w:t>
      </w:r>
      <w:r w:rsidR="00427577" w:rsidRPr="00A830C0">
        <w:rPr>
          <w:rFonts w:eastAsia="Times New Roman"/>
          <w:b/>
          <w:bCs/>
          <w:color w:val="000000" w:themeColor="text1"/>
          <w:lang w:eastAsia="tr-TR"/>
        </w:rPr>
        <w:t xml:space="preserve"> 7</w:t>
      </w:r>
      <w:r w:rsidR="005A7E71" w:rsidRPr="00A830C0">
        <w:rPr>
          <w:rFonts w:eastAsia="Times New Roman"/>
          <w:color w:val="000000" w:themeColor="text1"/>
          <w:lang w:eastAsia="tr-TR"/>
        </w:rPr>
        <w:t xml:space="preserve"> –</w:t>
      </w:r>
      <w:r w:rsidR="00711ADA" w:rsidRPr="00A830C0">
        <w:rPr>
          <w:color w:val="000000" w:themeColor="text1"/>
        </w:rPr>
        <w:t xml:space="preserve"> (1) Kurulun görev ve yetkileri şunlardır; </w:t>
      </w:r>
    </w:p>
    <w:p w14:paraId="1C1C6CFB" w14:textId="01EF1FBA"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a. </w:t>
      </w:r>
      <w:r w:rsidR="00CA3814" w:rsidRPr="00A830C0">
        <w:rPr>
          <w:rFonts w:eastAsia="Times New Roman"/>
          <w:color w:val="000000" w:themeColor="text1"/>
          <w:lang w:eastAsia="tr-TR"/>
        </w:rPr>
        <w:t>Fakültenin</w:t>
      </w:r>
      <w:r w:rsidRPr="00A830C0">
        <w:rPr>
          <w:color w:val="000000" w:themeColor="text1"/>
        </w:rPr>
        <w:t xml:space="preserve"> niteliğine uygun </w:t>
      </w:r>
      <w:r w:rsidR="00427577" w:rsidRPr="00A830C0">
        <w:rPr>
          <w:color w:val="000000" w:themeColor="text1"/>
        </w:rPr>
        <w:t xml:space="preserve">olarak </w:t>
      </w:r>
      <w:r w:rsidRPr="00A830C0">
        <w:rPr>
          <w:color w:val="000000" w:themeColor="text1"/>
        </w:rPr>
        <w:t>iş sağlığı ve güvenliği iç yönerge</w:t>
      </w:r>
      <w:r w:rsidR="00427577" w:rsidRPr="00A830C0">
        <w:rPr>
          <w:color w:val="000000" w:themeColor="text1"/>
        </w:rPr>
        <w:t>sini</w:t>
      </w:r>
      <w:r w:rsidRPr="00A830C0">
        <w:rPr>
          <w:color w:val="000000" w:themeColor="text1"/>
        </w:rPr>
        <w:t xml:space="preserve"> taslağı hazırlamak, </w:t>
      </w:r>
      <w:bookmarkStart w:id="1" w:name="_Hlk214627676"/>
      <w:r w:rsidR="00BC1F41" w:rsidRPr="00A830C0">
        <w:rPr>
          <w:color w:val="000000" w:themeColor="text1"/>
        </w:rPr>
        <w:t>Dekanlık</w:t>
      </w:r>
      <w:bookmarkEnd w:id="1"/>
      <w:r w:rsidR="00BC1F41" w:rsidRPr="00A830C0">
        <w:rPr>
          <w:color w:val="000000" w:themeColor="text1"/>
        </w:rPr>
        <w:t xml:space="preserve"> </w:t>
      </w:r>
      <w:r w:rsidRPr="00A830C0">
        <w:rPr>
          <w:color w:val="000000" w:themeColor="text1"/>
        </w:rPr>
        <w:t xml:space="preserve">onayına sunmak ve yönergenin uygulanmasını izlemek, izlem sonuçlarını rapor haline getirip alınması gereken tedbirleri belirlemek ve kurul gündemine almak, </w:t>
      </w:r>
    </w:p>
    <w:p w14:paraId="098DA77D" w14:textId="441EAA48"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lastRenderedPageBreak/>
        <w:t xml:space="preserve">b. İş sağlığı ve güvenliği konularında </w:t>
      </w:r>
      <w:r w:rsidR="00CA3814" w:rsidRPr="00A830C0">
        <w:rPr>
          <w:color w:val="000000" w:themeColor="text1"/>
        </w:rPr>
        <w:t>f</w:t>
      </w:r>
      <w:r w:rsidR="00CA3814" w:rsidRPr="00A830C0">
        <w:rPr>
          <w:rFonts w:eastAsia="Times New Roman"/>
          <w:color w:val="000000" w:themeColor="text1"/>
          <w:lang w:eastAsia="tr-TR"/>
        </w:rPr>
        <w:t>akültede</w:t>
      </w:r>
      <w:r w:rsidR="00CA3814" w:rsidRPr="00A830C0">
        <w:rPr>
          <w:color w:val="000000" w:themeColor="text1"/>
        </w:rPr>
        <w:t xml:space="preserve"> </w:t>
      </w:r>
      <w:r w:rsidRPr="00A830C0">
        <w:rPr>
          <w:color w:val="000000" w:themeColor="text1"/>
        </w:rPr>
        <w:t xml:space="preserve">çalışanlara yol göstermek, </w:t>
      </w:r>
    </w:p>
    <w:p w14:paraId="1A5F12C5" w14:textId="762BA63B"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c. </w:t>
      </w:r>
      <w:r w:rsidR="00CA3814" w:rsidRPr="00A830C0">
        <w:rPr>
          <w:rFonts w:eastAsia="Times New Roman"/>
          <w:color w:val="000000" w:themeColor="text1"/>
          <w:lang w:eastAsia="tr-TR"/>
        </w:rPr>
        <w:t>Fakültede</w:t>
      </w:r>
      <w:r w:rsidRPr="00A830C0">
        <w:rPr>
          <w:color w:val="000000" w:themeColor="text1"/>
        </w:rPr>
        <w:t xml:space="preserve"> iş sağlığı ve güvenliğine ilişkin tehlikeleri ve önlemleri değerlendirmek, tedbirleri belirlemek, </w:t>
      </w:r>
      <w:r w:rsidR="00BC1F41" w:rsidRPr="00A830C0">
        <w:rPr>
          <w:color w:val="000000" w:themeColor="text1"/>
        </w:rPr>
        <w:t>Dekanlığa</w:t>
      </w:r>
      <w:r w:rsidR="00BC1F41" w:rsidRPr="00A830C0">
        <w:rPr>
          <w:color w:val="000000" w:themeColor="text1"/>
          <w:u w:val="single"/>
        </w:rPr>
        <w:t xml:space="preserve"> </w:t>
      </w:r>
      <w:r w:rsidRPr="00A830C0">
        <w:rPr>
          <w:color w:val="000000" w:themeColor="text1"/>
        </w:rPr>
        <w:t xml:space="preserve">bildirimde bulunmak, </w:t>
      </w:r>
    </w:p>
    <w:p w14:paraId="4C5FD76C" w14:textId="18F1DA88"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d.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meydana gelen her iş kazası ve işyerinde meydana gelen ancak iş kazası olarak değerlendirilmeyen birim ya da iş ekipmanının zarara uğratma potansiyeli olan olayları veya meslek hastalığında yahut iş sağlığı ve güvenliği ile ilgili bir tehlike halinde gerekli araştırma ve incelemeyi yapmak, alınması gereken tedbirleri bir raporla tespit ederek </w:t>
      </w:r>
      <w:r w:rsidR="00BC1F41" w:rsidRPr="00A830C0">
        <w:rPr>
          <w:color w:val="000000" w:themeColor="text1"/>
        </w:rPr>
        <w:t>Dekanlığa</w:t>
      </w:r>
      <w:r w:rsidR="00BC1F41" w:rsidRPr="00A830C0">
        <w:rPr>
          <w:color w:val="000000" w:themeColor="text1"/>
          <w:u w:val="single"/>
        </w:rPr>
        <w:t xml:space="preserve"> </w:t>
      </w:r>
      <w:r w:rsidRPr="00A830C0">
        <w:rPr>
          <w:color w:val="000000" w:themeColor="text1"/>
        </w:rPr>
        <w:t xml:space="preserve">vermek, </w:t>
      </w:r>
    </w:p>
    <w:p w14:paraId="13D82B7F" w14:textId="0904AA5A"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e.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iş sağlığı ve güvenliği eğitim ve öğretimini planlamak, bu konu ve kurallarla ilgili programları hazırlamak, </w:t>
      </w:r>
      <w:r w:rsidR="00BC1F41" w:rsidRPr="00A830C0">
        <w:rPr>
          <w:color w:val="000000" w:themeColor="text1"/>
        </w:rPr>
        <w:t>Dekanlık</w:t>
      </w:r>
      <w:r w:rsidR="00A02B98" w:rsidRPr="00A830C0">
        <w:rPr>
          <w:color w:val="000000" w:themeColor="text1"/>
        </w:rPr>
        <w:t xml:space="preserve"> </w:t>
      </w:r>
      <w:r w:rsidRPr="00A830C0">
        <w:rPr>
          <w:color w:val="000000" w:themeColor="text1"/>
        </w:rPr>
        <w:t xml:space="preserve">onayına sunmak ve bu programların uygulanmasını izlemek ve eksiklik görülmesi halinde geri bildirimde bulunmak, </w:t>
      </w:r>
    </w:p>
    <w:p w14:paraId="670951C5" w14:textId="05883A51"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f.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yapılacak bakım ve onarım çalışmalarında gerekli güvenlik tedbirlerini planlamak ve bu tedbirlerin uygulamalarını kontrol etmek, </w:t>
      </w:r>
    </w:p>
    <w:p w14:paraId="6B92D9F7" w14:textId="6CDE4C50"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g. </w:t>
      </w:r>
      <w:r w:rsidR="00CA3814" w:rsidRPr="00A830C0">
        <w:rPr>
          <w:rFonts w:eastAsia="Times New Roman"/>
          <w:color w:val="000000" w:themeColor="text1"/>
          <w:lang w:eastAsia="tr-TR"/>
        </w:rPr>
        <w:t>Fakültede</w:t>
      </w:r>
      <w:r w:rsidR="00CA3814" w:rsidRPr="00A830C0">
        <w:rPr>
          <w:color w:val="000000" w:themeColor="text1"/>
        </w:rPr>
        <w:t xml:space="preserve"> </w:t>
      </w:r>
      <w:r w:rsidRPr="00A830C0">
        <w:rPr>
          <w:color w:val="000000" w:themeColor="text1"/>
        </w:rPr>
        <w:t xml:space="preserve">yangın, doğal afet, sabotaj ve benzeri tehlikeler için alınan tedbirlerin yeterliliğini ve ekiplerin çalışmalarını izlemek, </w:t>
      </w:r>
    </w:p>
    <w:p w14:paraId="7BC0CC0B" w14:textId="6DC01DDD"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h. </w:t>
      </w:r>
      <w:r w:rsidR="00CA3814" w:rsidRPr="00A830C0">
        <w:rPr>
          <w:rFonts w:eastAsia="Times New Roman"/>
          <w:color w:val="000000" w:themeColor="text1"/>
          <w:lang w:eastAsia="tr-TR"/>
        </w:rPr>
        <w:t xml:space="preserve">Fakültenin </w:t>
      </w:r>
      <w:r w:rsidRPr="00A830C0">
        <w:rPr>
          <w:color w:val="000000" w:themeColor="text1"/>
        </w:rPr>
        <w:t xml:space="preserve">iş sağlığı ve güvenliği durumuyla ilgili yıllık bir rapor hazırlamak, o yılki çalışmaları değerlendirmek, elde edilen tecrübeye göre ertesi yılın çalışma programında yer alacak hususları değerlendirerek belirlemek ve işverene teklifte bulunmak, </w:t>
      </w:r>
    </w:p>
    <w:p w14:paraId="2E60B0D1" w14:textId="77777777" w:rsidR="00711ADA" w:rsidRPr="00A830C0" w:rsidRDefault="00711ADA" w:rsidP="00505E46">
      <w:pPr>
        <w:pStyle w:val="Default"/>
        <w:numPr>
          <w:ilvl w:val="0"/>
          <w:numId w:val="9"/>
        </w:numPr>
        <w:spacing w:after="27"/>
        <w:jc w:val="both"/>
        <w:rPr>
          <w:color w:val="000000" w:themeColor="text1"/>
        </w:rPr>
      </w:pPr>
      <w:r w:rsidRPr="00A830C0">
        <w:rPr>
          <w:color w:val="000000" w:themeColor="text1"/>
        </w:rPr>
        <w:t xml:space="preserve">i. 6331 sayılı İş Sağlığı ve Güvenliği Kanununun 13’üncü maddesinde belirtilen çalışmaktan kaçınma hakkı talepleri ile ilgili acilen toplanarak karar vermek, </w:t>
      </w:r>
    </w:p>
    <w:p w14:paraId="4E6C0E47" w14:textId="69259FA6" w:rsidR="00711ADA" w:rsidRPr="00A830C0" w:rsidRDefault="00711ADA" w:rsidP="00505E46">
      <w:pPr>
        <w:pStyle w:val="Default"/>
        <w:numPr>
          <w:ilvl w:val="0"/>
          <w:numId w:val="9"/>
        </w:numPr>
        <w:jc w:val="both"/>
        <w:rPr>
          <w:color w:val="000000" w:themeColor="text1"/>
        </w:rPr>
      </w:pPr>
      <w:r w:rsidRPr="00A830C0">
        <w:rPr>
          <w:color w:val="000000" w:themeColor="text1"/>
        </w:rPr>
        <w:t xml:space="preserve">j. </w:t>
      </w:r>
      <w:r w:rsidR="00CA3814" w:rsidRPr="00A830C0">
        <w:rPr>
          <w:rFonts w:eastAsia="Times New Roman"/>
          <w:color w:val="000000" w:themeColor="text1"/>
          <w:lang w:eastAsia="tr-TR"/>
        </w:rPr>
        <w:t>Fakültede</w:t>
      </w:r>
      <w:r w:rsidRPr="00A830C0">
        <w:rPr>
          <w:color w:val="000000" w:themeColor="text1"/>
        </w:rPr>
        <w:t xml:space="preserve"> teknoloji, iş organizasyonu, çalışma şartları, sosyal ilişkiler ve çalışma ortamı ile ilgili faktörlerin etkilerini kapsayan tutarlı ve genel bir önleme politikası geliştirmeye yönelik çalışmalar yapmak. </w:t>
      </w:r>
    </w:p>
    <w:p w14:paraId="226C9728" w14:textId="77777777" w:rsidR="00711ADA" w:rsidRPr="00A830C0" w:rsidRDefault="00711ADA" w:rsidP="00505E46">
      <w:pPr>
        <w:pStyle w:val="Default"/>
        <w:jc w:val="both"/>
        <w:rPr>
          <w:color w:val="000000" w:themeColor="text1"/>
        </w:rPr>
      </w:pPr>
    </w:p>
    <w:p w14:paraId="3AEF9972" w14:textId="39E394D3" w:rsidR="00711ADA" w:rsidRPr="00A830C0" w:rsidRDefault="00711ADA" w:rsidP="0055408D">
      <w:pPr>
        <w:tabs>
          <w:tab w:val="left" w:pos="2532"/>
        </w:tabs>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(2) Kurul üyeleri bu </w:t>
      </w:r>
      <w:r w:rsidR="00CA3814" w:rsidRPr="00A830C0">
        <w:rPr>
          <w:rFonts w:ascii="Times New Roman" w:hAnsi="Times New Roman" w:cs="Times New Roman"/>
          <w:color w:val="000000" w:themeColor="text1"/>
          <w:sz w:val="24"/>
          <w:szCs w:val="24"/>
        </w:rPr>
        <w:t xml:space="preserve">İç Yönerge ile </w:t>
      </w:r>
      <w:r w:rsidRPr="00A830C0">
        <w:rPr>
          <w:rFonts w:ascii="Times New Roman" w:hAnsi="Times New Roman" w:cs="Times New Roman"/>
          <w:color w:val="000000" w:themeColor="text1"/>
          <w:sz w:val="24"/>
          <w:szCs w:val="24"/>
        </w:rPr>
        <w:t xml:space="preserve">kendilerine verilen görevleri yapmalarından dolayı hakları kısıtlanamaz, kötü davranış ve muameleye maruz kalamazlar. </w:t>
      </w:r>
    </w:p>
    <w:p w14:paraId="14DE81EF" w14:textId="77777777" w:rsidR="00CB5F3F" w:rsidRPr="00A830C0" w:rsidRDefault="00CB5F3F" w:rsidP="0055408D">
      <w:pPr>
        <w:tabs>
          <w:tab w:val="left" w:pos="2532"/>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(3) T</w:t>
      </w:r>
      <w:r w:rsidR="00587973" w:rsidRPr="00A830C0">
        <w:rPr>
          <w:rFonts w:ascii="Times New Roman" w:eastAsia="Times New Roman" w:hAnsi="Times New Roman" w:cs="Times New Roman"/>
          <w:color w:val="000000" w:themeColor="text1"/>
          <w:sz w:val="24"/>
          <w:szCs w:val="24"/>
          <w:lang w:eastAsia="tr-TR"/>
        </w:rPr>
        <w:t xml:space="preserve">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 </w:t>
      </w:r>
    </w:p>
    <w:p w14:paraId="372B674C" w14:textId="77777777" w:rsidR="00587973" w:rsidRPr="00A830C0" w:rsidRDefault="00CB5F3F" w:rsidP="0055408D">
      <w:pPr>
        <w:tabs>
          <w:tab w:val="left" w:pos="2532"/>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(4) </w:t>
      </w:r>
      <w:r w:rsidR="00587973" w:rsidRPr="00A830C0">
        <w:rPr>
          <w:rFonts w:ascii="Times New Roman" w:eastAsia="Times New Roman" w:hAnsi="Times New Roman" w:cs="Times New Roman"/>
          <w:color w:val="000000" w:themeColor="text1"/>
          <w:sz w:val="24"/>
          <w:szCs w:val="24"/>
          <w:lang w:eastAsia="tr-TR"/>
        </w:rPr>
        <w:t xml:space="preserve">Kurul, iş sağlığı ve güvenliği ile ilgili yıllık değerlendirme raporunu hazırlayarak her yılın </w:t>
      </w:r>
      <w:proofErr w:type="gramStart"/>
      <w:r w:rsidR="00587973" w:rsidRPr="00A830C0">
        <w:rPr>
          <w:rFonts w:ascii="Times New Roman" w:eastAsia="Times New Roman" w:hAnsi="Times New Roman" w:cs="Times New Roman"/>
          <w:color w:val="000000" w:themeColor="text1"/>
          <w:sz w:val="24"/>
          <w:szCs w:val="24"/>
          <w:lang w:eastAsia="tr-TR"/>
        </w:rPr>
        <w:t>Ocak</w:t>
      </w:r>
      <w:proofErr w:type="gramEnd"/>
      <w:r w:rsidR="00587973" w:rsidRPr="00A830C0">
        <w:rPr>
          <w:rFonts w:ascii="Times New Roman" w:eastAsia="Times New Roman" w:hAnsi="Times New Roman" w:cs="Times New Roman"/>
          <w:color w:val="000000" w:themeColor="text1"/>
          <w:sz w:val="24"/>
          <w:szCs w:val="24"/>
          <w:lang w:eastAsia="tr-TR"/>
        </w:rPr>
        <w:t xml:space="preserve"> ayı sonuna kadar </w:t>
      </w:r>
      <w:r w:rsidRPr="00A830C0">
        <w:rPr>
          <w:rFonts w:ascii="Times New Roman" w:eastAsia="Times New Roman" w:hAnsi="Times New Roman" w:cs="Times New Roman"/>
          <w:color w:val="000000" w:themeColor="text1"/>
          <w:sz w:val="24"/>
          <w:szCs w:val="24"/>
          <w:lang w:eastAsia="tr-TR"/>
        </w:rPr>
        <w:t xml:space="preserve">ilgili dekanlığa ve Pamukkale Üniversitesi </w:t>
      </w:r>
      <w:r w:rsidR="00587973" w:rsidRPr="00A830C0">
        <w:rPr>
          <w:rFonts w:ascii="Times New Roman" w:eastAsia="Times New Roman" w:hAnsi="Times New Roman" w:cs="Times New Roman"/>
          <w:color w:val="000000" w:themeColor="text1"/>
          <w:sz w:val="24"/>
          <w:szCs w:val="24"/>
          <w:lang w:eastAsia="tr-TR"/>
        </w:rPr>
        <w:t xml:space="preserve">İşyeri Sağlığı ve Güvenliği </w:t>
      </w:r>
      <w:r w:rsidRPr="00A830C0">
        <w:rPr>
          <w:rFonts w:ascii="Times New Roman" w:eastAsia="Times New Roman" w:hAnsi="Times New Roman" w:cs="Times New Roman"/>
          <w:color w:val="000000" w:themeColor="text1"/>
          <w:sz w:val="24"/>
          <w:szCs w:val="24"/>
          <w:lang w:eastAsia="tr-TR"/>
        </w:rPr>
        <w:t>Koordinatörlüğü’ne</w:t>
      </w:r>
      <w:r w:rsidR="00587973" w:rsidRPr="00A830C0">
        <w:rPr>
          <w:rFonts w:ascii="Times New Roman" w:eastAsia="Times New Roman" w:hAnsi="Times New Roman" w:cs="Times New Roman"/>
          <w:color w:val="000000" w:themeColor="text1"/>
          <w:sz w:val="24"/>
          <w:szCs w:val="24"/>
          <w:lang w:eastAsia="tr-TR"/>
        </w:rPr>
        <w:t xml:space="preserve"> gönderir. </w:t>
      </w:r>
    </w:p>
    <w:p w14:paraId="17268E4D" w14:textId="77777777" w:rsidR="005A7E71" w:rsidRPr="00A830C0" w:rsidRDefault="00711ADA" w:rsidP="00505E46">
      <w:pPr>
        <w:tabs>
          <w:tab w:val="left" w:pos="6756"/>
        </w:tabs>
        <w:spacing w:after="0" w:line="240" w:lineRule="auto"/>
        <w:ind w:firstLine="705"/>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ab/>
      </w:r>
    </w:p>
    <w:p w14:paraId="3D2DE296" w14:textId="77777777" w:rsidR="005A7E71" w:rsidRPr="00A830C0" w:rsidRDefault="005A7E71"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İSG Kurulunun çalışma usul ve esasları</w:t>
      </w:r>
    </w:p>
    <w:p w14:paraId="245A5A54" w14:textId="77777777" w:rsidR="005A7E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A7E71" w:rsidRPr="00A830C0">
        <w:rPr>
          <w:rFonts w:ascii="Times New Roman" w:eastAsia="Times New Roman" w:hAnsi="Times New Roman" w:cs="Times New Roman"/>
          <w:b/>
          <w:bCs/>
          <w:color w:val="000000" w:themeColor="text1"/>
          <w:sz w:val="24"/>
          <w:szCs w:val="24"/>
          <w:lang w:eastAsia="tr-TR"/>
        </w:rPr>
        <w:t xml:space="preserve"> </w:t>
      </w:r>
      <w:r w:rsidR="00CB5F3F" w:rsidRPr="00A830C0">
        <w:rPr>
          <w:rFonts w:ascii="Times New Roman" w:eastAsia="Times New Roman" w:hAnsi="Times New Roman" w:cs="Times New Roman"/>
          <w:color w:val="000000" w:themeColor="text1"/>
          <w:sz w:val="24"/>
          <w:szCs w:val="24"/>
          <w:lang w:eastAsia="tr-TR"/>
        </w:rPr>
        <w:t>8</w:t>
      </w:r>
      <w:r w:rsidR="005A7E71" w:rsidRPr="00A830C0">
        <w:rPr>
          <w:rFonts w:ascii="Times New Roman" w:eastAsia="Times New Roman" w:hAnsi="Times New Roman" w:cs="Times New Roman"/>
          <w:color w:val="000000" w:themeColor="text1"/>
          <w:sz w:val="24"/>
          <w:szCs w:val="24"/>
          <w:lang w:eastAsia="tr-TR"/>
        </w:rPr>
        <w:t>–</w:t>
      </w:r>
      <w:r w:rsidR="00160AA9" w:rsidRPr="00A830C0">
        <w:rPr>
          <w:rFonts w:ascii="Times New Roman" w:hAnsi="Times New Roman" w:cs="Times New Roman"/>
          <w:color w:val="000000" w:themeColor="text1"/>
          <w:sz w:val="24"/>
          <w:szCs w:val="24"/>
        </w:rPr>
        <w:t xml:space="preserve"> Kurul aşağıdaki esasları göz önünde bulundurarak çalışır.</w:t>
      </w:r>
    </w:p>
    <w:p w14:paraId="39480715" w14:textId="2837EA4B" w:rsidR="00160AA9" w:rsidRPr="00A830C0" w:rsidRDefault="005A7E71"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a)</w:t>
      </w:r>
      <w:r w:rsidR="00C83F36" w:rsidRPr="00A830C0">
        <w:rPr>
          <w:rFonts w:ascii="Times New Roman" w:hAnsi="Times New Roman" w:cs="Times New Roman"/>
          <w:color w:val="000000" w:themeColor="text1"/>
          <w:sz w:val="24"/>
          <w:szCs w:val="24"/>
        </w:rPr>
        <w:t xml:space="preserve"> </w:t>
      </w:r>
      <w:r w:rsidR="00CA3814" w:rsidRPr="00A830C0">
        <w:rPr>
          <w:rFonts w:ascii="Times New Roman" w:eastAsia="Times New Roman" w:hAnsi="Times New Roman" w:cs="Times New Roman"/>
          <w:color w:val="000000" w:themeColor="text1"/>
          <w:sz w:val="24"/>
          <w:szCs w:val="24"/>
          <w:lang w:eastAsia="tr-TR"/>
        </w:rPr>
        <w:t xml:space="preserve">Fakülte </w:t>
      </w:r>
      <w:r w:rsidR="00160AA9" w:rsidRPr="00A830C0">
        <w:rPr>
          <w:rFonts w:ascii="Times New Roman" w:hAnsi="Times New Roman" w:cs="Times New Roman"/>
          <w:color w:val="000000" w:themeColor="text1"/>
          <w:sz w:val="24"/>
          <w:szCs w:val="24"/>
        </w:rPr>
        <w:t xml:space="preserve">az tehlikeli </w:t>
      </w:r>
      <w:r w:rsidR="00C83F36" w:rsidRPr="00A830C0">
        <w:rPr>
          <w:rFonts w:ascii="Times New Roman" w:hAnsi="Times New Roman" w:cs="Times New Roman"/>
          <w:color w:val="000000" w:themeColor="text1"/>
          <w:sz w:val="24"/>
          <w:szCs w:val="24"/>
        </w:rPr>
        <w:t>statüsünde olduğu için</w:t>
      </w:r>
      <w:r w:rsidR="00160AA9" w:rsidRPr="00A830C0">
        <w:rPr>
          <w:rFonts w:ascii="Times New Roman" w:hAnsi="Times New Roman" w:cs="Times New Roman"/>
          <w:color w:val="000000" w:themeColor="text1"/>
          <w:sz w:val="24"/>
          <w:szCs w:val="24"/>
        </w:rPr>
        <w:t xml:space="preserve"> </w:t>
      </w:r>
      <w:r w:rsidR="00C83F36" w:rsidRPr="00A830C0">
        <w:rPr>
          <w:rFonts w:ascii="Times New Roman" w:hAnsi="Times New Roman" w:cs="Times New Roman"/>
          <w:color w:val="000000" w:themeColor="text1"/>
          <w:sz w:val="24"/>
          <w:szCs w:val="24"/>
        </w:rPr>
        <w:t xml:space="preserve">kurul en az </w:t>
      </w:r>
      <w:r w:rsidR="00160AA9" w:rsidRPr="00A830C0">
        <w:rPr>
          <w:rFonts w:ascii="Times New Roman" w:hAnsi="Times New Roman" w:cs="Times New Roman"/>
          <w:color w:val="000000" w:themeColor="text1"/>
          <w:sz w:val="24"/>
          <w:szCs w:val="24"/>
        </w:rPr>
        <w:t>üç ay</w:t>
      </w:r>
      <w:r w:rsidR="00C83F36" w:rsidRPr="00A830C0">
        <w:rPr>
          <w:rFonts w:ascii="Times New Roman" w:hAnsi="Times New Roman" w:cs="Times New Roman"/>
          <w:color w:val="000000" w:themeColor="text1"/>
          <w:sz w:val="24"/>
          <w:szCs w:val="24"/>
        </w:rPr>
        <w:t>da bir toplanır.</w:t>
      </w:r>
    </w:p>
    <w:p w14:paraId="1B447DCF" w14:textId="77777777" w:rsidR="00160AA9" w:rsidRPr="00A830C0" w:rsidRDefault="005A7E71"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b) </w:t>
      </w:r>
      <w:r w:rsidR="00160AA9" w:rsidRPr="00A830C0">
        <w:rPr>
          <w:rFonts w:ascii="Times New Roman" w:hAnsi="Times New Roman" w:cs="Times New Roman"/>
          <w:color w:val="000000" w:themeColor="text1"/>
          <w:sz w:val="24"/>
          <w:szCs w:val="24"/>
        </w:rPr>
        <w:t>Toplantının gündemi, yeri, günü ve saati toplantıdan en az kırk sekiz saat önce kurul üyelerine bildirilir. Kurul üyeleri gündemde değişiklik isteyebilirler. Bu istek kurulca uygun görüldüğünde gündem buna göre değiştirilir.</w:t>
      </w:r>
    </w:p>
    <w:p w14:paraId="2D9B2520" w14:textId="77777777" w:rsidR="00160AA9"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c</w:t>
      </w:r>
      <w:r w:rsidR="00160AA9" w:rsidRPr="00A830C0">
        <w:rPr>
          <w:rFonts w:ascii="Times New Roman" w:hAnsi="Times New Roman" w:cs="Times New Roman"/>
          <w:color w:val="000000" w:themeColor="text1"/>
          <w:sz w:val="24"/>
          <w:szCs w:val="24"/>
        </w:rPr>
        <w:t>) Ölümlü, uzuv</w:t>
      </w:r>
      <w:r w:rsidR="00CB5F3F" w:rsidRPr="00A830C0">
        <w:rPr>
          <w:rFonts w:ascii="Times New Roman" w:hAnsi="Times New Roman" w:cs="Times New Roman"/>
          <w:color w:val="000000" w:themeColor="text1"/>
          <w:sz w:val="24"/>
          <w:szCs w:val="24"/>
        </w:rPr>
        <w:t xml:space="preserve"> kayıplı veya ağır iş kazası hal</w:t>
      </w:r>
      <w:r w:rsidR="00160AA9" w:rsidRPr="00A830C0">
        <w:rPr>
          <w:rFonts w:ascii="Times New Roman" w:hAnsi="Times New Roman" w:cs="Times New Roman"/>
          <w:color w:val="000000" w:themeColor="text1"/>
          <w:sz w:val="24"/>
          <w:szCs w:val="24"/>
        </w:rPr>
        <w:t>leri veya özel b</w:t>
      </w:r>
      <w:r w:rsidRPr="00A830C0">
        <w:rPr>
          <w:rFonts w:ascii="Times New Roman" w:hAnsi="Times New Roman" w:cs="Times New Roman"/>
          <w:color w:val="000000" w:themeColor="text1"/>
          <w:sz w:val="24"/>
          <w:szCs w:val="24"/>
        </w:rPr>
        <w:t>ir tedbiri gerektiren önemli hal</w:t>
      </w:r>
      <w:r w:rsidR="00160AA9" w:rsidRPr="00A830C0">
        <w:rPr>
          <w:rFonts w:ascii="Times New Roman" w:hAnsi="Times New Roman" w:cs="Times New Roman"/>
          <w:color w:val="000000" w:themeColor="text1"/>
          <w:sz w:val="24"/>
          <w:szCs w:val="24"/>
        </w:rPr>
        <w:t xml:space="preserve">lerde kurul üyelerinden herhangi biri kurulu olağanüstü toplantıya çağırabilir. Bu konudaki tekliflerin kurul başkanına veya sekreterine yapılması gerekir. Toplantı zamanı, konunun ivedilik ve önemine göre tespit olunur. </w:t>
      </w:r>
    </w:p>
    <w:p w14:paraId="33EBF592"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proofErr w:type="gramStart"/>
      <w:r w:rsidRPr="00A830C0">
        <w:rPr>
          <w:rFonts w:ascii="Times New Roman" w:hAnsi="Times New Roman" w:cs="Times New Roman"/>
          <w:color w:val="000000" w:themeColor="text1"/>
          <w:sz w:val="24"/>
          <w:szCs w:val="24"/>
        </w:rPr>
        <w:t>ç</w:t>
      </w:r>
      <w:proofErr w:type="gramEnd"/>
      <w:r w:rsidR="00160AA9" w:rsidRPr="00A830C0">
        <w:rPr>
          <w:rFonts w:ascii="Times New Roman" w:hAnsi="Times New Roman" w:cs="Times New Roman"/>
          <w:color w:val="000000" w:themeColor="text1"/>
          <w:sz w:val="24"/>
          <w:szCs w:val="24"/>
        </w:rPr>
        <w:t xml:space="preserve">) Kurul toplantılarının günlük çalışma saatleri içinde yapılması </w:t>
      </w:r>
      <w:r w:rsidR="00505E46" w:rsidRPr="00A830C0">
        <w:rPr>
          <w:rFonts w:ascii="Times New Roman" w:hAnsi="Times New Roman" w:cs="Times New Roman"/>
          <w:color w:val="000000" w:themeColor="text1"/>
          <w:sz w:val="24"/>
          <w:szCs w:val="24"/>
        </w:rPr>
        <w:t xml:space="preserve">esastır. </w:t>
      </w:r>
      <w:r w:rsidR="00160AA9" w:rsidRPr="00A830C0">
        <w:rPr>
          <w:rFonts w:ascii="Times New Roman" w:hAnsi="Times New Roman" w:cs="Times New Roman"/>
          <w:color w:val="000000" w:themeColor="text1"/>
          <w:sz w:val="24"/>
          <w:szCs w:val="24"/>
        </w:rPr>
        <w:t>Kurulun toplantılarında geçecek süreler günlük çalışma süresinden sayılır.</w:t>
      </w:r>
      <w:r w:rsidRPr="00A830C0">
        <w:rPr>
          <w:rFonts w:ascii="Times New Roman" w:hAnsi="Times New Roman" w:cs="Times New Roman"/>
          <w:color w:val="000000" w:themeColor="text1"/>
          <w:sz w:val="24"/>
          <w:szCs w:val="24"/>
        </w:rPr>
        <w:t xml:space="preserve"> </w:t>
      </w:r>
    </w:p>
    <w:p w14:paraId="7E38BDAC" w14:textId="3B0F2BAC"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d) Alınan kararlar, Kurul Toplantı Tutanağına kaydedilir. Toplantıda alınan kararlar gereği yapılmak üzere ilgililere duyurulur. Kurulca </w:t>
      </w:r>
      <w:r w:rsidR="00CA3814" w:rsidRPr="00A830C0">
        <w:rPr>
          <w:rFonts w:ascii="Times New Roman" w:eastAsia="Times New Roman" w:hAnsi="Times New Roman" w:cs="Times New Roman"/>
          <w:color w:val="000000" w:themeColor="text1"/>
          <w:sz w:val="24"/>
          <w:szCs w:val="24"/>
          <w:lang w:eastAsia="tr-TR"/>
        </w:rPr>
        <w:t>Fakültede</w:t>
      </w:r>
      <w:r w:rsidR="00CA3814" w:rsidRPr="00A830C0">
        <w:rPr>
          <w:rFonts w:ascii="Times New Roman" w:hAnsi="Times New Roman" w:cs="Times New Roman"/>
          <w:color w:val="000000" w:themeColor="text1"/>
          <w:sz w:val="24"/>
          <w:szCs w:val="24"/>
        </w:rPr>
        <w:t xml:space="preserve"> </w:t>
      </w:r>
      <w:r w:rsidRPr="00A830C0">
        <w:rPr>
          <w:rFonts w:ascii="Times New Roman" w:hAnsi="Times New Roman" w:cs="Times New Roman"/>
          <w:color w:val="000000" w:themeColor="text1"/>
          <w:sz w:val="24"/>
          <w:szCs w:val="24"/>
        </w:rPr>
        <w:t xml:space="preserve">ilân edilen kararlar işverenleri ve çalışanları bağlar. Ayrıca çalışanlara duyurulması faydalı görülen konular </w:t>
      </w:r>
      <w:r w:rsidR="00CA3814" w:rsidRPr="00A830C0">
        <w:rPr>
          <w:rFonts w:ascii="Times New Roman" w:eastAsia="Times New Roman" w:hAnsi="Times New Roman" w:cs="Times New Roman"/>
          <w:color w:val="000000" w:themeColor="text1"/>
          <w:sz w:val="24"/>
          <w:szCs w:val="24"/>
          <w:lang w:eastAsia="tr-TR"/>
        </w:rPr>
        <w:t>Fakültede</w:t>
      </w:r>
      <w:r w:rsidRPr="00A830C0">
        <w:rPr>
          <w:rFonts w:ascii="Times New Roman" w:hAnsi="Times New Roman" w:cs="Times New Roman"/>
          <w:color w:val="000000" w:themeColor="text1"/>
          <w:sz w:val="24"/>
          <w:szCs w:val="24"/>
        </w:rPr>
        <w:t xml:space="preserve"> ilân edilir. Üniversitenin İSG koordinatörlüğüne, kurul üyelerine DYS üzerinden gönderilir. Karar ve eklerinin bir kopyas</w:t>
      </w:r>
      <w:r w:rsidR="00505E46" w:rsidRPr="00A830C0">
        <w:rPr>
          <w:rFonts w:ascii="Times New Roman" w:hAnsi="Times New Roman" w:cs="Times New Roman"/>
          <w:color w:val="000000" w:themeColor="text1"/>
          <w:sz w:val="24"/>
          <w:szCs w:val="24"/>
        </w:rPr>
        <w:t>ı İSG dosyasında arşivlenir.</w:t>
      </w:r>
    </w:p>
    <w:p w14:paraId="61D1754E"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e</w:t>
      </w:r>
      <w:r w:rsidR="00160AA9" w:rsidRPr="00A830C0">
        <w:rPr>
          <w:rFonts w:ascii="Times New Roman" w:hAnsi="Times New Roman" w:cs="Times New Roman"/>
          <w:color w:val="000000" w:themeColor="text1"/>
          <w:sz w:val="24"/>
          <w:szCs w:val="24"/>
        </w:rPr>
        <w:t xml:space="preserve">) Kurul, üye tam sayısının salt çoğunluğu ile işveren veya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 </w:t>
      </w:r>
    </w:p>
    <w:p w14:paraId="3B8E1B0F" w14:textId="77777777" w:rsidR="00CB5F3F"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lastRenderedPageBreak/>
        <w:t>f</w:t>
      </w:r>
      <w:r w:rsidR="00160AA9" w:rsidRPr="00A830C0">
        <w:rPr>
          <w:rFonts w:ascii="Times New Roman" w:hAnsi="Times New Roman" w:cs="Times New Roman"/>
          <w:color w:val="000000" w:themeColor="text1"/>
          <w:sz w:val="24"/>
          <w:szCs w:val="24"/>
        </w:rPr>
        <w:t xml:space="preserve">) Her toplantıda, görüşülen konularla ilgili alınan kararları içeren bir tutanak düzenlenir. Tutanak, toplantıya katılan başkan ve üyeler tarafından imzalanır. İmza altına alınan kararlar herhangi bir işleme gerek kalmaksızın işverene bildirilmiş sayılır. </w:t>
      </w:r>
    </w:p>
    <w:p w14:paraId="55B0F39A" w14:textId="77777777"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g</w:t>
      </w:r>
      <w:r w:rsidR="00160AA9" w:rsidRPr="00A830C0">
        <w:rPr>
          <w:rFonts w:ascii="Times New Roman" w:hAnsi="Times New Roman" w:cs="Times New Roman"/>
          <w:color w:val="000000" w:themeColor="text1"/>
          <w:sz w:val="24"/>
          <w:szCs w:val="24"/>
        </w:rPr>
        <w:t>) Her toplantıda, önceki toplantıya ilişkin kararlar ve bunlarla ilgili uygulamalar hakkında başkan veya kurulun sekreteri tarafından kurula gerekli bil</w:t>
      </w:r>
      <w:r w:rsidRPr="00A830C0">
        <w:rPr>
          <w:rFonts w:ascii="Times New Roman" w:hAnsi="Times New Roman" w:cs="Times New Roman"/>
          <w:color w:val="000000" w:themeColor="text1"/>
          <w:sz w:val="24"/>
          <w:szCs w:val="24"/>
        </w:rPr>
        <w:t xml:space="preserve">gi verilir ve gündeme geçilir. </w:t>
      </w:r>
    </w:p>
    <w:p w14:paraId="007E3D08" w14:textId="7AA70DFC" w:rsidR="00361430"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 xml:space="preserve">h) Ortak alanlarda İSG uygulamaları hakkında ilgili birim yöneticileri ile İSG uzmanı ve İşyeri Hekimi en fazla 6 altı ayda bir </w:t>
      </w:r>
      <w:proofErr w:type="spellStart"/>
      <w:r w:rsidRPr="00A830C0">
        <w:rPr>
          <w:rFonts w:ascii="Times New Roman" w:hAnsi="Times New Roman" w:cs="Times New Roman"/>
          <w:color w:val="000000" w:themeColor="text1"/>
          <w:sz w:val="24"/>
          <w:szCs w:val="24"/>
        </w:rPr>
        <w:t>bir</w:t>
      </w:r>
      <w:r w:rsidR="00300956" w:rsidRPr="00A830C0">
        <w:rPr>
          <w:rFonts w:ascii="Times New Roman" w:hAnsi="Times New Roman" w:cs="Times New Roman"/>
          <w:color w:val="000000" w:themeColor="text1"/>
          <w:sz w:val="24"/>
          <w:szCs w:val="24"/>
        </w:rPr>
        <w:t>a</w:t>
      </w:r>
      <w:r w:rsidRPr="00A830C0">
        <w:rPr>
          <w:rFonts w:ascii="Times New Roman" w:hAnsi="Times New Roman" w:cs="Times New Roman"/>
          <w:color w:val="000000" w:themeColor="text1"/>
          <w:sz w:val="24"/>
          <w:szCs w:val="24"/>
        </w:rPr>
        <w:t>raya</w:t>
      </w:r>
      <w:proofErr w:type="spellEnd"/>
      <w:r w:rsidRPr="00A830C0">
        <w:rPr>
          <w:rFonts w:ascii="Times New Roman" w:hAnsi="Times New Roman" w:cs="Times New Roman"/>
          <w:color w:val="000000" w:themeColor="text1"/>
          <w:sz w:val="24"/>
          <w:szCs w:val="24"/>
        </w:rPr>
        <w:t xml:space="preserve"> gelerek gerekli çalışmaları yürütürler.</w:t>
      </w:r>
    </w:p>
    <w:p w14:paraId="05F80678" w14:textId="77777777" w:rsidR="00160AA9" w:rsidRPr="00A830C0" w:rsidRDefault="00361430" w:rsidP="00CB5F3F">
      <w:pPr>
        <w:spacing w:after="0" w:line="240" w:lineRule="auto"/>
        <w:jc w:val="both"/>
        <w:textAlignment w:val="baseline"/>
        <w:rPr>
          <w:rFonts w:ascii="Times New Roman" w:hAnsi="Times New Roman" w:cs="Times New Roman"/>
          <w:color w:val="000000" w:themeColor="text1"/>
          <w:sz w:val="24"/>
          <w:szCs w:val="24"/>
        </w:rPr>
      </w:pPr>
      <w:r w:rsidRPr="00A830C0">
        <w:rPr>
          <w:rFonts w:ascii="Times New Roman" w:hAnsi="Times New Roman" w:cs="Times New Roman"/>
          <w:color w:val="000000" w:themeColor="text1"/>
          <w:sz w:val="24"/>
          <w:szCs w:val="24"/>
        </w:rPr>
        <w:t>ı</w:t>
      </w:r>
      <w:r w:rsidR="00160AA9" w:rsidRPr="00A830C0">
        <w:rPr>
          <w:rFonts w:ascii="Times New Roman" w:hAnsi="Times New Roman" w:cs="Times New Roman"/>
          <w:color w:val="000000" w:themeColor="text1"/>
          <w:sz w:val="24"/>
          <w:szCs w:val="24"/>
        </w:rPr>
        <w:t xml:space="preserve">) Kurul, 6331 sayılı İş Sağlığı ve Güvenliği Kanununun </w:t>
      </w:r>
      <w:proofErr w:type="gramStart"/>
      <w:r w:rsidR="00160AA9" w:rsidRPr="00A830C0">
        <w:rPr>
          <w:rFonts w:ascii="Times New Roman" w:hAnsi="Times New Roman" w:cs="Times New Roman"/>
          <w:color w:val="000000" w:themeColor="text1"/>
          <w:sz w:val="24"/>
          <w:szCs w:val="24"/>
        </w:rPr>
        <w:t>13 üncü</w:t>
      </w:r>
      <w:proofErr w:type="gramEnd"/>
      <w:r w:rsidR="00160AA9" w:rsidRPr="00A830C0">
        <w:rPr>
          <w:rFonts w:ascii="Times New Roman" w:hAnsi="Times New Roman" w:cs="Times New Roman"/>
          <w:color w:val="000000" w:themeColor="text1"/>
          <w:sz w:val="24"/>
          <w:szCs w:val="24"/>
        </w:rPr>
        <w:t xml:space="preserve"> maddesinde belirtilen çalışmaktan kaçınma hakkı taleplerinde birinci fıkranın (a) bendine göre belirlenen süre dikkate alınmaksızın acilen toplanır. Toplantıda alınan karar çalışan ve çalışan temsilcisine yazılı olarak tebliğ edilir.</w:t>
      </w:r>
    </w:p>
    <w:p w14:paraId="171CE3AB" w14:textId="258CC83F" w:rsidR="00CB5F3F" w:rsidRPr="00A830C0" w:rsidRDefault="00CB5F3F" w:rsidP="00CB5F3F">
      <w:pPr>
        <w:spacing w:after="0" w:line="240" w:lineRule="auto"/>
        <w:jc w:val="both"/>
        <w:textAlignment w:val="baseline"/>
        <w:rPr>
          <w:rFonts w:ascii="Times New Roman" w:hAnsi="Times New Roman" w:cs="Times New Roman"/>
          <w:color w:val="000000" w:themeColor="text1"/>
          <w:sz w:val="24"/>
          <w:szCs w:val="24"/>
          <w:u w:val="single"/>
        </w:rPr>
      </w:pPr>
      <w:r w:rsidRPr="00A830C0">
        <w:rPr>
          <w:rFonts w:ascii="Times New Roman" w:hAnsi="Times New Roman" w:cs="Times New Roman"/>
          <w:color w:val="000000" w:themeColor="text1"/>
          <w:sz w:val="24"/>
          <w:szCs w:val="24"/>
        </w:rPr>
        <w:t xml:space="preserve">i) </w:t>
      </w:r>
      <w:proofErr w:type="spellStart"/>
      <w:r w:rsidRPr="00A830C0">
        <w:rPr>
          <w:rFonts w:ascii="Times New Roman" w:hAnsi="Times New Roman" w:cs="Times New Roman"/>
          <w:color w:val="000000" w:themeColor="text1"/>
          <w:sz w:val="24"/>
          <w:szCs w:val="24"/>
        </w:rPr>
        <w:t>Ramakka</w:t>
      </w:r>
      <w:r w:rsidR="00300956" w:rsidRPr="00A830C0">
        <w:rPr>
          <w:rFonts w:ascii="Times New Roman" w:hAnsi="Times New Roman" w:cs="Times New Roman"/>
          <w:color w:val="000000" w:themeColor="text1"/>
          <w:sz w:val="24"/>
          <w:szCs w:val="24"/>
        </w:rPr>
        <w:t>la</w:t>
      </w:r>
      <w:proofErr w:type="spellEnd"/>
      <w:r w:rsidR="00300956" w:rsidRPr="00A830C0">
        <w:rPr>
          <w:rFonts w:ascii="Times New Roman" w:hAnsi="Times New Roman" w:cs="Times New Roman"/>
          <w:color w:val="000000" w:themeColor="text1"/>
          <w:sz w:val="24"/>
          <w:szCs w:val="24"/>
        </w:rPr>
        <w:t xml:space="preserve"> ve tehlikeli olaylara yönelik yapılacak uygulamaları ve izlemleri gerçekleştirir.</w:t>
      </w:r>
      <w:r w:rsidR="00300956" w:rsidRPr="00A830C0">
        <w:rPr>
          <w:rFonts w:ascii="Times New Roman" w:hAnsi="Times New Roman" w:cs="Times New Roman"/>
          <w:color w:val="000000" w:themeColor="text1"/>
          <w:sz w:val="24"/>
          <w:szCs w:val="24"/>
          <w:u w:val="single"/>
        </w:rPr>
        <w:t xml:space="preserve"> </w:t>
      </w:r>
    </w:p>
    <w:p w14:paraId="4A56CD54" w14:textId="77777777" w:rsidR="00160AA9" w:rsidRPr="00A830C0" w:rsidRDefault="00160AA9" w:rsidP="00505E46">
      <w:pPr>
        <w:spacing w:after="0" w:line="240" w:lineRule="auto"/>
        <w:ind w:firstLine="705"/>
        <w:jc w:val="both"/>
        <w:textAlignment w:val="baseline"/>
        <w:rPr>
          <w:rFonts w:ascii="Times New Roman" w:hAnsi="Times New Roman" w:cs="Times New Roman"/>
          <w:color w:val="000000" w:themeColor="text1"/>
          <w:sz w:val="24"/>
          <w:szCs w:val="24"/>
        </w:rPr>
      </w:pPr>
    </w:p>
    <w:p w14:paraId="7F0FDE8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İşverenin veya İşveren Vekilinin Kurula İlişkin Genel Yükümlülüğü </w:t>
      </w:r>
      <w:r w:rsidRPr="00A830C0">
        <w:rPr>
          <w:rFonts w:ascii="Times New Roman" w:eastAsia="Times New Roman" w:hAnsi="Times New Roman" w:cs="Times New Roman"/>
          <w:color w:val="000000" w:themeColor="text1"/>
          <w:sz w:val="24"/>
          <w:szCs w:val="24"/>
          <w:lang w:eastAsia="tr-TR"/>
        </w:rPr>
        <w:t> </w:t>
      </w:r>
    </w:p>
    <w:p w14:paraId="1ED97468"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w:t>
      </w:r>
      <w:r w:rsidR="001F2936" w:rsidRPr="00A830C0">
        <w:rPr>
          <w:rFonts w:ascii="Times New Roman" w:eastAsia="Times New Roman" w:hAnsi="Times New Roman" w:cs="Times New Roman"/>
          <w:b/>
          <w:bCs/>
          <w:color w:val="000000" w:themeColor="text1"/>
          <w:sz w:val="24"/>
          <w:szCs w:val="24"/>
          <w:lang w:eastAsia="tr-TR"/>
        </w:rPr>
        <w:t>9</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w:t>
      </w:r>
      <w:r w:rsidR="00CB5F3F" w:rsidRPr="00A830C0">
        <w:rPr>
          <w:rFonts w:ascii="Times New Roman" w:eastAsia="Times New Roman" w:hAnsi="Times New Roman" w:cs="Times New Roman"/>
          <w:color w:val="000000" w:themeColor="text1"/>
          <w:sz w:val="24"/>
          <w:szCs w:val="24"/>
          <w:lang w:eastAsia="tr-TR"/>
        </w:rPr>
        <w:t xml:space="preserve">hazır </w:t>
      </w:r>
      <w:r w:rsidR="00587973" w:rsidRPr="00A830C0">
        <w:rPr>
          <w:rFonts w:ascii="Times New Roman" w:eastAsia="Times New Roman" w:hAnsi="Times New Roman" w:cs="Times New Roman"/>
          <w:color w:val="000000" w:themeColor="text1"/>
          <w:sz w:val="24"/>
          <w:szCs w:val="24"/>
          <w:lang w:eastAsia="tr-TR"/>
        </w:rPr>
        <w:t>bulundurur. </w:t>
      </w:r>
    </w:p>
    <w:p w14:paraId="175381A4" w14:textId="77777777" w:rsidR="005A7E71" w:rsidRPr="00A830C0" w:rsidRDefault="005A7E71"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79A12B78"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Kurul Üyelerinin Yükümlülüğü</w:t>
      </w:r>
      <w:r w:rsidRPr="00A830C0">
        <w:rPr>
          <w:rFonts w:ascii="Times New Roman" w:eastAsia="Times New Roman" w:hAnsi="Times New Roman" w:cs="Times New Roman"/>
          <w:color w:val="000000" w:themeColor="text1"/>
          <w:sz w:val="24"/>
          <w:szCs w:val="24"/>
          <w:lang w:eastAsia="tr-TR"/>
        </w:rPr>
        <w:t> </w:t>
      </w:r>
    </w:p>
    <w:p w14:paraId="370D91F5" w14:textId="0BB20886"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10</w:t>
      </w:r>
      <w:r w:rsidR="00587973" w:rsidRPr="00A830C0">
        <w:rPr>
          <w:rFonts w:ascii="Times New Roman" w:eastAsia="Times New Roman" w:hAnsi="Times New Roman" w:cs="Times New Roman"/>
          <w:color w:val="000000" w:themeColor="text1"/>
          <w:sz w:val="24"/>
          <w:szCs w:val="24"/>
          <w:lang w:eastAsia="tr-TR"/>
        </w:rPr>
        <w:t xml:space="preserve"> – Kurul üyeleri, öneri ve tavsiyelerde bulunurken, verecekleri kararlarda</w:t>
      </w:r>
      <w:r w:rsidR="0011090C" w:rsidRPr="00A830C0">
        <w:rPr>
          <w:rFonts w:ascii="Times New Roman" w:eastAsia="Times New Roman" w:hAnsi="Times New Roman" w:cs="Times New Roman"/>
          <w:color w:val="000000" w:themeColor="text1"/>
          <w:sz w:val="24"/>
          <w:szCs w:val="24"/>
          <w:lang w:eastAsia="tr-TR"/>
        </w:rPr>
        <w:t xml:space="preserve"> </w:t>
      </w:r>
      <w:r w:rsidR="00CA3814" w:rsidRPr="00A830C0">
        <w:rPr>
          <w:rFonts w:ascii="Times New Roman" w:eastAsia="Times New Roman" w:hAnsi="Times New Roman" w:cs="Times New Roman"/>
          <w:color w:val="000000" w:themeColor="text1"/>
          <w:sz w:val="24"/>
          <w:szCs w:val="24"/>
          <w:lang w:eastAsia="tr-TR"/>
        </w:rPr>
        <w:t>Fakültenin</w:t>
      </w:r>
      <w:r w:rsidR="00587973" w:rsidRPr="00A830C0">
        <w:rPr>
          <w:rFonts w:ascii="Times New Roman" w:eastAsia="Times New Roman" w:hAnsi="Times New Roman" w:cs="Times New Roman"/>
          <w:color w:val="000000" w:themeColor="text1"/>
          <w:sz w:val="24"/>
          <w:szCs w:val="24"/>
          <w:lang w:eastAsia="tr-TR"/>
        </w:rPr>
        <w:t xml:space="preserve"> mevcut durumunu ve işverenin olanaklarını dikkate alırlar. Görevleri sırasında </w:t>
      </w:r>
      <w:r w:rsidR="00CA3814" w:rsidRPr="00A830C0">
        <w:rPr>
          <w:rFonts w:ascii="Times New Roman" w:eastAsia="Times New Roman" w:hAnsi="Times New Roman" w:cs="Times New Roman"/>
          <w:color w:val="000000" w:themeColor="text1"/>
          <w:sz w:val="24"/>
          <w:szCs w:val="24"/>
          <w:lang w:eastAsia="tr-TR"/>
        </w:rPr>
        <w:t>Fakültenin</w:t>
      </w:r>
      <w:r w:rsidR="00587973" w:rsidRPr="00A830C0">
        <w:rPr>
          <w:rFonts w:ascii="Times New Roman" w:eastAsia="Times New Roman" w:hAnsi="Times New Roman" w:cs="Times New Roman"/>
          <w:color w:val="000000" w:themeColor="text1"/>
          <w:sz w:val="24"/>
          <w:szCs w:val="24"/>
          <w:lang w:eastAsia="tr-TR"/>
        </w:rPr>
        <w:t xml:space="preserve">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w:t>
      </w:r>
      <w:r w:rsidR="00CB5F3F" w:rsidRPr="00A830C0">
        <w:rPr>
          <w:rFonts w:ascii="Times New Roman" w:eastAsia="Times New Roman" w:hAnsi="Times New Roman" w:cs="Times New Roman"/>
          <w:color w:val="000000" w:themeColor="text1"/>
          <w:sz w:val="24"/>
          <w:szCs w:val="24"/>
          <w:lang w:eastAsia="tr-TR"/>
        </w:rPr>
        <w:t>la</w:t>
      </w:r>
      <w:r w:rsidR="00587973" w:rsidRPr="00A830C0">
        <w:rPr>
          <w:rFonts w:ascii="Times New Roman" w:eastAsia="Times New Roman" w:hAnsi="Times New Roman" w:cs="Times New Roman"/>
          <w:color w:val="000000" w:themeColor="text1"/>
          <w:sz w:val="24"/>
          <w:szCs w:val="24"/>
          <w:lang w:eastAsia="tr-TR"/>
        </w:rPr>
        <w:t xml:space="preserve"> yükümlüdürler. </w:t>
      </w:r>
    </w:p>
    <w:p w14:paraId="1EA5251E" w14:textId="77777777" w:rsidR="00CB5F3F" w:rsidRPr="00A830C0" w:rsidRDefault="00CB5F3F"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408DC3D2"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Kurula İlişkin Yükümlülüğü</w:t>
      </w:r>
      <w:r w:rsidRPr="00A830C0">
        <w:rPr>
          <w:rFonts w:ascii="Times New Roman" w:eastAsia="Times New Roman" w:hAnsi="Times New Roman" w:cs="Times New Roman"/>
          <w:color w:val="000000" w:themeColor="text1"/>
          <w:sz w:val="24"/>
          <w:szCs w:val="24"/>
          <w:lang w:eastAsia="tr-TR"/>
        </w:rPr>
        <w:t> </w:t>
      </w:r>
    </w:p>
    <w:p w14:paraId="199E138D" w14:textId="77777777" w:rsidR="005A7E71"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11</w:t>
      </w:r>
      <w:r w:rsidR="00587973" w:rsidRPr="00A830C0">
        <w:rPr>
          <w:rFonts w:ascii="Times New Roman" w:eastAsia="Times New Roman" w:hAnsi="Times New Roman" w:cs="Times New Roman"/>
          <w:color w:val="000000" w:themeColor="text1"/>
          <w:sz w:val="24"/>
          <w:szCs w:val="24"/>
          <w:lang w:eastAsia="tr-TR"/>
        </w:rPr>
        <w:t xml:space="preserve"> – Çalışanlar, iş sağlığı ve güvenliğinin korunması ve geliştirilmesi amacıyla kurullar tarafından belirlenen kurallara, yasaklara ve alınan tedbirlere uymak zorundadırlar. </w:t>
      </w:r>
    </w:p>
    <w:p w14:paraId="6060CDE8" w14:textId="77777777" w:rsidR="005A7E71" w:rsidRPr="00A830C0" w:rsidRDefault="005A7E71"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7CC8144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 Temsilcileri</w:t>
      </w:r>
      <w:r w:rsidRPr="00A830C0">
        <w:rPr>
          <w:rFonts w:ascii="Times New Roman" w:eastAsia="Times New Roman" w:hAnsi="Times New Roman" w:cs="Times New Roman"/>
          <w:color w:val="000000" w:themeColor="text1"/>
          <w:sz w:val="24"/>
          <w:szCs w:val="24"/>
          <w:lang w:eastAsia="tr-TR"/>
        </w:rPr>
        <w:t> </w:t>
      </w:r>
    </w:p>
    <w:p w14:paraId="22BE96DA" w14:textId="108BBFD3"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12</w:t>
      </w:r>
      <w:r w:rsidR="00587973" w:rsidRPr="00A830C0">
        <w:rPr>
          <w:rFonts w:ascii="Times New Roman" w:eastAsia="Times New Roman" w:hAnsi="Times New Roman" w:cs="Times New Roman"/>
          <w:color w:val="000000" w:themeColor="text1"/>
          <w:sz w:val="24"/>
          <w:szCs w:val="24"/>
          <w:lang w:eastAsia="tr-TR"/>
        </w:rPr>
        <w:t xml:space="preserve"> –</w:t>
      </w:r>
      <w:r w:rsidR="00CA3814" w:rsidRPr="00A830C0">
        <w:rPr>
          <w:rFonts w:ascii="Times New Roman" w:eastAsia="Times New Roman" w:hAnsi="Times New Roman" w:cs="Times New Roman"/>
          <w:color w:val="000000" w:themeColor="text1"/>
          <w:sz w:val="24"/>
          <w:szCs w:val="24"/>
          <w:lang w:eastAsia="tr-TR"/>
        </w:rPr>
        <w:t xml:space="preserve">Fakültede </w:t>
      </w:r>
      <w:r w:rsidR="00587973" w:rsidRPr="00A830C0">
        <w:rPr>
          <w:rFonts w:ascii="Times New Roman" w:eastAsia="Times New Roman" w:hAnsi="Times New Roman" w:cs="Times New Roman"/>
          <w:color w:val="000000" w:themeColor="text1"/>
          <w:sz w:val="24"/>
          <w:szCs w:val="24"/>
          <w:lang w:eastAsia="tr-TR"/>
        </w:rPr>
        <w:t>iş sağlığı ve güvenliği ile ilgili konularda görev yapacak çalışan temsilcileri, ilgili mevzuata uygun olarak seçil</w:t>
      </w:r>
      <w:r w:rsidR="001F2936" w:rsidRPr="00A830C0">
        <w:rPr>
          <w:rFonts w:ascii="Times New Roman" w:eastAsia="Times New Roman" w:hAnsi="Times New Roman" w:cs="Times New Roman"/>
          <w:color w:val="000000" w:themeColor="text1"/>
          <w:sz w:val="24"/>
          <w:szCs w:val="24"/>
          <w:lang w:eastAsia="tr-TR"/>
        </w:rPr>
        <w:t>ir</w:t>
      </w:r>
      <w:r w:rsidR="00587973" w:rsidRPr="00A830C0">
        <w:rPr>
          <w:rFonts w:ascii="Times New Roman" w:eastAsia="Times New Roman" w:hAnsi="Times New Roman" w:cs="Times New Roman"/>
          <w:color w:val="000000" w:themeColor="text1"/>
          <w:sz w:val="24"/>
          <w:szCs w:val="24"/>
          <w:lang w:eastAsia="tr-TR"/>
        </w:rPr>
        <w:t xml:space="preserve"> veya atama yoluyla belirlenir. Çalışan temsilcileri, birimlerinde risk değerlendirme ekibi üyesi olarak görev yapar, kurul toplantılarına katılır ve iş sağlığı ve güvenliği ile ilgili çalışmaları izler, teklif ve önerilerde bulunur. Çalışan temsilcileri, görevleri sırasında öğrendikleri mesleki sırlar ve çalışanlara ait özel bilgileri gizli tutmakla yükümlüdür. Çalışan temsilcilerinin, görevlerini yürütmeleri nedeniyle hakları kısıtlanamaz. </w:t>
      </w:r>
    </w:p>
    <w:p w14:paraId="04ADDF5F" w14:textId="77777777" w:rsidR="001F2936" w:rsidRPr="00A830C0" w:rsidRDefault="001F2936"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D5EFF81"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Destek Elemanı</w:t>
      </w:r>
      <w:r w:rsidRPr="00A830C0">
        <w:rPr>
          <w:rFonts w:ascii="Times New Roman" w:eastAsia="Times New Roman" w:hAnsi="Times New Roman" w:cs="Times New Roman"/>
          <w:color w:val="000000" w:themeColor="text1"/>
          <w:sz w:val="24"/>
          <w:szCs w:val="24"/>
          <w:lang w:eastAsia="tr-TR"/>
        </w:rPr>
        <w:t> </w:t>
      </w:r>
    </w:p>
    <w:p w14:paraId="607CAFFC" w14:textId="553376A2" w:rsidR="00095D9C"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u w:val="single"/>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13</w:t>
      </w:r>
      <w:r w:rsidR="00587973" w:rsidRPr="00A830C0">
        <w:rPr>
          <w:rFonts w:ascii="Times New Roman" w:eastAsia="Times New Roman" w:hAnsi="Times New Roman" w:cs="Times New Roman"/>
          <w:color w:val="000000" w:themeColor="text1"/>
          <w:sz w:val="24"/>
          <w:szCs w:val="24"/>
          <w:lang w:eastAsia="tr-TR"/>
        </w:rPr>
        <w:t xml:space="preserve"> – 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w:t>
      </w:r>
      <w:r w:rsidR="00CA3814"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risk değerlendirme ekibi üyesi olarak da görev yaparlar. </w:t>
      </w:r>
      <w:r w:rsidR="00CA3814" w:rsidRPr="00A830C0">
        <w:rPr>
          <w:rFonts w:ascii="Times New Roman" w:eastAsia="Times New Roman" w:hAnsi="Times New Roman" w:cs="Times New Roman"/>
          <w:color w:val="000000" w:themeColor="text1"/>
          <w:sz w:val="24"/>
          <w:szCs w:val="24"/>
          <w:lang w:eastAsia="tr-TR"/>
        </w:rPr>
        <w:t xml:space="preserve">Fakültede </w:t>
      </w:r>
      <w:r w:rsidR="00095D9C" w:rsidRPr="00A830C0">
        <w:rPr>
          <w:rFonts w:ascii="Times New Roman" w:eastAsia="Times New Roman" w:hAnsi="Times New Roman" w:cs="Times New Roman"/>
          <w:color w:val="000000" w:themeColor="text1"/>
          <w:sz w:val="24"/>
          <w:szCs w:val="24"/>
          <w:lang w:eastAsia="tr-TR"/>
        </w:rPr>
        <w:t>ecza dolabı mevzuata uygun şekilde düzenlenir ve ilk yardım alanı belirlenir.</w:t>
      </w:r>
      <w:r w:rsidR="00095D9C" w:rsidRPr="00A830C0">
        <w:rPr>
          <w:rFonts w:ascii="Times New Roman" w:eastAsia="Times New Roman" w:hAnsi="Times New Roman" w:cs="Times New Roman"/>
          <w:color w:val="000000" w:themeColor="text1"/>
          <w:sz w:val="24"/>
          <w:szCs w:val="24"/>
          <w:u w:val="single"/>
          <w:lang w:eastAsia="tr-TR"/>
        </w:rPr>
        <w:t xml:space="preserve"> </w:t>
      </w:r>
    </w:p>
    <w:p w14:paraId="2A783243" w14:textId="77777777" w:rsidR="00095D9C" w:rsidRPr="00A830C0" w:rsidRDefault="00095D9C"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u w:val="single"/>
          <w:lang w:eastAsia="tr-TR"/>
        </w:rPr>
      </w:pPr>
    </w:p>
    <w:p w14:paraId="602CF467" w14:textId="77777777" w:rsidR="00587973" w:rsidRPr="00A830C0" w:rsidRDefault="00587973" w:rsidP="0055408D">
      <w:pPr>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Onaylı Defter</w:t>
      </w:r>
      <w:r w:rsidR="002B189D" w:rsidRPr="00A830C0">
        <w:rPr>
          <w:rFonts w:ascii="Times New Roman" w:eastAsia="Times New Roman" w:hAnsi="Times New Roman" w:cs="Times New Roman"/>
          <w:b/>
          <w:color w:val="000000" w:themeColor="text1"/>
          <w:sz w:val="24"/>
          <w:szCs w:val="24"/>
          <w:lang w:eastAsia="tr-TR"/>
        </w:rPr>
        <w:t>/Tespit Öneri Defteri</w:t>
      </w:r>
    </w:p>
    <w:p w14:paraId="37A8F8DF"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14</w:t>
      </w:r>
      <w:r w:rsidR="00587973" w:rsidRPr="00A830C0">
        <w:rPr>
          <w:rFonts w:ascii="Times New Roman" w:eastAsia="Times New Roman" w:hAnsi="Times New Roman" w:cs="Times New Roman"/>
          <w:color w:val="000000" w:themeColor="text1"/>
          <w:sz w:val="24"/>
          <w:szCs w:val="24"/>
          <w:lang w:eastAsia="tr-TR"/>
        </w:rPr>
        <w:t xml:space="preserve"> – </w:t>
      </w:r>
      <w:r w:rsidR="001F2936" w:rsidRPr="00A830C0">
        <w:rPr>
          <w:rFonts w:ascii="Times New Roman" w:eastAsia="Times New Roman" w:hAnsi="Times New Roman" w:cs="Times New Roman"/>
          <w:color w:val="000000" w:themeColor="text1"/>
          <w:sz w:val="24"/>
          <w:szCs w:val="24"/>
          <w:lang w:eastAsia="tr-TR"/>
        </w:rPr>
        <w:t xml:space="preserve">Onaylı defter, işyerinin bağlı bulunduğu Çalışma ve İş Kurumu İl Müdürlükleri veya noterce her sayfası mühürlenmek suretiyle onaylanır. </w:t>
      </w:r>
      <w:r w:rsidR="00587973" w:rsidRPr="00A830C0">
        <w:rPr>
          <w:rFonts w:ascii="Times New Roman" w:eastAsia="Times New Roman" w:hAnsi="Times New Roman" w:cs="Times New Roman"/>
          <w:color w:val="000000" w:themeColor="text1"/>
          <w:sz w:val="24"/>
          <w:szCs w:val="24"/>
          <w:lang w:eastAsia="tr-TR"/>
        </w:rPr>
        <w:t>İş güvenliği uzmanı ve işyeri hekimi, görevlendirildikleri birimde yapılan çalışmalara ilişkin tespit ve tavsiyeleri ile onaylı deftere yazarlar.  Onaylı deftere yazılan tespit ve öneriler, yönetime tebliğ edilmiş sayılır. Defterin asıl sureti Yönetim tarafından saklanır; diğer suretleri ise iş güvenliği uzmanı ve işyeri hekimi tarafından muhafaza edilir. Defterin imzalanması ve düzenli tutulmasından Yönetim sorumludur. </w:t>
      </w:r>
    </w:p>
    <w:p w14:paraId="68605A9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5380ACBF" w14:textId="77777777" w:rsidR="00660E09" w:rsidRPr="00A830C0" w:rsidRDefault="00660E09"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351AAADF"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0F29DA85"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41A5C553" w14:textId="77777777" w:rsidR="00292DE9" w:rsidRDefault="00292DE9" w:rsidP="001F2936">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0A6FFD52" w14:textId="53B0D344" w:rsidR="00587973" w:rsidRPr="00A830C0" w:rsidRDefault="00587973" w:rsidP="001F2936">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DÖRDÜNCÜ BÖLÜM</w:t>
      </w:r>
    </w:p>
    <w:p w14:paraId="0555F5C7"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Çalışanlarla İlgili Hükümler</w:t>
      </w:r>
    </w:p>
    <w:p w14:paraId="4DC2959B"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p>
    <w:p w14:paraId="3CF22BA2"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Bilgilendirilmesi</w:t>
      </w:r>
      <w:r w:rsidRPr="00A830C0">
        <w:rPr>
          <w:rFonts w:ascii="Times New Roman" w:eastAsia="Times New Roman" w:hAnsi="Times New Roman" w:cs="Times New Roman"/>
          <w:color w:val="000000" w:themeColor="text1"/>
          <w:sz w:val="24"/>
          <w:szCs w:val="24"/>
          <w:lang w:eastAsia="tr-TR"/>
        </w:rPr>
        <w:t> </w:t>
      </w:r>
    </w:p>
    <w:p w14:paraId="3180B4E7"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F2936" w:rsidRPr="00A830C0">
        <w:rPr>
          <w:rFonts w:ascii="Times New Roman" w:eastAsia="Times New Roman" w:hAnsi="Times New Roman" w:cs="Times New Roman"/>
          <w:b/>
          <w:bCs/>
          <w:color w:val="000000" w:themeColor="text1"/>
          <w:sz w:val="24"/>
          <w:szCs w:val="24"/>
          <w:lang w:eastAsia="tr-TR"/>
        </w:rPr>
        <w:t xml:space="preserve"> 15</w:t>
      </w:r>
      <w:r w:rsidR="00587973" w:rsidRPr="00A830C0">
        <w:rPr>
          <w:rFonts w:ascii="Times New Roman" w:eastAsia="Times New Roman" w:hAnsi="Times New Roman" w:cs="Times New Roman"/>
          <w:color w:val="000000" w:themeColor="text1"/>
          <w:sz w:val="24"/>
          <w:szCs w:val="24"/>
          <w:lang w:eastAsia="tr-TR"/>
        </w:rPr>
        <w:t xml:space="preserve"> – İşveren/işveren vekili, birim iş sağlığı ve güvenliğinin sağlanması ve sürdürülebilmesi amacıyla, çalışanları ve çalışan temsilcilerini işyerinin özelliklerini de dikkate alarak aşağıdaki konularda bilgilendirir: </w:t>
      </w:r>
    </w:p>
    <w:p w14:paraId="31A8CD99" w14:textId="4794E979" w:rsidR="00587973" w:rsidRPr="00A830C0" w:rsidRDefault="00CA3814"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karşılaşılabilecek sağlık ve güvenlik riskleri </w:t>
      </w:r>
      <w:r w:rsidR="001F2936" w:rsidRPr="00A830C0">
        <w:rPr>
          <w:rFonts w:ascii="Times New Roman" w:eastAsia="Times New Roman" w:hAnsi="Times New Roman" w:cs="Times New Roman"/>
          <w:color w:val="000000" w:themeColor="text1"/>
          <w:sz w:val="24"/>
          <w:szCs w:val="24"/>
          <w:lang w:eastAsia="tr-TR"/>
        </w:rPr>
        <w:t>ve önlemler, ç</w:t>
      </w:r>
      <w:r w:rsidR="00587973" w:rsidRPr="00A830C0">
        <w:rPr>
          <w:rFonts w:ascii="Times New Roman" w:eastAsia="Times New Roman" w:hAnsi="Times New Roman" w:cs="Times New Roman"/>
          <w:color w:val="000000" w:themeColor="text1"/>
          <w:sz w:val="24"/>
          <w:szCs w:val="24"/>
          <w:lang w:eastAsia="tr-TR"/>
        </w:rPr>
        <w:t xml:space="preserve">alışanların yasal hak ve sorumlulukları, </w:t>
      </w:r>
      <w:r w:rsidR="001F2936" w:rsidRPr="00A830C0">
        <w:rPr>
          <w:rFonts w:ascii="Times New Roman" w:eastAsia="Times New Roman" w:hAnsi="Times New Roman" w:cs="Times New Roman"/>
          <w:color w:val="000000" w:themeColor="text1"/>
          <w:sz w:val="24"/>
          <w:szCs w:val="24"/>
          <w:lang w:eastAsia="tr-TR"/>
        </w:rPr>
        <w:t xml:space="preserve">acil durumlarda korunma ve müdahale, </w:t>
      </w:r>
      <w:r w:rsidR="001E476D" w:rsidRPr="00A830C0">
        <w:rPr>
          <w:rFonts w:ascii="Times New Roman" w:eastAsia="Times New Roman" w:hAnsi="Times New Roman" w:cs="Times New Roman"/>
          <w:color w:val="000000" w:themeColor="text1"/>
          <w:sz w:val="24"/>
          <w:szCs w:val="24"/>
          <w:lang w:eastAsia="tr-TR"/>
        </w:rPr>
        <w:t>ö</w:t>
      </w:r>
      <w:r w:rsidR="00587973" w:rsidRPr="00A830C0">
        <w:rPr>
          <w:rFonts w:ascii="Times New Roman" w:eastAsia="Times New Roman" w:hAnsi="Times New Roman" w:cs="Times New Roman"/>
          <w:color w:val="000000" w:themeColor="text1"/>
          <w:sz w:val="24"/>
          <w:szCs w:val="24"/>
          <w:lang w:eastAsia="tr-TR"/>
        </w:rPr>
        <w:t>lçüm</w:t>
      </w:r>
      <w:r w:rsidR="001F2936" w:rsidRPr="00A830C0">
        <w:rPr>
          <w:rFonts w:ascii="Times New Roman" w:eastAsia="Times New Roman" w:hAnsi="Times New Roman" w:cs="Times New Roman"/>
          <w:color w:val="000000" w:themeColor="text1"/>
          <w:sz w:val="24"/>
          <w:szCs w:val="24"/>
          <w:lang w:eastAsia="tr-TR"/>
        </w:rPr>
        <w:t xml:space="preserve">ler, </w:t>
      </w:r>
      <w:r w:rsidR="00587973" w:rsidRPr="00A830C0">
        <w:rPr>
          <w:rFonts w:ascii="Times New Roman" w:eastAsia="Times New Roman" w:hAnsi="Times New Roman" w:cs="Times New Roman"/>
          <w:color w:val="000000" w:themeColor="text1"/>
          <w:sz w:val="24"/>
          <w:szCs w:val="24"/>
          <w:lang w:eastAsia="tr-TR"/>
        </w:rPr>
        <w:t xml:space="preserve">teknik kontrol, </w:t>
      </w:r>
      <w:r w:rsidR="001E476D" w:rsidRPr="00A830C0">
        <w:rPr>
          <w:rFonts w:ascii="Times New Roman" w:eastAsia="Times New Roman" w:hAnsi="Times New Roman" w:cs="Times New Roman"/>
          <w:color w:val="000000" w:themeColor="text1"/>
          <w:sz w:val="24"/>
          <w:szCs w:val="24"/>
          <w:lang w:eastAsia="tr-TR"/>
        </w:rPr>
        <w:t xml:space="preserve">teftiş sonuçları hakkında bilgilendirme, </w:t>
      </w:r>
      <w:r w:rsidR="00587973" w:rsidRPr="00A830C0">
        <w:rPr>
          <w:rFonts w:ascii="Times New Roman" w:eastAsia="Times New Roman" w:hAnsi="Times New Roman" w:cs="Times New Roman"/>
          <w:color w:val="000000" w:themeColor="text1"/>
          <w:sz w:val="24"/>
          <w:szCs w:val="24"/>
          <w:lang w:eastAsia="tr-TR"/>
        </w:rPr>
        <w:t xml:space="preserve">iş sağlığı ve güvenliği kuralları, gibi bilgiler, ortak kullanım alanlarındaki panolar, uyarı afişleri, levhalar, güvenlik renkleri, iç yazışmalar ve </w:t>
      </w:r>
      <w:r w:rsidRPr="00A830C0">
        <w:rPr>
          <w:rFonts w:ascii="Times New Roman" w:eastAsia="Times New Roman" w:hAnsi="Times New Roman" w:cs="Times New Roman"/>
          <w:color w:val="000000" w:themeColor="text1"/>
          <w:sz w:val="24"/>
          <w:szCs w:val="24"/>
          <w:lang w:eastAsia="tr-TR"/>
        </w:rPr>
        <w:t xml:space="preserve">Fakülte web sayfası, </w:t>
      </w:r>
      <w:r w:rsidR="00C37086" w:rsidRPr="00A830C0">
        <w:rPr>
          <w:rFonts w:ascii="Times New Roman" w:eastAsia="Times New Roman" w:hAnsi="Times New Roman" w:cs="Times New Roman"/>
          <w:color w:val="000000" w:themeColor="text1"/>
          <w:sz w:val="24"/>
          <w:szCs w:val="24"/>
          <w:lang w:eastAsia="tr-TR"/>
        </w:rPr>
        <w:t xml:space="preserve">kurumsal e-posta adresleri ve </w:t>
      </w:r>
      <w:proofErr w:type="spellStart"/>
      <w:r w:rsidR="00C37086" w:rsidRPr="00A830C0">
        <w:rPr>
          <w:rFonts w:ascii="Times New Roman" w:eastAsia="Times New Roman" w:hAnsi="Times New Roman" w:cs="Times New Roman"/>
          <w:color w:val="000000" w:themeColor="text1"/>
          <w:sz w:val="24"/>
          <w:szCs w:val="24"/>
          <w:lang w:eastAsia="tr-TR"/>
        </w:rPr>
        <w:t>WhatsApp</w:t>
      </w:r>
      <w:proofErr w:type="spellEnd"/>
      <w:r w:rsidR="00C37086" w:rsidRPr="00A830C0">
        <w:rPr>
          <w:rFonts w:ascii="Times New Roman" w:eastAsia="Times New Roman" w:hAnsi="Times New Roman" w:cs="Times New Roman"/>
          <w:color w:val="000000" w:themeColor="text1"/>
          <w:sz w:val="24"/>
          <w:szCs w:val="24"/>
          <w:lang w:eastAsia="tr-TR"/>
        </w:rPr>
        <w:t xml:space="preserve"> grubu</w:t>
      </w:r>
      <w:r w:rsidR="00587973" w:rsidRPr="00A830C0">
        <w:rPr>
          <w:rFonts w:ascii="Times New Roman" w:eastAsia="Times New Roman" w:hAnsi="Times New Roman" w:cs="Times New Roman"/>
          <w:color w:val="000000" w:themeColor="text1"/>
          <w:sz w:val="24"/>
          <w:szCs w:val="24"/>
          <w:lang w:eastAsia="tr-TR"/>
        </w:rPr>
        <w:t xml:space="preserve"> gibi iletişim kanalları aracılığıyla </w:t>
      </w:r>
      <w:r w:rsidR="001E476D" w:rsidRPr="00A830C0">
        <w:rPr>
          <w:rFonts w:ascii="Times New Roman" w:eastAsia="Times New Roman" w:hAnsi="Times New Roman" w:cs="Times New Roman"/>
          <w:color w:val="000000" w:themeColor="text1"/>
          <w:sz w:val="24"/>
          <w:szCs w:val="24"/>
          <w:lang w:eastAsia="tr-TR"/>
        </w:rPr>
        <w:t xml:space="preserve">çalışanlara </w:t>
      </w:r>
      <w:r w:rsidR="00587973" w:rsidRPr="00A830C0">
        <w:rPr>
          <w:rFonts w:ascii="Times New Roman" w:eastAsia="Times New Roman" w:hAnsi="Times New Roman" w:cs="Times New Roman"/>
          <w:color w:val="000000" w:themeColor="text1"/>
          <w:sz w:val="24"/>
          <w:szCs w:val="24"/>
          <w:lang w:eastAsia="tr-TR"/>
        </w:rPr>
        <w:t>duyurulur. </w:t>
      </w:r>
    </w:p>
    <w:p w14:paraId="33E42B98" w14:textId="77777777" w:rsidR="001E476D" w:rsidRPr="00A830C0" w:rsidRDefault="001E476D"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536924DC"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Çalışanların Eğitimi</w:t>
      </w:r>
      <w:r w:rsidRPr="00A830C0">
        <w:rPr>
          <w:rFonts w:ascii="Times New Roman" w:eastAsia="Times New Roman" w:hAnsi="Times New Roman" w:cs="Times New Roman"/>
          <w:color w:val="000000" w:themeColor="text1"/>
          <w:sz w:val="24"/>
          <w:szCs w:val="24"/>
          <w:lang w:eastAsia="tr-TR"/>
        </w:rPr>
        <w:t> </w:t>
      </w:r>
    </w:p>
    <w:p w14:paraId="03B7E012"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1E476D" w:rsidRPr="00A830C0">
        <w:rPr>
          <w:rFonts w:ascii="Times New Roman" w:eastAsia="Times New Roman" w:hAnsi="Times New Roman" w:cs="Times New Roman"/>
          <w:b/>
          <w:bCs/>
          <w:color w:val="000000" w:themeColor="text1"/>
          <w:sz w:val="24"/>
          <w:szCs w:val="24"/>
          <w:lang w:eastAsia="tr-TR"/>
        </w:rPr>
        <w:t xml:space="preserve"> 16</w:t>
      </w:r>
      <w:r w:rsidR="00587973" w:rsidRPr="00A830C0">
        <w:rPr>
          <w:rFonts w:ascii="Times New Roman" w:eastAsia="Times New Roman" w:hAnsi="Times New Roman" w:cs="Times New Roman"/>
          <w:color w:val="000000" w:themeColor="text1"/>
          <w:sz w:val="24"/>
          <w:szCs w:val="24"/>
          <w:lang w:eastAsia="tr-TR"/>
        </w:rPr>
        <w:t xml:space="preserve"> – İşveren/işveren vekili, çalışanların iş sağlığı ve güvenliği eğitimleri ile ilgili; programların hazırlanması ve uygulanmasını, eğitimler için uygun yer, araç ve gereçlerin temin edilmesini, çalışanların bu programlara katılmasını ve katılımların eğitim katılım tutanağı ile kayıt altına alınmasını, program sonunda katılanlar için eğitim belgesi düzenlenmesini sağlar. Bu eğitimlerde geçen süreler temel eğitim sürelerinden sayılmaz. </w:t>
      </w:r>
    </w:p>
    <w:p w14:paraId="401BC557"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Çalışma yeri veya iş değişikliği, iş ekipmanının değişmesi, yeni teknoloji uygulanması gibi durumlar nedeniyle ortaya çıkacak risklerle ilgili eğitimler ayrıca verilir. </w:t>
      </w:r>
      <w:r w:rsidR="00760BFF" w:rsidRPr="00A830C0">
        <w:rPr>
          <w:rFonts w:ascii="Times New Roman" w:eastAsia="Times New Roman" w:hAnsi="Times New Roman" w:cs="Times New Roman"/>
          <w:color w:val="000000" w:themeColor="text1"/>
          <w:sz w:val="24"/>
          <w:szCs w:val="24"/>
          <w:lang w:eastAsia="tr-TR"/>
        </w:rPr>
        <w:t xml:space="preserve">Çalışanlara </w:t>
      </w:r>
      <w:r w:rsidRPr="00A830C0">
        <w:rPr>
          <w:rFonts w:ascii="Times New Roman" w:eastAsia="Times New Roman" w:hAnsi="Times New Roman" w:cs="Times New Roman"/>
          <w:color w:val="000000" w:themeColor="text1"/>
          <w:sz w:val="24"/>
          <w:szCs w:val="24"/>
          <w:lang w:eastAsia="tr-TR"/>
        </w:rPr>
        <w:t xml:space="preserve">verilen eğitimler, değişen ve ortaya çıkan yeni riskler de dikkate alınarak </w:t>
      </w:r>
      <w:r w:rsidR="00505E46" w:rsidRPr="00A830C0">
        <w:rPr>
          <w:rFonts w:ascii="Times New Roman" w:eastAsia="Times New Roman" w:hAnsi="Times New Roman" w:cs="Times New Roman"/>
          <w:color w:val="000000" w:themeColor="text1"/>
          <w:sz w:val="24"/>
          <w:szCs w:val="24"/>
          <w:lang w:eastAsia="tr-TR"/>
        </w:rPr>
        <w:t>a</w:t>
      </w:r>
      <w:r w:rsidRPr="00A830C0">
        <w:rPr>
          <w:rFonts w:ascii="Times New Roman" w:eastAsia="Times New Roman" w:hAnsi="Times New Roman" w:cs="Times New Roman"/>
          <w:color w:val="000000" w:themeColor="text1"/>
          <w:sz w:val="24"/>
          <w:szCs w:val="24"/>
          <w:lang w:eastAsia="tr-TR"/>
        </w:rPr>
        <w:t>z tehlikeli sınıfta yer alan işyer</w:t>
      </w:r>
      <w:r w:rsidR="00505E46" w:rsidRPr="00A830C0">
        <w:rPr>
          <w:rFonts w:ascii="Times New Roman" w:eastAsia="Times New Roman" w:hAnsi="Times New Roman" w:cs="Times New Roman"/>
          <w:color w:val="000000" w:themeColor="text1"/>
          <w:sz w:val="24"/>
          <w:szCs w:val="24"/>
          <w:lang w:eastAsia="tr-TR"/>
        </w:rPr>
        <w:t xml:space="preserve">i olduğundan üç yılda en az bir defa tekrarlanır. </w:t>
      </w:r>
      <w:r w:rsidRPr="00A830C0">
        <w:rPr>
          <w:rFonts w:ascii="Times New Roman" w:eastAsia="Times New Roman" w:hAnsi="Times New Roman" w:cs="Times New Roman"/>
          <w:color w:val="000000" w:themeColor="text1"/>
          <w:sz w:val="24"/>
          <w:szCs w:val="24"/>
          <w:lang w:eastAsia="tr-TR"/>
        </w:rPr>
        <w:t>Herhangi bir sebeple altı aydan fazla süreyle işten uzak kalanlara, tekrar işe başlatılmadan önce bilgi yenileme eğitimi verilir. </w:t>
      </w:r>
      <w:r w:rsidR="001E476D"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Eğitim maliyetleri çalışanlara yansıtılamaz. </w:t>
      </w:r>
    </w:p>
    <w:p w14:paraId="046E7A4B" w14:textId="4D6A3635" w:rsidR="00095D9C"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Destek elemanlarına ve çalışan temsilcilerine, görevleriyle ilgili eğitim verilir. Eğitimler belgelendirilir. Katılımcılar eğitim sırasında “Eğitim Katılım </w:t>
      </w:r>
      <w:proofErr w:type="spellStart"/>
      <w:r w:rsidRPr="00A830C0">
        <w:rPr>
          <w:rFonts w:ascii="Times New Roman" w:eastAsia="Times New Roman" w:hAnsi="Times New Roman" w:cs="Times New Roman"/>
          <w:color w:val="000000" w:themeColor="text1"/>
          <w:sz w:val="24"/>
          <w:szCs w:val="24"/>
          <w:lang w:eastAsia="tr-TR"/>
        </w:rPr>
        <w:t>Formu”nu</w:t>
      </w:r>
      <w:proofErr w:type="spellEnd"/>
      <w:r w:rsidRPr="00A830C0">
        <w:rPr>
          <w:rFonts w:ascii="Times New Roman" w:eastAsia="Times New Roman" w:hAnsi="Times New Roman" w:cs="Times New Roman"/>
          <w:color w:val="000000" w:themeColor="text1"/>
          <w:sz w:val="24"/>
          <w:szCs w:val="24"/>
          <w:lang w:eastAsia="tr-TR"/>
        </w:rPr>
        <w:t xml:space="preserve"> imzalar ve eğitim sonunda Eğitim Katılım Belgesi düzenlenir.  </w:t>
      </w:r>
      <w:r w:rsidR="008C0BA5" w:rsidRPr="00A830C0">
        <w:rPr>
          <w:rFonts w:ascii="Times New Roman" w:eastAsia="Times New Roman" w:hAnsi="Times New Roman" w:cs="Times New Roman"/>
          <w:color w:val="000000" w:themeColor="text1"/>
          <w:sz w:val="24"/>
          <w:szCs w:val="24"/>
          <w:lang w:eastAsia="tr-TR"/>
        </w:rPr>
        <w:t xml:space="preserve">Tüm eğitim katılım ya da yetki belgelerinin aslı personelin özlük dosyasında, bir kopyası ise </w:t>
      </w:r>
      <w:r w:rsidR="00C37086" w:rsidRPr="00A830C0">
        <w:rPr>
          <w:rFonts w:ascii="Times New Roman" w:eastAsia="Times New Roman" w:hAnsi="Times New Roman" w:cs="Times New Roman"/>
          <w:color w:val="000000" w:themeColor="text1"/>
          <w:sz w:val="24"/>
          <w:szCs w:val="24"/>
          <w:lang w:eastAsia="tr-TR"/>
        </w:rPr>
        <w:t>Fakültenin</w:t>
      </w:r>
      <w:r w:rsidR="008C0BA5" w:rsidRPr="00A830C0">
        <w:rPr>
          <w:rFonts w:ascii="Times New Roman" w:eastAsia="Times New Roman" w:hAnsi="Times New Roman" w:cs="Times New Roman"/>
          <w:color w:val="000000" w:themeColor="text1"/>
          <w:sz w:val="24"/>
          <w:szCs w:val="24"/>
          <w:lang w:eastAsia="tr-TR"/>
        </w:rPr>
        <w:t xml:space="preserve"> İSG dosyasında saklanır.</w:t>
      </w:r>
    </w:p>
    <w:p w14:paraId="1D564100" w14:textId="77777777" w:rsidR="00095D9C" w:rsidRPr="00A830C0" w:rsidRDefault="00095D9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Asansörden kurtarma eğitimi yetkili firma tarafından ilgili kişilere uygulamalı olarak verilir. Eğitim tutanakları arşivlenir.</w:t>
      </w:r>
    </w:p>
    <w:p w14:paraId="110867DB" w14:textId="77777777" w:rsidR="008C0BA5" w:rsidRPr="00A830C0" w:rsidRDefault="008C0BA5"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0A8501A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Çalışanların </w:t>
      </w:r>
      <w:r w:rsidR="00C2513D" w:rsidRPr="00A830C0">
        <w:rPr>
          <w:rFonts w:ascii="Times New Roman" w:eastAsia="Times New Roman" w:hAnsi="Times New Roman" w:cs="Times New Roman"/>
          <w:b/>
          <w:bCs/>
          <w:color w:val="000000" w:themeColor="text1"/>
          <w:sz w:val="24"/>
          <w:szCs w:val="24"/>
          <w:lang w:eastAsia="tr-TR"/>
        </w:rPr>
        <w:t xml:space="preserve">İş Sağlığı ve Güvenliği İle İlgili </w:t>
      </w:r>
      <w:r w:rsidRPr="00A830C0">
        <w:rPr>
          <w:rFonts w:ascii="Times New Roman" w:eastAsia="Times New Roman" w:hAnsi="Times New Roman" w:cs="Times New Roman"/>
          <w:b/>
          <w:bCs/>
          <w:color w:val="000000" w:themeColor="text1"/>
          <w:sz w:val="24"/>
          <w:szCs w:val="24"/>
          <w:lang w:eastAsia="tr-TR"/>
        </w:rPr>
        <w:t>Yükümlülükleri</w:t>
      </w:r>
      <w:r w:rsidRPr="00A830C0">
        <w:rPr>
          <w:rFonts w:ascii="Times New Roman" w:eastAsia="Times New Roman" w:hAnsi="Times New Roman" w:cs="Times New Roman"/>
          <w:color w:val="000000" w:themeColor="text1"/>
          <w:sz w:val="24"/>
          <w:szCs w:val="24"/>
          <w:lang w:eastAsia="tr-TR"/>
        </w:rPr>
        <w:t> </w:t>
      </w:r>
    </w:p>
    <w:p w14:paraId="2B9CDC8D" w14:textId="77777777" w:rsidR="00587973" w:rsidRPr="00A830C0" w:rsidRDefault="00963D6C" w:rsidP="00C2513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C2513D" w:rsidRPr="00A830C0">
        <w:rPr>
          <w:rFonts w:ascii="Times New Roman" w:eastAsia="Times New Roman" w:hAnsi="Times New Roman" w:cs="Times New Roman"/>
          <w:b/>
          <w:bCs/>
          <w:color w:val="000000" w:themeColor="text1"/>
          <w:sz w:val="24"/>
          <w:szCs w:val="24"/>
          <w:lang w:eastAsia="tr-TR"/>
        </w:rPr>
        <w:t xml:space="preserve"> 17</w:t>
      </w:r>
      <w:r w:rsidR="00587973" w:rsidRPr="00A830C0">
        <w:rPr>
          <w:rFonts w:ascii="Times New Roman" w:eastAsia="Times New Roman" w:hAnsi="Times New Roman" w:cs="Times New Roman"/>
          <w:color w:val="000000" w:themeColor="text1"/>
          <w:sz w:val="24"/>
          <w:szCs w:val="24"/>
          <w:lang w:eastAsia="tr-TR"/>
        </w:rPr>
        <w:t xml:space="preserve"> – Çalışanlar, iş sağlığı ve güvenliği ile ilgili aldıkları eğitim ve işverenin bu konudaki talimatları doğrultusunda, kendilerinin ve diğer çalışanların sağlık ve güvenliklerini tehlikeye düşürmemekle yükümlüdür. İşyerindeki makine, cihaz, araç, gereç, tehlikeli madde, taşıma ekipmanı</w:t>
      </w:r>
      <w:r w:rsidR="00C2513D" w:rsidRPr="00A830C0">
        <w:rPr>
          <w:rFonts w:ascii="Times New Roman" w:eastAsia="Times New Roman" w:hAnsi="Times New Roman" w:cs="Times New Roman"/>
          <w:color w:val="000000" w:themeColor="text1"/>
          <w:sz w:val="24"/>
          <w:szCs w:val="24"/>
          <w:lang w:eastAsia="tr-TR"/>
        </w:rPr>
        <w:t>, kişisel koruyucu donanım</w:t>
      </w:r>
      <w:r w:rsidR="00587973" w:rsidRPr="00A830C0">
        <w:rPr>
          <w:rFonts w:ascii="Times New Roman" w:eastAsia="Times New Roman" w:hAnsi="Times New Roman" w:cs="Times New Roman"/>
          <w:color w:val="000000" w:themeColor="text1"/>
          <w:sz w:val="24"/>
          <w:szCs w:val="24"/>
          <w:lang w:eastAsia="tr-TR"/>
        </w:rPr>
        <w:t xml:space="preserve"> ve diğer üretim araçlarını kurallara uygun şekilde kullanmak, bir tehlike ile karşılaştıklarında veya koruma tedbirlerinde bir eksiklik gördüklerinde, işverene veya çalışan temsilcisine derhal haber vermek, </w:t>
      </w:r>
      <w:r w:rsidR="00C2513D" w:rsidRPr="00A830C0">
        <w:rPr>
          <w:rFonts w:ascii="Times New Roman" w:eastAsia="Times New Roman" w:hAnsi="Times New Roman" w:cs="Times New Roman"/>
          <w:color w:val="000000" w:themeColor="text1"/>
          <w:sz w:val="24"/>
          <w:szCs w:val="24"/>
          <w:lang w:eastAsia="tr-TR"/>
        </w:rPr>
        <w:t>k</w:t>
      </w:r>
      <w:r w:rsidR="00587973" w:rsidRPr="00A830C0">
        <w:rPr>
          <w:rFonts w:ascii="Times New Roman" w:eastAsia="Times New Roman" w:hAnsi="Times New Roman" w:cs="Times New Roman"/>
          <w:color w:val="000000" w:themeColor="text1"/>
          <w:sz w:val="24"/>
          <w:szCs w:val="24"/>
          <w:lang w:eastAsia="tr-TR"/>
        </w:rPr>
        <w:t>endi görev alanında, iş sağlığı ve güvenliğinin sağlanması için işveren ve çalışan te</w:t>
      </w:r>
      <w:r w:rsidR="00C2513D" w:rsidRPr="00A830C0">
        <w:rPr>
          <w:rFonts w:ascii="Times New Roman" w:eastAsia="Times New Roman" w:hAnsi="Times New Roman" w:cs="Times New Roman"/>
          <w:color w:val="000000" w:themeColor="text1"/>
          <w:sz w:val="24"/>
          <w:szCs w:val="24"/>
          <w:lang w:eastAsia="tr-TR"/>
        </w:rPr>
        <w:t xml:space="preserve">msilcisi ile iş birliği yapmak zorundadır. </w:t>
      </w:r>
    </w:p>
    <w:p w14:paraId="3BC5DD3F" w14:textId="77777777" w:rsidR="00963D6C" w:rsidRPr="00A830C0" w:rsidRDefault="00963D6C" w:rsidP="00C2513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30C5936D"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Çalışmaktan Kaçınma Hakkı </w:t>
      </w:r>
      <w:r w:rsidRPr="00A830C0">
        <w:rPr>
          <w:rFonts w:ascii="Times New Roman" w:eastAsia="Times New Roman" w:hAnsi="Times New Roman" w:cs="Times New Roman"/>
          <w:color w:val="000000" w:themeColor="text1"/>
          <w:sz w:val="24"/>
          <w:szCs w:val="24"/>
          <w:lang w:eastAsia="tr-TR"/>
        </w:rPr>
        <w:t> </w:t>
      </w:r>
    </w:p>
    <w:p w14:paraId="26B598C3"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0BA5" w:rsidRPr="00A830C0">
        <w:rPr>
          <w:rFonts w:ascii="Times New Roman" w:eastAsia="Times New Roman" w:hAnsi="Times New Roman" w:cs="Times New Roman"/>
          <w:b/>
          <w:bCs/>
          <w:color w:val="000000" w:themeColor="text1"/>
          <w:sz w:val="24"/>
          <w:szCs w:val="24"/>
          <w:lang w:eastAsia="tr-TR"/>
        </w:rPr>
        <w:t xml:space="preserve"> </w:t>
      </w:r>
      <w:r w:rsidR="00C2513D" w:rsidRPr="00A830C0">
        <w:rPr>
          <w:rFonts w:ascii="Times New Roman" w:eastAsia="Times New Roman" w:hAnsi="Times New Roman" w:cs="Times New Roman"/>
          <w:b/>
          <w:bCs/>
          <w:color w:val="000000" w:themeColor="text1"/>
          <w:sz w:val="24"/>
          <w:szCs w:val="24"/>
          <w:lang w:eastAsia="tr-TR"/>
        </w:rPr>
        <w:t>18</w:t>
      </w:r>
      <w:r w:rsidR="00587973" w:rsidRPr="00A830C0">
        <w:rPr>
          <w:rFonts w:ascii="Times New Roman" w:eastAsia="Times New Roman" w:hAnsi="Times New Roman" w:cs="Times New Roman"/>
          <w:color w:val="000000" w:themeColor="text1"/>
          <w:sz w:val="24"/>
          <w:szCs w:val="24"/>
          <w:lang w:eastAsia="tr-TR"/>
        </w:rPr>
        <w:t xml:space="preserve"> – Ciddi ve yakın tehlike ile karşı karşıya kalan çalışanlar, durumun tespit edilmesi ve gerekli tedbirlerin alınması için Birim İş Sağlığı ve Güvenliği Kurulu'na başvurur. Birim İSG Kurulu acilen toplanır ve derhal kararını verir. Durum, tutanakla tespit edilir ve karar, çalışana ve çalışan temsilcisine yazılı olarak bildirilir. Kurul veya işveren, çalışanın talebi doğrultusunda karar verirse, çalışan gerekli tedbirler alınıncaya kadar çalışmaktan kaçınabilir. Çalışanın bu dönemdeki ücreti ile kanunlardan ve iş sözleşmesinden doğan diğer hakları saklıdır. </w:t>
      </w:r>
      <w:r w:rsidR="00C2513D" w:rsidRPr="00A830C0">
        <w:rPr>
          <w:rFonts w:ascii="Times New Roman" w:eastAsia="Times New Roman" w:hAnsi="Times New Roman" w:cs="Times New Roman"/>
          <w:color w:val="000000" w:themeColor="text1"/>
          <w:sz w:val="24"/>
          <w:szCs w:val="24"/>
          <w:lang w:eastAsia="tr-TR"/>
        </w:rPr>
        <w:t>Çalışanların bu hareketlerinden dolayı hakları kısıtlanamaz.</w:t>
      </w:r>
    </w:p>
    <w:p w14:paraId="1FB2345A"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1B52C526"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37C74798"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23DF7799"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332F8F57"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48E827AC" w14:textId="77777777" w:rsidR="00292DE9" w:rsidRDefault="00292DE9" w:rsidP="0055408D">
      <w:pPr>
        <w:spacing w:after="0" w:line="240" w:lineRule="auto"/>
        <w:jc w:val="center"/>
        <w:textAlignment w:val="baseline"/>
        <w:rPr>
          <w:rFonts w:ascii="Times New Roman" w:eastAsia="Times New Roman" w:hAnsi="Times New Roman" w:cs="Times New Roman"/>
          <w:b/>
          <w:bCs/>
          <w:color w:val="000000" w:themeColor="text1"/>
          <w:sz w:val="24"/>
          <w:szCs w:val="24"/>
          <w:lang w:eastAsia="tr-TR"/>
        </w:rPr>
      </w:pPr>
    </w:p>
    <w:p w14:paraId="128F2D6D" w14:textId="429AD4F2"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lastRenderedPageBreak/>
        <w:t>BEŞİNCİ BÖLÜM</w:t>
      </w:r>
    </w:p>
    <w:p w14:paraId="19CE6213" w14:textId="77777777" w:rsidR="00587973" w:rsidRPr="00A830C0" w:rsidRDefault="00587973" w:rsidP="0055408D">
      <w:pPr>
        <w:spacing w:after="0" w:line="240" w:lineRule="auto"/>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Yürütülecek İSG Hizmetleri</w:t>
      </w:r>
    </w:p>
    <w:p w14:paraId="1D954494" w14:textId="77777777" w:rsidR="00587973" w:rsidRPr="00A830C0" w:rsidRDefault="00587973" w:rsidP="00505E46">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027494CC"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Risk Değerlendirmesi, Kontrol, Ölçüm ve Araştırma</w:t>
      </w:r>
      <w:r w:rsidRPr="00A830C0">
        <w:rPr>
          <w:rFonts w:ascii="Times New Roman" w:eastAsia="Times New Roman" w:hAnsi="Times New Roman" w:cs="Times New Roman"/>
          <w:color w:val="000000" w:themeColor="text1"/>
          <w:sz w:val="24"/>
          <w:szCs w:val="24"/>
          <w:lang w:eastAsia="tr-TR"/>
        </w:rPr>
        <w:t> </w:t>
      </w:r>
    </w:p>
    <w:p w14:paraId="4D7CFDF9" w14:textId="77777777"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Madde </w:t>
      </w:r>
      <w:r w:rsidR="00C2513D" w:rsidRPr="00A830C0">
        <w:rPr>
          <w:rFonts w:ascii="Times New Roman" w:eastAsia="Times New Roman" w:hAnsi="Times New Roman" w:cs="Times New Roman"/>
          <w:b/>
          <w:bCs/>
          <w:color w:val="000000" w:themeColor="text1"/>
          <w:sz w:val="24"/>
          <w:szCs w:val="24"/>
          <w:lang w:eastAsia="tr-TR"/>
        </w:rPr>
        <w:t>19</w:t>
      </w:r>
      <w:r w:rsidR="00587973" w:rsidRPr="00A830C0">
        <w:rPr>
          <w:rFonts w:ascii="Times New Roman" w:eastAsia="Times New Roman" w:hAnsi="Times New Roman" w:cs="Times New Roman"/>
          <w:color w:val="000000" w:themeColor="text1"/>
          <w:sz w:val="24"/>
          <w:szCs w:val="24"/>
          <w:lang w:eastAsia="tr-TR"/>
        </w:rPr>
        <w:t xml:space="preserve"> – İşveren ve işveren vekilleri, iş sağlığı ve güvenliği açısından risk değerlendirmesi yapmak veya yaptırmakla yükümlüdür. </w:t>
      </w:r>
    </w:p>
    <w:p w14:paraId="4F280536"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Risk değerlendirmesi için İşveren/İşveren vekilinin, ilgili mevzuat hükümleri uyarınca risk analizi ve değerlendirme ekibini kurar ve eğitimlerini tamamlar. İşveren/İşveren vekilinin, ihtiyaç duyulduğunda bu ekibe destek olmak amacıyla birim dışındaki kişi ve kuruluşlardan hizmet alabilir. </w:t>
      </w:r>
    </w:p>
    <w:p w14:paraId="4D5CCB99"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Risk değerlendirmesi çalışmalarının koordinasyonu, işveren veya işveren tarafından ekip içinden görevlendirilen bir kişi tarafından sağlanabilir. İşveren/İşveren vekilinin, risk değerlendirmesi sırasında görevlendirilen kişilerin görevlerini yerine getirebilmeleri için gerekli araç, gereç, mekân ve zamanı sağlar</w:t>
      </w:r>
      <w:r w:rsidR="00C2513D" w:rsidRPr="00A830C0">
        <w:rPr>
          <w:rFonts w:ascii="Times New Roman" w:eastAsia="Times New Roman" w:hAnsi="Times New Roman" w:cs="Times New Roman"/>
          <w:color w:val="000000" w:themeColor="text1"/>
          <w:sz w:val="24"/>
          <w:szCs w:val="24"/>
          <w:lang w:eastAsia="tr-TR"/>
        </w:rPr>
        <w:t xml:space="preserve">. </w:t>
      </w:r>
      <w:r w:rsidRPr="00A830C0">
        <w:rPr>
          <w:rFonts w:ascii="Times New Roman" w:eastAsia="Times New Roman" w:hAnsi="Times New Roman" w:cs="Times New Roman"/>
          <w:color w:val="000000" w:themeColor="text1"/>
          <w:sz w:val="24"/>
          <w:szCs w:val="24"/>
          <w:lang w:eastAsia="tr-TR"/>
        </w:rPr>
        <w:t xml:space="preserve">Risk değerlendirme raporu iki nüsha olarak hazırlanır, bir nüshası ilgili birimde dosyalanır, diğer nüshası ise </w:t>
      </w:r>
      <w:r w:rsidR="00C2513D" w:rsidRPr="00A830C0">
        <w:rPr>
          <w:rFonts w:ascii="Times New Roman" w:eastAsia="Times New Roman" w:hAnsi="Times New Roman" w:cs="Times New Roman"/>
          <w:color w:val="000000" w:themeColor="text1"/>
          <w:sz w:val="24"/>
          <w:szCs w:val="24"/>
          <w:lang w:eastAsia="tr-TR"/>
        </w:rPr>
        <w:t xml:space="preserve">Pamukkale Üniversitesi İş sağlığı ve Güvenliği Koordinatörlüğü’ne </w:t>
      </w:r>
      <w:r w:rsidRPr="00A830C0">
        <w:rPr>
          <w:rFonts w:ascii="Times New Roman" w:eastAsia="Times New Roman" w:hAnsi="Times New Roman" w:cs="Times New Roman"/>
          <w:color w:val="000000" w:themeColor="text1"/>
          <w:sz w:val="24"/>
          <w:szCs w:val="24"/>
          <w:lang w:eastAsia="tr-TR"/>
        </w:rPr>
        <w:t>gönderilir. Risk analizi ve Değerlendirmesi</w:t>
      </w:r>
      <w:r w:rsidR="00C2513D" w:rsidRPr="00A830C0">
        <w:rPr>
          <w:rFonts w:ascii="Times New Roman" w:eastAsia="Times New Roman" w:hAnsi="Times New Roman" w:cs="Times New Roman"/>
          <w:color w:val="000000" w:themeColor="text1"/>
          <w:sz w:val="24"/>
          <w:szCs w:val="24"/>
          <w:lang w:eastAsia="tr-TR"/>
        </w:rPr>
        <w:t>nde</w:t>
      </w:r>
      <w:r w:rsidRPr="00A830C0">
        <w:rPr>
          <w:rFonts w:ascii="Times New Roman" w:eastAsia="Times New Roman" w:hAnsi="Times New Roman" w:cs="Times New Roman"/>
          <w:color w:val="000000" w:themeColor="text1"/>
          <w:sz w:val="24"/>
          <w:szCs w:val="24"/>
          <w:lang w:eastAsia="tr-TR"/>
        </w:rPr>
        <w:t xml:space="preserve"> ilgili mevzuat hükümleri geçerlidir. </w:t>
      </w:r>
    </w:p>
    <w:p w14:paraId="7BFB8465" w14:textId="77777777" w:rsidR="00C2513D" w:rsidRPr="00A830C0" w:rsidRDefault="00C2513D"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B13126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Acil Durum Planı</w:t>
      </w:r>
      <w:r w:rsidRPr="00A830C0">
        <w:rPr>
          <w:rFonts w:ascii="Times New Roman" w:eastAsia="Times New Roman" w:hAnsi="Times New Roman" w:cs="Times New Roman"/>
          <w:color w:val="000000" w:themeColor="text1"/>
          <w:sz w:val="24"/>
          <w:szCs w:val="24"/>
          <w:lang w:eastAsia="tr-TR"/>
        </w:rPr>
        <w:t> </w:t>
      </w:r>
    </w:p>
    <w:p w14:paraId="25B5A8B3" w14:textId="5F536FFE" w:rsidR="00587973" w:rsidRPr="00A830C0" w:rsidRDefault="00963D6C"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C2513D" w:rsidRPr="00A830C0">
        <w:rPr>
          <w:rFonts w:ascii="Times New Roman" w:eastAsia="Times New Roman" w:hAnsi="Times New Roman" w:cs="Times New Roman"/>
          <w:b/>
          <w:bCs/>
          <w:color w:val="000000" w:themeColor="text1"/>
          <w:sz w:val="24"/>
          <w:szCs w:val="24"/>
          <w:lang w:eastAsia="tr-TR"/>
        </w:rPr>
        <w:t>0</w:t>
      </w:r>
      <w:r w:rsidR="00587973" w:rsidRPr="00A830C0">
        <w:rPr>
          <w:rFonts w:ascii="Times New Roman" w:eastAsia="Times New Roman" w:hAnsi="Times New Roman" w:cs="Times New Roman"/>
          <w:color w:val="000000" w:themeColor="text1"/>
          <w:sz w:val="24"/>
          <w:szCs w:val="24"/>
          <w:lang w:eastAsia="tr-TR"/>
        </w:rPr>
        <w:t xml:space="preserve"> –İşveren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 Hazırlanan Acil Durum Planının uygulanabilirliğinden emin olmak için en az yılda bir tatbikat yapılır. Tatbikatın organizasyonunu İşveren/İşveren Vekili gerçekleştirir. Tatbikatta görülen aksaklıkları ve varsa iyileştirme önerilerini içeren bir rapor hazırlar. Acil Durum Planı iki nüsha olarak hazırlanır, bir nüshası </w:t>
      </w:r>
      <w:r w:rsidR="00C37086"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dosyalanır, diğer nüshası ise </w:t>
      </w:r>
      <w:r w:rsidR="00A37894" w:rsidRPr="00A830C0">
        <w:rPr>
          <w:rFonts w:ascii="Times New Roman" w:eastAsia="Times New Roman" w:hAnsi="Times New Roman" w:cs="Times New Roman"/>
          <w:color w:val="000000" w:themeColor="text1"/>
          <w:sz w:val="24"/>
          <w:szCs w:val="24"/>
          <w:lang w:eastAsia="tr-TR"/>
        </w:rPr>
        <w:t>Pamukkale Üniversitesi İş sağlığı ve Güvenliği Koordinatörlüğü’ne</w:t>
      </w:r>
      <w:r w:rsidR="00587973" w:rsidRPr="00A830C0">
        <w:rPr>
          <w:rFonts w:ascii="Times New Roman" w:eastAsia="Times New Roman" w:hAnsi="Times New Roman" w:cs="Times New Roman"/>
          <w:color w:val="000000" w:themeColor="text1"/>
          <w:sz w:val="24"/>
          <w:szCs w:val="24"/>
          <w:lang w:eastAsia="tr-TR"/>
        </w:rPr>
        <w:t xml:space="preserve"> gönderilir. Acil Durum Planı için ilgili mevzuat hükümleri geçerlidir. </w:t>
      </w:r>
    </w:p>
    <w:p w14:paraId="4515A62E" w14:textId="77777777" w:rsidR="00A37894" w:rsidRPr="00A830C0" w:rsidRDefault="00660E09" w:rsidP="00660E09">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Ciddi, yakın ve önlenemeyen bir tehlikenin meydana gelmesi durumunda, İşveren/İşveren Vekili çalışanların işi bırakarak derhal çalışma yerlerinden ayrılmalarını ve güvenli bir yere gitmelerini sağlamak için gerekli talimatları verir. Tehlike devam ederse, zorunlu olmadıkça, özel olarak görevlendirilmiş ve gerekli donanıma sahip olanlar dışındaki çalışanlardan işlerine devam etmeleri istenemez. Bu tür durumlarda, çalışanlar, ihmal veya dikkatsizlikleri olmadıkça yaptıkları müdahalelerden sorumlu tutulamaz. Destek elemanları görev mahalline giderek çalışmalarını yürütür.  </w:t>
      </w:r>
    </w:p>
    <w:p w14:paraId="6A9513AA" w14:textId="77777777" w:rsidR="00660E09" w:rsidRPr="00A830C0" w:rsidRDefault="00660E09" w:rsidP="00660E09">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7420629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Sağlık Gözetimi</w:t>
      </w:r>
      <w:r w:rsidRPr="00A830C0">
        <w:rPr>
          <w:rFonts w:ascii="Times New Roman" w:eastAsia="Times New Roman" w:hAnsi="Times New Roman" w:cs="Times New Roman"/>
          <w:color w:val="000000" w:themeColor="text1"/>
          <w:sz w:val="24"/>
          <w:szCs w:val="24"/>
          <w:lang w:eastAsia="tr-TR"/>
        </w:rPr>
        <w:t> </w:t>
      </w:r>
    </w:p>
    <w:p w14:paraId="1973CC32" w14:textId="7AD8173A"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1</w:t>
      </w:r>
      <w:r w:rsidR="00587973" w:rsidRPr="00A830C0">
        <w:rPr>
          <w:rFonts w:ascii="Times New Roman" w:eastAsia="Times New Roman" w:hAnsi="Times New Roman" w:cs="Times New Roman"/>
          <w:color w:val="000000" w:themeColor="text1"/>
          <w:sz w:val="24"/>
          <w:szCs w:val="24"/>
          <w:lang w:eastAsia="tr-TR"/>
        </w:rPr>
        <w:t xml:space="preserve"> – İşveren/işveren vekili, çalışanların </w:t>
      </w:r>
      <w:r w:rsidR="00C37086" w:rsidRPr="00A830C0">
        <w:rPr>
          <w:rFonts w:ascii="Times New Roman" w:eastAsia="Times New Roman" w:hAnsi="Times New Roman" w:cs="Times New Roman"/>
          <w:color w:val="000000" w:themeColor="text1"/>
          <w:sz w:val="24"/>
          <w:szCs w:val="24"/>
          <w:lang w:eastAsia="tr-TR"/>
        </w:rPr>
        <w:t>Fakültede</w:t>
      </w:r>
      <w:r w:rsidR="00587973" w:rsidRPr="00A830C0">
        <w:rPr>
          <w:rFonts w:ascii="Times New Roman" w:eastAsia="Times New Roman" w:hAnsi="Times New Roman" w:cs="Times New Roman"/>
          <w:color w:val="000000" w:themeColor="text1"/>
          <w:sz w:val="24"/>
          <w:szCs w:val="24"/>
          <w:lang w:eastAsia="tr-TR"/>
        </w:rPr>
        <w:t xml:space="preserve"> maruz kalacakları sağlık ve güvenlik risklerini dikkate alarak sağlık gözetimine tabi tutulmalarını sağlar. Kanun kapsamında alınması gereken sağlık raporları işyeri hekiminden alınır. Raporlara itirazlar Sağlık Bakanlığı tarafından belirlenen hakem hastanelere yapılır ve verilen kararlar kesindir. Sağlık gözetiminden doğan maliyet işverence karşılanır; çalışana yansıtılamaz. Sağlık muayenesi yaptırılan çalışanın özel hayatı ve itibarının korunması açısından sağlık bilgileri gizli tutulur. </w:t>
      </w:r>
    </w:p>
    <w:p w14:paraId="0A6D659F" w14:textId="77777777" w:rsidR="00A37894" w:rsidRPr="00A830C0" w:rsidRDefault="00A37894"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21E034DE"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İş Kazası ve Meslek Hastalıklarının Kayıt ve Bildirimi </w:t>
      </w:r>
      <w:r w:rsidRPr="00A830C0">
        <w:rPr>
          <w:rFonts w:ascii="Times New Roman" w:eastAsia="Times New Roman" w:hAnsi="Times New Roman" w:cs="Times New Roman"/>
          <w:color w:val="000000" w:themeColor="text1"/>
          <w:sz w:val="24"/>
          <w:szCs w:val="24"/>
          <w:lang w:eastAsia="tr-TR"/>
        </w:rPr>
        <w:t> </w:t>
      </w:r>
    </w:p>
    <w:p w14:paraId="3158F3A7" w14:textId="226559B6"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8C463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2</w:t>
      </w:r>
      <w:r w:rsidR="00587973" w:rsidRPr="00A830C0">
        <w:rPr>
          <w:rFonts w:ascii="Times New Roman" w:eastAsia="Times New Roman" w:hAnsi="Times New Roman" w:cs="Times New Roman"/>
          <w:color w:val="000000" w:themeColor="text1"/>
          <w:sz w:val="24"/>
          <w:szCs w:val="24"/>
          <w:lang w:eastAsia="tr-TR"/>
        </w:rPr>
        <w:t xml:space="preserve"> </w:t>
      </w:r>
      <w:proofErr w:type="gramStart"/>
      <w:r w:rsidR="00587973" w:rsidRPr="00A830C0">
        <w:rPr>
          <w:rFonts w:ascii="Times New Roman" w:eastAsia="Times New Roman" w:hAnsi="Times New Roman" w:cs="Times New Roman"/>
          <w:color w:val="000000" w:themeColor="text1"/>
          <w:sz w:val="24"/>
          <w:szCs w:val="24"/>
          <w:lang w:eastAsia="tr-TR"/>
        </w:rPr>
        <w:t xml:space="preserve">– </w:t>
      </w:r>
      <w:r w:rsidR="00C37086" w:rsidRPr="00A830C0">
        <w:rPr>
          <w:rFonts w:ascii="Times New Roman" w:eastAsia="Times New Roman" w:hAnsi="Times New Roman" w:cs="Times New Roman"/>
          <w:color w:val="000000" w:themeColor="text1"/>
          <w:sz w:val="24"/>
          <w:szCs w:val="24"/>
          <w:lang w:eastAsia="tr-TR"/>
        </w:rPr>
        <w:t xml:space="preserve"> Fakültede</w:t>
      </w:r>
      <w:proofErr w:type="gramEnd"/>
      <w:r w:rsidR="00C37086" w:rsidRPr="00A830C0">
        <w:rPr>
          <w:rFonts w:ascii="Times New Roman" w:eastAsia="Times New Roman" w:hAnsi="Times New Roman" w:cs="Times New Roman"/>
          <w:color w:val="000000" w:themeColor="text1"/>
          <w:sz w:val="24"/>
          <w:szCs w:val="24"/>
          <w:lang w:eastAsia="tr-TR"/>
        </w:rPr>
        <w:t xml:space="preserve"> </w:t>
      </w:r>
      <w:r w:rsidR="005541B9" w:rsidRPr="00A830C0">
        <w:rPr>
          <w:rFonts w:ascii="Times New Roman" w:eastAsia="Times New Roman" w:hAnsi="Times New Roman" w:cs="Times New Roman"/>
          <w:color w:val="000000" w:themeColor="text1"/>
          <w:sz w:val="24"/>
          <w:szCs w:val="24"/>
          <w:lang w:eastAsia="tr-TR"/>
        </w:rPr>
        <w:t xml:space="preserve">iş kazası meydana gelmesi </w:t>
      </w:r>
      <w:r w:rsidR="00E10978" w:rsidRPr="00A830C0">
        <w:rPr>
          <w:rFonts w:ascii="Times New Roman" w:eastAsia="Times New Roman" w:hAnsi="Times New Roman" w:cs="Times New Roman"/>
          <w:color w:val="000000" w:themeColor="text1"/>
          <w:sz w:val="24"/>
          <w:szCs w:val="24"/>
          <w:lang w:eastAsia="tr-TR"/>
        </w:rPr>
        <w:t>d</w:t>
      </w:r>
      <w:r w:rsidR="00A37894" w:rsidRPr="00A830C0">
        <w:rPr>
          <w:rFonts w:ascii="Times New Roman" w:eastAsia="Times New Roman" w:hAnsi="Times New Roman" w:cs="Times New Roman"/>
          <w:color w:val="000000" w:themeColor="text1"/>
          <w:sz w:val="24"/>
          <w:szCs w:val="24"/>
          <w:lang w:eastAsia="tr-TR"/>
        </w:rPr>
        <w:t>urumunda k</w:t>
      </w:r>
      <w:r w:rsidR="00587973" w:rsidRPr="00A830C0">
        <w:rPr>
          <w:rFonts w:ascii="Times New Roman" w:eastAsia="Times New Roman" w:hAnsi="Times New Roman" w:cs="Times New Roman"/>
          <w:color w:val="000000" w:themeColor="text1"/>
          <w:sz w:val="24"/>
          <w:szCs w:val="24"/>
          <w:lang w:eastAsia="tr-TR"/>
        </w:rPr>
        <w:t>azanın boyutuna bağlı olarak: </w:t>
      </w:r>
    </w:p>
    <w:p w14:paraId="3C8820B0" w14:textId="4B142FA5" w:rsidR="005541B9"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Kazazede, durumu acil olarak birim yönetimine bildirir. Birim yönetimi kazazedenin sağlık kuruluşuna sevk edilmesini sağlayara</w:t>
      </w:r>
      <w:r w:rsidR="005541B9" w:rsidRPr="00A830C0">
        <w:rPr>
          <w:rFonts w:ascii="Times New Roman" w:eastAsia="Times New Roman" w:hAnsi="Times New Roman" w:cs="Times New Roman"/>
          <w:color w:val="000000" w:themeColor="text1"/>
          <w:sz w:val="24"/>
          <w:szCs w:val="24"/>
          <w:lang w:eastAsia="tr-TR"/>
        </w:rPr>
        <w:t>k durumunu sürekli takip eder. </w:t>
      </w:r>
      <w:r w:rsidRPr="00A830C0">
        <w:rPr>
          <w:rFonts w:ascii="Times New Roman" w:eastAsia="Times New Roman" w:hAnsi="Times New Roman" w:cs="Times New Roman"/>
          <w:color w:val="000000" w:themeColor="text1"/>
          <w:sz w:val="24"/>
          <w:szCs w:val="24"/>
          <w:lang w:eastAsia="tr-TR"/>
        </w:rPr>
        <w:t>Kaza ölümlü is</w:t>
      </w:r>
      <w:r w:rsidR="00A37894" w:rsidRPr="00A830C0">
        <w:rPr>
          <w:rFonts w:ascii="Times New Roman" w:eastAsia="Times New Roman" w:hAnsi="Times New Roman" w:cs="Times New Roman"/>
          <w:color w:val="000000" w:themeColor="text1"/>
          <w:sz w:val="24"/>
          <w:szCs w:val="24"/>
          <w:lang w:eastAsia="tr-TR"/>
        </w:rPr>
        <w:t xml:space="preserve">e, olay yerine müdahale edilmez. </w:t>
      </w:r>
      <w:r w:rsidRPr="00A830C0">
        <w:rPr>
          <w:rFonts w:ascii="Times New Roman" w:eastAsia="Times New Roman" w:hAnsi="Times New Roman" w:cs="Times New Roman"/>
          <w:color w:val="000000" w:themeColor="text1"/>
          <w:sz w:val="24"/>
          <w:szCs w:val="24"/>
          <w:lang w:eastAsia="tr-TR"/>
        </w:rPr>
        <w:t>Kaza derhal işyeri sağlığı ve güvenliği birimine, iş güvenliği uzmanına, işyeri hekimine ve ilgili diğer birimlere bilgi verilir. Gerekiyorsa kolluk kuvvetlerine bilgi verilir. </w:t>
      </w:r>
      <w:r w:rsidR="00A37894" w:rsidRPr="00A830C0">
        <w:rPr>
          <w:rFonts w:ascii="Times New Roman" w:eastAsia="Times New Roman" w:hAnsi="Times New Roman" w:cs="Times New Roman"/>
          <w:color w:val="000000" w:themeColor="text1"/>
          <w:sz w:val="24"/>
          <w:szCs w:val="24"/>
          <w:lang w:eastAsia="tr-TR"/>
        </w:rPr>
        <w:t>İş kazasının ardından d</w:t>
      </w:r>
      <w:r w:rsidRPr="00A830C0">
        <w:rPr>
          <w:rFonts w:ascii="Times New Roman" w:eastAsia="Times New Roman" w:hAnsi="Times New Roman" w:cs="Times New Roman"/>
          <w:color w:val="000000" w:themeColor="text1"/>
          <w:sz w:val="24"/>
          <w:szCs w:val="24"/>
          <w:lang w:eastAsia="tr-TR"/>
        </w:rPr>
        <w:t xml:space="preserve">erhal birimde görevli iş güvenliği uzmanı, varsa kurul üyeleriyle, yoksa birim yönetimi veya temsilcisi, çalışan temsilcisi ile gerekli araştırma ve incelemeyi yapar (olay yeri fotoğrafı, videosu, kanıtlar, olay şahitleri gibi). Kaza ile ilgili mevcut durumu ve varsa alınması gereken önlemleri acil olarak rapor halinde </w:t>
      </w:r>
      <w:r w:rsidR="00B42E97" w:rsidRPr="00A830C0">
        <w:rPr>
          <w:rFonts w:ascii="Times New Roman" w:eastAsia="Times New Roman" w:hAnsi="Times New Roman" w:cs="Times New Roman"/>
          <w:color w:val="000000" w:themeColor="text1"/>
          <w:sz w:val="24"/>
          <w:szCs w:val="24"/>
          <w:lang w:eastAsia="tr-TR"/>
        </w:rPr>
        <w:t xml:space="preserve">Fakülte </w:t>
      </w:r>
      <w:r w:rsidRPr="00A830C0">
        <w:rPr>
          <w:rFonts w:ascii="Times New Roman" w:eastAsia="Times New Roman" w:hAnsi="Times New Roman" w:cs="Times New Roman"/>
          <w:color w:val="000000" w:themeColor="text1"/>
          <w:sz w:val="24"/>
          <w:szCs w:val="24"/>
          <w:lang w:eastAsia="tr-TR"/>
        </w:rPr>
        <w:t>yönetimine sunar. Hastaneden alınacak rapor ve tüm bilgi ve belgeler derhal (en geç 1 gün içinde) iş kazası dosyasına eklenir</w:t>
      </w:r>
      <w:r w:rsidR="00A37894" w:rsidRPr="00A830C0">
        <w:rPr>
          <w:rFonts w:ascii="Times New Roman" w:eastAsia="Times New Roman" w:hAnsi="Times New Roman" w:cs="Times New Roman"/>
          <w:color w:val="000000" w:themeColor="text1"/>
          <w:sz w:val="24"/>
          <w:szCs w:val="24"/>
          <w:lang w:eastAsia="tr-TR"/>
        </w:rPr>
        <w:t>.</w:t>
      </w:r>
      <w:r w:rsidRPr="00A830C0">
        <w:rPr>
          <w:rFonts w:ascii="Times New Roman" w:eastAsia="Times New Roman" w:hAnsi="Times New Roman" w:cs="Times New Roman"/>
          <w:color w:val="000000" w:themeColor="text1"/>
          <w:sz w:val="24"/>
          <w:szCs w:val="24"/>
          <w:lang w:eastAsia="tr-TR"/>
        </w:rPr>
        <w:t xml:space="preserve"> </w:t>
      </w:r>
      <w:r w:rsidR="00FA5ACB" w:rsidRPr="00A830C0">
        <w:rPr>
          <w:rFonts w:ascii="Times New Roman" w:eastAsia="Times New Roman" w:hAnsi="Times New Roman" w:cs="Times New Roman"/>
          <w:color w:val="000000" w:themeColor="text1"/>
          <w:sz w:val="24"/>
          <w:szCs w:val="24"/>
          <w:lang w:eastAsia="tr-TR"/>
        </w:rPr>
        <w:t xml:space="preserve">Yetkilendirilen sağlık hizmeti sunucuları veya İşyeri hekimi, </w:t>
      </w:r>
      <w:r w:rsidR="00B42E97" w:rsidRPr="00A830C0">
        <w:rPr>
          <w:rFonts w:ascii="Times New Roman" w:eastAsia="Times New Roman" w:hAnsi="Times New Roman" w:cs="Times New Roman"/>
          <w:color w:val="000000" w:themeColor="text1"/>
          <w:sz w:val="24"/>
          <w:szCs w:val="24"/>
          <w:lang w:eastAsia="tr-TR"/>
        </w:rPr>
        <w:t xml:space="preserve">Fakülte </w:t>
      </w:r>
      <w:r w:rsidR="00A37894" w:rsidRPr="00A830C0">
        <w:rPr>
          <w:rFonts w:ascii="Times New Roman" w:eastAsia="Times New Roman" w:hAnsi="Times New Roman" w:cs="Times New Roman"/>
          <w:color w:val="000000" w:themeColor="text1"/>
          <w:sz w:val="24"/>
          <w:szCs w:val="24"/>
          <w:lang w:eastAsia="tr-TR"/>
        </w:rPr>
        <w:t>yönetimi</w:t>
      </w:r>
      <w:r w:rsidR="00FA5ACB" w:rsidRPr="00A830C0">
        <w:rPr>
          <w:rFonts w:ascii="Times New Roman" w:eastAsia="Times New Roman" w:hAnsi="Times New Roman" w:cs="Times New Roman"/>
          <w:color w:val="000000" w:themeColor="text1"/>
          <w:sz w:val="24"/>
          <w:szCs w:val="24"/>
          <w:lang w:eastAsia="tr-TR"/>
        </w:rPr>
        <w:t>ne</w:t>
      </w:r>
      <w:r w:rsidR="00FA5ACB" w:rsidRPr="00A830C0">
        <w:rPr>
          <w:color w:val="000000" w:themeColor="text1"/>
        </w:rPr>
        <w:t xml:space="preserve"> </w:t>
      </w:r>
      <w:r w:rsidR="00FA5ACB" w:rsidRPr="00A830C0">
        <w:rPr>
          <w:rFonts w:ascii="Times New Roman" w:eastAsia="Times New Roman" w:hAnsi="Times New Roman" w:cs="Times New Roman"/>
          <w:color w:val="000000" w:themeColor="text1"/>
          <w:sz w:val="24"/>
          <w:szCs w:val="24"/>
          <w:lang w:eastAsia="tr-TR"/>
        </w:rPr>
        <w:t xml:space="preserve">bildirilen iş kazasını </w:t>
      </w:r>
      <w:r w:rsidRPr="00A830C0">
        <w:rPr>
          <w:rFonts w:ascii="Times New Roman" w:eastAsia="Times New Roman" w:hAnsi="Times New Roman" w:cs="Times New Roman"/>
          <w:color w:val="000000" w:themeColor="text1"/>
          <w:sz w:val="24"/>
          <w:szCs w:val="24"/>
          <w:lang w:eastAsia="tr-TR"/>
        </w:rPr>
        <w:t xml:space="preserve">kazadan sonraki 3 iş günü içinde Sosyal Güvenlik Kurumu’na "İş Kazası ve Meslek Hastalığı Bildirim Formu" ile ya da SGK e-bildirge sistemi üzerinden bildirir. </w:t>
      </w:r>
    </w:p>
    <w:p w14:paraId="4D5AE3AB" w14:textId="4B702090" w:rsidR="00587973" w:rsidRPr="00A830C0" w:rsidRDefault="00B42E97"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lastRenderedPageBreak/>
        <w:t xml:space="preserve">Fakülte </w:t>
      </w:r>
      <w:r w:rsidR="005541B9" w:rsidRPr="00A830C0">
        <w:rPr>
          <w:rFonts w:ascii="Times New Roman" w:eastAsia="Times New Roman" w:hAnsi="Times New Roman" w:cs="Times New Roman"/>
          <w:color w:val="000000" w:themeColor="text1"/>
          <w:sz w:val="24"/>
          <w:szCs w:val="24"/>
          <w:lang w:eastAsia="tr-TR"/>
        </w:rPr>
        <w:t xml:space="preserve">bir meslek hastalığı meydana gelmesi durumunda </w:t>
      </w:r>
      <w:r w:rsidR="00587973" w:rsidRPr="00A830C0">
        <w:rPr>
          <w:rFonts w:ascii="Times New Roman" w:eastAsia="Times New Roman" w:hAnsi="Times New Roman" w:cs="Times New Roman"/>
          <w:color w:val="000000" w:themeColor="text1"/>
          <w:sz w:val="24"/>
          <w:szCs w:val="24"/>
          <w:lang w:eastAsia="tr-TR"/>
        </w:rPr>
        <w:t>İşyeri hekimi veya sağlık hizmeti sunuc</w:t>
      </w:r>
      <w:r w:rsidR="005541B9" w:rsidRPr="00A830C0">
        <w:rPr>
          <w:rFonts w:ascii="Times New Roman" w:eastAsia="Times New Roman" w:hAnsi="Times New Roman" w:cs="Times New Roman"/>
          <w:color w:val="000000" w:themeColor="text1"/>
          <w:sz w:val="24"/>
          <w:szCs w:val="24"/>
          <w:lang w:eastAsia="tr-TR"/>
        </w:rPr>
        <w:t>uları m</w:t>
      </w:r>
      <w:r w:rsidR="00587973" w:rsidRPr="00A830C0">
        <w:rPr>
          <w:rFonts w:ascii="Times New Roman" w:eastAsia="Times New Roman" w:hAnsi="Times New Roman" w:cs="Times New Roman"/>
          <w:color w:val="000000" w:themeColor="text1"/>
          <w:sz w:val="24"/>
          <w:szCs w:val="24"/>
          <w:lang w:eastAsia="tr-TR"/>
        </w:rPr>
        <w:t>eslek hastalığı ön tanısı koydukları vakaları, Sosyal Güvenlik Kurumu tarafından yetkilendirilen Sağlık Hizmeti Sunucularına (tıp fakülteleri, eğitim-araştırma hastaneleri, meslek hastalıkları hastaneleri) sevk eder. Yetkilendirilen sağlık hizmeti</w:t>
      </w:r>
      <w:r w:rsidR="005541B9" w:rsidRPr="00A830C0">
        <w:rPr>
          <w:rFonts w:ascii="Times New Roman" w:eastAsia="Times New Roman" w:hAnsi="Times New Roman" w:cs="Times New Roman"/>
          <w:color w:val="000000" w:themeColor="text1"/>
          <w:sz w:val="24"/>
          <w:szCs w:val="24"/>
          <w:lang w:eastAsia="tr-TR"/>
        </w:rPr>
        <w:t xml:space="preserve"> sunucuları veya İşyeri hekimi </w:t>
      </w:r>
      <w:bookmarkStart w:id="2" w:name="_Hlk214635161"/>
      <w:r w:rsidRPr="00A830C0">
        <w:rPr>
          <w:rFonts w:ascii="Times New Roman" w:eastAsia="Times New Roman" w:hAnsi="Times New Roman" w:cs="Times New Roman"/>
          <w:color w:val="000000" w:themeColor="text1"/>
          <w:sz w:val="24"/>
          <w:szCs w:val="24"/>
          <w:lang w:eastAsia="tr-TR"/>
        </w:rPr>
        <w:t xml:space="preserve">Fakülte </w:t>
      </w:r>
      <w:bookmarkEnd w:id="2"/>
      <w:r w:rsidR="00587973" w:rsidRPr="00A830C0">
        <w:rPr>
          <w:rFonts w:ascii="Times New Roman" w:eastAsia="Times New Roman" w:hAnsi="Times New Roman" w:cs="Times New Roman"/>
          <w:color w:val="000000" w:themeColor="text1"/>
          <w:sz w:val="24"/>
          <w:szCs w:val="24"/>
          <w:lang w:eastAsia="tr-TR"/>
        </w:rPr>
        <w:t>yönetimine bildirilen meslek hastalıklarını öğrendiği tarihten itibaren 3 iş günü içinde Sosyal Güvenlik Kurumu’na "İş Kazası ve Meslek Hastalığı Bildirim Formu" ile ya da SGK e-bildirge sistemi üzerinden bildirir. </w:t>
      </w:r>
    </w:p>
    <w:p w14:paraId="32DCE7E5" w14:textId="77777777" w:rsidR="00587973" w:rsidRPr="00A830C0" w:rsidRDefault="0058797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5FB90EB0" w14:textId="77777777" w:rsidR="00587973" w:rsidRPr="00A830C0" w:rsidRDefault="00587973" w:rsidP="0055408D">
      <w:pPr>
        <w:tabs>
          <w:tab w:val="left" w:pos="1320"/>
        </w:tabs>
        <w:spacing w:after="0" w:line="240" w:lineRule="auto"/>
        <w:jc w:val="both"/>
        <w:textAlignment w:val="baseline"/>
        <w:rPr>
          <w:rFonts w:ascii="Times New Roman" w:eastAsia="Times New Roman" w:hAnsi="Times New Roman" w:cs="Times New Roman"/>
          <w:b/>
          <w:color w:val="000000" w:themeColor="text1"/>
          <w:sz w:val="24"/>
          <w:szCs w:val="24"/>
          <w:lang w:eastAsia="tr-TR"/>
        </w:rPr>
      </w:pPr>
      <w:r w:rsidRPr="00A830C0">
        <w:rPr>
          <w:rFonts w:ascii="Times New Roman" w:eastAsia="Times New Roman" w:hAnsi="Times New Roman" w:cs="Times New Roman"/>
          <w:b/>
          <w:color w:val="000000" w:themeColor="text1"/>
          <w:sz w:val="24"/>
          <w:szCs w:val="24"/>
          <w:lang w:eastAsia="tr-TR"/>
        </w:rPr>
        <w:t>R</w:t>
      </w:r>
      <w:r w:rsidR="005541B9" w:rsidRPr="00A830C0">
        <w:rPr>
          <w:rFonts w:ascii="Times New Roman" w:eastAsia="Times New Roman" w:hAnsi="Times New Roman" w:cs="Times New Roman"/>
          <w:b/>
          <w:color w:val="000000" w:themeColor="text1"/>
          <w:sz w:val="24"/>
          <w:szCs w:val="24"/>
          <w:lang w:eastAsia="tr-TR"/>
        </w:rPr>
        <w:t>amak Kala ve Tehlikeli Olaylar</w:t>
      </w:r>
    </w:p>
    <w:p w14:paraId="5F4BA758" w14:textId="745FCEF4" w:rsidR="00300956" w:rsidRPr="00A830C0" w:rsidRDefault="005541B9" w:rsidP="00300956">
      <w:pPr>
        <w:spacing w:after="0" w:line="240" w:lineRule="auto"/>
        <w:jc w:val="both"/>
        <w:textAlignment w:val="baseline"/>
        <w:rPr>
          <w:rFonts w:ascii="Times New Roman" w:hAnsi="Times New Roman" w:cs="Times New Roman"/>
          <w:color w:val="000000" w:themeColor="text1"/>
          <w:sz w:val="24"/>
          <w:szCs w:val="24"/>
          <w:u w:val="single"/>
        </w:rPr>
      </w:pPr>
      <w:r w:rsidRPr="00A830C0">
        <w:rPr>
          <w:rFonts w:ascii="Times New Roman" w:eastAsia="Times New Roman" w:hAnsi="Times New Roman" w:cs="Times New Roman"/>
          <w:b/>
          <w:color w:val="000000" w:themeColor="text1"/>
          <w:sz w:val="24"/>
          <w:szCs w:val="24"/>
          <w:lang w:eastAsia="tr-TR"/>
        </w:rPr>
        <w:t>Madde 2</w:t>
      </w:r>
      <w:r w:rsidR="00660E09" w:rsidRPr="00A830C0">
        <w:rPr>
          <w:rFonts w:ascii="Times New Roman" w:eastAsia="Times New Roman" w:hAnsi="Times New Roman" w:cs="Times New Roman"/>
          <w:b/>
          <w:color w:val="000000" w:themeColor="text1"/>
          <w:sz w:val="24"/>
          <w:szCs w:val="24"/>
          <w:lang w:eastAsia="tr-TR"/>
        </w:rPr>
        <w:t>3</w:t>
      </w:r>
      <w:r w:rsidRPr="00A830C0">
        <w:rPr>
          <w:rFonts w:ascii="Times New Roman" w:eastAsia="Times New Roman" w:hAnsi="Times New Roman" w:cs="Times New Roman"/>
          <w:b/>
          <w:color w:val="000000" w:themeColor="text1"/>
          <w:sz w:val="24"/>
          <w:szCs w:val="24"/>
          <w:lang w:eastAsia="tr-TR"/>
        </w:rPr>
        <w:t>-</w:t>
      </w:r>
      <w:r w:rsidR="00587973" w:rsidRPr="00A830C0">
        <w:rPr>
          <w:rFonts w:ascii="Times New Roman" w:eastAsia="Times New Roman" w:hAnsi="Times New Roman" w:cs="Times New Roman"/>
          <w:color w:val="000000" w:themeColor="text1"/>
          <w:sz w:val="24"/>
          <w:szCs w:val="24"/>
          <w:lang w:eastAsia="tr-TR"/>
        </w:rPr>
        <w:t xml:space="preserve"> </w:t>
      </w:r>
      <w:r w:rsidR="00BC1F41" w:rsidRPr="00A830C0">
        <w:rPr>
          <w:rFonts w:ascii="Times New Roman" w:eastAsia="Times New Roman" w:hAnsi="Times New Roman" w:cs="Times New Roman"/>
          <w:color w:val="000000" w:themeColor="text1"/>
          <w:sz w:val="24"/>
          <w:szCs w:val="24"/>
          <w:lang w:eastAsia="tr-TR"/>
        </w:rPr>
        <w:t xml:space="preserve">Birim İş Sağlığı </w:t>
      </w:r>
      <w:r w:rsidR="0011090C" w:rsidRPr="00A830C0">
        <w:rPr>
          <w:rFonts w:ascii="Times New Roman" w:eastAsia="Times New Roman" w:hAnsi="Times New Roman" w:cs="Times New Roman"/>
          <w:color w:val="000000" w:themeColor="text1"/>
          <w:sz w:val="24"/>
          <w:szCs w:val="24"/>
          <w:lang w:eastAsia="tr-TR"/>
        </w:rPr>
        <w:t xml:space="preserve">ve Güvenliği </w:t>
      </w:r>
      <w:r w:rsidR="00BC1F41" w:rsidRPr="00A830C0">
        <w:rPr>
          <w:rFonts w:ascii="Times New Roman" w:eastAsia="Times New Roman" w:hAnsi="Times New Roman" w:cs="Times New Roman"/>
          <w:color w:val="000000" w:themeColor="text1"/>
          <w:sz w:val="24"/>
          <w:szCs w:val="24"/>
          <w:lang w:eastAsia="tr-TR"/>
        </w:rPr>
        <w:t xml:space="preserve">Kurulu, </w:t>
      </w:r>
      <w:r w:rsidR="00FA5ACB" w:rsidRPr="00A830C0">
        <w:rPr>
          <w:rFonts w:ascii="Times New Roman" w:eastAsia="Times New Roman" w:hAnsi="Times New Roman" w:cs="Times New Roman"/>
          <w:color w:val="000000" w:themeColor="text1"/>
          <w:sz w:val="24"/>
          <w:szCs w:val="24"/>
          <w:lang w:eastAsia="tr-TR"/>
        </w:rPr>
        <w:t>Fakülte</w:t>
      </w:r>
      <w:r w:rsidR="0011090C" w:rsidRPr="00A830C0">
        <w:rPr>
          <w:rFonts w:ascii="Times New Roman" w:eastAsia="Times New Roman" w:hAnsi="Times New Roman" w:cs="Times New Roman"/>
          <w:color w:val="000000" w:themeColor="text1"/>
          <w:sz w:val="24"/>
          <w:szCs w:val="24"/>
          <w:lang w:eastAsia="tr-TR"/>
        </w:rPr>
        <w:t>de</w:t>
      </w:r>
      <w:r w:rsidR="00FA5ACB"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meydana gelen ancak yaralanma veya ölüme neden olmadığı halde birim ya da iş ekipmanının zarara uğramasına yol açan veya birim ya da iş ekipmanını zarara uğratma potansiyeli olan olayları (ramak kala olay) inceleyerek, bu olaylarla ilgili raporları düzenler. </w:t>
      </w:r>
      <w:r w:rsidR="00FA5ACB" w:rsidRPr="00A830C0">
        <w:rPr>
          <w:rFonts w:ascii="Times New Roman" w:eastAsia="Times New Roman" w:hAnsi="Times New Roman" w:cs="Times New Roman"/>
          <w:color w:val="000000" w:themeColor="text1"/>
          <w:sz w:val="24"/>
          <w:szCs w:val="24"/>
          <w:lang w:eastAsia="tr-TR"/>
        </w:rPr>
        <w:t xml:space="preserve">Fakültedeki </w:t>
      </w:r>
      <w:r w:rsidR="008C4633" w:rsidRPr="00A830C0">
        <w:rPr>
          <w:rFonts w:ascii="Times New Roman" w:eastAsia="Times New Roman" w:hAnsi="Times New Roman" w:cs="Times New Roman"/>
          <w:color w:val="000000" w:themeColor="text1"/>
          <w:sz w:val="24"/>
          <w:szCs w:val="24"/>
          <w:lang w:eastAsia="tr-TR"/>
        </w:rPr>
        <w:t>ramak</w:t>
      </w:r>
      <w:r w:rsidR="0011090C" w:rsidRPr="00A830C0">
        <w:rPr>
          <w:rFonts w:ascii="Times New Roman" w:eastAsia="Times New Roman" w:hAnsi="Times New Roman" w:cs="Times New Roman"/>
          <w:color w:val="000000" w:themeColor="text1"/>
          <w:sz w:val="24"/>
          <w:szCs w:val="24"/>
          <w:lang w:eastAsia="tr-TR"/>
        </w:rPr>
        <w:t xml:space="preserve"> </w:t>
      </w:r>
      <w:r w:rsidR="008C4633" w:rsidRPr="00A830C0">
        <w:rPr>
          <w:rFonts w:ascii="Times New Roman" w:eastAsia="Times New Roman" w:hAnsi="Times New Roman" w:cs="Times New Roman"/>
          <w:color w:val="000000" w:themeColor="text1"/>
          <w:sz w:val="24"/>
          <w:szCs w:val="24"/>
          <w:lang w:eastAsia="tr-TR"/>
        </w:rPr>
        <w:t>kala kutusu</w:t>
      </w:r>
      <w:r w:rsidR="00FA5ACB" w:rsidRPr="00A830C0">
        <w:rPr>
          <w:rFonts w:ascii="Times New Roman" w:eastAsia="Times New Roman" w:hAnsi="Times New Roman" w:cs="Times New Roman"/>
          <w:color w:val="000000" w:themeColor="text1"/>
          <w:sz w:val="24"/>
          <w:szCs w:val="24"/>
          <w:lang w:eastAsia="tr-TR"/>
        </w:rPr>
        <w:t xml:space="preserve">, kurul tarafından görevlendirilen kişi tarafından </w:t>
      </w:r>
      <w:r w:rsidR="008C4633" w:rsidRPr="00A830C0">
        <w:rPr>
          <w:rFonts w:ascii="Times New Roman" w:eastAsia="Times New Roman" w:hAnsi="Times New Roman" w:cs="Times New Roman"/>
          <w:color w:val="000000" w:themeColor="text1"/>
          <w:sz w:val="24"/>
          <w:szCs w:val="24"/>
          <w:lang w:eastAsia="tr-TR"/>
        </w:rPr>
        <w:t xml:space="preserve">15 günde bir açılarak bildirimler tutanakla tespit edilir ve gerekli çalışmalar </w:t>
      </w:r>
      <w:r w:rsidR="00FA5ACB" w:rsidRPr="00A830C0">
        <w:rPr>
          <w:rFonts w:ascii="Times New Roman" w:eastAsia="Times New Roman" w:hAnsi="Times New Roman" w:cs="Times New Roman"/>
          <w:color w:val="000000" w:themeColor="text1"/>
          <w:sz w:val="24"/>
          <w:szCs w:val="24"/>
          <w:lang w:eastAsia="tr-TR"/>
        </w:rPr>
        <w:t xml:space="preserve">birim iş sağlığı kurulu tarafından </w:t>
      </w:r>
      <w:r w:rsidR="008C4633" w:rsidRPr="00A830C0">
        <w:rPr>
          <w:rFonts w:ascii="Times New Roman" w:eastAsia="Times New Roman" w:hAnsi="Times New Roman" w:cs="Times New Roman"/>
          <w:color w:val="000000" w:themeColor="text1"/>
          <w:sz w:val="24"/>
          <w:szCs w:val="24"/>
          <w:lang w:eastAsia="tr-TR"/>
        </w:rPr>
        <w:t>yürütülür.</w:t>
      </w:r>
      <w:r w:rsidR="00300956" w:rsidRPr="00A830C0">
        <w:rPr>
          <w:rFonts w:ascii="Times New Roman" w:hAnsi="Times New Roman" w:cs="Times New Roman"/>
          <w:color w:val="000000" w:themeColor="text1"/>
          <w:sz w:val="24"/>
          <w:szCs w:val="24"/>
        </w:rPr>
        <w:t xml:space="preserve"> Online yapılan </w:t>
      </w:r>
      <w:proofErr w:type="spellStart"/>
      <w:r w:rsidR="00300956" w:rsidRPr="00A830C0">
        <w:rPr>
          <w:rFonts w:ascii="Times New Roman" w:hAnsi="Times New Roman" w:cs="Times New Roman"/>
          <w:color w:val="000000" w:themeColor="text1"/>
          <w:sz w:val="24"/>
          <w:szCs w:val="24"/>
        </w:rPr>
        <w:t>ramakkala</w:t>
      </w:r>
      <w:proofErr w:type="spellEnd"/>
      <w:r w:rsidR="00300956" w:rsidRPr="00A830C0">
        <w:rPr>
          <w:rFonts w:ascii="Times New Roman" w:hAnsi="Times New Roman" w:cs="Times New Roman"/>
          <w:color w:val="000000" w:themeColor="text1"/>
          <w:sz w:val="24"/>
          <w:szCs w:val="24"/>
        </w:rPr>
        <w:t xml:space="preserve"> bildirimleri günlük olarak kontrol edilir ve bildirimi yapan kişiye fiziki olarak form doldurtulur ve değerlendirmeye alınır. </w:t>
      </w:r>
    </w:p>
    <w:p w14:paraId="59754F40" w14:textId="70987223" w:rsidR="00587973" w:rsidRPr="00A830C0" w:rsidRDefault="008C4633" w:rsidP="005541B9">
      <w:pPr>
        <w:tabs>
          <w:tab w:val="left" w:pos="1320"/>
        </w:tabs>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Çalışanlar ve/veya iş sağlığı ve güvenliği profesyonelleri veya çalışan temsilcileri, bu bildirimleri </w:t>
      </w:r>
      <w:r w:rsidR="00FA5ACB" w:rsidRPr="00A830C0">
        <w:rPr>
          <w:rFonts w:ascii="Times New Roman" w:eastAsia="Times New Roman" w:hAnsi="Times New Roman" w:cs="Times New Roman"/>
          <w:color w:val="000000" w:themeColor="text1"/>
          <w:sz w:val="24"/>
          <w:szCs w:val="24"/>
          <w:lang w:eastAsia="tr-TR"/>
        </w:rPr>
        <w:t xml:space="preserve">Fakülte </w:t>
      </w:r>
      <w:r w:rsidR="00587973" w:rsidRPr="00A830C0">
        <w:rPr>
          <w:rFonts w:ascii="Times New Roman" w:eastAsia="Times New Roman" w:hAnsi="Times New Roman" w:cs="Times New Roman"/>
          <w:color w:val="000000" w:themeColor="text1"/>
          <w:sz w:val="24"/>
          <w:szCs w:val="24"/>
          <w:lang w:eastAsia="tr-TR"/>
        </w:rPr>
        <w:t>birim yönetimine bildirmek üzere “Ramak Kala v</w:t>
      </w:r>
      <w:r w:rsidR="001014B4" w:rsidRPr="00A830C0">
        <w:rPr>
          <w:rFonts w:ascii="Times New Roman" w:eastAsia="Times New Roman" w:hAnsi="Times New Roman" w:cs="Times New Roman"/>
          <w:color w:val="000000" w:themeColor="text1"/>
          <w:sz w:val="24"/>
          <w:szCs w:val="24"/>
          <w:lang w:eastAsia="tr-TR"/>
        </w:rPr>
        <w:t xml:space="preserve">e Tehlikeli Olay Bildirim </w:t>
      </w:r>
      <w:proofErr w:type="spellStart"/>
      <w:proofErr w:type="gramStart"/>
      <w:r w:rsidR="001014B4" w:rsidRPr="00A830C0">
        <w:rPr>
          <w:rFonts w:ascii="Times New Roman" w:eastAsia="Times New Roman" w:hAnsi="Times New Roman" w:cs="Times New Roman"/>
          <w:color w:val="000000" w:themeColor="text1"/>
          <w:sz w:val="24"/>
          <w:szCs w:val="24"/>
          <w:lang w:eastAsia="tr-TR"/>
        </w:rPr>
        <w:t>Formu</w:t>
      </w:r>
      <w:r w:rsidR="00587973" w:rsidRPr="00A830C0">
        <w:rPr>
          <w:rFonts w:ascii="Times New Roman" w:eastAsia="Times New Roman" w:hAnsi="Times New Roman" w:cs="Times New Roman"/>
          <w:color w:val="000000" w:themeColor="text1"/>
          <w:sz w:val="24"/>
          <w:szCs w:val="24"/>
          <w:lang w:eastAsia="tr-TR"/>
        </w:rPr>
        <w:t>“</w:t>
      </w:r>
      <w:proofErr w:type="gramEnd"/>
      <w:r w:rsidR="00587973" w:rsidRPr="00A830C0">
        <w:rPr>
          <w:rFonts w:ascii="Times New Roman" w:eastAsia="Times New Roman" w:hAnsi="Times New Roman" w:cs="Times New Roman"/>
          <w:color w:val="000000" w:themeColor="text1"/>
          <w:sz w:val="24"/>
          <w:szCs w:val="24"/>
          <w:lang w:eastAsia="tr-TR"/>
        </w:rPr>
        <w:t>nu</w:t>
      </w:r>
      <w:proofErr w:type="spellEnd"/>
      <w:r w:rsidR="00587973" w:rsidRPr="00A830C0">
        <w:rPr>
          <w:rFonts w:ascii="Times New Roman" w:eastAsia="Times New Roman" w:hAnsi="Times New Roman" w:cs="Times New Roman"/>
          <w:color w:val="000000" w:themeColor="text1"/>
          <w:sz w:val="24"/>
          <w:szCs w:val="24"/>
          <w:lang w:eastAsia="tr-TR"/>
        </w:rPr>
        <w:t xml:space="preserve"> kullanır. Formun bir nüshası ayrıca </w:t>
      </w:r>
      <w:r w:rsidR="005541B9" w:rsidRPr="00A830C0">
        <w:rPr>
          <w:rFonts w:ascii="Times New Roman" w:eastAsia="Times New Roman" w:hAnsi="Times New Roman" w:cs="Times New Roman"/>
          <w:color w:val="000000" w:themeColor="text1"/>
          <w:sz w:val="24"/>
          <w:szCs w:val="24"/>
          <w:lang w:eastAsia="tr-TR"/>
        </w:rPr>
        <w:t xml:space="preserve">Pamukkale Üniversitesi İş sağlığı ve Güvenliği Koordinatörlüğü’ne </w:t>
      </w:r>
      <w:r w:rsidR="00587973" w:rsidRPr="00A830C0">
        <w:rPr>
          <w:rFonts w:ascii="Times New Roman" w:eastAsia="Times New Roman" w:hAnsi="Times New Roman" w:cs="Times New Roman"/>
          <w:color w:val="000000" w:themeColor="text1"/>
          <w:sz w:val="24"/>
          <w:szCs w:val="24"/>
          <w:lang w:eastAsia="tr-TR"/>
        </w:rPr>
        <w:t>iletilir. </w:t>
      </w:r>
    </w:p>
    <w:p w14:paraId="046E37E0" w14:textId="77777777" w:rsidR="008C4633" w:rsidRPr="00A830C0" w:rsidRDefault="008C463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İş sağlığı ve güvenliği</w:t>
      </w:r>
      <w:r w:rsidR="00475E40" w:rsidRPr="00A830C0">
        <w:rPr>
          <w:rFonts w:ascii="Times New Roman" w:eastAsia="Times New Roman" w:hAnsi="Times New Roman" w:cs="Times New Roman"/>
          <w:color w:val="000000" w:themeColor="text1"/>
          <w:sz w:val="24"/>
          <w:szCs w:val="24"/>
          <w:lang w:eastAsia="tr-TR"/>
        </w:rPr>
        <w:t xml:space="preserve"> uygulamalarına ilişkin duyuru ve </w:t>
      </w:r>
      <w:r w:rsidRPr="00A830C0">
        <w:rPr>
          <w:rFonts w:ascii="Times New Roman" w:eastAsia="Times New Roman" w:hAnsi="Times New Roman" w:cs="Times New Roman"/>
          <w:color w:val="000000" w:themeColor="text1"/>
          <w:sz w:val="24"/>
          <w:szCs w:val="24"/>
          <w:lang w:eastAsia="tr-TR"/>
        </w:rPr>
        <w:t xml:space="preserve">takipler hazırlanan formlar aracılığı ile yürütülür. </w:t>
      </w:r>
    </w:p>
    <w:p w14:paraId="136235E3" w14:textId="77777777" w:rsidR="00587973" w:rsidRPr="00A830C0" w:rsidRDefault="00587973" w:rsidP="00474EDE">
      <w:pPr>
        <w:tabs>
          <w:tab w:val="left" w:pos="4678"/>
        </w:tabs>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color w:val="000000" w:themeColor="text1"/>
          <w:sz w:val="24"/>
          <w:szCs w:val="24"/>
          <w:lang w:eastAsia="tr-TR"/>
        </w:rPr>
        <w:t> </w:t>
      </w:r>
    </w:p>
    <w:p w14:paraId="39BA1111" w14:textId="77777777" w:rsidR="00587973" w:rsidRPr="00A830C0" w:rsidRDefault="00587973" w:rsidP="0055408D">
      <w:pPr>
        <w:spacing w:after="0" w:line="240" w:lineRule="auto"/>
        <w:ind w:firstLine="705"/>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ALTINCI BÖLÜM</w:t>
      </w:r>
    </w:p>
    <w:p w14:paraId="322D9D95" w14:textId="77777777" w:rsidR="00587973" w:rsidRPr="00A830C0" w:rsidRDefault="00587973" w:rsidP="0055408D">
      <w:pPr>
        <w:spacing w:after="0" w:line="240" w:lineRule="auto"/>
        <w:ind w:firstLine="705"/>
        <w:jc w:val="center"/>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Denetleme, Hüküm Bulunmayan Haller, Cezai Hükümler, Yürürlük, Yürütme</w:t>
      </w:r>
    </w:p>
    <w:p w14:paraId="1B031FE5" w14:textId="77777777" w:rsidR="00587973" w:rsidRPr="00A830C0" w:rsidRDefault="00587973" w:rsidP="00963D6C">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Denetleme</w:t>
      </w:r>
      <w:r w:rsidRPr="00A830C0">
        <w:rPr>
          <w:rFonts w:ascii="Times New Roman" w:eastAsia="Times New Roman" w:hAnsi="Times New Roman" w:cs="Times New Roman"/>
          <w:color w:val="000000" w:themeColor="text1"/>
          <w:sz w:val="24"/>
          <w:szCs w:val="24"/>
          <w:lang w:eastAsia="tr-TR"/>
        </w:rPr>
        <w:t> </w:t>
      </w:r>
    </w:p>
    <w:p w14:paraId="61EB4199" w14:textId="2A64F2BF" w:rsidR="008C463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 xml:space="preserve">Madde </w:t>
      </w:r>
      <w:r w:rsidR="008C4633" w:rsidRPr="00A830C0">
        <w:rPr>
          <w:rFonts w:ascii="Times New Roman" w:eastAsia="Times New Roman" w:hAnsi="Times New Roman" w:cs="Times New Roman"/>
          <w:b/>
          <w:bCs/>
          <w:color w:val="000000" w:themeColor="text1"/>
          <w:sz w:val="24"/>
          <w:szCs w:val="24"/>
          <w:lang w:eastAsia="tr-TR"/>
        </w:rPr>
        <w:t>2</w:t>
      </w:r>
      <w:r w:rsidR="00660E09" w:rsidRPr="00A830C0">
        <w:rPr>
          <w:rFonts w:ascii="Times New Roman" w:eastAsia="Times New Roman" w:hAnsi="Times New Roman" w:cs="Times New Roman"/>
          <w:b/>
          <w:bCs/>
          <w:color w:val="000000" w:themeColor="text1"/>
          <w:sz w:val="24"/>
          <w:szCs w:val="24"/>
          <w:lang w:eastAsia="tr-TR"/>
        </w:rPr>
        <w:t>4</w:t>
      </w:r>
      <w:r w:rsidR="00587973" w:rsidRPr="00A830C0">
        <w:rPr>
          <w:rFonts w:ascii="Times New Roman" w:eastAsia="Times New Roman" w:hAnsi="Times New Roman" w:cs="Times New Roman"/>
          <w:b/>
          <w:bCs/>
          <w:color w:val="000000" w:themeColor="text1"/>
          <w:sz w:val="24"/>
          <w:szCs w:val="24"/>
          <w:lang w:eastAsia="tr-TR"/>
        </w:rPr>
        <w:t xml:space="preserve"> – </w:t>
      </w:r>
      <w:r w:rsidR="00587973" w:rsidRPr="00A830C0">
        <w:rPr>
          <w:rFonts w:ascii="Times New Roman" w:eastAsia="Times New Roman" w:hAnsi="Times New Roman" w:cs="Times New Roman"/>
          <w:color w:val="000000" w:themeColor="text1"/>
          <w:sz w:val="24"/>
          <w:szCs w:val="24"/>
          <w:lang w:eastAsia="tr-TR"/>
        </w:rPr>
        <w:t xml:space="preserve">Bu </w:t>
      </w:r>
      <w:r w:rsidR="00C37086" w:rsidRPr="00A830C0">
        <w:rPr>
          <w:rFonts w:ascii="Times New Roman" w:eastAsia="Times New Roman" w:hAnsi="Times New Roman" w:cs="Times New Roman"/>
          <w:color w:val="000000" w:themeColor="text1"/>
          <w:sz w:val="24"/>
          <w:szCs w:val="24"/>
          <w:lang w:eastAsia="tr-TR"/>
        </w:rPr>
        <w:t xml:space="preserve">İç </w:t>
      </w:r>
      <w:r w:rsidR="00587973" w:rsidRPr="00A830C0">
        <w:rPr>
          <w:rFonts w:ascii="Times New Roman" w:eastAsia="Times New Roman" w:hAnsi="Times New Roman" w:cs="Times New Roman"/>
          <w:color w:val="000000" w:themeColor="text1"/>
          <w:sz w:val="24"/>
          <w:szCs w:val="24"/>
          <w:lang w:eastAsia="tr-TR"/>
        </w:rPr>
        <w:t xml:space="preserve">Yönergenin uygulaması İşveren ve/veya İşveren vekilleri sorumluluğundadır. Ayrıca Üniversite Üst Yönetimi’nin kararı ile İşyeri Sağlığı ve Güvenliği Birimi veya görevlendireceği bir komisyon ile Birimlerin İş Sağlığı ve Güvenliği denetimleri yapılabilir. </w:t>
      </w:r>
    </w:p>
    <w:p w14:paraId="19406745" w14:textId="77777777" w:rsidR="008C4633" w:rsidRPr="00A830C0" w:rsidRDefault="008C4633" w:rsidP="00505E46">
      <w:pPr>
        <w:spacing w:after="0" w:line="240" w:lineRule="auto"/>
        <w:ind w:firstLine="705"/>
        <w:jc w:val="both"/>
        <w:textAlignment w:val="baseline"/>
        <w:rPr>
          <w:rFonts w:ascii="Times New Roman" w:eastAsia="Times New Roman" w:hAnsi="Times New Roman" w:cs="Times New Roman"/>
          <w:color w:val="000000" w:themeColor="text1"/>
          <w:sz w:val="24"/>
          <w:szCs w:val="24"/>
          <w:lang w:eastAsia="tr-TR"/>
        </w:rPr>
      </w:pPr>
    </w:p>
    <w:p w14:paraId="56C68FFE"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Hüküm Bulunmayan Haller </w:t>
      </w:r>
      <w:r w:rsidRPr="00A830C0">
        <w:rPr>
          <w:rFonts w:ascii="Times New Roman" w:eastAsia="Times New Roman" w:hAnsi="Times New Roman" w:cs="Times New Roman"/>
          <w:color w:val="000000" w:themeColor="text1"/>
          <w:sz w:val="24"/>
          <w:szCs w:val="24"/>
          <w:lang w:eastAsia="tr-TR"/>
        </w:rPr>
        <w:t> </w:t>
      </w:r>
    </w:p>
    <w:p w14:paraId="1A8ED985" w14:textId="77777777"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541B9"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5</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yürürlükte olan ilgili mevzuat hükümleri uygulanır.  </w:t>
      </w:r>
    </w:p>
    <w:p w14:paraId="753B7969"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05ADB6E5"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Cezai Hükümler</w:t>
      </w:r>
      <w:r w:rsidRPr="00A830C0">
        <w:rPr>
          <w:rFonts w:ascii="Times New Roman" w:eastAsia="Times New Roman" w:hAnsi="Times New Roman" w:cs="Times New Roman"/>
          <w:color w:val="000000" w:themeColor="text1"/>
          <w:sz w:val="24"/>
          <w:szCs w:val="24"/>
          <w:lang w:eastAsia="tr-TR"/>
        </w:rPr>
        <w:t> </w:t>
      </w:r>
    </w:p>
    <w:p w14:paraId="744E2B81" w14:textId="77777777"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6</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Yönerge hükümlerine uymayan işveren vekilleri, çalışanlar, öğrenciler hakkında disiplin işlemi uygulanır.  </w:t>
      </w:r>
    </w:p>
    <w:p w14:paraId="75E7FC88"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5FCFD33B"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Yürürlük</w:t>
      </w:r>
      <w:r w:rsidRPr="00A830C0">
        <w:rPr>
          <w:rFonts w:ascii="Times New Roman" w:eastAsia="Times New Roman" w:hAnsi="Times New Roman" w:cs="Times New Roman"/>
          <w:color w:val="000000" w:themeColor="text1"/>
          <w:sz w:val="24"/>
          <w:szCs w:val="24"/>
          <w:lang w:eastAsia="tr-TR"/>
        </w:rPr>
        <w:t> </w:t>
      </w:r>
    </w:p>
    <w:p w14:paraId="42E778F1" w14:textId="2378D84A" w:rsidR="00587973" w:rsidRPr="00A830C0"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87973"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7</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Yönerge hükümleri </w:t>
      </w:r>
      <w:r w:rsidR="00C37086" w:rsidRPr="00A830C0">
        <w:rPr>
          <w:rFonts w:ascii="Times New Roman" w:eastAsia="Times New Roman" w:hAnsi="Times New Roman" w:cs="Times New Roman"/>
          <w:color w:val="000000" w:themeColor="text1"/>
          <w:sz w:val="24"/>
          <w:szCs w:val="24"/>
          <w:lang w:eastAsia="tr-TR"/>
        </w:rPr>
        <w:t>Sağlık Bilimleri Fakültesi</w:t>
      </w:r>
      <w:r w:rsidR="00FA5ACB" w:rsidRPr="00A830C0">
        <w:rPr>
          <w:rFonts w:ascii="Times New Roman" w:eastAsia="Times New Roman" w:hAnsi="Times New Roman" w:cs="Times New Roman"/>
          <w:color w:val="000000" w:themeColor="text1"/>
          <w:sz w:val="24"/>
          <w:szCs w:val="24"/>
          <w:lang w:eastAsia="tr-TR"/>
        </w:rPr>
        <w:t>,</w:t>
      </w:r>
      <w:r w:rsidR="00587973" w:rsidRPr="00A830C0">
        <w:rPr>
          <w:rFonts w:ascii="Times New Roman" w:eastAsia="Times New Roman" w:hAnsi="Times New Roman" w:cs="Times New Roman"/>
          <w:color w:val="000000" w:themeColor="text1"/>
          <w:sz w:val="24"/>
          <w:szCs w:val="24"/>
          <w:lang w:eastAsia="tr-TR"/>
        </w:rPr>
        <w:t xml:space="preserve"> </w:t>
      </w:r>
      <w:r w:rsidR="00C37086" w:rsidRPr="00A830C0">
        <w:rPr>
          <w:rFonts w:ascii="Times New Roman" w:eastAsia="Times New Roman" w:hAnsi="Times New Roman" w:cs="Times New Roman"/>
          <w:color w:val="000000" w:themeColor="text1"/>
          <w:sz w:val="24"/>
          <w:szCs w:val="24"/>
          <w:lang w:eastAsia="tr-TR"/>
        </w:rPr>
        <w:t xml:space="preserve">Fakülte Kurulunda </w:t>
      </w:r>
      <w:r w:rsidR="00587973" w:rsidRPr="00A830C0">
        <w:rPr>
          <w:rFonts w:ascii="Times New Roman" w:eastAsia="Times New Roman" w:hAnsi="Times New Roman" w:cs="Times New Roman"/>
          <w:color w:val="000000" w:themeColor="text1"/>
          <w:sz w:val="24"/>
          <w:szCs w:val="24"/>
          <w:lang w:eastAsia="tr-TR"/>
        </w:rPr>
        <w:t>kabul edildiği tarihten itibaren yürürlüğe girer.  </w:t>
      </w:r>
    </w:p>
    <w:p w14:paraId="45178EB7" w14:textId="77777777" w:rsidR="00963D6C" w:rsidRPr="00A830C0" w:rsidRDefault="00963D6C" w:rsidP="0055408D">
      <w:pPr>
        <w:spacing w:after="0" w:line="240" w:lineRule="auto"/>
        <w:jc w:val="both"/>
        <w:textAlignment w:val="baseline"/>
        <w:rPr>
          <w:rFonts w:ascii="Times New Roman" w:eastAsia="Times New Roman" w:hAnsi="Times New Roman" w:cs="Times New Roman"/>
          <w:b/>
          <w:bCs/>
          <w:color w:val="000000" w:themeColor="text1"/>
          <w:sz w:val="24"/>
          <w:szCs w:val="24"/>
          <w:lang w:eastAsia="tr-TR"/>
        </w:rPr>
      </w:pPr>
    </w:p>
    <w:p w14:paraId="33CAE22A" w14:textId="77777777" w:rsidR="00587973" w:rsidRPr="00A830C0" w:rsidRDefault="00587973"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Yürütme</w:t>
      </w:r>
      <w:r w:rsidRPr="00A830C0">
        <w:rPr>
          <w:rFonts w:ascii="Times New Roman" w:eastAsia="Times New Roman" w:hAnsi="Times New Roman" w:cs="Times New Roman"/>
          <w:color w:val="000000" w:themeColor="text1"/>
          <w:sz w:val="24"/>
          <w:szCs w:val="24"/>
          <w:lang w:eastAsia="tr-TR"/>
        </w:rPr>
        <w:t> </w:t>
      </w:r>
    </w:p>
    <w:p w14:paraId="09533D61" w14:textId="372ADCE1" w:rsidR="00587973" w:rsidRDefault="00D22902"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A830C0">
        <w:rPr>
          <w:rFonts w:ascii="Times New Roman" w:eastAsia="Times New Roman" w:hAnsi="Times New Roman" w:cs="Times New Roman"/>
          <w:b/>
          <w:bCs/>
          <w:color w:val="000000" w:themeColor="text1"/>
          <w:sz w:val="24"/>
          <w:szCs w:val="24"/>
          <w:lang w:eastAsia="tr-TR"/>
        </w:rPr>
        <w:t>Madde</w:t>
      </w:r>
      <w:r w:rsidR="005541B9" w:rsidRPr="00A830C0">
        <w:rPr>
          <w:rFonts w:ascii="Times New Roman" w:eastAsia="Times New Roman" w:hAnsi="Times New Roman" w:cs="Times New Roman"/>
          <w:b/>
          <w:bCs/>
          <w:color w:val="000000" w:themeColor="text1"/>
          <w:sz w:val="24"/>
          <w:szCs w:val="24"/>
          <w:lang w:eastAsia="tr-TR"/>
        </w:rPr>
        <w:t xml:space="preserve"> 2</w:t>
      </w:r>
      <w:r w:rsidR="00660E09" w:rsidRPr="00A830C0">
        <w:rPr>
          <w:rFonts w:ascii="Times New Roman" w:eastAsia="Times New Roman" w:hAnsi="Times New Roman" w:cs="Times New Roman"/>
          <w:b/>
          <w:bCs/>
          <w:color w:val="000000" w:themeColor="text1"/>
          <w:sz w:val="24"/>
          <w:szCs w:val="24"/>
          <w:lang w:eastAsia="tr-TR"/>
        </w:rPr>
        <w:t>8</w:t>
      </w:r>
      <w:r w:rsidR="00587973" w:rsidRPr="00A830C0">
        <w:rPr>
          <w:rFonts w:ascii="Times New Roman" w:eastAsia="Times New Roman" w:hAnsi="Times New Roman" w:cs="Times New Roman"/>
          <w:b/>
          <w:bCs/>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 xml:space="preserve"> Bu </w:t>
      </w:r>
      <w:r w:rsidR="00C37086" w:rsidRPr="00A830C0">
        <w:rPr>
          <w:rFonts w:ascii="Times New Roman" w:eastAsia="Times New Roman" w:hAnsi="Times New Roman" w:cs="Times New Roman"/>
          <w:color w:val="000000" w:themeColor="text1"/>
          <w:sz w:val="24"/>
          <w:szCs w:val="24"/>
          <w:lang w:eastAsia="tr-TR"/>
        </w:rPr>
        <w:t xml:space="preserve">İç </w:t>
      </w:r>
      <w:r w:rsidR="009F3756" w:rsidRPr="00A830C0">
        <w:rPr>
          <w:rFonts w:ascii="Times New Roman" w:eastAsia="Times New Roman" w:hAnsi="Times New Roman" w:cs="Times New Roman"/>
          <w:color w:val="000000" w:themeColor="text1"/>
          <w:sz w:val="24"/>
          <w:szCs w:val="24"/>
          <w:lang w:eastAsia="tr-TR"/>
        </w:rPr>
        <w:t>y</w:t>
      </w:r>
      <w:r w:rsidR="00587973" w:rsidRPr="00A830C0">
        <w:rPr>
          <w:rFonts w:ascii="Times New Roman" w:eastAsia="Times New Roman" w:hAnsi="Times New Roman" w:cs="Times New Roman"/>
          <w:color w:val="000000" w:themeColor="text1"/>
          <w:sz w:val="24"/>
          <w:szCs w:val="24"/>
          <w:lang w:eastAsia="tr-TR"/>
        </w:rPr>
        <w:t>önerge hükümlerini</w:t>
      </w:r>
      <w:r w:rsidR="004E0FF5" w:rsidRPr="00A830C0">
        <w:rPr>
          <w:rFonts w:ascii="Times New Roman" w:eastAsia="Times New Roman" w:hAnsi="Times New Roman" w:cs="Times New Roman"/>
          <w:color w:val="000000" w:themeColor="text1"/>
          <w:sz w:val="24"/>
          <w:szCs w:val="24"/>
          <w:lang w:eastAsia="tr-TR"/>
        </w:rPr>
        <w:t xml:space="preserve"> </w:t>
      </w:r>
      <w:r w:rsidR="00EE23B2" w:rsidRPr="00A830C0">
        <w:rPr>
          <w:rFonts w:ascii="Times New Roman" w:hAnsi="Times New Roman" w:cs="Times New Roman"/>
          <w:color w:val="000000" w:themeColor="text1"/>
          <w:sz w:val="24"/>
          <w:szCs w:val="24"/>
        </w:rPr>
        <w:t>Sağlık Bilimleri</w:t>
      </w:r>
      <w:r w:rsidR="00475E40" w:rsidRPr="00A830C0">
        <w:rPr>
          <w:rFonts w:ascii="Times New Roman" w:eastAsia="Times New Roman" w:hAnsi="Times New Roman" w:cs="Times New Roman"/>
          <w:color w:val="000000" w:themeColor="text1"/>
          <w:sz w:val="24"/>
          <w:szCs w:val="24"/>
          <w:lang w:eastAsia="tr-TR"/>
        </w:rPr>
        <w:t xml:space="preserve"> </w:t>
      </w:r>
      <w:r w:rsidR="00660E09" w:rsidRPr="00A830C0">
        <w:rPr>
          <w:rFonts w:ascii="Times New Roman" w:eastAsia="Times New Roman" w:hAnsi="Times New Roman" w:cs="Times New Roman"/>
          <w:color w:val="000000" w:themeColor="text1"/>
          <w:sz w:val="24"/>
          <w:szCs w:val="24"/>
          <w:lang w:eastAsia="tr-TR"/>
        </w:rPr>
        <w:t xml:space="preserve">Fakültesi </w:t>
      </w:r>
      <w:r w:rsidR="004E0FF5" w:rsidRPr="00A830C0">
        <w:rPr>
          <w:rFonts w:ascii="Times New Roman" w:eastAsia="Times New Roman" w:hAnsi="Times New Roman" w:cs="Times New Roman"/>
          <w:color w:val="000000" w:themeColor="text1"/>
          <w:sz w:val="24"/>
          <w:szCs w:val="24"/>
          <w:lang w:eastAsia="tr-TR"/>
        </w:rPr>
        <w:t>Dekan</w:t>
      </w:r>
      <w:r w:rsidR="00660E09" w:rsidRPr="00A830C0">
        <w:rPr>
          <w:rFonts w:ascii="Times New Roman" w:eastAsia="Times New Roman" w:hAnsi="Times New Roman" w:cs="Times New Roman"/>
          <w:color w:val="000000" w:themeColor="text1"/>
          <w:sz w:val="24"/>
          <w:szCs w:val="24"/>
          <w:lang w:eastAsia="tr-TR"/>
        </w:rPr>
        <w:t>ı</w:t>
      </w:r>
      <w:r w:rsidR="004E0FF5" w:rsidRPr="00A830C0">
        <w:rPr>
          <w:rFonts w:ascii="Times New Roman" w:eastAsia="Times New Roman" w:hAnsi="Times New Roman" w:cs="Times New Roman"/>
          <w:color w:val="000000" w:themeColor="text1"/>
          <w:sz w:val="24"/>
          <w:szCs w:val="24"/>
          <w:lang w:eastAsia="tr-TR"/>
        </w:rPr>
        <w:t xml:space="preserve"> </w:t>
      </w:r>
      <w:r w:rsidR="00587973" w:rsidRPr="00A830C0">
        <w:rPr>
          <w:rFonts w:ascii="Times New Roman" w:eastAsia="Times New Roman" w:hAnsi="Times New Roman" w:cs="Times New Roman"/>
          <w:color w:val="000000" w:themeColor="text1"/>
          <w:sz w:val="24"/>
          <w:szCs w:val="24"/>
          <w:lang w:eastAsia="tr-TR"/>
        </w:rPr>
        <w:t>yürütür. </w:t>
      </w:r>
    </w:p>
    <w:p w14:paraId="026873B1" w14:textId="7C2AF981"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7B2D084" w14:textId="41F60BBB"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172CCC1E" w14:textId="2C9F63CE" w:rsidR="00184F55" w:rsidRDefault="00184F55" w:rsidP="0055408D">
      <w:pPr>
        <w:spacing w:after="0" w:line="240" w:lineRule="auto"/>
        <w:jc w:val="both"/>
        <w:textAlignment w:val="baseline"/>
        <w:rPr>
          <w:rFonts w:ascii="Times New Roman" w:eastAsia="Times New Roman" w:hAnsi="Times New Roman" w:cs="Times New Roman"/>
          <w:color w:val="000000" w:themeColor="text1"/>
          <w:sz w:val="24"/>
          <w:szCs w:val="24"/>
          <w:lang w:eastAsia="tr-TR"/>
        </w:rPr>
      </w:pPr>
    </w:p>
    <w:p w14:paraId="5BE951FA"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4E9B4A72"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79E2BD93"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45D2F7EB"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78863701"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21D77CE1" w14:textId="77777777" w:rsidR="00184F55" w:rsidRDefault="00184F55" w:rsidP="00184F55">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p>
    <w:p w14:paraId="6B23F54E" w14:textId="77777777" w:rsidR="00981B00" w:rsidRPr="00184F55" w:rsidRDefault="00981B00" w:rsidP="00981B00">
      <w:pPr>
        <w:spacing w:after="0" w:line="240" w:lineRule="auto"/>
        <w:jc w:val="right"/>
        <w:textAlignment w:val="baseline"/>
        <w:rPr>
          <w:rFonts w:ascii="Times New Roman" w:eastAsia="Times New Roman" w:hAnsi="Times New Roman" w:cs="Times New Roman"/>
          <w:i/>
          <w:color w:val="000000" w:themeColor="text1"/>
          <w:sz w:val="24"/>
          <w:szCs w:val="24"/>
          <w:lang w:eastAsia="tr-TR"/>
        </w:rPr>
      </w:pPr>
      <w:r w:rsidRPr="00184F55">
        <w:rPr>
          <w:rFonts w:ascii="Times New Roman" w:eastAsia="Times New Roman" w:hAnsi="Times New Roman" w:cs="Times New Roman"/>
          <w:i/>
          <w:color w:val="000000" w:themeColor="text1"/>
          <w:sz w:val="24"/>
          <w:szCs w:val="24"/>
          <w:lang w:eastAsia="tr-TR"/>
        </w:rPr>
        <w:t xml:space="preserve">Sağlık Bilimleri Fakültesi Dekanlığının 25.11.2025 tarih ve 13-01 </w:t>
      </w:r>
      <w:r>
        <w:rPr>
          <w:rFonts w:ascii="Times New Roman" w:eastAsia="Times New Roman" w:hAnsi="Times New Roman" w:cs="Times New Roman"/>
          <w:i/>
          <w:color w:val="000000" w:themeColor="text1"/>
          <w:sz w:val="24"/>
          <w:szCs w:val="24"/>
          <w:lang w:eastAsia="tr-TR"/>
        </w:rPr>
        <w:t>S</w:t>
      </w:r>
      <w:r w:rsidRPr="00184F55">
        <w:rPr>
          <w:rFonts w:ascii="Times New Roman" w:eastAsia="Times New Roman" w:hAnsi="Times New Roman" w:cs="Times New Roman"/>
          <w:i/>
          <w:color w:val="000000" w:themeColor="text1"/>
          <w:sz w:val="24"/>
          <w:szCs w:val="24"/>
          <w:lang w:eastAsia="tr-TR"/>
        </w:rPr>
        <w:t>ayılı Fakülte Kurulu Karar Eki</w:t>
      </w:r>
    </w:p>
    <w:p w14:paraId="461A0904" w14:textId="6580B0EC" w:rsidR="00587973" w:rsidRPr="00A830C0" w:rsidRDefault="00587973" w:rsidP="005968B0">
      <w:pPr>
        <w:spacing w:after="0" w:line="240" w:lineRule="auto"/>
        <w:ind w:firstLine="705"/>
        <w:jc w:val="both"/>
        <w:textAlignment w:val="baseline"/>
        <w:rPr>
          <w:rFonts w:ascii="Times New Roman" w:hAnsi="Times New Roman" w:cs="Times New Roman"/>
          <w:color w:val="000000" w:themeColor="text1"/>
          <w:sz w:val="24"/>
          <w:szCs w:val="24"/>
        </w:rPr>
      </w:pPr>
      <w:r w:rsidRPr="00A830C0">
        <w:rPr>
          <w:rFonts w:ascii="Times New Roman" w:eastAsia="Times New Roman" w:hAnsi="Times New Roman" w:cs="Times New Roman"/>
          <w:color w:val="000000" w:themeColor="text1"/>
          <w:sz w:val="24"/>
          <w:szCs w:val="24"/>
          <w:lang w:eastAsia="tr-TR"/>
        </w:rPr>
        <w:t> </w:t>
      </w:r>
    </w:p>
    <w:sectPr w:rsidR="00587973" w:rsidRPr="00A830C0" w:rsidSect="00660E09">
      <w:footerReference w:type="default" r:id="rId7"/>
      <w:pgSz w:w="11906" w:h="16838"/>
      <w:pgMar w:top="851" w:right="849"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923AC" w14:textId="77777777" w:rsidR="00346047" w:rsidRDefault="00346047" w:rsidP="00160AA9">
      <w:pPr>
        <w:spacing w:after="0" w:line="240" w:lineRule="auto"/>
      </w:pPr>
      <w:r>
        <w:separator/>
      </w:r>
    </w:p>
  </w:endnote>
  <w:endnote w:type="continuationSeparator" w:id="0">
    <w:p w14:paraId="61CBB4AE" w14:textId="77777777" w:rsidR="00346047" w:rsidRDefault="00346047" w:rsidP="0016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BCC1" w14:textId="5E83795C" w:rsidR="00981B00" w:rsidRDefault="00981B00">
    <w:pPr>
      <w:pStyle w:val="AltBilgi"/>
    </w:pPr>
  </w:p>
  <w:p w14:paraId="5697E302" w14:textId="77777777" w:rsidR="00830971" w:rsidRDefault="008309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53DC1" w14:textId="77777777" w:rsidR="00346047" w:rsidRDefault="00346047" w:rsidP="00160AA9">
      <w:pPr>
        <w:spacing w:after="0" w:line="240" w:lineRule="auto"/>
      </w:pPr>
      <w:r>
        <w:separator/>
      </w:r>
    </w:p>
  </w:footnote>
  <w:footnote w:type="continuationSeparator" w:id="0">
    <w:p w14:paraId="77B5F141" w14:textId="77777777" w:rsidR="00346047" w:rsidRDefault="00346047" w:rsidP="0016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2C068"/>
    <w:multiLevelType w:val="hybridMultilevel"/>
    <w:tmpl w:val="0F953A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E50286"/>
    <w:multiLevelType w:val="multilevel"/>
    <w:tmpl w:val="EDC09C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F1C2443"/>
    <w:multiLevelType w:val="multilevel"/>
    <w:tmpl w:val="9AD66DE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2EC7875"/>
    <w:multiLevelType w:val="multilevel"/>
    <w:tmpl w:val="FD24FA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4CF18EC"/>
    <w:multiLevelType w:val="multilevel"/>
    <w:tmpl w:val="963C1D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F0307A6"/>
    <w:multiLevelType w:val="multilevel"/>
    <w:tmpl w:val="51A23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58C54F2"/>
    <w:multiLevelType w:val="multilevel"/>
    <w:tmpl w:val="20047D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A253C6E"/>
    <w:multiLevelType w:val="multilevel"/>
    <w:tmpl w:val="2FE4A1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F291B1D"/>
    <w:multiLevelType w:val="multilevel"/>
    <w:tmpl w:val="B106E9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7"/>
  </w:num>
  <w:num w:numId="3">
    <w:abstractNumId w:val="3"/>
  </w:num>
  <w:num w:numId="4">
    <w:abstractNumId w:val="1"/>
  </w:num>
  <w:num w:numId="5">
    <w:abstractNumId w:val="5"/>
  </w:num>
  <w:num w:numId="6">
    <w:abstractNumId w:val="6"/>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56"/>
    <w:rsid w:val="0004195A"/>
    <w:rsid w:val="00095D9C"/>
    <w:rsid w:val="000C775C"/>
    <w:rsid w:val="000D4993"/>
    <w:rsid w:val="001014B4"/>
    <w:rsid w:val="0011090C"/>
    <w:rsid w:val="00160AA9"/>
    <w:rsid w:val="00184F55"/>
    <w:rsid w:val="001E476D"/>
    <w:rsid w:val="001E4A37"/>
    <w:rsid w:val="001F2936"/>
    <w:rsid w:val="0020778E"/>
    <w:rsid w:val="00243EDE"/>
    <w:rsid w:val="002633E4"/>
    <w:rsid w:val="00292DE9"/>
    <w:rsid w:val="002B189D"/>
    <w:rsid w:val="002C4B06"/>
    <w:rsid w:val="00300956"/>
    <w:rsid w:val="00346047"/>
    <w:rsid w:val="00352623"/>
    <w:rsid w:val="00361430"/>
    <w:rsid w:val="003C276F"/>
    <w:rsid w:val="003E055D"/>
    <w:rsid w:val="00427577"/>
    <w:rsid w:val="004311EE"/>
    <w:rsid w:val="00435A23"/>
    <w:rsid w:val="004749C7"/>
    <w:rsid w:val="00474EDE"/>
    <w:rsid w:val="00475E40"/>
    <w:rsid w:val="004E0FF5"/>
    <w:rsid w:val="00505E46"/>
    <w:rsid w:val="00542F19"/>
    <w:rsid w:val="0055408D"/>
    <w:rsid w:val="005541B9"/>
    <w:rsid w:val="0057378E"/>
    <w:rsid w:val="00587973"/>
    <w:rsid w:val="005968B0"/>
    <w:rsid w:val="005A7E71"/>
    <w:rsid w:val="005B34FF"/>
    <w:rsid w:val="00660E09"/>
    <w:rsid w:val="006C010F"/>
    <w:rsid w:val="00711ADA"/>
    <w:rsid w:val="00760BFF"/>
    <w:rsid w:val="00765A60"/>
    <w:rsid w:val="0077239A"/>
    <w:rsid w:val="00830971"/>
    <w:rsid w:val="00847955"/>
    <w:rsid w:val="008C0BA5"/>
    <w:rsid w:val="008C4633"/>
    <w:rsid w:val="0092782C"/>
    <w:rsid w:val="009361AF"/>
    <w:rsid w:val="00940C18"/>
    <w:rsid w:val="00963D6C"/>
    <w:rsid w:val="00981B00"/>
    <w:rsid w:val="009A6487"/>
    <w:rsid w:val="009C67DD"/>
    <w:rsid w:val="009F282B"/>
    <w:rsid w:val="009F3756"/>
    <w:rsid w:val="00A02B98"/>
    <w:rsid w:val="00A37894"/>
    <w:rsid w:val="00A55AD9"/>
    <w:rsid w:val="00A56417"/>
    <w:rsid w:val="00A830C0"/>
    <w:rsid w:val="00AC5B56"/>
    <w:rsid w:val="00AC6AD9"/>
    <w:rsid w:val="00B42E97"/>
    <w:rsid w:val="00B704B4"/>
    <w:rsid w:val="00BA792F"/>
    <w:rsid w:val="00BC1F41"/>
    <w:rsid w:val="00C16D98"/>
    <w:rsid w:val="00C2513D"/>
    <w:rsid w:val="00C37086"/>
    <w:rsid w:val="00C47FBD"/>
    <w:rsid w:val="00C83F36"/>
    <w:rsid w:val="00CA3814"/>
    <w:rsid w:val="00CB5F3F"/>
    <w:rsid w:val="00CC24E0"/>
    <w:rsid w:val="00CE22E5"/>
    <w:rsid w:val="00D22902"/>
    <w:rsid w:val="00E10978"/>
    <w:rsid w:val="00E35B55"/>
    <w:rsid w:val="00E563DA"/>
    <w:rsid w:val="00EE0389"/>
    <w:rsid w:val="00EE23B2"/>
    <w:rsid w:val="00F11B32"/>
    <w:rsid w:val="00FA5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1292"/>
  <w15:chartTrackingRefBased/>
  <w15:docId w15:val="{A0A1FB7E-9DA8-45B2-AD3D-0B08005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5879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5879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run">
    <w:name w:val="textrun"/>
    <w:basedOn w:val="VarsaylanParagrafYazTipi"/>
    <w:rsid w:val="00587973"/>
  </w:style>
  <w:style w:type="character" w:customStyle="1" w:styleId="normaltextrun">
    <w:name w:val="normaltextrun"/>
    <w:basedOn w:val="VarsaylanParagrafYazTipi"/>
    <w:rsid w:val="00587973"/>
  </w:style>
  <w:style w:type="character" w:customStyle="1" w:styleId="eop">
    <w:name w:val="eop"/>
    <w:basedOn w:val="VarsaylanParagrafYazTipi"/>
    <w:rsid w:val="00587973"/>
  </w:style>
  <w:style w:type="character" w:customStyle="1" w:styleId="tabrun">
    <w:name w:val="tabrun"/>
    <w:basedOn w:val="VarsaylanParagrafYazTipi"/>
    <w:rsid w:val="00587973"/>
  </w:style>
  <w:style w:type="character" w:customStyle="1" w:styleId="tabchar">
    <w:name w:val="tabchar"/>
    <w:basedOn w:val="VarsaylanParagrafYazTipi"/>
    <w:rsid w:val="00587973"/>
  </w:style>
  <w:style w:type="character" w:customStyle="1" w:styleId="pagebreakblob">
    <w:name w:val="pagebreakblob"/>
    <w:basedOn w:val="VarsaylanParagrafYazTipi"/>
    <w:rsid w:val="00587973"/>
  </w:style>
  <w:style w:type="character" w:customStyle="1" w:styleId="pagebreaktextspan">
    <w:name w:val="pagebreaktextspan"/>
    <w:basedOn w:val="VarsaylanParagrafYazTipi"/>
    <w:rsid w:val="00587973"/>
  </w:style>
  <w:style w:type="character" w:customStyle="1" w:styleId="pagebreakborderspan">
    <w:name w:val="pagebreakborderspan"/>
    <w:basedOn w:val="VarsaylanParagrafYazTipi"/>
    <w:rsid w:val="00587973"/>
  </w:style>
  <w:style w:type="paragraph" w:styleId="stBilgi">
    <w:name w:val="header"/>
    <w:basedOn w:val="Normal"/>
    <w:link w:val="stBilgiChar"/>
    <w:uiPriority w:val="99"/>
    <w:unhideWhenUsed/>
    <w:rsid w:val="00160A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0AA9"/>
  </w:style>
  <w:style w:type="paragraph" w:styleId="AltBilgi">
    <w:name w:val="footer"/>
    <w:basedOn w:val="Normal"/>
    <w:link w:val="AltBilgiChar"/>
    <w:uiPriority w:val="99"/>
    <w:unhideWhenUsed/>
    <w:rsid w:val="00160A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0AA9"/>
  </w:style>
  <w:style w:type="paragraph" w:customStyle="1" w:styleId="Default">
    <w:name w:val="Default"/>
    <w:rsid w:val="00542F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83424">
      <w:bodyDiv w:val="1"/>
      <w:marLeft w:val="0"/>
      <w:marRight w:val="0"/>
      <w:marTop w:val="0"/>
      <w:marBottom w:val="0"/>
      <w:divBdr>
        <w:top w:val="none" w:sz="0" w:space="0" w:color="auto"/>
        <w:left w:val="none" w:sz="0" w:space="0" w:color="auto"/>
        <w:bottom w:val="none" w:sz="0" w:space="0" w:color="auto"/>
        <w:right w:val="none" w:sz="0" w:space="0" w:color="auto"/>
      </w:divBdr>
      <w:divsChild>
        <w:div w:id="1341279317">
          <w:marLeft w:val="0"/>
          <w:marRight w:val="0"/>
          <w:marTop w:val="0"/>
          <w:marBottom w:val="0"/>
          <w:divBdr>
            <w:top w:val="none" w:sz="0" w:space="0" w:color="auto"/>
            <w:left w:val="none" w:sz="0" w:space="0" w:color="auto"/>
            <w:bottom w:val="none" w:sz="0" w:space="0" w:color="auto"/>
            <w:right w:val="none" w:sz="0" w:space="0" w:color="auto"/>
          </w:divBdr>
        </w:div>
        <w:div w:id="142627519">
          <w:marLeft w:val="0"/>
          <w:marRight w:val="0"/>
          <w:marTop w:val="0"/>
          <w:marBottom w:val="0"/>
          <w:divBdr>
            <w:top w:val="none" w:sz="0" w:space="0" w:color="auto"/>
            <w:left w:val="none" w:sz="0" w:space="0" w:color="auto"/>
            <w:bottom w:val="none" w:sz="0" w:space="0" w:color="auto"/>
            <w:right w:val="none" w:sz="0" w:space="0" w:color="auto"/>
          </w:divBdr>
        </w:div>
        <w:div w:id="1998608750">
          <w:marLeft w:val="0"/>
          <w:marRight w:val="0"/>
          <w:marTop w:val="0"/>
          <w:marBottom w:val="0"/>
          <w:divBdr>
            <w:top w:val="none" w:sz="0" w:space="0" w:color="auto"/>
            <w:left w:val="none" w:sz="0" w:space="0" w:color="auto"/>
            <w:bottom w:val="none" w:sz="0" w:space="0" w:color="auto"/>
            <w:right w:val="none" w:sz="0" w:space="0" w:color="auto"/>
          </w:divBdr>
        </w:div>
        <w:div w:id="96758485">
          <w:marLeft w:val="0"/>
          <w:marRight w:val="0"/>
          <w:marTop w:val="0"/>
          <w:marBottom w:val="0"/>
          <w:divBdr>
            <w:top w:val="none" w:sz="0" w:space="0" w:color="auto"/>
            <w:left w:val="none" w:sz="0" w:space="0" w:color="auto"/>
            <w:bottom w:val="none" w:sz="0" w:space="0" w:color="auto"/>
            <w:right w:val="none" w:sz="0" w:space="0" w:color="auto"/>
          </w:divBdr>
        </w:div>
        <w:div w:id="595097315">
          <w:marLeft w:val="0"/>
          <w:marRight w:val="0"/>
          <w:marTop w:val="0"/>
          <w:marBottom w:val="0"/>
          <w:divBdr>
            <w:top w:val="none" w:sz="0" w:space="0" w:color="auto"/>
            <w:left w:val="none" w:sz="0" w:space="0" w:color="auto"/>
            <w:bottom w:val="none" w:sz="0" w:space="0" w:color="auto"/>
            <w:right w:val="none" w:sz="0" w:space="0" w:color="auto"/>
          </w:divBdr>
        </w:div>
        <w:div w:id="66462502">
          <w:marLeft w:val="0"/>
          <w:marRight w:val="0"/>
          <w:marTop w:val="0"/>
          <w:marBottom w:val="0"/>
          <w:divBdr>
            <w:top w:val="none" w:sz="0" w:space="0" w:color="auto"/>
            <w:left w:val="none" w:sz="0" w:space="0" w:color="auto"/>
            <w:bottom w:val="none" w:sz="0" w:space="0" w:color="auto"/>
            <w:right w:val="none" w:sz="0" w:space="0" w:color="auto"/>
          </w:divBdr>
        </w:div>
        <w:div w:id="2024160797">
          <w:marLeft w:val="0"/>
          <w:marRight w:val="0"/>
          <w:marTop w:val="0"/>
          <w:marBottom w:val="0"/>
          <w:divBdr>
            <w:top w:val="none" w:sz="0" w:space="0" w:color="auto"/>
            <w:left w:val="none" w:sz="0" w:space="0" w:color="auto"/>
            <w:bottom w:val="none" w:sz="0" w:space="0" w:color="auto"/>
            <w:right w:val="none" w:sz="0" w:space="0" w:color="auto"/>
          </w:divBdr>
        </w:div>
        <w:div w:id="17701881">
          <w:marLeft w:val="0"/>
          <w:marRight w:val="0"/>
          <w:marTop w:val="0"/>
          <w:marBottom w:val="0"/>
          <w:divBdr>
            <w:top w:val="none" w:sz="0" w:space="0" w:color="auto"/>
            <w:left w:val="none" w:sz="0" w:space="0" w:color="auto"/>
            <w:bottom w:val="none" w:sz="0" w:space="0" w:color="auto"/>
            <w:right w:val="none" w:sz="0" w:space="0" w:color="auto"/>
          </w:divBdr>
        </w:div>
        <w:div w:id="513304630">
          <w:marLeft w:val="0"/>
          <w:marRight w:val="0"/>
          <w:marTop w:val="0"/>
          <w:marBottom w:val="0"/>
          <w:divBdr>
            <w:top w:val="none" w:sz="0" w:space="0" w:color="auto"/>
            <w:left w:val="none" w:sz="0" w:space="0" w:color="auto"/>
            <w:bottom w:val="none" w:sz="0" w:space="0" w:color="auto"/>
            <w:right w:val="none" w:sz="0" w:space="0" w:color="auto"/>
          </w:divBdr>
        </w:div>
        <w:div w:id="28459589">
          <w:marLeft w:val="0"/>
          <w:marRight w:val="0"/>
          <w:marTop w:val="0"/>
          <w:marBottom w:val="0"/>
          <w:divBdr>
            <w:top w:val="none" w:sz="0" w:space="0" w:color="auto"/>
            <w:left w:val="none" w:sz="0" w:space="0" w:color="auto"/>
            <w:bottom w:val="none" w:sz="0" w:space="0" w:color="auto"/>
            <w:right w:val="none" w:sz="0" w:space="0" w:color="auto"/>
          </w:divBdr>
        </w:div>
        <w:div w:id="1833329548">
          <w:marLeft w:val="0"/>
          <w:marRight w:val="0"/>
          <w:marTop w:val="0"/>
          <w:marBottom w:val="0"/>
          <w:divBdr>
            <w:top w:val="none" w:sz="0" w:space="0" w:color="auto"/>
            <w:left w:val="none" w:sz="0" w:space="0" w:color="auto"/>
            <w:bottom w:val="none" w:sz="0" w:space="0" w:color="auto"/>
            <w:right w:val="none" w:sz="0" w:space="0" w:color="auto"/>
          </w:divBdr>
        </w:div>
        <w:div w:id="413211149">
          <w:marLeft w:val="0"/>
          <w:marRight w:val="0"/>
          <w:marTop w:val="0"/>
          <w:marBottom w:val="0"/>
          <w:divBdr>
            <w:top w:val="none" w:sz="0" w:space="0" w:color="auto"/>
            <w:left w:val="none" w:sz="0" w:space="0" w:color="auto"/>
            <w:bottom w:val="none" w:sz="0" w:space="0" w:color="auto"/>
            <w:right w:val="none" w:sz="0" w:space="0" w:color="auto"/>
          </w:divBdr>
        </w:div>
        <w:div w:id="1753815214">
          <w:marLeft w:val="0"/>
          <w:marRight w:val="0"/>
          <w:marTop w:val="0"/>
          <w:marBottom w:val="0"/>
          <w:divBdr>
            <w:top w:val="none" w:sz="0" w:space="0" w:color="auto"/>
            <w:left w:val="none" w:sz="0" w:space="0" w:color="auto"/>
            <w:bottom w:val="none" w:sz="0" w:space="0" w:color="auto"/>
            <w:right w:val="none" w:sz="0" w:space="0" w:color="auto"/>
          </w:divBdr>
        </w:div>
        <w:div w:id="1552031418">
          <w:marLeft w:val="0"/>
          <w:marRight w:val="0"/>
          <w:marTop w:val="0"/>
          <w:marBottom w:val="0"/>
          <w:divBdr>
            <w:top w:val="none" w:sz="0" w:space="0" w:color="auto"/>
            <w:left w:val="none" w:sz="0" w:space="0" w:color="auto"/>
            <w:bottom w:val="none" w:sz="0" w:space="0" w:color="auto"/>
            <w:right w:val="none" w:sz="0" w:space="0" w:color="auto"/>
          </w:divBdr>
        </w:div>
        <w:div w:id="1713117013">
          <w:marLeft w:val="0"/>
          <w:marRight w:val="0"/>
          <w:marTop w:val="0"/>
          <w:marBottom w:val="0"/>
          <w:divBdr>
            <w:top w:val="none" w:sz="0" w:space="0" w:color="auto"/>
            <w:left w:val="none" w:sz="0" w:space="0" w:color="auto"/>
            <w:bottom w:val="none" w:sz="0" w:space="0" w:color="auto"/>
            <w:right w:val="none" w:sz="0" w:space="0" w:color="auto"/>
          </w:divBdr>
        </w:div>
        <w:div w:id="619610096">
          <w:marLeft w:val="0"/>
          <w:marRight w:val="0"/>
          <w:marTop w:val="0"/>
          <w:marBottom w:val="0"/>
          <w:divBdr>
            <w:top w:val="none" w:sz="0" w:space="0" w:color="auto"/>
            <w:left w:val="none" w:sz="0" w:space="0" w:color="auto"/>
            <w:bottom w:val="none" w:sz="0" w:space="0" w:color="auto"/>
            <w:right w:val="none" w:sz="0" w:space="0" w:color="auto"/>
          </w:divBdr>
        </w:div>
        <w:div w:id="1119186676">
          <w:marLeft w:val="0"/>
          <w:marRight w:val="0"/>
          <w:marTop w:val="0"/>
          <w:marBottom w:val="0"/>
          <w:divBdr>
            <w:top w:val="none" w:sz="0" w:space="0" w:color="auto"/>
            <w:left w:val="none" w:sz="0" w:space="0" w:color="auto"/>
            <w:bottom w:val="none" w:sz="0" w:space="0" w:color="auto"/>
            <w:right w:val="none" w:sz="0" w:space="0" w:color="auto"/>
          </w:divBdr>
        </w:div>
        <w:div w:id="574978308">
          <w:marLeft w:val="0"/>
          <w:marRight w:val="0"/>
          <w:marTop w:val="0"/>
          <w:marBottom w:val="0"/>
          <w:divBdr>
            <w:top w:val="none" w:sz="0" w:space="0" w:color="auto"/>
            <w:left w:val="none" w:sz="0" w:space="0" w:color="auto"/>
            <w:bottom w:val="none" w:sz="0" w:space="0" w:color="auto"/>
            <w:right w:val="none" w:sz="0" w:space="0" w:color="auto"/>
          </w:divBdr>
        </w:div>
        <w:div w:id="1031296921">
          <w:marLeft w:val="0"/>
          <w:marRight w:val="0"/>
          <w:marTop w:val="0"/>
          <w:marBottom w:val="0"/>
          <w:divBdr>
            <w:top w:val="none" w:sz="0" w:space="0" w:color="auto"/>
            <w:left w:val="none" w:sz="0" w:space="0" w:color="auto"/>
            <w:bottom w:val="none" w:sz="0" w:space="0" w:color="auto"/>
            <w:right w:val="none" w:sz="0" w:space="0" w:color="auto"/>
          </w:divBdr>
        </w:div>
        <w:div w:id="661350257">
          <w:marLeft w:val="0"/>
          <w:marRight w:val="0"/>
          <w:marTop w:val="0"/>
          <w:marBottom w:val="0"/>
          <w:divBdr>
            <w:top w:val="none" w:sz="0" w:space="0" w:color="auto"/>
            <w:left w:val="none" w:sz="0" w:space="0" w:color="auto"/>
            <w:bottom w:val="none" w:sz="0" w:space="0" w:color="auto"/>
            <w:right w:val="none" w:sz="0" w:space="0" w:color="auto"/>
          </w:divBdr>
        </w:div>
        <w:div w:id="232392199">
          <w:marLeft w:val="0"/>
          <w:marRight w:val="0"/>
          <w:marTop w:val="0"/>
          <w:marBottom w:val="0"/>
          <w:divBdr>
            <w:top w:val="none" w:sz="0" w:space="0" w:color="auto"/>
            <w:left w:val="none" w:sz="0" w:space="0" w:color="auto"/>
            <w:bottom w:val="none" w:sz="0" w:space="0" w:color="auto"/>
            <w:right w:val="none" w:sz="0" w:space="0" w:color="auto"/>
          </w:divBdr>
        </w:div>
        <w:div w:id="1292130923">
          <w:marLeft w:val="0"/>
          <w:marRight w:val="0"/>
          <w:marTop w:val="0"/>
          <w:marBottom w:val="0"/>
          <w:divBdr>
            <w:top w:val="none" w:sz="0" w:space="0" w:color="auto"/>
            <w:left w:val="none" w:sz="0" w:space="0" w:color="auto"/>
            <w:bottom w:val="none" w:sz="0" w:space="0" w:color="auto"/>
            <w:right w:val="none" w:sz="0" w:space="0" w:color="auto"/>
          </w:divBdr>
        </w:div>
        <w:div w:id="1443305962">
          <w:marLeft w:val="0"/>
          <w:marRight w:val="0"/>
          <w:marTop w:val="0"/>
          <w:marBottom w:val="0"/>
          <w:divBdr>
            <w:top w:val="none" w:sz="0" w:space="0" w:color="auto"/>
            <w:left w:val="none" w:sz="0" w:space="0" w:color="auto"/>
            <w:bottom w:val="none" w:sz="0" w:space="0" w:color="auto"/>
            <w:right w:val="none" w:sz="0" w:space="0" w:color="auto"/>
          </w:divBdr>
        </w:div>
        <w:div w:id="790393105">
          <w:marLeft w:val="0"/>
          <w:marRight w:val="0"/>
          <w:marTop w:val="0"/>
          <w:marBottom w:val="0"/>
          <w:divBdr>
            <w:top w:val="none" w:sz="0" w:space="0" w:color="auto"/>
            <w:left w:val="none" w:sz="0" w:space="0" w:color="auto"/>
            <w:bottom w:val="none" w:sz="0" w:space="0" w:color="auto"/>
            <w:right w:val="none" w:sz="0" w:space="0" w:color="auto"/>
          </w:divBdr>
        </w:div>
        <w:div w:id="1151946203">
          <w:marLeft w:val="0"/>
          <w:marRight w:val="0"/>
          <w:marTop w:val="0"/>
          <w:marBottom w:val="0"/>
          <w:divBdr>
            <w:top w:val="none" w:sz="0" w:space="0" w:color="auto"/>
            <w:left w:val="none" w:sz="0" w:space="0" w:color="auto"/>
            <w:bottom w:val="none" w:sz="0" w:space="0" w:color="auto"/>
            <w:right w:val="none" w:sz="0" w:space="0" w:color="auto"/>
          </w:divBdr>
        </w:div>
        <w:div w:id="1558280468">
          <w:marLeft w:val="0"/>
          <w:marRight w:val="0"/>
          <w:marTop w:val="0"/>
          <w:marBottom w:val="0"/>
          <w:divBdr>
            <w:top w:val="none" w:sz="0" w:space="0" w:color="auto"/>
            <w:left w:val="none" w:sz="0" w:space="0" w:color="auto"/>
            <w:bottom w:val="none" w:sz="0" w:space="0" w:color="auto"/>
            <w:right w:val="none" w:sz="0" w:space="0" w:color="auto"/>
          </w:divBdr>
        </w:div>
        <w:div w:id="716979265">
          <w:marLeft w:val="0"/>
          <w:marRight w:val="0"/>
          <w:marTop w:val="0"/>
          <w:marBottom w:val="0"/>
          <w:divBdr>
            <w:top w:val="none" w:sz="0" w:space="0" w:color="auto"/>
            <w:left w:val="none" w:sz="0" w:space="0" w:color="auto"/>
            <w:bottom w:val="none" w:sz="0" w:space="0" w:color="auto"/>
            <w:right w:val="none" w:sz="0" w:space="0" w:color="auto"/>
          </w:divBdr>
        </w:div>
        <w:div w:id="895968740">
          <w:marLeft w:val="0"/>
          <w:marRight w:val="0"/>
          <w:marTop w:val="0"/>
          <w:marBottom w:val="0"/>
          <w:divBdr>
            <w:top w:val="none" w:sz="0" w:space="0" w:color="auto"/>
            <w:left w:val="none" w:sz="0" w:space="0" w:color="auto"/>
            <w:bottom w:val="none" w:sz="0" w:space="0" w:color="auto"/>
            <w:right w:val="none" w:sz="0" w:space="0" w:color="auto"/>
          </w:divBdr>
        </w:div>
        <w:div w:id="2096856085">
          <w:marLeft w:val="0"/>
          <w:marRight w:val="0"/>
          <w:marTop w:val="0"/>
          <w:marBottom w:val="0"/>
          <w:divBdr>
            <w:top w:val="none" w:sz="0" w:space="0" w:color="auto"/>
            <w:left w:val="none" w:sz="0" w:space="0" w:color="auto"/>
            <w:bottom w:val="none" w:sz="0" w:space="0" w:color="auto"/>
            <w:right w:val="none" w:sz="0" w:space="0" w:color="auto"/>
          </w:divBdr>
        </w:div>
        <w:div w:id="1589263678">
          <w:marLeft w:val="0"/>
          <w:marRight w:val="0"/>
          <w:marTop w:val="0"/>
          <w:marBottom w:val="0"/>
          <w:divBdr>
            <w:top w:val="none" w:sz="0" w:space="0" w:color="auto"/>
            <w:left w:val="none" w:sz="0" w:space="0" w:color="auto"/>
            <w:bottom w:val="none" w:sz="0" w:space="0" w:color="auto"/>
            <w:right w:val="none" w:sz="0" w:space="0" w:color="auto"/>
          </w:divBdr>
        </w:div>
        <w:div w:id="390689823">
          <w:marLeft w:val="0"/>
          <w:marRight w:val="0"/>
          <w:marTop w:val="0"/>
          <w:marBottom w:val="0"/>
          <w:divBdr>
            <w:top w:val="none" w:sz="0" w:space="0" w:color="auto"/>
            <w:left w:val="none" w:sz="0" w:space="0" w:color="auto"/>
            <w:bottom w:val="none" w:sz="0" w:space="0" w:color="auto"/>
            <w:right w:val="none" w:sz="0" w:space="0" w:color="auto"/>
          </w:divBdr>
        </w:div>
        <w:div w:id="1785031264">
          <w:marLeft w:val="0"/>
          <w:marRight w:val="0"/>
          <w:marTop w:val="0"/>
          <w:marBottom w:val="0"/>
          <w:divBdr>
            <w:top w:val="none" w:sz="0" w:space="0" w:color="auto"/>
            <w:left w:val="none" w:sz="0" w:space="0" w:color="auto"/>
            <w:bottom w:val="none" w:sz="0" w:space="0" w:color="auto"/>
            <w:right w:val="none" w:sz="0" w:space="0" w:color="auto"/>
          </w:divBdr>
        </w:div>
        <w:div w:id="124279069">
          <w:marLeft w:val="0"/>
          <w:marRight w:val="0"/>
          <w:marTop w:val="0"/>
          <w:marBottom w:val="0"/>
          <w:divBdr>
            <w:top w:val="none" w:sz="0" w:space="0" w:color="auto"/>
            <w:left w:val="none" w:sz="0" w:space="0" w:color="auto"/>
            <w:bottom w:val="none" w:sz="0" w:space="0" w:color="auto"/>
            <w:right w:val="none" w:sz="0" w:space="0" w:color="auto"/>
          </w:divBdr>
        </w:div>
        <w:div w:id="1629239347">
          <w:marLeft w:val="0"/>
          <w:marRight w:val="0"/>
          <w:marTop w:val="0"/>
          <w:marBottom w:val="0"/>
          <w:divBdr>
            <w:top w:val="none" w:sz="0" w:space="0" w:color="auto"/>
            <w:left w:val="none" w:sz="0" w:space="0" w:color="auto"/>
            <w:bottom w:val="none" w:sz="0" w:space="0" w:color="auto"/>
            <w:right w:val="none" w:sz="0" w:space="0" w:color="auto"/>
          </w:divBdr>
        </w:div>
        <w:div w:id="473259098">
          <w:marLeft w:val="0"/>
          <w:marRight w:val="0"/>
          <w:marTop w:val="0"/>
          <w:marBottom w:val="0"/>
          <w:divBdr>
            <w:top w:val="none" w:sz="0" w:space="0" w:color="auto"/>
            <w:left w:val="none" w:sz="0" w:space="0" w:color="auto"/>
            <w:bottom w:val="none" w:sz="0" w:space="0" w:color="auto"/>
            <w:right w:val="none" w:sz="0" w:space="0" w:color="auto"/>
          </w:divBdr>
        </w:div>
        <w:div w:id="2089037911">
          <w:marLeft w:val="0"/>
          <w:marRight w:val="0"/>
          <w:marTop w:val="0"/>
          <w:marBottom w:val="0"/>
          <w:divBdr>
            <w:top w:val="none" w:sz="0" w:space="0" w:color="auto"/>
            <w:left w:val="none" w:sz="0" w:space="0" w:color="auto"/>
            <w:bottom w:val="none" w:sz="0" w:space="0" w:color="auto"/>
            <w:right w:val="none" w:sz="0" w:space="0" w:color="auto"/>
          </w:divBdr>
        </w:div>
        <w:div w:id="581840391">
          <w:marLeft w:val="0"/>
          <w:marRight w:val="0"/>
          <w:marTop w:val="0"/>
          <w:marBottom w:val="0"/>
          <w:divBdr>
            <w:top w:val="none" w:sz="0" w:space="0" w:color="auto"/>
            <w:left w:val="none" w:sz="0" w:space="0" w:color="auto"/>
            <w:bottom w:val="none" w:sz="0" w:space="0" w:color="auto"/>
            <w:right w:val="none" w:sz="0" w:space="0" w:color="auto"/>
          </w:divBdr>
        </w:div>
        <w:div w:id="1628470656">
          <w:marLeft w:val="0"/>
          <w:marRight w:val="0"/>
          <w:marTop w:val="0"/>
          <w:marBottom w:val="0"/>
          <w:divBdr>
            <w:top w:val="none" w:sz="0" w:space="0" w:color="auto"/>
            <w:left w:val="none" w:sz="0" w:space="0" w:color="auto"/>
            <w:bottom w:val="none" w:sz="0" w:space="0" w:color="auto"/>
            <w:right w:val="none" w:sz="0" w:space="0" w:color="auto"/>
          </w:divBdr>
        </w:div>
        <w:div w:id="1051418126">
          <w:marLeft w:val="0"/>
          <w:marRight w:val="0"/>
          <w:marTop w:val="0"/>
          <w:marBottom w:val="0"/>
          <w:divBdr>
            <w:top w:val="none" w:sz="0" w:space="0" w:color="auto"/>
            <w:left w:val="none" w:sz="0" w:space="0" w:color="auto"/>
            <w:bottom w:val="none" w:sz="0" w:space="0" w:color="auto"/>
            <w:right w:val="none" w:sz="0" w:space="0" w:color="auto"/>
          </w:divBdr>
        </w:div>
        <w:div w:id="1689914632">
          <w:marLeft w:val="0"/>
          <w:marRight w:val="0"/>
          <w:marTop w:val="0"/>
          <w:marBottom w:val="0"/>
          <w:divBdr>
            <w:top w:val="none" w:sz="0" w:space="0" w:color="auto"/>
            <w:left w:val="none" w:sz="0" w:space="0" w:color="auto"/>
            <w:bottom w:val="none" w:sz="0" w:space="0" w:color="auto"/>
            <w:right w:val="none" w:sz="0" w:space="0" w:color="auto"/>
          </w:divBdr>
        </w:div>
        <w:div w:id="2107572303">
          <w:marLeft w:val="0"/>
          <w:marRight w:val="0"/>
          <w:marTop w:val="0"/>
          <w:marBottom w:val="0"/>
          <w:divBdr>
            <w:top w:val="none" w:sz="0" w:space="0" w:color="auto"/>
            <w:left w:val="none" w:sz="0" w:space="0" w:color="auto"/>
            <w:bottom w:val="none" w:sz="0" w:space="0" w:color="auto"/>
            <w:right w:val="none" w:sz="0" w:space="0" w:color="auto"/>
          </w:divBdr>
        </w:div>
        <w:div w:id="1776248689">
          <w:marLeft w:val="0"/>
          <w:marRight w:val="0"/>
          <w:marTop w:val="0"/>
          <w:marBottom w:val="0"/>
          <w:divBdr>
            <w:top w:val="none" w:sz="0" w:space="0" w:color="auto"/>
            <w:left w:val="none" w:sz="0" w:space="0" w:color="auto"/>
            <w:bottom w:val="none" w:sz="0" w:space="0" w:color="auto"/>
            <w:right w:val="none" w:sz="0" w:space="0" w:color="auto"/>
          </w:divBdr>
        </w:div>
        <w:div w:id="286205750">
          <w:marLeft w:val="0"/>
          <w:marRight w:val="0"/>
          <w:marTop w:val="0"/>
          <w:marBottom w:val="0"/>
          <w:divBdr>
            <w:top w:val="none" w:sz="0" w:space="0" w:color="auto"/>
            <w:left w:val="none" w:sz="0" w:space="0" w:color="auto"/>
            <w:bottom w:val="none" w:sz="0" w:space="0" w:color="auto"/>
            <w:right w:val="none" w:sz="0" w:space="0" w:color="auto"/>
          </w:divBdr>
        </w:div>
        <w:div w:id="1241789176">
          <w:marLeft w:val="0"/>
          <w:marRight w:val="0"/>
          <w:marTop w:val="0"/>
          <w:marBottom w:val="0"/>
          <w:divBdr>
            <w:top w:val="none" w:sz="0" w:space="0" w:color="auto"/>
            <w:left w:val="none" w:sz="0" w:space="0" w:color="auto"/>
            <w:bottom w:val="none" w:sz="0" w:space="0" w:color="auto"/>
            <w:right w:val="none" w:sz="0" w:space="0" w:color="auto"/>
          </w:divBdr>
        </w:div>
        <w:div w:id="1745372451">
          <w:marLeft w:val="0"/>
          <w:marRight w:val="0"/>
          <w:marTop w:val="0"/>
          <w:marBottom w:val="0"/>
          <w:divBdr>
            <w:top w:val="none" w:sz="0" w:space="0" w:color="auto"/>
            <w:left w:val="none" w:sz="0" w:space="0" w:color="auto"/>
            <w:bottom w:val="none" w:sz="0" w:space="0" w:color="auto"/>
            <w:right w:val="none" w:sz="0" w:space="0" w:color="auto"/>
          </w:divBdr>
        </w:div>
        <w:div w:id="1969889924">
          <w:marLeft w:val="0"/>
          <w:marRight w:val="0"/>
          <w:marTop w:val="0"/>
          <w:marBottom w:val="0"/>
          <w:divBdr>
            <w:top w:val="none" w:sz="0" w:space="0" w:color="auto"/>
            <w:left w:val="none" w:sz="0" w:space="0" w:color="auto"/>
            <w:bottom w:val="none" w:sz="0" w:space="0" w:color="auto"/>
            <w:right w:val="none" w:sz="0" w:space="0" w:color="auto"/>
          </w:divBdr>
        </w:div>
        <w:div w:id="657850732">
          <w:marLeft w:val="0"/>
          <w:marRight w:val="0"/>
          <w:marTop w:val="0"/>
          <w:marBottom w:val="0"/>
          <w:divBdr>
            <w:top w:val="none" w:sz="0" w:space="0" w:color="auto"/>
            <w:left w:val="none" w:sz="0" w:space="0" w:color="auto"/>
            <w:bottom w:val="none" w:sz="0" w:space="0" w:color="auto"/>
            <w:right w:val="none" w:sz="0" w:space="0" w:color="auto"/>
          </w:divBdr>
        </w:div>
        <w:div w:id="229310925">
          <w:marLeft w:val="0"/>
          <w:marRight w:val="0"/>
          <w:marTop w:val="0"/>
          <w:marBottom w:val="0"/>
          <w:divBdr>
            <w:top w:val="none" w:sz="0" w:space="0" w:color="auto"/>
            <w:left w:val="none" w:sz="0" w:space="0" w:color="auto"/>
            <w:bottom w:val="none" w:sz="0" w:space="0" w:color="auto"/>
            <w:right w:val="none" w:sz="0" w:space="0" w:color="auto"/>
          </w:divBdr>
        </w:div>
        <w:div w:id="702746962">
          <w:marLeft w:val="0"/>
          <w:marRight w:val="0"/>
          <w:marTop w:val="0"/>
          <w:marBottom w:val="0"/>
          <w:divBdr>
            <w:top w:val="none" w:sz="0" w:space="0" w:color="auto"/>
            <w:left w:val="none" w:sz="0" w:space="0" w:color="auto"/>
            <w:bottom w:val="none" w:sz="0" w:space="0" w:color="auto"/>
            <w:right w:val="none" w:sz="0" w:space="0" w:color="auto"/>
          </w:divBdr>
        </w:div>
        <w:div w:id="2006126018">
          <w:marLeft w:val="0"/>
          <w:marRight w:val="0"/>
          <w:marTop w:val="0"/>
          <w:marBottom w:val="0"/>
          <w:divBdr>
            <w:top w:val="none" w:sz="0" w:space="0" w:color="auto"/>
            <w:left w:val="none" w:sz="0" w:space="0" w:color="auto"/>
            <w:bottom w:val="none" w:sz="0" w:space="0" w:color="auto"/>
            <w:right w:val="none" w:sz="0" w:space="0" w:color="auto"/>
          </w:divBdr>
        </w:div>
        <w:div w:id="1539659274">
          <w:marLeft w:val="0"/>
          <w:marRight w:val="0"/>
          <w:marTop w:val="0"/>
          <w:marBottom w:val="0"/>
          <w:divBdr>
            <w:top w:val="none" w:sz="0" w:space="0" w:color="auto"/>
            <w:left w:val="none" w:sz="0" w:space="0" w:color="auto"/>
            <w:bottom w:val="none" w:sz="0" w:space="0" w:color="auto"/>
            <w:right w:val="none" w:sz="0" w:space="0" w:color="auto"/>
          </w:divBdr>
        </w:div>
        <w:div w:id="1825856756">
          <w:marLeft w:val="0"/>
          <w:marRight w:val="0"/>
          <w:marTop w:val="0"/>
          <w:marBottom w:val="0"/>
          <w:divBdr>
            <w:top w:val="none" w:sz="0" w:space="0" w:color="auto"/>
            <w:left w:val="none" w:sz="0" w:space="0" w:color="auto"/>
            <w:bottom w:val="none" w:sz="0" w:space="0" w:color="auto"/>
            <w:right w:val="none" w:sz="0" w:space="0" w:color="auto"/>
          </w:divBdr>
        </w:div>
        <w:div w:id="227418825">
          <w:marLeft w:val="0"/>
          <w:marRight w:val="0"/>
          <w:marTop w:val="0"/>
          <w:marBottom w:val="0"/>
          <w:divBdr>
            <w:top w:val="none" w:sz="0" w:space="0" w:color="auto"/>
            <w:left w:val="none" w:sz="0" w:space="0" w:color="auto"/>
            <w:bottom w:val="none" w:sz="0" w:space="0" w:color="auto"/>
            <w:right w:val="none" w:sz="0" w:space="0" w:color="auto"/>
          </w:divBdr>
        </w:div>
        <w:div w:id="175270261">
          <w:marLeft w:val="0"/>
          <w:marRight w:val="0"/>
          <w:marTop w:val="0"/>
          <w:marBottom w:val="0"/>
          <w:divBdr>
            <w:top w:val="none" w:sz="0" w:space="0" w:color="auto"/>
            <w:left w:val="none" w:sz="0" w:space="0" w:color="auto"/>
            <w:bottom w:val="none" w:sz="0" w:space="0" w:color="auto"/>
            <w:right w:val="none" w:sz="0" w:space="0" w:color="auto"/>
          </w:divBdr>
        </w:div>
        <w:div w:id="1655406474">
          <w:marLeft w:val="0"/>
          <w:marRight w:val="0"/>
          <w:marTop w:val="0"/>
          <w:marBottom w:val="0"/>
          <w:divBdr>
            <w:top w:val="none" w:sz="0" w:space="0" w:color="auto"/>
            <w:left w:val="none" w:sz="0" w:space="0" w:color="auto"/>
            <w:bottom w:val="none" w:sz="0" w:space="0" w:color="auto"/>
            <w:right w:val="none" w:sz="0" w:space="0" w:color="auto"/>
          </w:divBdr>
        </w:div>
        <w:div w:id="2090420371">
          <w:marLeft w:val="0"/>
          <w:marRight w:val="0"/>
          <w:marTop w:val="0"/>
          <w:marBottom w:val="0"/>
          <w:divBdr>
            <w:top w:val="none" w:sz="0" w:space="0" w:color="auto"/>
            <w:left w:val="none" w:sz="0" w:space="0" w:color="auto"/>
            <w:bottom w:val="none" w:sz="0" w:space="0" w:color="auto"/>
            <w:right w:val="none" w:sz="0" w:space="0" w:color="auto"/>
          </w:divBdr>
        </w:div>
        <w:div w:id="1502551113">
          <w:marLeft w:val="0"/>
          <w:marRight w:val="0"/>
          <w:marTop w:val="0"/>
          <w:marBottom w:val="0"/>
          <w:divBdr>
            <w:top w:val="none" w:sz="0" w:space="0" w:color="auto"/>
            <w:left w:val="none" w:sz="0" w:space="0" w:color="auto"/>
            <w:bottom w:val="none" w:sz="0" w:space="0" w:color="auto"/>
            <w:right w:val="none" w:sz="0" w:space="0" w:color="auto"/>
          </w:divBdr>
        </w:div>
        <w:div w:id="1020276644">
          <w:marLeft w:val="0"/>
          <w:marRight w:val="0"/>
          <w:marTop w:val="0"/>
          <w:marBottom w:val="0"/>
          <w:divBdr>
            <w:top w:val="none" w:sz="0" w:space="0" w:color="auto"/>
            <w:left w:val="none" w:sz="0" w:space="0" w:color="auto"/>
            <w:bottom w:val="none" w:sz="0" w:space="0" w:color="auto"/>
            <w:right w:val="none" w:sz="0" w:space="0" w:color="auto"/>
          </w:divBdr>
        </w:div>
        <w:div w:id="792941305">
          <w:marLeft w:val="0"/>
          <w:marRight w:val="0"/>
          <w:marTop w:val="0"/>
          <w:marBottom w:val="0"/>
          <w:divBdr>
            <w:top w:val="none" w:sz="0" w:space="0" w:color="auto"/>
            <w:left w:val="none" w:sz="0" w:space="0" w:color="auto"/>
            <w:bottom w:val="none" w:sz="0" w:space="0" w:color="auto"/>
            <w:right w:val="none" w:sz="0" w:space="0" w:color="auto"/>
          </w:divBdr>
        </w:div>
        <w:div w:id="1088766564">
          <w:marLeft w:val="0"/>
          <w:marRight w:val="0"/>
          <w:marTop w:val="0"/>
          <w:marBottom w:val="0"/>
          <w:divBdr>
            <w:top w:val="none" w:sz="0" w:space="0" w:color="auto"/>
            <w:left w:val="none" w:sz="0" w:space="0" w:color="auto"/>
            <w:bottom w:val="none" w:sz="0" w:space="0" w:color="auto"/>
            <w:right w:val="none" w:sz="0" w:space="0" w:color="auto"/>
          </w:divBdr>
        </w:div>
        <w:div w:id="510409259">
          <w:marLeft w:val="0"/>
          <w:marRight w:val="0"/>
          <w:marTop w:val="0"/>
          <w:marBottom w:val="0"/>
          <w:divBdr>
            <w:top w:val="none" w:sz="0" w:space="0" w:color="auto"/>
            <w:left w:val="none" w:sz="0" w:space="0" w:color="auto"/>
            <w:bottom w:val="none" w:sz="0" w:space="0" w:color="auto"/>
            <w:right w:val="none" w:sz="0" w:space="0" w:color="auto"/>
          </w:divBdr>
        </w:div>
        <w:div w:id="398672702">
          <w:marLeft w:val="0"/>
          <w:marRight w:val="0"/>
          <w:marTop w:val="0"/>
          <w:marBottom w:val="0"/>
          <w:divBdr>
            <w:top w:val="none" w:sz="0" w:space="0" w:color="auto"/>
            <w:left w:val="none" w:sz="0" w:space="0" w:color="auto"/>
            <w:bottom w:val="none" w:sz="0" w:space="0" w:color="auto"/>
            <w:right w:val="none" w:sz="0" w:space="0" w:color="auto"/>
          </w:divBdr>
        </w:div>
        <w:div w:id="1326980895">
          <w:marLeft w:val="0"/>
          <w:marRight w:val="0"/>
          <w:marTop w:val="0"/>
          <w:marBottom w:val="0"/>
          <w:divBdr>
            <w:top w:val="none" w:sz="0" w:space="0" w:color="auto"/>
            <w:left w:val="none" w:sz="0" w:space="0" w:color="auto"/>
            <w:bottom w:val="none" w:sz="0" w:space="0" w:color="auto"/>
            <w:right w:val="none" w:sz="0" w:space="0" w:color="auto"/>
          </w:divBdr>
        </w:div>
        <w:div w:id="1806464013">
          <w:marLeft w:val="0"/>
          <w:marRight w:val="0"/>
          <w:marTop w:val="0"/>
          <w:marBottom w:val="0"/>
          <w:divBdr>
            <w:top w:val="none" w:sz="0" w:space="0" w:color="auto"/>
            <w:left w:val="none" w:sz="0" w:space="0" w:color="auto"/>
            <w:bottom w:val="none" w:sz="0" w:space="0" w:color="auto"/>
            <w:right w:val="none" w:sz="0" w:space="0" w:color="auto"/>
          </w:divBdr>
        </w:div>
        <w:div w:id="847135933">
          <w:marLeft w:val="0"/>
          <w:marRight w:val="0"/>
          <w:marTop w:val="0"/>
          <w:marBottom w:val="0"/>
          <w:divBdr>
            <w:top w:val="none" w:sz="0" w:space="0" w:color="auto"/>
            <w:left w:val="none" w:sz="0" w:space="0" w:color="auto"/>
            <w:bottom w:val="none" w:sz="0" w:space="0" w:color="auto"/>
            <w:right w:val="none" w:sz="0" w:space="0" w:color="auto"/>
          </w:divBdr>
        </w:div>
        <w:div w:id="684091104">
          <w:marLeft w:val="0"/>
          <w:marRight w:val="0"/>
          <w:marTop w:val="0"/>
          <w:marBottom w:val="0"/>
          <w:divBdr>
            <w:top w:val="none" w:sz="0" w:space="0" w:color="auto"/>
            <w:left w:val="none" w:sz="0" w:space="0" w:color="auto"/>
            <w:bottom w:val="none" w:sz="0" w:space="0" w:color="auto"/>
            <w:right w:val="none" w:sz="0" w:space="0" w:color="auto"/>
          </w:divBdr>
        </w:div>
        <w:div w:id="1342664773">
          <w:marLeft w:val="0"/>
          <w:marRight w:val="0"/>
          <w:marTop w:val="0"/>
          <w:marBottom w:val="0"/>
          <w:divBdr>
            <w:top w:val="none" w:sz="0" w:space="0" w:color="auto"/>
            <w:left w:val="none" w:sz="0" w:space="0" w:color="auto"/>
            <w:bottom w:val="none" w:sz="0" w:space="0" w:color="auto"/>
            <w:right w:val="none" w:sz="0" w:space="0" w:color="auto"/>
          </w:divBdr>
        </w:div>
        <w:div w:id="1012420425">
          <w:marLeft w:val="0"/>
          <w:marRight w:val="0"/>
          <w:marTop w:val="0"/>
          <w:marBottom w:val="0"/>
          <w:divBdr>
            <w:top w:val="none" w:sz="0" w:space="0" w:color="auto"/>
            <w:left w:val="none" w:sz="0" w:space="0" w:color="auto"/>
            <w:bottom w:val="none" w:sz="0" w:space="0" w:color="auto"/>
            <w:right w:val="none" w:sz="0" w:space="0" w:color="auto"/>
          </w:divBdr>
        </w:div>
        <w:div w:id="968970985">
          <w:marLeft w:val="0"/>
          <w:marRight w:val="0"/>
          <w:marTop w:val="0"/>
          <w:marBottom w:val="0"/>
          <w:divBdr>
            <w:top w:val="none" w:sz="0" w:space="0" w:color="auto"/>
            <w:left w:val="none" w:sz="0" w:space="0" w:color="auto"/>
            <w:bottom w:val="none" w:sz="0" w:space="0" w:color="auto"/>
            <w:right w:val="none" w:sz="0" w:space="0" w:color="auto"/>
          </w:divBdr>
        </w:div>
        <w:div w:id="1573005014">
          <w:marLeft w:val="0"/>
          <w:marRight w:val="0"/>
          <w:marTop w:val="0"/>
          <w:marBottom w:val="0"/>
          <w:divBdr>
            <w:top w:val="none" w:sz="0" w:space="0" w:color="auto"/>
            <w:left w:val="none" w:sz="0" w:space="0" w:color="auto"/>
            <w:bottom w:val="none" w:sz="0" w:space="0" w:color="auto"/>
            <w:right w:val="none" w:sz="0" w:space="0" w:color="auto"/>
          </w:divBdr>
        </w:div>
        <w:div w:id="61487220">
          <w:marLeft w:val="0"/>
          <w:marRight w:val="0"/>
          <w:marTop w:val="0"/>
          <w:marBottom w:val="0"/>
          <w:divBdr>
            <w:top w:val="none" w:sz="0" w:space="0" w:color="auto"/>
            <w:left w:val="none" w:sz="0" w:space="0" w:color="auto"/>
            <w:bottom w:val="none" w:sz="0" w:space="0" w:color="auto"/>
            <w:right w:val="none" w:sz="0" w:space="0" w:color="auto"/>
          </w:divBdr>
        </w:div>
        <w:div w:id="1708289357">
          <w:marLeft w:val="0"/>
          <w:marRight w:val="0"/>
          <w:marTop w:val="0"/>
          <w:marBottom w:val="0"/>
          <w:divBdr>
            <w:top w:val="none" w:sz="0" w:space="0" w:color="auto"/>
            <w:left w:val="none" w:sz="0" w:space="0" w:color="auto"/>
            <w:bottom w:val="none" w:sz="0" w:space="0" w:color="auto"/>
            <w:right w:val="none" w:sz="0" w:space="0" w:color="auto"/>
          </w:divBdr>
        </w:div>
        <w:div w:id="1093934371">
          <w:marLeft w:val="0"/>
          <w:marRight w:val="0"/>
          <w:marTop w:val="0"/>
          <w:marBottom w:val="0"/>
          <w:divBdr>
            <w:top w:val="none" w:sz="0" w:space="0" w:color="auto"/>
            <w:left w:val="none" w:sz="0" w:space="0" w:color="auto"/>
            <w:bottom w:val="none" w:sz="0" w:space="0" w:color="auto"/>
            <w:right w:val="none" w:sz="0" w:space="0" w:color="auto"/>
          </w:divBdr>
        </w:div>
        <w:div w:id="1721129439">
          <w:marLeft w:val="0"/>
          <w:marRight w:val="0"/>
          <w:marTop w:val="0"/>
          <w:marBottom w:val="0"/>
          <w:divBdr>
            <w:top w:val="none" w:sz="0" w:space="0" w:color="auto"/>
            <w:left w:val="none" w:sz="0" w:space="0" w:color="auto"/>
            <w:bottom w:val="none" w:sz="0" w:space="0" w:color="auto"/>
            <w:right w:val="none" w:sz="0" w:space="0" w:color="auto"/>
          </w:divBdr>
        </w:div>
        <w:div w:id="1701587810">
          <w:marLeft w:val="0"/>
          <w:marRight w:val="0"/>
          <w:marTop w:val="0"/>
          <w:marBottom w:val="0"/>
          <w:divBdr>
            <w:top w:val="none" w:sz="0" w:space="0" w:color="auto"/>
            <w:left w:val="none" w:sz="0" w:space="0" w:color="auto"/>
            <w:bottom w:val="none" w:sz="0" w:space="0" w:color="auto"/>
            <w:right w:val="none" w:sz="0" w:space="0" w:color="auto"/>
          </w:divBdr>
        </w:div>
        <w:div w:id="1762411623">
          <w:marLeft w:val="0"/>
          <w:marRight w:val="0"/>
          <w:marTop w:val="0"/>
          <w:marBottom w:val="0"/>
          <w:divBdr>
            <w:top w:val="none" w:sz="0" w:space="0" w:color="auto"/>
            <w:left w:val="none" w:sz="0" w:space="0" w:color="auto"/>
            <w:bottom w:val="none" w:sz="0" w:space="0" w:color="auto"/>
            <w:right w:val="none" w:sz="0" w:space="0" w:color="auto"/>
          </w:divBdr>
        </w:div>
        <w:div w:id="1207572252">
          <w:marLeft w:val="0"/>
          <w:marRight w:val="0"/>
          <w:marTop w:val="0"/>
          <w:marBottom w:val="0"/>
          <w:divBdr>
            <w:top w:val="none" w:sz="0" w:space="0" w:color="auto"/>
            <w:left w:val="none" w:sz="0" w:space="0" w:color="auto"/>
            <w:bottom w:val="none" w:sz="0" w:space="0" w:color="auto"/>
            <w:right w:val="none" w:sz="0" w:space="0" w:color="auto"/>
          </w:divBdr>
        </w:div>
        <w:div w:id="221212920">
          <w:marLeft w:val="0"/>
          <w:marRight w:val="0"/>
          <w:marTop w:val="0"/>
          <w:marBottom w:val="0"/>
          <w:divBdr>
            <w:top w:val="none" w:sz="0" w:space="0" w:color="auto"/>
            <w:left w:val="none" w:sz="0" w:space="0" w:color="auto"/>
            <w:bottom w:val="none" w:sz="0" w:space="0" w:color="auto"/>
            <w:right w:val="none" w:sz="0" w:space="0" w:color="auto"/>
          </w:divBdr>
        </w:div>
        <w:div w:id="2142065378">
          <w:marLeft w:val="0"/>
          <w:marRight w:val="0"/>
          <w:marTop w:val="0"/>
          <w:marBottom w:val="0"/>
          <w:divBdr>
            <w:top w:val="none" w:sz="0" w:space="0" w:color="auto"/>
            <w:left w:val="none" w:sz="0" w:space="0" w:color="auto"/>
            <w:bottom w:val="none" w:sz="0" w:space="0" w:color="auto"/>
            <w:right w:val="none" w:sz="0" w:space="0" w:color="auto"/>
          </w:divBdr>
        </w:div>
        <w:div w:id="1387535562">
          <w:marLeft w:val="0"/>
          <w:marRight w:val="0"/>
          <w:marTop w:val="0"/>
          <w:marBottom w:val="0"/>
          <w:divBdr>
            <w:top w:val="none" w:sz="0" w:space="0" w:color="auto"/>
            <w:left w:val="none" w:sz="0" w:space="0" w:color="auto"/>
            <w:bottom w:val="none" w:sz="0" w:space="0" w:color="auto"/>
            <w:right w:val="none" w:sz="0" w:space="0" w:color="auto"/>
          </w:divBdr>
        </w:div>
        <w:div w:id="286088709">
          <w:marLeft w:val="0"/>
          <w:marRight w:val="0"/>
          <w:marTop w:val="0"/>
          <w:marBottom w:val="0"/>
          <w:divBdr>
            <w:top w:val="none" w:sz="0" w:space="0" w:color="auto"/>
            <w:left w:val="none" w:sz="0" w:space="0" w:color="auto"/>
            <w:bottom w:val="none" w:sz="0" w:space="0" w:color="auto"/>
            <w:right w:val="none" w:sz="0" w:space="0" w:color="auto"/>
          </w:divBdr>
        </w:div>
        <w:div w:id="111483121">
          <w:marLeft w:val="0"/>
          <w:marRight w:val="0"/>
          <w:marTop w:val="0"/>
          <w:marBottom w:val="0"/>
          <w:divBdr>
            <w:top w:val="none" w:sz="0" w:space="0" w:color="auto"/>
            <w:left w:val="none" w:sz="0" w:space="0" w:color="auto"/>
            <w:bottom w:val="none" w:sz="0" w:space="0" w:color="auto"/>
            <w:right w:val="none" w:sz="0" w:space="0" w:color="auto"/>
          </w:divBdr>
        </w:div>
        <w:div w:id="1810779636">
          <w:marLeft w:val="0"/>
          <w:marRight w:val="0"/>
          <w:marTop w:val="0"/>
          <w:marBottom w:val="0"/>
          <w:divBdr>
            <w:top w:val="none" w:sz="0" w:space="0" w:color="auto"/>
            <w:left w:val="none" w:sz="0" w:space="0" w:color="auto"/>
            <w:bottom w:val="none" w:sz="0" w:space="0" w:color="auto"/>
            <w:right w:val="none" w:sz="0" w:space="0" w:color="auto"/>
          </w:divBdr>
        </w:div>
        <w:div w:id="479687216">
          <w:marLeft w:val="0"/>
          <w:marRight w:val="0"/>
          <w:marTop w:val="0"/>
          <w:marBottom w:val="0"/>
          <w:divBdr>
            <w:top w:val="none" w:sz="0" w:space="0" w:color="auto"/>
            <w:left w:val="none" w:sz="0" w:space="0" w:color="auto"/>
            <w:bottom w:val="none" w:sz="0" w:space="0" w:color="auto"/>
            <w:right w:val="none" w:sz="0" w:space="0" w:color="auto"/>
          </w:divBdr>
        </w:div>
        <w:div w:id="1148746776">
          <w:marLeft w:val="0"/>
          <w:marRight w:val="0"/>
          <w:marTop w:val="0"/>
          <w:marBottom w:val="0"/>
          <w:divBdr>
            <w:top w:val="none" w:sz="0" w:space="0" w:color="auto"/>
            <w:left w:val="none" w:sz="0" w:space="0" w:color="auto"/>
            <w:bottom w:val="none" w:sz="0" w:space="0" w:color="auto"/>
            <w:right w:val="none" w:sz="0" w:space="0" w:color="auto"/>
          </w:divBdr>
        </w:div>
        <w:div w:id="1263613391">
          <w:marLeft w:val="0"/>
          <w:marRight w:val="0"/>
          <w:marTop w:val="0"/>
          <w:marBottom w:val="0"/>
          <w:divBdr>
            <w:top w:val="none" w:sz="0" w:space="0" w:color="auto"/>
            <w:left w:val="none" w:sz="0" w:space="0" w:color="auto"/>
            <w:bottom w:val="none" w:sz="0" w:space="0" w:color="auto"/>
            <w:right w:val="none" w:sz="0" w:space="0" w:color="auto"/>
          </w:divBdr>
        </w:div>
        <w:div w:id="1896164830">
          <w:marLeft w:val="0"/>
          <w:marRight w:val="0"/>
          <w:marTop w:val="0"/>
          <w:marBottom w:val="0"/>
          <w:divBdr>
            <w:top w:val="none" w:sz="0" w:space="0" w:color="auto"/>
            <w:left w:val="none" w:sz="0" w:space="0" w:color="auto"/>
            <w:bottom w:val="none" w:sz="0" w:space="0" w:color="auto"/>
            <w:right w:val="none" w:sz="0" w:space="0" w:color="auto"/>
          </w:divBdr>
        </w:div>
        <w:div w:id="787428293">
          <w:marLeft w:val="0"/>
          <w:marRight w:val="0"/>
          <w:marTop w:val="0"/>
          <w:marBottom w:val="0"/>
          <w:divBdr>
            <w:top w:val="none" w:sz="0" w:space="0" w:color="auto"/>
            <w:left w:val="none" w:sz="0" w:space="0" w:color="auto"/>
            <w:bottom w:val="none" w:sz="0" w:space="0" w:color="auto"/>
            <w:right w:val="none" w:sz="0" w:space="0" w:color="auto"/>
          </w:divBdr>
        </w:div>
        <w:div w:id="372509131">
          <w:marLeft w:val="0"/>
          <w:marRight w:val="0"/>
          <w:marTop w:val="0"/>
          <w:marBottom w:val="0"/>
          <w:divBdr>
            <w:top w:val="none" w:sz="0" w:space="0" w:color="auto"/>
            <w:left w:val="none" w:sz="0" w:space="0" w:color="auto"/>
            <w:bottom w:val="none" w:sz="0" w:space="0" w:color="auto"/>
            <w:right w:val="none" w:sz="0" w:space="0" w:color="auto"/>
          </w:divBdr>
        </w:div>
        <w:div w:id="1205365679">
          <w:marLeft w:val="0"/>
          <w:marRight w:val="0"/>
          <w:marTop w:val="0"/>
          <w:marBottom w:val="0"/>
          <w:divBdr>
            <w:top w:val="none" w:sz="0" w:space="0" w:color="auto"/>
            <w:left w:val="none" w:sz="0" w:space="0" w:color="auto"/>
            <w:bottom w:val="none" w:sz="0" w:space="0" w:color="auto"/>
            <w:right w:val="none" w:sz="0" w:space="0" w:color="auto"/>
          </w:divBdr>
        </w:div>
        <w:div w:id="1386103539">
          <w:marLeft w:val="0"/>
          <w:marRight w:val="0"/>
          <w:marTop w:val="0"/>
          <w:marBottom w:val="0"/>
          <w:divBdr>
            <w:top w:val="none" w:sz="0" w:space="0" w:color="auto"/>
            <w:left w:val="none" w:sz="0" w:space="0" w:color="auto"/>
            <w:bottom w:val="none" w:sz="0" w:space="0" w:color="auto"/>
            <w:right w:val="none" w:sz="0" w:space="0" w:color="auto"/>
          </w:divBdr>
        </w:div>
        <w:div w:id="236015641">
          <w:marLeft w:val="0"/>
          <w:marRight w:val="0"/>
          <w:marTop w:val="0"/>
          <w:marBottom w:val="0"/>
          <w:divBdr>
            <w:top w:val="none" w:sz="0" w:space="0" w:color="auto"/>
            <w:left w:val="none" w:sz="0" w:space="0" w:color="auto"/>
            <w:bottom w:val="none" w:sz="0" w:space="0" w:color="auto"/>
            <w:right w:val="none" w:sz="0" w:space="0" w:color="auto"/>
          </w:divBdr>
        </w:div>
        <w:div w:id="1593005275">
          <w:marLeft w:val="0"/>
          <w:marRight w:val="0"/>
          <w:marTop w:val="0"/>
          <w:marBottom w:val="0"/>
          <w:divBdr>
            <w:top w:val="none" w:sz="0" w:space="0" w:color="auto"/>
            <w:left w:val="none" w:sz="0" w:space="0" w:color="auto"/>
            <w:bottom w:val="none" w:sz="0" w:space="0" w:color="auto"/>
            <w:right w:val="none" w:sz="0" w:space="0" w:color="auto"/>
          </w:divBdr>
        </w:div>
        <w:div w:id="1981957012">
          <w:marLeft w:val="0"/>
          <w:marRight w:val="0"/>
          <w:marTop w:val="0"/>
          <w:marBottom w:val="0"/>
          <w:divBdr>
            <w:top w:val="none" w:sz="0" w:space="0" w:color="auto"/>
            <w:left w:val="none" w:sz="0" w:space="0" w:color="auto"/>
            <w:bottom w:val="none" w:sz="0" w:space="0" w:color="auto"/>
            <w:right w:val="none" w:sz="0" w:space="0" w:color="auto"/>
          </w:divBdr>
        </w:div>
        <w:div w:id="805976477">
          <w:marLeft w:val="0"/>
          <w:marRight w:val="0"/>
          <w:marTop w:val="0"/>
          <w:marBottom w:val="0"/>
          <w:divBdr>
            <w:top w:val="none" w:sz="0" w:space="0" w:color="auto"/>
            <w:left w:val="none" w:sz="0" w:space="0" w:color="auto"/>
            <w:bottom w:val="none" w:sz="0" w:space="0" w:color="auto"/>
            <w:right w:val="none" w:sz="0" w:space="0" w:color="auto"/>
          </w:divBdr>
        </w:div>
        <w:div w:id="1519196520">
          <w:marLeft w:val="0"/>
          <w:marRight w:val="0"/>
          <w:marTop w:val="0"/>
          <w:marBottom w:val="0"/>
          <w:divBdr>
            <w:top w:val="none" w:sz="0" w:space="0" w:color="auto"/>
            <w:left w:val="none" w:sz="0" w:space="0" w:color="auto"/>
            <w:bottom w:val="none" w:sz="0" w:space="0" w:color="auto"/>
            <w:right w:val="none" w:sz="0" w:space="0" w:color="auto"/>
          </w:divBdr>
          <w:divsChild>
            <w:div w:id="1263414605">
              <w:marLeft w:val="0"/>
              <w:marRight w:val="0"/>
              <w:marTop w:val="0"/>
              <w:marBottom w:val="0"/>
              <w:divBdr>
                <w:top w:val="none" w:sz="0" w:space="0" w:color="auto"/>
                <w:left w:val="none" w:sz="0" w:space="0" w:color="auto"/>
                <w:bottom w:val="none" w:sz="0" w:space="0" w:color="auto"/>
                <w:right w:val="none" w:sz="0" w:space="0" w:color="auto"/>
              </w:divBdr>
            </w:div>
            <w:div w:id="1885167001">
              <w:marLeft w:val="0"/>
              <w:marRight w:val="0"/>
              <w:marTop w:val="0"/>
              <w:marBottom w:val="0"/>
              <w:divBdr>
                <w:top w:val="none" w:sz="0" w:space="0" w:color="auto"/>
                <w:left w:val="none" w:sz="0" w:space="0" w:color="auto"/>
                <w:bottom w:val="none" w:sz="0" w:space="0" w:color="auto"/>
                <w:right w:val="none" w:sz="0" w:space="0" w:color="auto"/>
              </w:divBdr>
            </w:div>
            <w:div w:id="1758553938">
              <w:marLeft w:val="0"/>
              <w:marRight w:val="0"/>
              <w:marTop w:val="0"/>
              <w:marBottom w:val="0"/>
              <w:divBdr>
                <w:top w:val="none" w:sz="0" w:space="0" w:color="auto"/>
                <w:left w:val="none" w:sz="0" w:space="0" w:color="auto"/>
                <w:bottom w:val="none" w:sz="0" w:space="0" w:color="auto"/>
                <w:right w:val="none" w:sz="0" w:space="0" w:color="auto"/>
              </w:divBdr>
            </w:div>
            <w:div w:id="1381707355">
              <w:marLeft w:val="0"/>
              <w:marRight w:val="0"/>
              <w:marTop w:val="0"/>
              <w:marBottom w:val="0"/>
              <w:divBdr>
                <w:top w:val="none" w:sz="0" w:space="0" w:color="auto"/>
                <w:left w:val="none" w:sz="0" w:space="0" w:color="auto"/>
                <w:bottom w:val="none" w:sz="0" w:space="0" w:color="auto"/>
                <w:right w:val="none" w:sz="0" w:space="0" w:color="auto"/>
              </w:divBdr>
            </w:div>
            <w:div w:id="233586942">
              <w:marLeft w:val="0"/>
              <w:marRight w:val="0"/>
              <w:marTop w:val="0"/>
              <w:marBottom w:val="0"/>
              <w:divBdr>
                <w:top w:val="none" w:sz="0" w:space="0" w:color="auto"/>
                <w:left w:val="none" w:sz="0" w:space="0" w:color="auto"/>
                <w:bottom w:val="none" w:sz="0" w:space="0" w:color="auto"/>
                <w:right w:val="none" w:sz="0" w:space="0" w:color="auto"/>
              </w:divBdr>
            </w:div>
            <w:div w:id="349651207">
              <w:marLeft w:val="0"/>
              <w:marRight w:val="0"/>
              <w:marTop w:val="0"/>
              <w:marBottom w:val="0"/>
              <w:divBdr>
                <w:top w:val="none" w:sz="0" w:space="0" w:color="auto"/>
                <w:left w:val="none" w:sz="0" w:space="0" w:color="auto"/>
                <w:bottom w:val="none" w:sz="0" w:space="0" w:color="auto"/>
                <w:right w:val="none" w:sz="0" w:space="0" w:color="auto"/>
              </w:divBdr>
            </w:div>
            <w:div w:id="655112507">
              <w:marLeft w:val="0"/>
              <w:marRight w:val="0"/>
              <w:marTop w:val="0"/>
              <w:marBottom w:val="0"/>
              <w:divBdr>
                <w:top w:val="none" w:sz="0" w:space="0" w:color="auto"/>
                <w:left w:val="none" w:sz="0" w:space="0" w:color="auto"/>
                <w:bottom w:val="none" w:sz="0" w:space="0" w:color="auto"/>
                <w:right w:val="none" w:sz="0" w:space="0" w:color="auto"/>
              </w:divBdr>
            </w:div>
            <w:div w:id="1248342389">
              <w:marLeft w:val="0"/>
              <w:marRight w:val="0"/>
              <w:marTop w:val="0"/>
              <w:marBottom w:val="0"/>
              <w:divBdr>
                <w:top w:val="none" w:sz="0" w:space="0" w:color="auto"/>
                <w:left w:val="none" w:sz="0" w:space="0" w:color="auto"/>
                <w:bottom w:val="none" w:sz="0" w:space="0" w:color="auto"/>
                <w:right w:val="none" w:sz="0" w:space="0" w:color="auto"/>
              </w:divBdr>
            </w:div>
            <w:div w:id="2144806237">
              <w:marLeft w:val="0"/>
              <w:marRight w:val="0"/>
              <w:marTop w:val="0"/>
              <w:marBottom w:val="0"/>
              <w:divBdr>
                <w:top w:val="none" w:sz="0" w:space="0" w:color="auto"/>
                <w:left w:val="none" w:sz="0" w:space="0" w:color="auto"/>
                <w:bottom w:val="none" w:sz="0" w:space="0" w:color="auto"/>
                <w:right w:val="none" w:sz="0" w:space="0" w:color="auto"/>
              </w:divBdr>
            </w:div>
            <w:div w:id="1207060251">
              <w:marLeft w:val="0"/>
              <w:marRight w:val="0"/>
              <w:marTop w:val="0"/>
              <w:marBottom w:val="0"/>
              <w:divBdr>
                <w:top w:val="none" w:sz="0" w:space="0" w:color="auto"/>
                <w:left w:val="none" w:sz="0" w:space="0" w:color="auto"/>
                <w:bottom w:val="none" w:sz="0" w:space="0" w:color="auto"/>
                <w:right w:val="none" w:sz="0" w:space="0" w:color="auto"/>
              </w:divBdr>
            </w:div>
            <w:div w:id="585573998">
              <w:marLeft w:val="0"/>
              <w:marRight w:val="0"/>
              <w:marTop w:val="0"/>
              <w:marBottom w:val="0"/>
              <w:divBdr>
                <w:top w:val="none" w:sz="0" w:space="0" w:color="auto"/>
                <w:left w:val="none" w:sz="0" w:space="0" w:color="auto"/>
                <w:bottom w:val="none" w:sz="0" w:space="0" w:color="auto"/>
                <w:right w:val="none" w:sz="0" w:space="0" w:color="auto"/>
              </w:divBdr>
            </w:div>
            <w:div w:id="1591238052">
              <w:marLeft w:val="0"/>
              <w:marRight w:val="0"/>
              <w:marTop w:val="0"/>
              <w:marBottom w:val="0"/>
              <w:divBdr>
                <w:top w:val="none" w:sz="0" w:space="0" w:color="auto"/>
                <w:left w:val="none" w:sz="0" w:space="0" w:color="auto"/>
                <w:bottom w:val="none" w:sz="0" w:space="0" w:color="auto"/>
                <w:right w:val="none" w:sz="0" w:space="0" w:color="auto"/>
              </w:divBdr>
            </w:div>
            <w:div w:id="190191876">
              <w:marLeft w:val="0"/>
              <w:marRight w:val="0"/>
              <w:marTop w:val="0"/>
              <w:marBottom w:val="0"/>
              <w:divBdr>
                <w:top w:val="none" w:sz="0" w:space="0" w:color="auto"/>
                <w:left w:val="none" w:sz="0" w:space="0" w:color="auto"/>
                <w:bottom w:val="none" w:sz="0" w:space="0" w:color="auto"/>
                <w:right w:val="none" w:sz="0" w:space="0" w:color="auto"/>
              </w:divBdr>
            </w:div>
            <w:div w:id="1132939672">
              <w:marLeft w:val="0"/>
              <w:marRight w:val="0"/>
              <w:marTop w:val="0"/>
              <w:marBottom w:val="0"/>
              <w:divBdr>
                <w:top w:val="none" w:sz="0" w:space="0" w:color="auto"/>
                <w:left w:val="none" w:sz="0" w:space="0" w:color="auto"/>
                <w:bottom w:val="none" w:sz="0" w:space="0" w:color="auto"/>
                <w:right w:val="none" w:sz="0" w:space="0" w:color="auto"/>
              </w:divBdr>
            </w:div>
            <w:div w:id="1718629975">
              <w:marLeft w:val="0"/>
              <w:marRight w:val="0"/>
              <w:marTop w:val="0"/>
              <w:marBottom w:val="0"/>
              <w:divBdr>
                <w:top w:val="none" w:sz="0" w:space="0" w:color="auto"/>
                <w:left w:val="none" w:sz="0" w:space="0" w:color="auto"/>
                <w:bottom w:val="none" w:sz="0" w:space="0" w:color="auto"/>
                <w:right w:val="none" w:sz="0" w:space="0" w:color="auto"/>
              </w:divBdr>
            </w:div>
            <w:div w:id="982153678">
              <w:marLeft w:val="0"/>
              <w:marRight w:val="0"/>
              <w:marTop w:val="0"/>
              <w:marBottom w:val="0"/>
              <w:divBdr>
                <w:top w:val="none" w:sz="0" w:space="0" w:color="auto"/>
                <w:left w:val="none" w:sz="0" w:space="0" w:color="auto"/>
                <w:bottom w:val="none" w:sz="0" w:space="0" w:color="auto"/>
                <w:right w:val="none" w:sz="0" w:space="0" w:color="auto"/>
              </w:divBdr>
            </w:div>
            <w:div w:id="2007322357">
              <w:marLeft w:val="0"/>
              <w:marRight w:val="0"/>
              <w:marTop w:val="0"/>
              <w:marBottom w:val="0"/>
              <w:divBdr>
                <w:top w:val="none" w:sz="0" w:space="0" w:color="auto"/>
                <w:left w:val="none" w:sz="0" w:space="0" w:color="auto"/>
                <w:bottom w:val="none" w:sz="0" w:space="0" w:color="auto"/>
                <w:right w:val="none" w:sz="0" w:space="0" w:color="auto"/>
              </w:divBdr>
            </w:div>
            <w:div w:id="816188976">
              <w:marLeft w:val="0"/>
              <w:marRight w:val="0"/>
              <w:marTop w:val="0"/>
              <w:marBottom w:val="0"/>
              <w:divBdr>
                <w:top w:val="none" w:sz="0" w:space="0" w:color="auto"/>
                <w:left w:val="none" w:sz="0" w:space="0" w:color="auto"/>
                <w:bottom w:val="none" w:sz="0" w:space="0" w:color="auto"/>
                <w:right w:val="none" w:sz="0" w:space="0" w:color="auto"/>
              </w:divBdr>
            </w:div>
            <w:div w:id="1237936933">
              <w:marLeft w:val="0"/>
              <w:marRight w:val="0"/>
              <w:marTop w:val="0"/>
              <w:marBottom w:val="0"/>
              <w:divBdr>
                <w:top w:val="none" w:sz="0" w:space="0" w:color="auto"/>
                <w:left w:val="none" w:sz="0" w:space="0" w:color="auto"/>
                <w:bottom w:val="none" w:sz="0" w:space="0" w:color="auto"/>
                <w:right w:val="none" w:sz="0" w:space="0" w:color="auto"/>
              </w:divBdr>
            </w:div>
            <w:div w:id="139931974">
              <w:marLeft w:val="0"/>
              <w:marRight w:val="0"/>
              <w:marTop w:val="0"/>
              <w:marBottom w:val="0"/>
              <w:divBdr>
                <w:top w:val="none" w:sz="0" w:space="0" w:color="auto"/>
                <w:left w:val="none" w:sz="0" w:space="0" w:color="auto"/>
                <w:bottom w:val="none" w:sz="0" w:space="0" w:color="auto"/>
                <w:right w:val="none" w:sz="0" w:space="0" w:color="auto"/>
              </w:divBdr>
            </w:div>
          </w:divsChild>
        </w:div>
        <w:div w:id="1256596078">
          <w:marLeft w:val="0"/>
          <w:marRight w:val="0"/>
          <w:marTop w:val="0"/>
          <w:marBottom w:val="0"/>
          <w:divBdr>
            <w:top w:val="none" w:sz="0" w:space="0" w:color="auto"/>
            <w:left w:val="none" w:sz="0" w:space="0" w:color="auto"/>
            <w:bottom w:val="none" w:sz="0" w:space="0" w:color="auto"/>
            <w:right w:val="none" w:sz="0" w:space="0" w:color="auto"/>
          </w:divBdr>
        </w:div>
        <w:div w:id="1773893489">
          <w:marLeft w:val="0"/>
          <w:marRight w:val="0"/>
          <w:marTop w:val="0"/>
          <w:marBottom w:val="0"/>
          <w:divBdr>
            <w:top w:val="none" w:sz="0" w:space="0" w:color="auto"/>
            <w:left w:val="none" w:sz="0" w:space="0" w:color="auto"/>
            <w:bottom w:val="none" w:sz="0" w:space="0" w:color="auto"/>
            <w:right w:val="none" w:sz="0" w:space="0" w:color="auto"/>
          </w:divBdr>
        </w:div>
        <w:div w:id="1331757179">
          <w:marLeft w:val="0"/>
          <w:marRight w:val="0"/>
          <w:marTop w:val="0"/>
          <w:marBottom w:val="0"/>
          <w:divBdr>
            <w:top w:val="none" w:sz="0" w:space="0" w:color="auto"/>
            <w:left w:val="none" w:sz="0" w:space="0" w:color="auto"/>
            <w:bottom w:val="none" w:sz="0" w:space="0" w:color="auto"/>
            <w:right w:val="none" w:sz="0" w:space="0" w:color="auto"/>
          </w:divBdr>
        </w:div>
        <w:div w:id="1693605626">
          <w:marLeft w:val="0"/>
          <w:marRight w:val="0"/>
          <w:marTop w:val="0"/>
          <w:marBottom w:val="0"/>
          <w:divBdr>
            <w:top w:val="none" w:sz="0" w:space="0" w:color="auto"/>
            <w:left w:val="none" w:sz="0" w:space="0" w:color="auto"/>
            <w:bottom w:val="none" w:sz="0" w:space="0" w:color="auto"/>
            <w:right w:val="none" w:sz="0" w:space="0" w:color="auto"/>
          </w:divBdr>
        </w:div>
        <w:div w:id="1054233004">
          <w:marLeft w:val="0"/>
          <w:marRight w:val="0"/>
          <w:marTop w:val="0"/>
          <w:marBottom w:val="0"/>
          <w:divBdr>
            <w:top w:val="none" w:sz="0" w:space="0" w:color="auto"/>
            <w:left w:val="none" w:sz="0" w:space="0" w:color="auto"/>
            <w:bottom w:val="none" w:sz="0" w:space="0" w:color="auto"/>
            <w:right w:val="none" w:sz="0" w:space="0" w:color="auto"/>
          </w:divBdr>
        </w:div>
        <w:div w:id="1654751073">
          <w:marLeft w:val="0"/>
          <w:marRight w:val="0"/>
          <w:marTop w:val="0"/>
          <w:marBottom w:val="0"/>
          <w:divBdr>
            <w:top w:val="none" w:sz="0" w:space="0" w:color="auto"/>
            <w:left w:val="none" w:sz="0" w:space="0" w:color="auto"/>
            <w:bottom w:val="none" w:sz="0" w:space="0" w:color="auto"/>
            <w:right w:val="none" w:sz="0" w:space="0" w:color="auto"/>
          </w:divBdr>
        </w:div>
        <w:div w:id="1653217271">
          <w:marLeft w:val="0"/>
          <w:marRight w:val="0"/>
          <w:marTop w:val="0"/>
          <w:marBottom w:val="0"/>
          <w:divBdr>
            <w:top w:val="none" w:sz="0" w:space="0" w:color="auto"/>
            <w:left w:val="none" w:sz="0" w:space="0" w:color="auto"/>
            <w:bottom w:val="none" w:sz="0" w:space="0" w:color="auto"/>
            <w:right w:val="none" w:sz="0" w:space="0" w:color="auto"/>
          </w:divBdr>
        </w:div>
        <w:div w:id="2007785965">
          <w:marLeft w:val="0"/>
          <w:marRight w:val="0"/>
          <w:marTop w:val="0"/>
          <w:marBottom w:val="0"/>
          <w:divBdr>
            <w:top w:val="none" w:sz="0" w:space="0" w:color="auto"/>
            <w:left w:val="none" w:sz="0" w:space="0" w:color="auto"/>
            <w:bottom w:val="none" w:sz="0" w:space="0" w:color="auto"/>
            <w:right w:val="none" w:sz="0" w:space="0" w:color="auto"/>
          </w:divBdr>
        </w:div>
        <w:div w:id="1483807980">
          <w:marLeft w:val="0"/>
          <w:marRight w:val="0"/>
          <w:marTop w:val="0"/>
          <w:marBottom w:val="0"/>
          <w:divBdr>
            <w:top w:val="none" w:sz="0" w:space="0" w:color="auto"/>
            <w:left w:val="none" w:sz="0" w:space="0" w:color="auto"/>
            <w:bottom w:val="none" w:sz="0" w:space="0" w:color="auto"/>
            <w:right w:val="none" w:sz="0" w:space="0" w:color="auto"/>
          </w:divBdr>
        </w:div>
        <w:div w:id="215435104">
          <w:marLeft w:val="0"/>
          <w:marRight w:val="0"/>
          <w:marTop w:val="0"/>
          <w:marBottom w:val="0"/>
          <w:divBdr>
            <w:top w:val="none" w:sz="0" w:space="0" w:color="auto"/>
            <w:left w:val="none" w:sz="0" w:space="0" w:color="auto"/>
            <w:bottom w:val="none" w:sz="0" w:space="0" w:color="auto"/>
            <w:right w:val="none" w:sz="0" w:space="0" w:color="auto"/>
          </w:divBdr>
        </w:div>
        <w:div w:id="981881744">
          <w:marLeft w:val="0"/>
          <w:marRight w:val="0"/>
          <w:marTop w:val="0"/>
          <w:marBottom w:val="0"/>
          <w:divBdr>
            <w:top w:val="none" w:sz="0" w:space="0" w:color="auto"/>
            <w:left w:val="none" w:sz="0" w:space="0" w:color="auto"/>
            <w:bottom w:val="none" w:sz="0" w:space="0" w:color="auto"/>
            <w:right w:val="none" w:sz="0" w:space="0" w:color="auto"/>
          </w:divBdr>
        </w:div>
        <w:div w:id="1484470854">
          <w:marLeft w:val="0"/>
          <w:marRight w:val="0"/>
          <w:marTop w:val="0"/>
          <w:marBottom w:val="0"/>
          <w:divBdr>
            <w:top w:val="none" w:sz="0" w:space="0" w:color="auto"/>
            <w:left w:val="none" w:sz="0" w:space="0" w:color="auto"/>
            <w:bottom w:val="none" w:sz="0" w:space="0" w:color="auto"/>
            <w:right w:val="none" w:sz="0" w:space="0" w:color="auto"/>
          </w:divBdr>
        </w:div>
        <w:div w:id="603075021">
          <w:marLeft w:val="0"/>
          <w:marRight w:val="0"/>
          <w:marTop w:val="0"/>
          <w:marBottom w:val="0"/>
          <w:divBdr>
            <w:top w:val="none" w:sz="0" w:space="0" w:color="auto"/>
            <w:left w:val="none" w:sz="0" w:space="0" w:color="auto"/>
            <w:bottom w:val="none" w:sz="0" w:space="0" w:color="auto"/>
            <w:right w:val="none" w:sz="0" w:space="0" w:color="auto"/>
          </w:divBdr>
        </w:div>
        <w:div w:id="513885008">
          <w:marLeft w:val="0"/>
          <w:marRight w:val="0"/>
          <w:marTop w:val="0"/>
          <w:marBottom w:val="0"/>
          <w:divBdr>
            <w:top w:val="none" w:sz="0" w:space="0" w:color="auto"/>
            <w:left w:val="none" w:sz="0" w:space="0" w:color="auto"/>
            <w:bottom w:val="none" w:sz="0" w:space="0" w:color="auto"/>
            <w:right w:val="none" w:sz="0" w:space="0" w:color="auto"/>
          </w:divBdr>
        </w:div>
        <w:div w:id="1832672432">
          <w:marLeft w:val="0"/>
          <w:marRight w:val="0"/>
          <w:marTop w:val="0"/>
          <w:marBottom w:val="0"/>
          <w:divBdr>
            <w:top w:val="none" w:sz="0" w:space="0" w:color="auto"/>
            <w:left w:val="none" w:sz="0" w:space="0" w:color="auto"/>
            <w:bottom w:val="none" w:sz="0" w:space="0" w:color="auto"/>
            <w:right w:val="none" w:sz="0" w:space="0" w:color="auto"/>
          </w:divBdr>
        </w:div>
        <w:div w:id="1978291800">
          <w:marLeft w:val="0"/>
          <w:marRight w:val="0"/>
          <w:marTop w:val="0"/>
          <w:marBottom w:val="0"/>
          <w:divBdr>
            <w:top w:val="none" w:sz="0" w:space="0" w:color="auto"/>
            <w:left w:val="none" w:sz="0" w:space="0" w:color="auto"/>
            <w:bottom w:val="none" w:sz="0" w:space="0" w:color="auto"/>
            <w:right w:val="none" w:sz="0" w:space="0" w:color="auto"/>
          </w:divBdr>
        </w:div>
        <w:div w:id="2123262078">
          <w:marLeft w:val="0"/>
          <w:marRight w:val="0"/>
          <w:marTop w:val="0"/>
          <w:marBottom w:val="0"/>
          <w:divBdr>
            <w:top w:val="none" w:sz="0" w:space="0" w:color="auto"/>
            <w:left w:val="none" w:sz="0" w:space="0" w:color="auto"/>
            <w:bottom w:val="none" w:sz="0" w:space="0" w:color="auto"/>
            <w:right w:val="none" w:sz="0" w:space="0" w:color="auto"/>
          </w:divBdr>
        </w:div>
        <w:div w:id="1271359732">
          <w:marLeft w:val="0"/>
          <w:marRight w:val="0"/>
          <w:marTop w:val="0"/>
          <w:marBottom w:val="0"/>
          <w:divBdr>
            <w:top w:val="none" w:sz="0" w:space="0" w:color="auto"/>
            <w:left w:val="none" w:sz="0" w:space="0" w:color="auto"/>
            <w:bottom w:val="none" w:sz="0" w:space="0" w:color="auto"/>
            <w:right w:val="none" w:sz="0" w:space="0" w:color="auto"/>
          </w:divBdr>
        </w:div>
        <w:div w:id="188837888">
          <w:marLeft w:val="0"/>
          <w:marRight w:val="0"/>
          <w:marTop w:val="0"/>
          <w:marBottom w:val="0"/>
          <w:divBdr>
            <w:top w:val="none" w:sz="0" w:space="0" w:color="auto"/>
            <w:left w:val="none" w:sz="0" w:space="0" w:color="auto"/>
            <w:bottom w:val="none" w:sz="0" w:space="0" w:color="auto"/>
            <w:right w:val="none" w:sz="0" w:space="0" w:color="auto"/>
          </w:divBdr>
        </w:div>
        <w:div w:id="1300453676">
          <w:marLeft w:val="0"/>
          <w:marRight w:val="0"/>
          <w:marTop w:val="0"/>
          <w:marBottom w:val="0"/>
          <w:divBdr>
            <w:top w:val="none" w:sz="0" w:space="0" w:color="auto"/>
            <w:left w:val="none" w:sz="0" w:space="0" w:color="auto"/>
            <w:bottom w:val="none" w:sz="0" w:space="0" w:color="auto"/>
            <w:right w:val="none" w:sz="0" w:space="0" w:color="auto"/>
          </w:divBdr>
        </w:div>
        <w:div w:id="223299188">
          <w:marLeft w:val="0"/>
          <w:marRight w:val="0"/>
          <w:marTop w:val="0"/>
          <w:marBottom w:val="0"/>
          <w:divBdr>
            <w:top w:val="none" w:sz="0" w:space="0" w:color="auto"/>
            <w:left w:val="none" w:sz="0" w:space="0" w:color="auto"/>
            <w:bottom w:val="none" w:sz="0" w:space="0" w:color="auto"/>
            <w:right w:val="none" w:sz="0" w:space="0" w:color="auto"/>
          </w:divBdr>
        </w:div>
        <w:div w:id="1732541198">
          <w:marLeft w:val="0"/>
          <w:marRight w:val="0"/>
          <w:marTop w:val="0"/>
          <w:marBottom w:val="0"/>
          <w:divBdr>
            <w:top w:val="none" w:sz="0" w:space="0" w:color="auto"/>
            <w:left w:val="none" w:sz="0" w:space="0" w:color="auto"/>
            <w:bottom w:val="none" w:sz="0" w:space="0" w:color="auto"/>
            <w:right w:val="none" w:sz="0" w:space="0" w:color="auto"/>
          </w:divBdr>
        </w:div>
        <w:div w:id="2010862546">
          <w:marLeft w:val="0"/>
          <w:marRight w:val="0"/>
          <w:marTop w:val="0"/>
          <w:marBottom w:val="0"/>
          <w:divBdr>
            <w:top w:val="none" w:sz="0" w:space="0" w:color="auto"/>
            <w:left w:val="none" w:sz="0" w:space="0" w:color="auto"/>
            <w:bottom w:val="none" w:sz="0" w:space="0" w:color="auto"/>
            <w:right w:val="none" w:sz="0" w:space="0" w:color="auto"/>
          </w:divBdr>
        </w:div>
        <w:div w:id="1023938798">
          <w:marLeft w:val="0"/>
          <w:marRight w:val="0"/>
          <w:marTop w:val="0"/>
          <w:marBottom w:val="0"/>
          <w:divBdr>
            <w:top w:val="none" w:sz="0" w:space="0" w:color="auto"/>
            <w:left w:val="none" w:sz="0" w:space="0" w:color="auto"/>
            <w:bottom w:val="none" w:sz="0" w:space="0" w:color="auto"/>
            <w:right w:val="none" w:sz="0" w:space="0" w:color="auto"/>
          </w:divBdr>
        </w:div>
        <w:div w:id="189421926">
          <w:marLeft w:val="0"/>
          <w:marRight w:val="0"/>
          <w:marTop w:val="0"/>
          <w:marBottom w:val="0"/>
          <w:divBdr>
            <w:top w:val="none" w:sz="0" w:space="0" w:color="auto"/>
            <w:left w:val="none" w:sz="0" w:space="0" w:color="auto"/>
            <w:bottom w:val="none" w:sz="0" w:space="0" w:color="auto"/>
            <w:right w:val="none" w:sz="0" w:space="0" w:color="auto"/>
          </w:divBdr>
        </w:div>
        <w:div w:id="940067437">
          <w:marLeft w:val="0"/>
          <w:marRight w:val="0"/>
          <w:marTop w:val="0"/>
          <w:marBottom w:val="0"/>
          <w:divBdr>
            <w:top w:val="none" w:sz="0" w:space="0" w:color="auto"/>
            <w:left w:val="none" w:sz="0" w:space="0" w:color="auto"/>
            <w:bottom w:val="none" w:sz="0" w:space="0" w:color="auto"/>
            <w:right w:val="none" w:sz="0" w:space="0" w:color="auto"/>
          </w:divBdr>
        </w:div>
        <w:div w:id="1142577883">
          <w:marLeft w:val="0"/>
          <w:marRight w:val="0"/>
          <w:marTop w:val="0"/>
          <w:marBottom w:val="0"/>
          <w:divBdr>
            <w:top w:val="none" w:sz="0" w:space="0" w:color="auto"/>
            <w:left w:val="none" w:sz="0" w:space="0" w:color="auto"/>
            <w:bottom w:val="none" w:sz="0" w:space="0" w:color="auto"/>
            <w:right w:val="none" w:sz="0" w:space="0" w:color="auto"/>
          </w:divBdr>
        </w:div>
        <w:div w:id="670261747">
          <w:marLeft w:val="0"/>
          <w:marRight w:val="0"/>
          <w:marTop w:val="0"/>
          <w:marBottom w:val="0"/>
          <w:divBdr>
            <w:top w:val="none" w:sz="0" w:space="0" w:color="auto"/>
            <w:left w:val="none" w:sz="0" w:space="0" w:color="auto"/>
            <w:bottom w:val="none" w:sz="0" w:space="0" w:color="auto"/>
            <w:right w:val="none" w:sz="0" w:space="0" w:color="auto"/>
          </w:divBdr>
        </w:div>
        <w:div w:id="1129207589">
          <w:marLeft w:val="0"/>
          <w:marRight w:val="0"/>
          <w:marTop w:val="0"/>
          <w:marBottom w:val="0"/>
          <w:divBdr>
            <w:top w:val="none" w:sz="0" w:space="0" w:color="auto"/>
            <w:left w:val="none" w:sz="0" w:space="0" w:color="auto"/>
            <w:bottom w:val="none" w:sz="0" w:space="0" w:color="auto"/>
            <w:right w:val="none" w:sz="0" w:space="0" w:color="auto"/>
          </w:divBdr>
        </w:div>
        <w:div w:id="1092553676">
          <w:marLeft w:val="0"/>
          <w:marRight w:val="0"/>
          <w:marTop w:val="0"/>
          <w:marBottom w:val="0"/>
          <w:divBdr>
            <w:top w:val="none" w:sz="0" w:space="0" w:color="auto"/>
            <w:left w:val="none" w:sz="0" w:space="0" w:color="auto"/>
            <w:bottom w:val="none" w:sz="0" w:space="0" w:color="auto"/>
            <w:right w:val="none" w:sz="0" w:space="0" w:color="auto"/>
          </w:divBdr>
        </w:div>
        <w:div w:id="413359584">
          <w:marLeft w:val="0"/>
          <w:marRight w:val="0"/>
          <w:marTop w:val="0"/>
          <w:marBottom w:val="0"/>
          <w:divBdr>
            <w:top w:val="none" w:sz="0" w:space="0" w:color="auto"/>
            <w:left w:val="none" w:sz="0" w:space="0" w:color="auto"/>
            <w:bottom w:val="none" w:sz="0" w:space="0" w:color="auto"/>
            <w:right w:val="none" w:sz="0" w:space="0" w:color="auto"/>
          </w:divBdr>
        </w:div>
        <w:div w:id="179903501">
          <w:marLeft w:val="0"/>
          <w:marRight w:val="0"/>
          <w:marTop w:val="0"/>
          <w:marBottom w:val="0"/>
          <w:divBdr>
            <w:top w:val="none" w:sz="0" w:space="0" w:color="auto"/>
            <w:left w:val="none" w:sz="0" w:space="0" w:color="auto"/>
            <w:bottom w:val="none" w:sz="0" w:space="0" w:color="auto"/>
            <w:right w:val="none" w:sz="0" w:space="0" w:color="auto"/>
          </w:divBdr>
        </w:div>
        <w:div w:id="509836299">
          <w:marLeft w:val="0"/>
          <w:marRight w:val="0"/>
          <w:marTop w:val="0"/>
          <w:marBottom w:val="0"/>
          <w:divBdr>
            <w:top w:val="none" w:sz="0" w:space="0" w:color="auto"/>
            <w:left w:val="none" w:sz="0" w:space="0" w:color="auto"/>
            <w:bottom w:val="none" w:sz="0" w:space="0" w:color="auto"/>
            <w:right w:val="none" w:sz="0" w:space="0" w:color="auto"/>
          </w:divBdr>
        </w:div>
        <w:div w:id="1389189069">
          <w:marLeft w:val="0"/>
          <w:marRight w:val="0"/>
          <w:marTop w:val="0"/>
          <w:marBottom w:val="0"/>
          <w:divBdr>
            <w:top w:val="none" w:sz="0" w:space="0" w:color="auto"/>
            <w:left w:val="none" w:sz="0" w:space="0" w:color="auto"/>
            <w:bottom w:val="none" w:sz="0" w:space="0" w:color="auto"/>
            <w:right w:val="none" w:sz="0" w:space="0" w:color="auto"/>
          </w:divBdr>
        </w:div>
        <w:div w:id="92946112">
          <w:marLeft w:val="0"/>
          <w:marRight w:val="0"/>
          <w:marTop w:val="0"/>
          <w:marBottom w:val="0"/>
          <w:divBdr>
            <w:top w:val="none" w:sz="0" w:space="0" w:color="auto"/>
            <w:left w:val="none" w:sz="0" w:space="0" w:color="auto"/>
            <w:bottom w:val="none" w:sz="0" w:space="0" w:color="auto"/>
            <w:right w:val="none" w:sz="0" w:space="0" w:color="auto"/>
          </w:divBdr>
        </w:div>
        <w:div w:id="1421104935">
          <w:marLeft w:val="0"/>
          <w:marRight w:val="0"/>
          <w:marTop w:val="0"/>
          <w:marBottom w:val="0"/>
          <w:divBdr>
            <w:top w:val="none" w:sz="0" w:space="0" w:color="auto"/>
            <w:left w:val="none" w:sz="0" w:space="0" w:color="auto"/>
            <w:bottom w:val="none" w:sz="0" w:space="0" w:color="auto"/>
            <w:right w:val="none" w:sz="0" w:space="0" w:color="auto"/>
          </w:divBdr>
        </w:div>
        <w:div w:id="368998357">
          <w:marLeft w:val="0"/>
          <w:marRight w:val="0"/>
          <w:marTop w:val="0"/>
          <w:marBottom w:val="0"/>
          <w:divBdr>
            <w:top w:val="none" w:sz="0" w:space="0" w:color="auto"/>
            <w:left w:val="none" w:sz="0" w:space="0" w:color="auto"/>
            <w:bottom w:val="none" w:sz="0" w:space="0" w:color="auto"/>
            <w:right w:val="none" w:sz="0" w:space="0" w:color="auto"/>
          </w:divBdr>
        </w:div>
        <w:div w:id="1451436975">
          <w:marLeft w:val="0"/>
          <w:marRight w:val="0"/>
          <w:marTop w:val="0"/>
          <w:marBottom w:val="0"/>
          <w:divBdr>
            <w:top w:val="none" w:sz="0" w:space="0" w:color="auto"/>
            <w:left w:val="none" w:sz="0" w:space="0" w:color="auto"/>
            <w:bottom w:val="none" w:sz="0" w:space="0" w:color="auto"/>
            <w:right w:val="none" w:sz="0" w:space="0" w:color="auto"/>
          </w:divBdr>
        </w:div>
        <w:div w:id="1672559902">
          <w:marLeft w:val="0"/>
          <w:marRight w:val="0"/>
          <w:marTop w:val="0"/>
          <w:marBottom w:val="0"/>
          <w:divBdr>
            <w:top w:val="none" w:sz="0" w:space="0" w:color="auto"/>
            <w:left w:val="none" w:sz="0" w:space="0" w:color="auto"/>
            <w:bottom w:val="none" w:sz="0" w:space="0" w:color="auto"/>
            <w:right w:val="none" w:sz="0" w:space="0" w:color="auto"/>
          </w:divBdr>
        </w:div>
        <w:div w:id="1392578959">
          <w:marLeft w:val="0"/>
          <w:marRight w:val="0"/>
          <w:marTop w:val="0"/>
          <w:marBottom w:val="0"/>
          <w:divBdr>
            <w:top w:val="none" w:sz="0" w:space="0" w:color="auto"/>
            <w:left w:val="none" w:sz="0" w:space="0" w:color="auto"/>
            <w:bottom w:val="none" w:sz="0" w:space="0" w:color="auto"/>
            <w:right w:val="none" w:sz="0" w:space="0" w:color="auto"/>
          </w:divBdr>
        </w:div>
        <w:div w:id="774640015">
          <w:marLeft w:val="0"/>
          <w:marRight w:val="0"/>
          <w:marTop w:val="0"/>
          <w:marBottom w:val="0"/>
          <w:divBdr>
            <w:top w:val="none" w:sz="0" w:space="0" w:color="auto"/>
            <w:left w:val="none" w:sz="0" w:space="0" w:color="auto"/>
            <w:bottom w:val="none" w:sz="0" w:space="0" w:color="auto"/>
            <w:right w:val="none" w:sz="0" w:space="0" w:color="auto"/>
          </w:divBdr>
        </w:div>
        <w:div w:id="461465682">
          <w:marLeft w:val="0"/>
          <w:marRight w:val="0"/>
          <w:marTop w:val="0"/>
          <w:marBottom w:val="0"/>
          <w:divBdr>
            <w:top w:val="none" w:sz="0" w:space="0" w:color="auto"/>
            <w:left w:val="none" w:sz="0" w:space="0" w:color="auto"/>
            <w:bottom w:val="none" w:sz="0" w:space="0" w:color="auto"/>
            <w:right w:val="none" w:sz="0" w:space="0" w:color="auto"/>
          </w:divBdr>
        </w:div>
        <w:div w:id="1106996399">
          <w:marLeft w:val="0"/>
          <w:marRight w:val="0"/>
          <w:marTop w:val="0"/>
          <w:marBottom w:val="0"/>
          <w:divBdr>
            <w:top w:val="none" w:sz="0" w:space="0" w:color="auto"/>
            <w:left w:val="none" w:sz="0" w:space="0" w:color="auto"/>
            <w:bottom w:val="none" w:sz="0" w:space="0" w:color="auto"/>
            <w:right w:val="none" w:sz="0" w:space="0" w:color="auto"/>
          </w:divBdr>
        </w:div>
        <w:div w:id="662585873">
          <w:marLeft w:val="0"/>
          <w:marRight w:val="0"/>
          <w:marTop w:val="0"/>
          <w:marBottom w:val="0"/>
          <w:divBdr>
            <w:top w:val="none" w:sz="0" w:space="0" w:color="auto"/>
            <w:left w:val="none" w:sz="0" w:space="0" w:color="auto"/>
            <w:bottom w:val="none" w:sz="0" w:space="0" w:color="auto"/>
            <w:right w:val="none" w:sz="0" w:space="0" w:color="auto"/>
          </w:divBdr>
        </w:div>
        <w:div w:id="770201406">
          <w:marLeft w:val="0"/>
          <w:marRight w:val="0"/>
          <w:marTop w:val="0"/>
          <w:marBottom w:val="0"/>
          <w:divBdr>
            <w:top w:val="none" w:sz="0" w:space="0" w:color="auto"/>
            <w:left w:val="none" w:sz="0" w:space="0" w:color="auto"/>
            <w:bottom w:val="none" w:sz="0" w:space="0" w:color="auto"/>
            <w:right w:val="none" w:sz="0" w:space="0" w:color="auto"/>
          </w:divBdr>
        </w:div>
        <w:div w:id="181087416">
          <w:marLeft w:val="0"/>
          <w:marRight w:val="0"/>
          <w:marTop w:val="0"/>
          <w:marBottom w:val="0"/>
          <w:divBdr>
            <w:top w:val="none" w:sz="0" w:space="0" w:color="auto"/>
            <w:left w:val="none" w:sz="0" w:space="0" w:color="auto"/>
            <w:bottom w:val="none" w:sz="0" w:space="0" w:color="auto"/>
            <w:right w:val="none" w:sz="0" w:space="0" w:color="auto"/>
          </w:divBdr>
        </w:div>
        <w:div w:id="450366896">
          <w:marLeft w:val="0"/>
          <w:marRight w:val="0"/>
          <w:marTop w:val="0"/>
          <w:marBottom w:val="0"/>
          <w:divBdr>
            <w:top w:val="none" w:sz="0" w:space="0" w:color="auto"/>
            <w:left w:val="none" w:sz="0" w:space="0" w:color="auto"/>
            <w:bottom w:val="none" w:sz="0" w:space="0" w:color="auto"/>
            <w:right w:val="none" w:sz="0" w:space="0" w:color="auto"/>
          </w:divBdr>
        </w:div>
        <w:div w:id="525096276">
          <w:marLeft w:val="0"/>
          <w:marRight w:val="0"/>
          <w:marTop w:val="0"/>
          <w:marBottom w:val="0"/>
          <w:divBdr>
            <w:top w:val="none" w:sz="0" w:space="0" w:color="auto"/>
            <w:left w:val="none" w:sz="0" w:space="0" w:color="auto"/>
            <w:bottom w:val="none" w:sz="0" w:space="0" w:color="auto"/>
            <w:right w:val="none" w:sz="0" w:space="0" w:color="auto"/>
          </w:divBdr>
        </w:div>
        <w:div w:id="440301919">
          <w:marLeft w:val="0"/>
          <w:marRight w:val="0"/>
          <w:marTop w:val="0"/>
          <w:marBottom w:val="0"/>
          <w:divBdr>
            <w:top w:val="none" w:sz="0" w:space="0" w:color="auto"/>
            <w:left w:val="none" w:sz="0" w:space="0" w:color="auto"/>
            <w:bottom w:val="none" w:sz="0" w:space="0" w:color="auto"/>
            <w:right w:val="none" w:sz="0" w:space="0" w:color="auto"/>
          </w:divBdr>
        </w:div>
        <w:div w:id="1372338549">
          <w:marLeft w:val="0"/>
          <w:marRight w:val="0"/>
          <w:marTop w:val="0"/>
          <w:marBottom w:val="0"/>
          <w:divBdr>
            <w:top w:val="none" w:sz="0" w:space="0" w:color="auto"/>
            <w:left w:val="none" w:sz="0" w:space="0" w:color="auto"/>
            <w:bottom w:val="none" w:sz="0" w:space="0" w:color="auto"/>
            <w:right w:val="none" w:sz="0" w:space="0" w:color="auto"/>
          </w:divBdr>
        </w:div>
        <w:div w:id="1322270270">
          <w:marLeft w:val="0"/>
          <w:marRight w:val="0"/>
          <w:marTop w:val="0"/>
          <w:marBottom w:val="0"/>
          <w:divBdr>
            <w:top w:val="none" w:sz="0" w:space="0" w:color="auto"/>
            <w:left w:val="none" w:sz="0" w:space="0" w:color="auto"/>
            <w:bottom w:val="none" w:sz="0" w:space="0" w:color="auto"/>
            <w:right w:val="none" w:sz="0" w:space="0" w:color="auto"/>
          </w:divBdr>
        </w:div>
        <w:div w:id="1712875707">
          <w:marLeft w:val="0"/>
          <w:marRight w:val="0"/>
          <w:marTop w:val="0"/>
          <w:marBottom w:val="0"/>
          <w:divBdr>
            <w:top w:val="none" w:sz="0" w:space="0" w:color="auto"/>
            <w:left w:val="none" w:sz="0" w:space="0" w:color="auto"/>
            <w:bottom w:val="none" w:sz="0" w:space="0" w:color="auto"/>
            <w:right w:val="none" w:sz="0" w:space="0" w:color="auto"/>
          </w:divBdr>
        </w:div>
        <w:div w:id="1958482425">
          <w:marLeft w:val="0"/>
          <w:marRight w:val="0"/>
          <w:marTop w:val="0"/>
          <w:marBottom w:val="0"/>
          <w:divBdr>
            <w:top w:val="none" w:sz="0" w:space="0" w:color="auto"/>
            <w:left w:val="none" w:sz="0" w:space="0" w:color="auto"/>
            <w:bottom w:val="none" w:sz="0" w:space="0" w:color="auto"/>
            <w:right w:val="none" w:sz="0" w:space="0" w:color="auto"/>
          </w:divBdr>
        </w:div>
        <w:div w:id="222101754">
          <w:marLeft w:val="0"/>
          <w:marRight w:val="0"/>
          <w:marTop w:val="0"/>
          <w:marBottom w:val="0"/>
          <w:divBdr>
            <w:top w:val="none" w:sz="0" w:space="0" w:color="auto"/>
            <w:left w:val="none" w:sz="0" w:space="0" w:color="auto"/>
            <w:bottom w:val="none" w:sz="0" w:space="0" w:color="auto"/>
            <w:right w:val="none" w:sz="0" w:space="0" w:color="auto"/>
          </w:divBdr>
        </w:div>
        <w:div w:id="277296642">
          <w:marLeft w:val="0"/>
          <w:marRight w:val="0"/>
          <w:marTop w:val="0"/>
          <w:marBottom w:val="0"/>
          <w:divBdr>
            <w:top w:val="none" w:sz="0" w:space="0" w:color="auto"/>
            <w:left w:val="none" w:sz="0" w:space="0" w:color="auto"/>
            <w:bottom w:val="none" w:sz="0" w:space="0" w:color="auto"/>
            <w:right w:val="none" w:sz="0" w:space="0" w:color="auto"/>
          </w:divBdr>
        </w:div>
        <w:div w:id="2012248905">
          <w:marLeft w:val="0"/>
          <w:marRight w:val="0"/>
          <w:marTop w:val="0"/>
          <w:marBottom w:val="0"/>
          <w:divBdr>
            <w:top w:val="none" w:sz="0" w:space="0" w:color="auto"/>
            <w:left w:val="none" w:sz="0" w:space="0" w:color="auto"/>
            <w:bottom w:val="none" w:sz="0" w:space="0" w:color="auto"/>
            <w:right w:val="none" w:sz="0" w:space="0" w:color="auto"/>
          </w:divBdr>
        </w:div>
        <w:div w:id="1500805905">
          <w:marLeft w:val="0"/>
          <w:marRight w:val="0"/>
          <w:marTop w:val="0"/>
          <w:marBottom w:val="0"/>
          <w:divBdr>
            <w:top w:val="none" w:sz="0" w:space="0" w:color="auto"/>
            <w:left w:val="none" w:sz="0" w:space="0" w:color="auto"/>
            <w:bottom w:val="none" w:sz="0" w:space="0" w:color="auto"/>
            <w:right w:val="none" w:sz="0" w:space="0" w:color="auto"/>
          </w:divBdr>
        </w:div>
        <w:div w:id="1482115787">
          <w:marLeft w:val="0"/>
          <w:marRight w:val="0"/>
          <w:marTop w:val="0"/>
          <w:marBottom w:val="0"/>
          <w:divBdr>
            <w:top w:val="none" w:sz="0" w:space="0" w:color="auto"/>
            <w:left w:val="none" w:sz="0" w:space="0" w:color="auto"/>
            <w:bottom w:val="none" w:sz="0" w:space="0" w:color="auto"/>
            <w:right w:val="none" w:sz="0" w:space="0" w:color="auto"/>
          </w:divBdr>
        </w:div>
        <w:div w:id="1693336070">
          <w:marLeft w:val="0"/>
          <w:marRight w:val="0"/>
          <w:marTop w:val="0"/>
          <w:marBottom w:val="0"/>
          <w:divBdr>
            <w:top w:val="none" w:sz="0" w:space="0" w:color="auto"/>
            <w:left w:val="none" w:sz="0" w:space="0" w:color="auto"/>
            <w:bottom w:val="none" w:sz="0" w:space="0" w:color="auto"/>
            <w:right w:val="none" w:sz="0" w:space="0" w:color="auto"/>
          </w:divBdr>
        </w:div>
        <w:div w:id="16858450">
          <w:marLeft w:val="0"/>
          <w:marRight w:val="0"/>
          <w:marTop w:val="0"/>
          <w:marBottom w:val="0"/>
          <w:divBdr>
            <w:top w:val="none" w:sz="0" w:space="0" w:color="auto"/>
            <w:left w:val="none" w:sz="0" w:space="0" w:color="auto"/>
            <w:bottom w:val="none" w:sz="0" w:space="0" w:color="auto"/>
            <w:right w:val="none" w:sz="0" w:space="0" w:color="auto"/>
          </w:divBdr>
        </w:div>
        <w:div w:id="2106924045">
          <w:marLeft w:val="0"/>
          <w:marRight w:val="0"/>
          <w:marTop w:val="0"/>
          <w:marBottom w:val="0"/>
          <w:divBdr>
            <w:top w:val="none" w:sz="0" w:space="0" w:color="auto"/>
            <w:left w:val="none" w:sz="0" w:space="0" w:color="auto"/>
            <w:bottom w:val="none" w:sz="0" w:space="0" w:color="auto"/>
            <w:right w:val="none" w:sz="0" w:space="0" w:color="auto"/>
          </w:divBdr>
        </w:div>
        <w:div w:id="532693046">
          <w:marLeft w:val="0"/>
          <w:marRight w:val="0"/>
          <w:marTop w:val="0"/>
          <w:marBottom w:val="0"/>
          <w:divBdr>
            <w:top w:val="none" w:sz="0" w:space="0" w:color="auto"/>
            <w:left w:val="none" w:sz="0" w:space="0" w:color="auto"/>
            <w:bottom w:val="none" w:sz="0" w:space="0" w:color="auto"/>
            <w:right w:val="none" w:sz="0" w:space="0" w:color="auto"/>
          </w:divBdr>
        </w:div>
        <w:div w:id="1869368340">
          <w:marLeft w:val="0"/>
          <w:marRight w:val="0"/>
          <w:marTop w:val="0"/>
          <w:marBottom w:val="0"/>
          <w:divBdr>
            <w:top w:val="none" w:sz="0" w:space="0" w:color="auto"/>
            <w:left w:val="none" w:sz="0" w:space="0" w:color="auto"/>
            <w:bottom w:val="none" w:sz="0" w:space="0" w:color="auto"/>
            <w:right w:val="none" w:sz="0" w:space="0" w:color="auto"/>
          </w:divBdr>
        </w:div>
        <w:div w:id="1271399809">
          <w:marLeft w:val="0"/>
          <w:marRight w:val="0"/>
          <w:marTop w:val="0"/>
          <w:marBottom w:val="0"/>
          <w:divBdr>
            <w:top w:val="none" w:sz="0" w:space="0" w:color="auto"/>
            <w:left w:val="none" w:sz="0" w:space="0" w:color="auto"/>
            <w:bottom w:val="none" w:sz="0" w:space="0" w:color="auto"/>
            <w:right w:val="none" w:sz="0" w:space="0" w:color="auto"/>
          </w:divBdr>
        </w:div>
        <w:div w:id="756483221">
          <w:marLeft w:val="0"/>
          <w:marRight w:val="0"/>
          <w:marTop w:val="0"/>
          <w:marBottom w:val="0"/>
          <w:divBdr>
            <w:top w:val="none" w:sz="0" w:space="0" w:color="auto"/>
            <w:left w:val="none" w:sz="0" w:space="0" w:color="auto"/>
            <w:bottom w:val="none" w:sz="0" w:space="0" w:color="auto"/>
            <w:right w:val="none" w:sz="0" w:space="0" w:color="auto"/>
          </w:divBdr>
        </w:div>
        <w:div w:id="1619797885">
          <w:marLeft w:val="0"/>
          <w:marRight w:val="0"/>
          <w:marTop w:val="0"/>
          <w:marBottom w:val="0"/>
          <w:divBdr>
            <w:top w:val="none" w:sz="0" w:space="0" w:color="auto"/>
            <w:left w:val="none" w:sz="0" w:space="0" w:color="auto"/>
            <w:bottom w:val="none" w:sz="0" w:space="0" w:color="auto"/>
            <w:right w:val="none" w:sz="0" w:space="0" w:color="auto"/>
          </w:divBdr>
        </w:div>
        <w:div w:id="1980916217">
          <w:marLeft w:val="0"/>
          <w:marRight w:val="0"/>
          <w:marTop w:val="0"/>
          <w:marBottom w:val="0"/>
          <w:divBdr>
            <w:top w:val="none" w:sz="0" w:space="0" w:color="auto"/>
            <w:left w:val="none" w:sz="0" w:space="0" w:color="auto"/>
            <w:bottom w:val="none" w:sz="0" w:space="0" w:color="auto"/>
            <w:right w:val="none" w:sz="0" w:space="0" w:color="auto"/>
          </w:divBdr>
        </w:div>
        <w:div w:id="627127504">
          <w:marLeft w:val="0"/>
          <w:marRight w:val="0"/>
          <w:marTop w:val="0"/>
          <w:marBottom w:val="0"/>
          <w:divBdr>
            <w:top w:val="none" w:sz="0" w:space="0" w:color="auto"/>
            <w:left w:val="none" w:sz="0" w:space="0" w:color="auto"/>
            <w:bottom w:val="none" w:sz="0" w:space="0" w:color="auto"/>
            <w:right w:val="none" w:sz="0" w:space="0" w:color="auto"/>
          </w:divBdr>
        </w:div>
        <w:div w:id="854459858">
          <w:marLeft w:val="0"/>
          <w:marRight w:val="0"/>
          <w:marTop w:val="0"/>
          <w:marBottom w:val="0"/>
          <w:divBdr>
            <w:top w:val="none" w:sz="0" w:space="0" w:color="auto"/>
            <w:left w:val="none" w:sz="0" w:space="0" w:color="auto"/>
            <w:bottom w:val="none" w:sz="0" w:space="0" w:color="auto"/>
            <w:right w:val="none" w:sz="0" w:space="0" w:color="auto"/>
          </w:divBdr>
        </w:div>
        <w:div w:id="1178345741">
          <w:marLeft w:val="0"/>
          <w:marRight w:val="0"/>
          <w:marTop w:val="0"/>
          <w:marBottom w:val="0"/>
          <w:divBdr>
            <w:top w:val="none" w:sz="0" w:space="0" w:color="auto"/>
            <w:left w:val="none" w:sz="0" w:space="0" w:color="auto"/>
            <w:bottom w:val="none" w:sz="0" w:space="0" w:color="auto"/>
            <w:right w:val="none" w:sz="0" w:space="0" w:color="auto"/>
          </w:divBdr>
        </w:div>
        <w:div w:id="2122146314">
          <w:marLeft w:val="0"/>
          <w:marRight w:val="0"/>
          <w:marTop w:val="0"/>
          <w:marBottom w:val="0"/>
          <w:divBdr>
            <w:top w:val="none" w:sz="0" w:space="0" w:color="auto"/>
            <w:left w:val="none" w:sz="0" w:space="0" w:color="auto"/>
            <w:bottom w:val="none" w:sz="0" w:space="0" w:color="auto"/>
            <w:right w:val="none" w:sz="0" w:space="0" w:color="auto"/>
          </w:divBdr>
        </w:div>
        <w:div w:id="1197768168">
          <w:marLeft w:val="0"/>
          <w:marRight w:val="0"/>
          <w:marTop w:val="0"/>
          <w:marBottom w:val="0"/>
          <w:divBdr>
            <w:top w:val="none" w:sz="0" w:space="0" w:color="auto"/>
            <w:left w:val="none" w:sz="0" w:space="0" w:color="auto"/>
            <w:bottom w:val="none" w:sz="0" w:space="0" w:color="auto"/>
            <w:right w:val="none" w:sz="0" w:space="0" w:color="auto"/>
          </w:divBdr>
        </w:div>
        <w:div w:id="1266772143">
          <w:marLeft w:val="0"/>
          <w:marRight w:val="0"/>
          <w:marTop w:val="0"/>
          <w:marBottom w:val="0"/>
          <w:divBdr>
            <w:top w:val="none" w:sz="0" w:space="0" w:color="auto"/>
            <w:left w:val="none" w:sz="0" w:space="0" w:color="auto"/>
            <w:bottom w:val="none" w:sz="0" w:space="0" w:color="auto"/>
            <w:right w:val="none" w:sz="0" w:space="0" w:color="auto"/>
          </w:divBdr>
        </w:div>
        <w:div w:id="966592893">
          <w:marLeft w:val="0"/>
          <w:marRight w:val="0"/>
          <w:marTop w:val="0"/>
          <w:marBottom w:val="0"/>
          <w:divBdr>
            <w:top w:val="none" w:sz="0" w:space="0" w:color="auto"/>
            <w:left w:val="none" w:sz="0" w:space="0" w:color="auto"/>
            <w:bottom w:val="none" w:sz="0" w:space="0" w:color="auto"/>
            <w:right w:val="none" w:sz="0" w:space="0" w:color="auto"/>
          </w:divBdr>
        </w:div>
        <w:div w:id="2034763180">
          <w:marLeft w:val="0"/>
          <w:marRight w:val="0"/>
          <w:marTop w:val="0"/>
          <w:marBottom w:val="0"/>
          <w:divBdr>
            <w:top w:val="none" w:sz="0" w:space="0" w:color="auto"/>
            <w:left w:val="none" w:sz="0" w:space="0" w:color="auto"/>
            <w:bottom w:val="none" w:sz="0" w:space="0" w:color="auto"/>
            <w:right w:val="none" w:sz="0" w:space="0" w:color="auto"/>
          </w:divBdr>
        </w:div>
        <w:div w:id="359597466">
          <w:marLeft w:val="0"/>
          <w:marRight w:val="0"/>
          <w:marTop w:val="0"/>
          <w:marBottom w:val="0"/>
          <w:divBdr>
            <w:top w:val="none" w:sz="0" w:space="0" w:color="auto"/>
            <w:left w:val="none" w:sz="0" w:space="0" w:color="auto"/>
            <w:bottom w:val="none" w:sz="0" w:space="0" w:color="auto"/>
            <w:right w:val="none" w:sz="0" w:space="0" w:color="auto"/>
          </w:divBdr>
        </w:div>
        <w:div w:id="1673213755">
          <w:marLeft w:val="0"/>
          <w:marRight w:val="0"/>
          <w:marTop w:val="0"/>
          <w:marBottom w:val="0"/>
          <w:divBdr>
            <w:top w:val="none" w:sz="0" w:space="0" w:color="auto"/>
            <w:left w:val="none" w:sz="0" w:space="0" w:color="auto"/>
            <w:bottom w:val="none" w:sz="0" w:space="0" w:color="auto"/>
            <w:right w:val="none" w:sz="0" w:space="0" w:color="auto"/>
          </w:divBdr>
        </w:div>
        <w:div w:id="1842698346">
          <w:marLeft w:val="0"/>
          <w:marRight w:val="0"/>
          <w:marTop w:val="0"/>
          <w:marBottom w:val="0"/>
          <w:divBdr>
            <w:top w:val="none" w:sz="0" w:space="0" w:color="auto"/>
            <w:left w:val="none" w:sz="0" w:space="0" w:color="auto"/>
            <w:bottom w:val="none" w:sz="0" w:space="0" w:color="auto"/>
            <w:right w:val="none" w:sz="0" w:space="0" w:color="auto"/>
          </w:divBdr>
        </w:div>
        <w:div w:id="265964508">
          <w:marLeft w:val="0"/>
          <w:marRight w:val="0"/>
          <w:marTop w:val="0"/>
          <w:marBottom w:val="0"/>
          <w:divBdr>
            <w:top w:val="none" w:sz="0" w:space="0" w:color="auto"/>
            <w:left w:val="none" w:sz="0" w:space="0" w:color="auto"/>
            <w:bottom w:val="none" w:sz="0" w:space="0" w:color="auto"/>
            <w:right w:val="none" w:sz="0" w:space="0" w:color="auto"/>
          </w:divBdr>
        </w:div>
        <w:div w:id="1440249143">
          <w:marLeft w:val="0"/>
          <w:marRight w:val="0"/>
          <w:marTop w:val="0"/>
          <w:marBottom w:val="0"/>
          <w:divBdr>
            <w:top w:val="none" w:sz="0" w:space="0" w:color="auto"/>
            <w:left w:val="none" w:sz="0" w:space="0" w:color="auto"/>
            <w:bottom w:val="none" w:sz="0" w:space="0" w:color="auto"/>
            <w:right w:val="none" w:sz="0" w:space="0" w:color="auto"/>
          </w:divBdr>
        </w:div>
        <w:div w:id="1961181991">
          <w:marLeft w:val="0"/>
          <w:marRight w:val="0"/>
          <w:marTop w:val="0"/>
          <w:marBottom w:val="0"/>
          <w:divBdr>
            <w:top w:val="none" w:sz="0" w:space="0" w:color="auto"/>
            <w:left w:val="none" w:sz="0" w:space="0" w:color="auto"/>
            <w:bottom w:val="none" w:sz="0" w:space="0" w:color="auto"/>
            <w:right w:val="none" w:sz="0" w:space="0" w:color="auto"/>
          </w:divBdr>
        </w:div>
        <w:div w:id="1343513096">
          <w:marLeft w:val="0"/>
          <w:marRight w:val="0"/>
          <w:marTop w:val="0"/>
          <w:marBottom w:val="0"/>
          <w:divBdr>
            <w:top w:val="none" w:sz="0" w:space="0" w:color="auto"/>
            <w:left w:val="none" w:sz="0" w:space="0" w:color="auto"/>
            <w:bottom w:val="none" w:sz="0" w:space="0" w:color="auto"/>
            <w:right w:val="none" w:sz="0" w:space="0" w:color="auto"/>
          </w:divBdr>
        </w:div>
        <w:div w:id="2138645858">
          <w:marLeft w:val="0"/>
          <w:marRight w:val="0"/>
          <w:marTop w:val="0"/>
          <w:marBottom w:val="0"/>
          <w:divBdr>
            <w:top w:val="none" w:sz="0" w:space="0" w:color="auto"/>
            <w:left w:val="none" w:sz="0" w:space="0" w:color="auto"/>
            <w:bottom w:val="none" w:sz="0" w:space="0" w:color="auto"/>
            <w:right w:val="none" w:sz="0" w:space="0" w:color="auto"/>
          </w:divBdr>
        </w:div>
        <w:div w:id="1161508972">
          <w:marLeft w:val="0"/>
          <w:marRight w:val="0"/>
          <w:marTop w:val="0"/>
          <w:marBottom w:val="0"/>
          <w:divBdr>
            <w:top w:val="none" w:sz="0" w:space="0" w:color="auto"/>
            <w:left w:val="none" w:sz="0" w:space="0" w:color="auto"/>
            <w:bottom w:val="none" w:sz="0" w:space="0" w:color="auto"/>
            <w:right w:val="none" w:sz="0" w:space="0" w:color="auto"/>
          </w:divBdr>
        </w:div>
        <w:div w:id="633558006">
          <w:marLeft w:val="0"/>
          <w:marRight w:val="0"/>
          <w:marTop w:val="0"/>
          <w:marBottom w:val="0"/>
          <w:divBdr>
            <w:top w:val="none" w:sz="0" w:space="0" w:color="auto"/>
            <w:left w:val="none" w:sz="0" w:space="0" w:color="auto"/>
            <w:bottom w:val="none" w:sz="0" w:space="0" w:color="auto"/>
            <w:right w:val="none" w:sz="0" w:space="0" w:color="auto"/>
          </w:divBdr>
        </w:div>
        <w:div w:id="880364837">
          <w:marLeft w:val="0"/>
          <w:marRight w:val="0"/>
          <w:marTop w:val="0"/>
          <w:marBottom w:val="0"/>
          <w:divBdr>
            <w:top w:val="none" w:sz="0" w:space="0" w:color="auto"/>
            <w:left w:val="none" w:sz="0" w:space="0" w:color="auto"/>
            <w:bottom w:val="none" w:sz="0" w:space="0" w:color="auto"/>
            <w:right w:val="none" w:sz="0" w:space="0" w:color="auto"/>
          </w:divBdr>
        </w:div>
        <w:div w:id="536312949">
          <w:marLeft w:val="0"/>
          <w:marRight w:val="0"/>
          <w:marTop w:val="0"/>
          <w:marBottom w:val="0"/>
          <w:divBdr>
            <w:top w:val="none" w:sz="0" w:space="0" w:color="auto"/>
            <w:left w:val="none" w:sz="0" w:space="0" w:color="auto"/>
            <w:bottom w:val="none" w:sz="0" w:space="0" w:color="auto"/>
            <w:right w:val="none" w:sz="0" w:space="0" w:color="auto"/>
          </w:divBdr>
        </w:div>
        <w:div w:id="1323702469">
          <w:marLeft w:val="0"/>
          <w:marRight w:val="0"/>
          <w:marTop w:val="0"/>
          <w:marBottom w:val="0"/>
          <w:divBdr>
            <w:top w:val="none" w:sz="0" w:space="0" w:color="auto"/>
            <w:left w:val="none" w:sz="0" w:space="0" w:color="auto"/>
            <w:bottom w:val="none" w:sz="0" w:space="0" w:color="auto"/>
            <w:right w:val="none" w:sz="0" w:space="0" w:color="auto"/>
          </w:divBdr>
        </w:div>
        <w:div w:id="1525172837">
          <w:marLeft w:val="0"/>
          <w:marRight w:val="0"/>
          <w:marTop w:val="0"/>
          <w:marBottom w:val="0"/>
          <w:divBdr>
            <w:top w:val="none" w:sz="0" w:space="0" w:color="auto"/>
            <w:left w:val="none" w:sz="0" w:space="0" w:color="auto"/>
            <w:bottom w:val="none" w:sz="0" w:space="0" w:color="auto"/>
            <w:right w:val="none" w:sz="0" w:space="0" w:color="auto"/>
          </w:divBdr>
        </w:div>
        <w:div w:id="363486022">
          <w:marLeft w:val="0"/>
          <w:marRight w:val="0"/>
          <w:marTop w:val="0"/>
          <w:marBottom w:val="0"/>
          <w:divBdr>
            <w:top w:val="none" w:sz="0" w:space="0" w:color="auto"/>
            <w:left w:val="none" w:sz="0" w:space="0" w:color="auto"/>
            <w:bottom w:val="none" w:sz="0" w:space="0" w:color="auto"/>
            <w:right w:val="none" w:sz="0" w:space="0" w:color="auto"/>
          </w:divBdr>
        </w:div>
        <w:div w:id="578831064">
          <w:marLeft w:val="0"/>
          <w:marRight w:val="0"/>
          <w:marTop w:val="0"/>
          <w:marBottom w:val="0"/>
          <w:divBdr>
            <w:top w:val="none" w:sz="0" w:space="0" w:color="auto"/>
            <w:left w:val="none" w:sz="0" w:space="0" w:color="auto"/>
            <w:bottom w:val="none" w:sz="0" w:space="0" w:color="auto"/>
            <w:right w:val="none" w:sz="0" w:space="0" w:color="auto"/>
          </w:divBdr>
        </w:div>
        <w:div w:id="95639029">
          <w:marLeft w:val="0"/>
          <w:marRight w:val="0"/>
          <w:marTop w:val="0"/>
          <w:marBottom w:val="0"/>
          <w:divBdr>
            <w:top w:val="none" w:sz="0" w:space="0" w:color="auto"/>
            <w:left w:val="none" w:sz="0" w:space="0" w:color="auto"/>
            <w:bottom w:val="none" w:sz="0" w:space="0" w:color="auto"/>
            <w:right w:val="none" w:sz="0" w:space="0" w:color="auto"/>
          </w:divBdr>
        </w:div>
        <w:div w:id="970013457">
          <w:marLeft w:val="0"/>
          <w:marRight w:val="0"/>
          <w:marTop w:val="0"/>
          <w:marBottom w:val="0"/>
          <w:divBdr>
            <w:top w:val="none" w:sz="0" w:space="0" w:color="auto"/>
            <w:left w:val="none" w:sz="0" w:space="0" w:color="auto"/>
            <w:bottom w:val="none" w:sz="0" w:space="0" w:color="auto"/>
            <w:right w:val="none" w:sz="0" w:space="0" w:color="auto"/>
          </w:divBdr>
        </w:div>
        <w:div w:id="315693915">
          <w:marLeft w:val="0"/>
          <w:marRight w:val="0"/>
          <w:marTop w:val="0"/>
          <w:marBottom w:val="0"/>
          <w:divBdr>
            <w:top w:val="none" w:sz="0" w:space="0" w:color="auto"/>
            <w:left w:val="none" w:sz="0" w:space="0" w:color="auto"/>
            <w:bottom w:val="none" w:sz="0" w:space="0" w:color="auto"/>
            <w:right w:val="none" w:sz="0" w:space="0" w:color="auto"/>
          </w:divBdr>
        </w:div>
        <w:div w:id="2138982240">
          <w:marLeft w:val="0"/>
          <w:marRight w:val="0"/>
          <w:marTop w:val="0"/>
          <w:marBottom w:val="0"/>
          <w:divBdr>
            <w:top w:val="none" w:sz="0" w:space="0" w:color="auto"/>
            <w:left w:val="none" w:sz="0" w:space="0" w:color="auto"/>
            <w:bottom w:val="none" w:sz="0" w:space="0" w:color="auto"/>
            <w:right w:val="none" w:sz="0" w:space="0" w:color="auto"/>
          </w:divBdr>
        </w:div>
        <w:div w:id="1402409011">
          <w:marLeft w:val="0"/>
          <w:marRight w:val="0"/>
          <w:marTop w:val="0"/>
          <w:marBottom w:val="0"/>
          <w:divBdr>
            <w:top w:val="none" w:sz="0" w:space="0" w:color="auto"/>
            <w:left w:val="none" w:sz="0" w:space="0" w:color="auto"/>
            <w:bottom w:val="none" w:sz="0" w:space="0" w:color="auto"/>
            <w:right w:val="none" w:sz="0" w:space="0" w:color="auto"/>
          </w:divBdr>
        </w:div>
        <w:div w:id="169879561">
          <w:marLeft w:val="0"/>
          <w:marRight w:val="0"/>
          <w:marTop w:val="0"/>
          <w:marBottom w:val="0"/>
          <w:divBdr>
            <w:top w:val="none" w:sz="0" w:space="0" w:color="auto"/>
            <w:left w:val="none" w:sz="0" w:space="0" w:color="auto"/>
            <w:bottom w:val="none" w:sz="0" w:space="0" w:color="auto"/>
            <w:right w:val="none" w:sz="0" w:space="0" w:color="auto"/>
          </w:divBdr>
        </w:div>
        <w:div w:id="1887138434">
          <w:marLeft w:val="0"/>
          <w:marRight w:val="0"/>
          <w:marTop w:val="0"/>
          <w:marBottom w:val="0"/>
          <w:divBdr>
            <w:top w:val="none" w:sz="0" w:space="0" w:color="auto"/>
            <w:left w:val="none" w:sz="0" w:space="0" w:color="auto"/>
            <w:bottom w:val="none" w:sz="0" w:space="0" w:color="auto"/>
            <w:right w:val="none" w:sz="0" w:space="0" w:color="auto"/>
          </w:divBdr>
        </w:div>
        <w:div w:id="197938408">
          <w:marLeft w:val="0"/>
          <w:marRight w:val="0"/>
          <w:marTop w:val="0"/>
          <w:marBottom w:val="0"/>
          <w:divBdr>
            <w:top w:val="none" w:sz="0" w:space="0" w:color="auto"/>
            <w:left w:val="none" w:sz="0" w:space="0" w:color="auto"/>
            <w:bottom w:val="none" w:sz="0" w:space="0" w:color="auto"/>
            <w:right w:val="none" w:sz="0" w:space="0" w:color="auto"/>
          </w:divBdr>
        </w:div>
        <w:div w:id="1863008267">
          <w:marLeft w:val="0"/>
          <w:marRight w:val="0"/>
          <w:marTop w:val="0"/>
          <w:marBottom w:val="0"/>
          <w:divBdr>
            <w:top w:val="none" w:sz="0" w:space="0" w:color="auto"/>
            <w:left w:val="none" w:sz="0" w:space="0" w:color="auto"/>
            <w:bottom w:val="none" w:sz="0" w:space="0" w:color="auto"/>
            <w:right w:val="none" w:sz="0" w:space="0" w:color="auto"/>
          </w:divBdr>
        </w:div>
        <w:div w:id="171772426">
          <w:marLeft w:val="0"/>
          <w:marRight w:val="0"/>
          <w:marTop w:val="0"/>
          <w:marBottom w:val="0"/>
          <w:divBdr>
            <w:top w:val="none" w:sz="0" w:space="0" w:color="auto"/>
            <w:left w:val="none" w:sz="0" w:space="0" w:color="auto"/>
            <w:bottom w:val="none" w:sz="0" w:space="0" w:color="auto"/>
            <w:right w:val="none" w:sz="0" w:space="0" w:color="auto"/>
          </w:divBdr>
        </w:div>
        <w:div w:id="862980469">
          <w:marLeft w:val="0"/>
          <w:marRight w:val="0"/>
          <w:marTop w:val="0"/>
          <w:marBottom w:val="0"/>
          <w:divBdr>
            <w:top w:val="none" w:sz="0" w:space="0" w:color="auto"/>
            <w:left w:val="none" w:sz="0" w:space="0" w:color="auto"/>
            <w:bottom w:val="none" w:sz="0" w:space="0" w:color="auto"/>
            <w:right w:val="none" w:sz="0" w:space="0" w:color="auto"/>
          </w:divBdr>
        </w:div>
        <w:div w:id="1536388767">
          <w:marLeft w:val="0"/>
          <w:marRight w:val="0"/>
          <w:marTop w:val="0"/>
          <w:marBottom w:val="0"/>
          <w:divBdr>
            <w:top w:val="none" w:sz="0" w:space="0" w:color="auto"/>
            <w:left w:val="none" w:sz="0" w:space="0" w:color="auto"/>
            <w:bottom w:val="none" w:sz="0" w:space="0" w:color="auto"/>
            <w:right w:val="none" w:sz="0" w:space="0" w:color="auto"/>
          </w:divBdr>
        </w:div>
        <w:div w:id="1751347523">
          <w:marLeft w:val="0"/>
          <w:marRight w:val="0"/>
          <w:marTop w:val="0"/>
          <w:marBottom w:val="0"/>
          <w:divBdr>
            <w:top w:val="none" w:sz="0" w:space="0" w:color="auto"/>
            <w:left w:val="none" w:sz="0" w:space="0" w:color="auto"/>
            <w:bottom w:val="none" w:sz="0" w:space="0" w:color="auto"/>
            <w:right w:val="none" w:sz="0" w:space="0" w:color="auto"/>
          </w:divBdr>
        </w:div>
        <w:div w:id="1036462411">
          <w:marLeft w:val="0"/>
          <w:marRight w:val="0"/>
          <w:marTop w:val="0"/>
          <w:marBottom w:val="0"/>
          <w:divBdr>
            <w:top w:val="none" w:sz="0" w:space="0" w:color="auto"/>
            <w:left w:val="none" w:sz="0" w:space="0" w:color="auto"/>
            <w:bottom w:val="none" w:sz="0" w:space="0" w:color="auto"/>
            <w:right w:val="none" w:sz="0" w:space="0" w:color="auto"/>
          </w:divBdr>
        </w:div>
        <w:div w:id="1098869548">
          <w:marLeft w:val="0"/>
          <w:marRight w:val="0"/>
          <w:marTop w:val="0"/>
          <w:marBottom w:val="0"/>
          <w:divBdr>
            <w:top w:val="none" w:sz="0" w:space="0" w:color="auto"/>
            <w:left w:val="none" w:sz="0" w:space="0" w:color="auto"/>
            <w:bottom w:val="none" w:sz="0" w:space="0" w:color="auto"/>
            <w:right w:val="none" w:sz="0" w:space="0" w:color="auto"/>
          </w:divBdr>
        </w:div>
        <w:div w:id="533613538">
          <w:marLeft w:val="0"/>
          <w:marRight w:val="0"/>
          <w:marTop w:val="0"/>
          <w:marBottom w:val="0"/>
          <w:divBdr>
            <w:top w:val="none" w:sz="0" w:space="0" w:color="auto"/>
            <w:left w:val="none" w:sz="0" w:space="0" w:color="auto"/>
            <w:bottom w:val="none" w:sz="0" w:space="0" w:color="auto"/>
            <w:right w:val="none" w:sz="0" w:space="0" w:color="auto"/>
          </w:divBdr>
        </w:div>
        <w:div w:id="735904095">
          <w:marLeft w:val="0"/>
          <w:marRight w:val="0"/>
          <w:marTop w:val="0"/>
          <w:marBottom w:val="0"/>
          <w:divBdr>
            <w:top w:val="none" w:sz="0" w:space="0" w:color="auto"/>
            <w:left w:val="none" w:sz="0" w:space="0" w:color="auto"/>
            <w:bottom w:val="none" w:sz="0" w:space="0" w:color="auto"/>
            <w:right w:val="none" w:sz="0" w:space="0" w:color="auto"/>
          </w:divBdr>
        </w:div>
        <w:div w:id="478307182">
          <w:marLeft w:val="0"/>
          <w:marRight w:val="0"/>
          <w:marTop w:val="0"/>
          <w:marBottom w:val="0"/>
          <w:divBdr>
            <w:top w:val="none" w:sz="0" w:space="0" w:color="auto"/>
            <w:left w:val="none" w:sz="0" w:space="0" w:color="auto"/>
            <w:bottom w:val="none" w:sz="0" w:space="0" w:color="auto"/>
            <w:right w:val="none" w:sz="0" w:space="0" w:color="auto"/>
          </w:divBdr>
        </w:div>
        <w:div w:id="348021974">
          <w:marLeft w:val="0"/>
          <w:marRight w:val="0"/>
          <w:marTop w:val="0"/>
          <w:marBottom w:val="0"/>
          <w:divBdr>
            <w:top w:val="none" w:sz="0" w:space="0" w:color="auto"/>
            <w:left w:val="none" w:sz="0" w:space="0" w:color="auto"/>
            <w:bottom w:val="none" w:sz="0" w:space="0" w:color="auto"/>
            <w:right w:val="none" w:sz="0" w:space="0" w:color="auto"/>
          </w:divBdr>
        </w:div>
        <w:div w:id="390466664">
          <w:marLeft w:val="0"/>
          <w:marRight w:val="0"/>
          <w:marTop w:val="0"/>
          <w:marBottom w:val="0"/>
          <w:divBdr>
            <w:top w:val="none" w:sz="0" w:space="0" w:color="auto"/>
            <w:left w:val="none" w:sz="0" w:space="0" w:color="auto"/>
            <w:bottom w:val="none" w:sz="0" w:space="0" w:color="auto"/>
            <w:right w:val="none" w:sz="0" w:space="0" w:color="auto"/>
          </w:divBdr>
        </w:div>
        <w:div w:id="1969124371">
          <w:marLeft w:val="0"/>
          <w:marRight w:val="0"/>
          <w:marTop w:val="0"/>
          <w:marBottom w:val="0"/>
          <w:divBdr>
            <w:top w:val="none" w:sz="0" w:space="0" w:color="auto"/>
            <w:left w:val="none" w:sz="0" w:space="0" w:color="auto"/>
            <w:bottom w:val="none" w:sz="0" w:space="0" w:color="auto"/>
            <w:right w:val="none" w:sz="0" w:space="0" w:color="auto"/>
          </w:divBdr>
        </w:div>
        <w:div w:id="693311329">
          <w:marLeft w:val="0"/>
          <w:marRight w:val="0"/>
          <w:marTop w:val="0"/>
          <w:marBottom w:val="0"/>
          <w:divBdr>
            <w:top w:val="none" w:sz="0" w:space="0" w:color="auto"/>
            <w:left w:val="none" w:sz="0" w:space="0" w:color="auto"/>
            <w:bottom w:val="none" w:sz="0" w:space="0" w:color="auto"/>
            <w:right w:val="none" w:sz="0" w:space="0" w:color="auto"/>
          </w:divBdr>
        </w:div>
        <w:div w:id="2038584025">
          <w:marLeft w:val="0"/>
          <w:marRight w:val="0"/>
          <w:marTop w:val="0"/>
          <w:marBottom w:val="0"/>
          <w:divBdr>
            <w:top w:val="none" w:sz="0" w:space="0" w:color="auto"/>
            <w:left w:val="none" w:sz="0" w:space="0" w:color="auto"/>
            <w:bottom w:val="none" w:sz="0" w:space="0" w:color="auto"/>
            <w:right w:val="none" w:sz="0" w:space="0" w:color="auto"/>
          </w:divBdr>
        </w:div>
        <w:div w:id="2092240129">
          <w:marLeft w:val="0"/>
          <w:marRight w:val="0"/>
          <w:marTop w:val="0"/>
          <w:marBottom w:val="0"/>
          <w:divBdr>
            <w:top w:val="none" w:sz="0" w:space="0" w:color="auto"/>
            <w:left w:val="none" w:sz="0" w:space="0" w:color="auto"/>
            <w:bottom w:val="none" w:sz="0" w:space="0" w:color="auto"/>
            <w:right w:val="none" w:sz="0" w:space="0" w:color="auto"/>
          </w:divBdr>
        </w:div>
        <w:div w:id="1495875581">
          <w:marLeft w:val="0"/>
          <w:marRight w:val="0"/>
          <w:marTop w:val="0"/>
          <w:marBottom w:val="0"/>
          <w:divBdr>
            <w:top w:val="none" w:sz="0" w:space="0" w:color="auto"/>
            <w:left w:val="none" w:sz="0" w:space="0" w:color="auto"/>
            <w:bottom w:val="none" w:sz="0" w:space="0" w:color="auto"/>
            <w:right w:val="none" w:sz="0" w:space="0" w:color="auto"/>
          </w:divBdr>
        </w:div>
        <w:div w:id="1792048398">
          <w:marLeft w:val="0"/>
          <w:marRight w:val="0"/>
          <w:marTop w:val="0"/>
          <w:marBottom w:val="0"/>
          <w:divBdr>
            <w:top w:val="none" w:sz="0" w:space="0" w:color="auto"/>
            <w:left w:val="none" w:sz="0" w:space="0" w:color="auto"/>
            <w:bottom w:val="none" w:sz="0" w:space="0" w:color="auto"/>
            <w:right w:val="none" w:sz="0" w:space="0" w:color="auto"/>
          </w:divBdr>
        </w:div>
        <w:div w:id="506135578">
          <w:marLeft w:val="0"/>
          <w:marRight w:val="0"/>
          <w:marTop w:val="0"/>
          <w:marBottom w:val="0"/>
          <w:divBdr>
            <w:top w:val="none" w:sz="0" w:space="0" w:color="auto"/>
            <w:left w:val="none" w:sz="0" w:space="0" w:color="auto"/>
            <w:bottom w:val="none" w:sz="0" w:space="0" w:color="auto"/>
            <w:right w:val="none" w:sz="0" w:space="0" w:color="auto"/>
          </w:divBdr>
        </w:div>
        <w:div w:id="1739598581">
          <w:marLeft w:val="0"/>
          <w:marRight w:val="0"/>
          <w:marTop w:val="0"/>
          <w:marBottom w:val="0"/>
          <w:divBdr>
            <w:top w:val="none" w:sz="0" w:space="0" w:color="auto"/>
            <w:left w:val="none" w:sz="0" w:space="0" w:color="auto"/>
            <w:bottom w:val="none" w:sz="0" w:space="0" w:color="auto"/>
            <w:right w:val="none" w:sz="0" w:space="0" w:color="auto"/>
          </w:divBdr>
        </w:div>
        <w:div w:id="126362711">
          <w:marLeft w:val="0"/>
          <w:marRight w:val="0"/>
          <w:marTop w:val="0"/>
          <w:marBottom w:val="0"/>
          <w:divBdr>
            <w:top w:val="none" w:sz="0" w:space="0" w:color="auto"/>
            <w:left w:val="none" w:sz="0" w:space="0" w:color="auto"/>
            <w:bottom w:val="none" w:sz="0" w:space="0" w:color="auto"/>
            <w:right w:val="none" w:sz="0" w:space="0" w:color="auto"/>
          </w:divBdr>
        </w:div>
        <w:div w:id="1098134871">
          <w:marLeft w:val="0"/>
          <w:marRight w:val="0"/>
          <w:marTop w:val="0"/>
          <w:marBottom w:val="0"/>
          <w:divBdr>
            <w:top w:val="none" w:sz="0" w:space="0" w:color="auto"/>
            <w:left w:val="none" w:sz="0" w:space="0" w:color="auto"/>
            <w:bottom w:val="none" w:sz="0" w:space="0" w:color="auto"/>
            <w:right w:val="none" w:sz="0" w:space="0" w:color="auto"/>
          </w:divBdr>
        </w:div>
        <w:div w:id="1431968865">
          <w:marLeft w:val="0"/>
          <w:marRight w:val="0"/>
          <w:marTop w:val="0"/>
          <w:marBottom w:val="0"/>
          <w:divBdr>
            <w:top w:val="none" w:sz="0" w:space="0" w:color="auto"/>
            <w:left w:val="none" w:sz="0" w:space="0" w:color="auto"/>
            <w:bottom w:val="none" w:sz="0" w:space="0" w:color="auto"/>
            <w:right w:val="none" w:sz="0" w:space="0" w:color="auto"/>
          </w:divBdr>
        </w:div>
        <w:div w:id="1468737432">
          <w:marLeft w:val="0"/>
          <w:marRight w:val="0"/>
          <w:marTop w:val="0"/>
          <w:marBottom w:val="0"/>
          <w:divBdr>
            <w:top w:val="none" w:sz="0" w:space="0" w:color="auto"/>
            <w:left w:val="none" w:sz="0" w:space="0" w:color="auto"/>
            <w:bottom w:val="none" w:sz="0" w:space="0" w:color="auto"/>
            <w:right w:val="none" w:sz="0" w:space="0" w:color="auto"/>
          </w:divBdr>
        </w:div>
        <w:div w:id="66728859">
          <w:marLeft w:val="0"/>
          <w:marRight w:val="0"/>
          <w:marTop w:val="0"/>
          <w:marBottom w:val="0"/>
          <w:divBdr>
            <w:top w:val="none" w:sz="0" w:space="0" w:color="auto"/>
            <w:left w:val="none" w:sz="0" w:space="0" w:color="auto"/>
            <w:bottom w:val="none" w:sz="0" w:space="0" w:color="auto"/>
            <w:right w:val="none" w:sz="0" w:space="0" w:color="auto"/>
          </w:divBdr>
        </w:div>
        <w:div w:id="1322848303">
          <w:marLeft w:val="0"/>
          <w:marRight w:val="0"/>
          <w:marTop w:val="0"/>
          <w:marBottom w:val="0"/>
          <w:divBdr>
            <w:top w:val="none" w:sz="0" w:space="0" w:color="auto"/>
            <w:left w:val="none" w:sz="0" w:space="0" w:color="auto"/>
            <w:bottom w:val="none" w:sz="0" w:space="0" w:color="auto"/>
            <w:right w:val="none" w:sz="0" w:space="0" w:color="auto"/>
          </w:divBdr>
        </w:div>
        <w:div w:id="1835293619">
          <w:marLeft w:val="0"/>
          <w:marRight w:val="0"/>
          <w:marTop w:val="0"/>
          <w:marBottom w:val="0"/>
          <w:divBdr>
            <w:top w:val="none" w:sz="0" w:space="0" w:color="auto"/>
            <w:left w:val="none" w:sz="0" w:space="0" w:color="auto"/>
            <w:bottom w:val="none" w:sz="0" w:space="0" w:color="auto"/>
            <w:right w:val="none" w:sz="0" w:space="0" w:color="auto"/>
          </w:divBdr>
        </w:div>
        <w:div w:id="2011135200">
          <w:marLeft w:val="0"/>
          <w:marRight w:val="0"/>
          <w:marTop w:val="0"/>
          <w:marBottom w:val="0"/>
          <w:divBdr>
            <w:top w:val="none" w:sz="0" w:space="0" w:color="auto"/>
            <w:left w:val="none" w:sz="0" w:space="0" w:color="auto"/>
            <w:bottom w:val="none" w:sz="0" w:space="0" w:color="auto"/>
            <w:right w:val="none" w:sz="0" w:space="0" w:color="auto"/>
          </w:divBdr>
        </w:div>
        <w:div w:id="1058359805">
          <w:marLeft w:val="0"/>
          <w:marRight w:val="0"/>
          <w:marTop w:val="0"/>
          <w:marBottom w:val="0"/>
          <w:divBdr>
            <w:top w:val="none" w:sz="0" w:space="0" w:color="auto"/>
            <w:left w:val="none" w:sz="0" w:space="0" w:color="auto"/>
            <w:bottom w:val="none" w:sz="0" w:space="0" w:color="auto"/>
            <w:right w:val="none" w:sz="0" w:space="0" w:color="auto"/>
          </w:divBdr>
        </w:div>
        <w:div w:id="34280277">
          <w:marLeft w:val="0"/>
          <w:marRight w:val="0"/>
          <w:marTop w:val="0"/>
          <w:marBottom w:val="0"/>
          <w:divBdr>
            <w:top w:val="none" w:sz="0" w:space="0" w:color="auto"/>
            <w:left w:val="none" w:sz="0" w:space="0" w:color="auto"/>
            <w:bottom w:val="none" w:sz="0" w:space="0" w:color="auto"/>
            <w:right w:val="none" w:sz="0" w:space="0" w:color="auto"/>
          </w:divBdr>
        </w:div>
        <w:div w:id="565262305">
          <w:marLeft w:val="0"/>
          <w:marRight w:val="0"/>
          <w:marTop w:val="0"/>
          <w:marBottom w:val="0"/>
          <w:divBdr>
            <w:top w:val="none" w:sz="0" w:space="0" w:color="auto"/>
            <w:left w:val="none" w:sz="0" w:space="0" w:color="auto"/>
            <w:bottom w:val="none" w:sz="0" w:space="0" w:color="auto"/>
            <w:right w:val="none" w:sz="0" w:space="0" w:color="auto"/>
          </w:divBdr>
        </w:div>
        <w:div w:id="986009091">
          <w:marLeft w:val="0"/>
          <w:marRight w:val="0"/>
          <w:marTop w:val="0"/>
          <w:marBottom w:val="0"/>
          <w:divBdr>
            <w:top w:val="none" w:sz="0" w:space="0" w:color="auto"/>
            <w:left w:val="none" w:sz="0" w:space="0" w:color="auto"/>
            <w:bottom w:val="none" w:sz="0" w:space="0" w:color="auto"/>
            <w:right w:val="none" w:sz="0" w:space="0" w:color="auto"/>
          </w:divBdr>
        </w:div>
        <w:div w:id="1681009108">
          <w:marLeft w:val="0"/>
          <w:marRight w:val="0"/>
          <w:marTop w:val="0"/>
          <w:marBottom w:val="0"/>
          <w:divBdr>
            <w:top w:val="none" w:sz="0" w:space="0" w:color="auto"/>
            <w:left w:val="none" w:sz="0" w:space="0" w:color="auto"/>
            <w:bottom w:val="none" w:sz="0" w:space="0" w:color="auto"/>
            <w:right w:val="none" w:sz="0" w:space="0" w:color="auto"/>
          </w:divBdr>
        </w:div>
        <w:div w:id="1301497114">
          <w:marLeft w:val="0"/>
          <w:marRight w:val="0"/>
          <w:marTop w:val="0"/>
          <w:marBottom w:val="0"/>
          <w:divBdr>
            <w:top w:val="none" w:sz="0" w:space="0" w:color="auto"/>
            <w:left w:val="none" w:sz="0" w:space="0" w:color="auto"/>
            <w:bottom w:val="none" w:sz="0" w:space="0" w:color="auto"/>
            <w:right w:val="none" w:sz="0" w:space="0" w:color="auto"/>
          </w:divBdr>
        </w:div>
        <w:div w:id="146360462">
          <w:marLeft w:val="0"/>
          <w:marRight w:val="0"/>
          <w:marTop w:val="0"/>
          <w:marBottom w:val="0"/>
          <w:divBdr>
            <w:top w:val="none" w:sz="0" w:space="0" w:color="auto"/>
            <w:left w:val="none" w:sz="0" w:space="0" w:color="auto"/>
            <w:bottom w:val="none" w:sz="0" w:space="0" w:color="auto"/>
            <w:right w:val="none" w:sz="0" w:space="0" w:color="auto"/>
          </w:divBdr>
        </w:div>
        <w:div w:id="2097510970">
          <w:marLeft w:val="0"/>
          <w:marRight w:val="0"/>
          <w:marTop w:val="0"/>
          <w:marBottom w:val="0"/>
          <w:divBdr>
            <w:top w:val="none" w:sz="0" w:space="0" w:color="auto"/>
            <w:left w:val="none" w:sz="0" w:space="0" w:color="auto"/>
            <w:bottom w:val="none" w:sz="0" w:space="0" w:color="auto"/>
            <w:right w:val="none" w:sz="0" w:space="0" w:color="auto"/>
          </w:divBdr>
        </w:div>
        <w:div w:id="979532292">
          <w:marLeft w:val="0"/>
          <w:marRight w:val="0"/>
          <w:marTop w:val="0"/>
          <w:marBottom w:val="0"/>
          <w:divBdr>
            <w:top w:val="none" w:sz="0" w:space="0" w:color="auto"/>
            <w:left w:val="none" w:sz="0" w:space="0" w:color="auto"/>
            <w:bottom w:val="none" w:sz="0" w:space="0" w:color="auto"/>
            <w:right w:val="none" w:sz="0" w:space="0" w:color="auto"/>
          </w:divBdr>
        </w:div>
      </w:divsChild>
    </w:div>
    <w:div w:id="4382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4564</Words>
  <Characters>26015</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Demirhan</dc:creator>
  <cp:keywords/>
  <dc:description/>
  <cp:lastModifiedBy>Pau</cp:lastModifiedBy>
  <cp:revision>2</cp:revision>
  <dcterms:created xsi:type="dcterms:W3CDTF">2026-06-12T05:16:00Z</dcterms:created>
  <dcterms:modified xsi:type="dcterms:W3CDTF">2026-06-12T05:16:00Z</dcterms:modified>
</cp:coreProperties>
</file>