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933585" w:rsidRPr="00933585" w:rsidTr="004A40C5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79C781F0" wp14:editId="75D0C374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93358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 xml:space="preserve">Menü Planlama ve Malzemeleri Tedarik Etme </w:t>
            </w:r>
            <w:r w:rsidRPr="0093358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İş Akış Süreci)</w:t>
            </w:r>
          </w:p>
        </w:tc>
        <w:tc>
          <w:tcPr>
            <w:tcW w:w="1128" w:type="dxa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SKSDB.001</w:t>
            </w:r>
          </w:p>
        </w:tc>
      </w:tr>
      <w:tr w:rsidR="00933585" w:rsidRPr="00933585" w:rsidTr="004A40C5">
        <w:trPr>
          <w:cantSplit/>
          <w:trHeight w:val="243"/>
        </w:trPr>
        <w:tc>
          <w:tcPr>
            <w:tcW w:w="1637" w:type="dxa"/>
            <w:vMerge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r w:rsidRPr="00933585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933585" w:rsidRPr="00933585" w:rsidTr="004A40C5">
        <w:trPr>
          <w:cantSplit/>
          <w:trHeight w:val="243"/>
        </w:trPr>
        <w:tc>
          <w:tcPr>
            <w:tcW w:w="1637" w:type="dxa"/>
            <w:vMerge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proofErr w:type="gramEnd"/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933585" w:rsidRPr="00933585" w:rsidTr="004A40C5">
        <w:trPr>
          <w:cantSplit/>
          <w:trHeight w:val="243"/>
        </w:trPr>
        <w:tc>
          <w:tcPr>
            <w:tcW w:w="1637" w:type="dxa"/>
            <w:vMerge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:rsidR="00933585" w:rsidRPr="00933585" w:rsidRDefault="00933585" w:rsidP="009335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933585" w:rsidRDefault="004A40C5" w:rsidP="004A40C5">
      <w:pPr>
        <w:jc w:val="center"/>
      </w:pPr>
      <w:r>
        <w:object w:dxaOrig="12331" w:dyaOrig="15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38.25pt" o:ole="">
            <v:imagedata r:id="rId5" o:title=""/>
          </v:shape>
          <o:OLEObject Type="Embed" ProgID="Visio.Drawing.15" ShapeID="_x0000_i1025" DrawAspect="Content" ObjectID="_1691935519" r:id="rId6"/>
        </w:object>
      </w:r>
    </w:p>
    <w:p w:rsidR="004A40C5" w:rsidRPr="004A40C5" w:rsidRDefault="004A40C5" w:rsidP="004A40C5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4A40C5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4A40C5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4A40C5" w:rsidRPr="004A40C5" w:rsidRDefault="004A40C5" w:rsidP="004A40C5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eastAsiaTheme="minorEastAsia" w:hAnsi="Times New Roman"/>
          <w:sz w:val="18"/>
          <w:szCs w:val="18"/>
        </w:rPr>
      </w:pPr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4"/>
        <w:gridCol w:w="5847"/>
        <w:gridCol w:w="1128"/>
        <w:gridCol w:w="1442"/>
      </w:tblGrid>
      <w:tr w:rsidR="00933585" w:rsidRPr="00933585" w:rsidTr="00933585">
        <w:trPr>
          <w:cantSplit/>
          <w:trHeight w:val="243"/>
          <w:jc w:val="center"/>
        </w:trPr>
        <w:tc>
          <w:tcPr>
            <w:tcW w:w="1784" w:type="dxa"/>
            <w:vMerge w:val="restart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311ADD58" wp14:editId="6EAA4000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(Menü Planlama ve Malzemeleri Tedarik Etme İş Akış Süreci)</w:t>
            </w:r>
          </w:p>
        </w:tc>
        <w:tc>
          <w:tcPr>
            <w:tcW w:w="1128" w:type="dxa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442" w:type="dxa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SKSDB.001</w:t>
            </w:r>
          </w:p>
        </w:tc>
      </w:tr>
      <w:tr w:rsidR="00933585" w:rsidRPr="00933585" w:rsidTr="00933585">
        <w:trPr>
          <w:cantSplit/>
          <w:trHeight w:val="243"/>
          <w:jc w:val="center"/>
        </w:trPr>
        <w:tc>
          <w:tcPr>
            <w:tcW w:w="1784" w:type="dxa"/>
            <w:vMerge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442" w:type="dxa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r w:rsidRPr="00933585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933585" w:rsidRPr="00933585" w:rsidTr="00933585">
        <w:trPr>
          <w:cantSplit/>
          <w:trHeight w:val="243"/>
          <w:jc w:val="center"/>
        </w:trPr>
        <w:tc>
          <w:tcPr>
            <w:tcW w:w="1784" w:type="dxa"/>
            <w:vMerge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proofErr w:type="gramEnd"/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442" w:type="dxa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933585" w:rsidRPr="00933585" w:rsidTr="00933585">
        <w:trPr>
          <w:cantSplit/>
          <w:trHeight w:val="243"/>
          <w:jc w:val="center"/>
        </w:trPr>
        <w:tc>
          <w:tcPr>
            <w:tcW w:w="1784" w:type="dxa"/>
            <w:vMerge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933585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442" w:type="dxa"/>
            <w:vAlign w:val="center"/>
          </w:tcPr>
          <w:p w:rsidR="00933585" w:rsidRPr="00933585" w:rsidRDefault="00933585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275" w:type="dxa"/>
        <w:jc w:val="center"/>
        <w:tblInd w:w="0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3901"/>
        <w:gridCol w:w="748"/>
        <w:gridCol w:w="1061"/>
        <w:gridCol w:w="630"/>
        <w:gridCol w:w="632"/>
        <w:gridCol w:w="635"/>
        <w:gridCol w:w="628"/>
        <w:gridCol w:w="635"/>
        <w:gridCol w:w="630"/>
        <w:gridCol w:w="775"/>
      </w:tblGrid>
      <w:tr w:rsidR="00933585" w:rsidRPr="00933585" w:rsidTr="004A40C5">
        <w:trPr>
          <w:trHeight w:val="436"/>
          <w:jc w:val="center"/>
        </w:trPr>
        <w:tc>
          <w:tcPr>
            <w:tcW w:w="6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933585" w:rsidRPr="00933585" w:rsidRDefault="00933585" w:rsidP="00A44CF5">
            <w:pPr>
              <w:ind w:right="44"/>
              <w:jc w:val="right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  <w:sz w:val="26"/>
              </w:rPr>
              <w:t>SÜREÇ TANIMLAMA KARTI</w:t>
            </w: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933585" w:rsidRPr="00933585" w:rsidTr="004A40C5">
        <w:trPr>
          <w:trHeight w:val="434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62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30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hAnsi="Times New Roman" w:cs="Times New Roman"/>
                <w:b/>
              </w:rPr>
              <w:t>SD. SKSDB.001</w:t>
            </w: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933585" w:rsidRPr="00933585" w:rsidTr="004A40C5">
        <w:trPr>
          <w:trHeight w:val="531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62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933585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Menü Planlama ve Malzemeleri Tedarik Etme</w:t>
            </w:r>
          </w:p>
        </w:tc>
      </w:tr>
      <w:bookmarkEnd w:id="0"/>
      <w:tr w:rsidR="00933585" w:rsidRPr="00933585" w:rsidTr="004A40C5">
        <w:trPr>
          <w:trHeight w:val="531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58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  <w:sz w:val="20"/>
              </w:rPr>
              <w:t>SÜREÇ SAHİBİ: (Bölüm/Pozisyon/Kişi):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Sağlık Kültür ve Spor Dairesi Başkanlığı/Beslenme Hizmetleri Birimi Şube Müdürlüğü</w:t>
            </w:r>
          </w:p>
        </w:tc>
      </w:tr>
      <w:tr w:rsidR="00933585" w:rsidRPr="00933585" w:rsidTr="004A40C5">
        <w:trPr>
          <w:trHeight w:val="436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5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6208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8"/>
            </w:tblGrid>
            <w:tr w:rsidR="00933585" w:rsidRPr="00933585" w:rsidTr="004A40C5">
              <w:trPr>
                <w:trHeight w:val="330"/>
              </w:trPr>
              <w:tc>
                <w:tcPr>
                  <w:tcW w:w="0" w:type="auto"/>
                </w:tcPr>
                <w:p w:rsidR="00933585" w:rsidRPr="00933585" w:rsidRDefault="00933585" w:rsidP="00A44CF5">
                  <w:pPr>
                    <w:pStyle w:val="Default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93358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Yemek hizmeti sunulması için gerekli olan menü içeriğinin oluşturulması, üretim ve hizmetler için ihtiyaçlar için ihtiyaç duyulan malzemelerin tedarik edilmesidir.</w:t>
                  </w:r>
                </w:p>
              </w:tc>
            </w:tr>
          </w:tbl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933585" w:rsidRPr="00933585" w:rsidTr="004A40C5">
        <w:trPr>
          <w:trHeight w:val="690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5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  <w:sz w:val="20"/>
              </w:rPr>
              <w:t>SÜREÇLE İLGİLİ YASAL MEVZUAT/STANDART ADI/MADDESİ: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2547 Sayılı Kanun, 124Sayılı KHK’NIN 32.maddesi</w:t>
            </w:r>
          </w:p>
        </w:tc>
      </w:tr>
      <w:tr w:rsidR="00933585" w:rsidRPr="00933585" w:rsidTr="004A40C5">
        <w:trPr>
          <w:trHeight w:val="714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53" w:hanging="5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933585" w:rsidRPr="00933585" w:rsidTr="004A40C5">
        <w:trPr>
          <w:trHeight w:val="486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8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Akademik Personel, İdari Personel ve Öğrencilerin sağlıklı beslenmelerini sağlamak</w:t>
            </w:r>
          </w:p>
        </w:tc>
      </w:tr>
      <w:tr w:rsidR="00933585" w:rsidRPr="00933585" w:rsidTr="004A40C5">
        <w:trPr>
          <w:trHeight w:val="286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72"/>
              <w:rPr>
                <w:rFonts w:ascii="Times New Roman" w:hAnsi="Times New Roman" w:cs="Times New Roman"/>
              </w:rPr>
            </w:pPr>
            <w:proofErr w:type="gramStart"/>
            <w:r w:rsidRPr="00933585">
              <w:rPr>
                <w:rFonts w:ascii="Times New Roman" w:eastAsia="Times New Roman" w:hAnsi="Times New Roman" w:cs="Times New Roman"/>
                <w:sz w:val="26"/>
              </w:rPr>
              <w:t>ı</w:t>
            </w:r>
            <w:proofErr w:type="gramEnd"/>
            <w:r w:rsidRPr="00933585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Menü hazırlığında mevsim koşullarını dikkate almak</w:t>
            </w:r>
          </w:p>
        </w:tc>
      </w:tr>
      <w:tr w:rsidR="00933585" w:rsidRPr="00933585" w:rsidTr="004A40C5">
        <w:trPr>
          <w:trHeight w:val="287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Enerji ve Protein ihtiyaçlarını dikkate almak</w:t>
            </w:r>
          </w:p>
        </w:tc>
      </w:tr>
      <w:tr w:rsidR="00933585" w:rsidRPr="00933585" w:rsidTr="004A40C5">
        <w:trPr>
          <w:trHeight w:val="286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En az 4kap menü çeşidini oluşturmak</w:t>
            </w:r>
          </w:p>
        </w:tc>
      </w:tr>
      <w:tr w:rsidR="00933585" w:rsidRPr="00933585" w:rsidTr="004A40C5">
        <w:trPr>
          <w:trHeight w:val="418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3" w:firstLine="5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933585" w:rsidRPr="00933585" w:rsidTr="004A40C5">
        <w:trPr>
          <w:trHeight w:val="717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İzleme Sıklığı</w:t>
            </w:r>
          </w:p>
        </w:tc>
      </w:tr>
      <w:tr w:rsidR="00933585" w:rsidRPr="00933585" w:rsidTr="004A40C5">
        <w:trPr>
          <w:trHeight w:val="245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72"/>
              <w:rPr>
                <w:rFonts w:ascii="Times New Roman" w:hAnsi="Times New Roman" w:cs="Times New Roman"/>
              </w:rPr>
            </w:pPr>
            <w:proofErr w:type="gramStart"/>
            <w:r w:rsidRPr="00933585">
              <w:rPr>
                <w:rFonts w:ascii="Times New Roman" w:eastAsia="Times New Roman" w:hAnsi="Times New Roman" w:cs="Times New Roman"/>
                <w:sz w:val="26"/>
              </w:rPr>
              <w:t>ı</w:t>
            </w:r>
            <w:proofErr w:type="gramEnd"/>
            <w:r w:rsidRPr="00933585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933585" w:rsidRPr="00933585" w:rsidTr="004A40C5">
        <w:trPr>
          <w:trHeight w:val="240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933585" w:rsidRPr="00933585" w:rsidTr="004A40C5">
        <w:trPr>
          <w:trHeight w:val="250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933585" w:rsidRPr="00933585" w:rsidTr="004A40C5">
        <w:trPr>
          <w:trHeight w:val="509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Diyetisyen/Gıda Mühendisi/Baş aşçı</w:t>
            </w:r>
          </w:p>
        </w:tc>
      </w:tr>
      <w:tr w:rsidR="00933585" w:rsidRPr="00933585" w:rsidTr="004A40C5">
        <w:trPr>
          <w:trHeight w:val="561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SÜRECİN</w:t>
            </w:r>
          </w:p>
          <w:p w:rsidR="00933585" w:rsidRPr="00933585" w:rsidRDefault="00933585" w:rsidP="00A44CF5">
            <w:pPr>
              <w:ind w:left="5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Tüm Akademik Personel/ İdari Birim Personeli/ Öğrenciler</w:t>
            </w:r>
          </w:p>
        </w:tc>
      </w:tr>
      <w:tr w:rsidR="00933585" w:rsidRPr="00933585" w:rsidTr="004A40C5">
        <w:trPr>
          <w:trHeight w:val="562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585" w:rsidRPr="00933585" w:rsidTr="004A40C5">
        <w:trPr>
          <w:trHeight w:val="596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8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 xml:space="preserve">Malzeme </w:t>
            </w:r>
            <w:proofErr w:type="spellStart"/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Tedariğinin</w:t>
            </w:r>
            <w:proofErr w:type="spellEnd"/>
            <w:r w:rsidRPr="00933585">
              <w:rPr>
                <w:rFonts w:ascii="Times New Roman" w:hAnsi="Times New Roman" w:cs="Times New Roman"/>
                <w:sz w:val="20"/>
                <w:szCs w:val="20"/>
              </w:rPr>
              <w:t xml:space="preserve"> Sağlanması</w:t>
            </w:r>
          </w:p>
        </w:tc>
      </w:tr>
      <w:tr w:rsidR="00933585" w:rsidRPr="00933585" w:rsidTr="004A40C5">
        <w:trPr>
          <w:trHeight w:val="228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48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637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85">
              <w:rPr>
                <w:rFonts w:ascii="Times New Roman" w:hAnsi="Times New Roman" w:cs="Times New Roman"/>
                <w:sz w:val="20"/>
                <w:szCs w:val="20"/>
              </w:rPr>
              <w:t>Aylık hazırlanan yemek menülerinin duyuru şeklinde ilanı ve günlük menülerin ilan panosuna asılması</w:t>
            </w:r>
          </w:p>
        </w:tc>
      </w:tr>
      <w:tr w:rsidR="00933585" w:rsidRPr="00933585" w:rsidTr="004A40C5">
        <w:trPr>
          <w:trHeight w:val="539"/>
          <w:jc w:val="center"/>
        </w:trPr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ind w:left="53"/>
              <w:rPr>
                <w:rFonts w:ascii="Times New Roman" w:hAnsi="Times New Roman" w:cs="Times New Roman"/>
              </w:rPr>
            </w:pPr>
            <w:r w:rsidRPr="00933585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30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933585" w:rsidRPr="00933585" w:rsidTr="004A40C5">
        <w:trPr>
          <w:trHeight w:val="1634"/>
          <w:jc w:val="center"/>
        </w:trPr>
        <w:tc>
          <w:tcPr>
            <w:tcW w:w="6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3585" w:rsidRPr="00933585" w:rsidRDefault="00933585" w:rsidP="00A44CF5">
            <w:pPr>
              <w:rPr>
                <w:rFonts w:ascii="Times New Roman" w:hAnsi="Times New Roman" w:cs="Times New Roman"/>
              </w:rPr>
            </w:pPr>
          </w:p>
        </w:tc>
      </w:tr>
    </w:tbl>
    <w:p w:rsidR="00933585" w:rsidRDefault="00933585" w:rsidP="00933585"/>
    <w:p w:rsidR="004A40C5" w:rsidRPr="004A40C5" w:rsidRDefault="004A40C5" w:rsidP="004A40C5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4A40C5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4A40C5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933585" w:rsidRPr="00933585" w:rsidRDefault="004A40C5" w:rsidP="004A40C5">
      <w:pPr>
        <w:tabs>
          <w:tab w:val="center" w:pos="3496"/>
          <w:tab w:val="center" w:pos="5643"/>
          <w:tab w:val="right" w:pos="8899"/>
        </w:tabs>
        <w:spacing w:after="473"/>
      </w:pPr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4A40C5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sectPr w:rsidR="00933585" w:rsidRPr="00933585">
      <w:pgSz w:w="11904" w:h="16834"/>
      <w:pgMar w:top="71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3"/>
    <w:rsid w:val="000045CF"/>
    <w:rsid w:val="00144B63"/>
    <w:rsid w:val="001B4877"/>
    <w:rsid w:val="002B1B88"/>
    <w:rsid w:val="0036232B"/>
    <w:rsid w:val="004A40C5"/>
    <w:rsid w:val="00635E1D"/>
    <w:rsid w:val="00933585"/>
    <w:rsid w:val="009A7A13"/>
    <w:rsid w:val="00A60FB3"/>
    <w:rsid w:val="00AC3CF4"/>
    <w:rsid w:val="00C73233"/>
    <w:rsid w:val="00D0497B"/>
    <w:rsid w:val="00DE1D84"/>
    <w:rsid w:val="00E215BF"/>
    <w:rsid w:val="00E3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B71B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44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2</cp:revision>
  <dcterms:created xsi:type="dcterms:W3CDTF">2021-08-31T14:19:00Z</dcterms:created>
  <dcterms:modified xsi:type="dcterms:W3CDTF">2021-08-31T14:19:00Z</dcterms:modified>
</cp:coreProperties>
</file>