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F4D66" w14:textId="73573F08" w:rsidR="001B1469" w:rsidRPr="00D57D9A" w:rsidRDefault="001B1469" w:rsidP="00FB55BB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11A02343" w14:textId="7519FF67" w:rsidR="00FE156F" w:rsidRPr="00D57D9A" w:rsidRDefault="00FB55BB" w:rsidP="00FB55BB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D57D9A"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03CFB48E" wp14:editId="025EDED8">
            <wp:simplePos x="0" y="0"/>
            <wp:positionH relativeFrom="margin">
              <wp:posOffset>47625</wp:posOffset>
            </wp:positionH>
            <wp:positionV relativeFrom="page">
              <wp:posOffset>333375</wp:posOffset>
            </wp:positionV>
            <wp:extent cx="942975" cy="448945"/>
            <wp:effectExtent l="0" t="0" r="9525" b="8255"/>
            <wp:wrapTopAndBottom/>
            <wp:docPr id="415100052" name="Resim 2" descr="yazı tipi, metin, grafik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100052" name="Resim 2" descr="yazı tipi, metin, grafik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3F6B53" w14:textId="703756CD" w:rsidR="008A1FAF" w:rsidRPr="00D57D9A" w:rsidRDefault="009A3DE6" w:rsidP="00FB55BB">
      <w:pPr>
        <w:spacing w:after="120" w:line="240" w:lineRule="auto"/>
        <w:ind w:left="708" w:firstLine="708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Online </w:t>
      </w:r>
      <w:r w:rsidR="008A1FAF" w:rsidRPr="00D57D9A">
        <w:rPr>
          <w:rFonts w:ascii="Times New Roman" w:hAnsi="Times New Roman" w:cs="Times New Roman"/>
          <w:b/>
          <w:bCs/>
          <w:sz w:val="20"/>
          <w:szCs w:val="20"/>
        </w:rPr>
        <w:t xml:space="preserve">ISSN: </w:t>
      </w:r>
      <w:r w:rsidR="00FE156F" w:rsidRPr="00D57D9A">
        <w:rPr>
          <w:rFonts w:ascii="Times New Roman" w:hAnsi="Times New Roman" w:cs="Times New Roman"/>
          <w:b/>
          <w:bCs/>
          <w:sz w:val="20"/>
          <w:szCs w:val="20"/>
        </w:rPr>
        <w:t>3062-0058</w:t>
      </w:r>
    </w:p>
    <w:p w14:paraId="1F0F876F" w14:textId="77777777" w:rsidR="00FE156F" w:rsidRPr="00D57D9A" w:rsidRDefault="00FE156F" w:rsidP="00FB55BB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17E2950E" w14:textId="77777777" w:rsidR="00FB55BB" w:rsidRPr="00D57D9A" w:rsidRDefault="00FB55BB" w:rsidP="00FB55BB">
      <w:pPr>
        <w:spacing w:after="120" w:line="240" w:lineRule="auto"/>
        <w:rPr>
          <w:rFonts w:ascii="Times New Roman" w:hAnsi="Times New Roman" w:cs="Times New Roman"/>
          <w:sz w:val="20"/>
          <w:szCs w:val="20"/>
        </w:rPr>
        <w:sectPr w:rsidR="00FB55BB" w:rsidRPr="00D57D9A" w:rsidSect="00FB55BB">
          <w:footerReference w:type="default" r:id="rId10"/>
          <w:type w:val="continuous"/>
          <w:pgSz w:w="11906" w:h="16838"/>
          <w:pgMar w:top="426" w:right="1417" w:bottom="1417" w:left="1417" w:header="708" w:footer="708" w:gutter="0"/>
          <w:cols w:num="2" w:space="708"/>
          <w:docGrid w:linePitch="360"/>
        </w:sectPr>
      </w:pPr>
    </w:p>
    <w:p w14:paraId="71F4F36E" w14:textId="3C256828" w:rsidR="005D62B2" w:rsidRPr="002B3501" w:rsidRDefault="005D62B2" w:rsidP="002B350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501">
        <w:rPr>
          <w:rFonts w:ascii="Times New Roman" w:hAnsi="Times New Roman" w:cs="Times New Roman"/>
          <w:b/>
          <w:bCs/>
          <w:sz w:val="24"/>
          <w:szCs w:val="24"/>
        </w:rPr>
        <w:t>AgriTR Science Telif Hakkı Devir Sözleşmesi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540"/>
        <w:gridCol w:w="5522"/>
      </w:tblGrid>
      <w:tr w:rsidR="00D57D9A" w:rsidRPr="002B3501" w14:paraId="235AB3D1" w14:textId="77777777" w:rsidTr="002B3501">
        <w:trPr>
          <w:trHeight w:hRule="exact" w:val="340"/>
        </w:trPr>
        <w:tc>
          <w:tcPr>
            <w:tcW w:w="1953" w:type="pct"/>
          </w:tcPr>
          <w:p w14:paraId="66C24DB4" w14:textId="0C6413D4" w:rsidR="00D57D9A" w:rsidRPr="002B3501" w:rsidRDefault="00D57D9A" w:rsidP="00D57D9A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2B3501">
              <w:rPr>
                <w:rFonts w:ascii="Times New Roman" w:hAnsi="Times New Roman" w:cs="Times New Roman"/>
                <w:b/>
                <w:bCs/>
              </w:rPr>
              <w:t>Makalenin Türkçe Başlığı</w:t>
            </w:r>
          </w:p>
        </w:tc>
        <w:tc>
          <w:tcPr>
            <w:tcW w:w="3047" w:type="pct"/>
          </w:tcPr>
          <w:p w14:paraId="472BDCF0" w14:textId="77777777" w:rsidR="00D57D9A" w:rsidRPr="002B3501" w:rsidRDefault="00D57D9A" w:rsidP="00FB55B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57D9A" w:rsidRPr="002B3501" w14:paraId="0AC44C74" w14:textId="77777777" w:rsidTr="002B3501">
        <w:trPr>
          <w:trHeight w:hRule="exact" w:val="340"/>
        </w:trPr>
        <w:tc>
          <w:tcPr>
            <w:tcW w:w="1953" w:type="pct"/>
          </w:tcPr>
          <w:p w14:paraId="69B12DF8" w14:textId="5619176D" w:rsidR="00D57D9A" w:rsidRPr="002B3501" w:rsidRDefault="00D57D9A" w:rsidP="00D57D9A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2B3501">
              <w:rPr>
                <w:rFonts w:ascii="Times New Roman" w:hAnsi="Times New Roman" w:cs="Times New Roman"/>
                <w:b/>
                <w:bCs/>
              </w:rPr>
              <w:t>Makalenin İngilizce Başlığı</w:t>
            </w:r>
          </w:p>
        </w:tc>
        <w:tc>
          <w:tcPr>
            <w:tcW w:w="3047" w:type="pct"/>
          </w:tcPr>
          <w:p w14:paraId="4D3D6327" w14:textId="77777777" w:rsidR="00D57D9A" w:rsidRPr="002B3501" w:rsidRDefault="00D57D9A" w:rsidP="00FB55B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3DE6" w:rsidRPr="002B3501" w14:paraId="36389868" w14:textId="77777777" w:rsidTr="006D42F6">
        <w:trPr>
          <w:trHeight w:val="670"/>
        </w:trPr>
        <w:tc>
          <w:tcPr>
            <w:tcW w:w="1953" w:type="pct"/>
          </w:tcPr>
          <w:p w14:paraId="247E59CD" w14:textId="77777777" w:rsidR="009A3DE6" w:rsidRPr="002B3501" w:rsidRDefault="009A3DE6" w:rsidP="00D57D9A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2B3501">
              <w:rPr>
                <w:rFonts w:ascii="Times New Roman" w:hAnsi="Times New Roman" w:cs="Times New Roman"/>
                <w:b/>
                <w:bCs/>
              </w:rPr>
              <w:t xml:space="preserve">Eserden Sorumlu Yazarın </w:t>
            </w:r>
          </w:p>
          <w:p w14:paraId="27B5C519" w14:textId="1E47D628" w:rsidR="009A3DE6" w:rsidRPr="002B3501" w:rsidRDefault="009A3DE6" w:rsidP="00D57D9A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2B3501">
              <w:rPr>
                <w:rFonts w:ascii="Times New Roman" w:hAnsi="Times New Roman" w:cs="Times New Roman"/>
                <w:b/>
                <w:bCs/>
              </w:rPr>
              <w:t>Unvanı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B3501">
              <w:rPr>
                <w:rFonts w:ascii="Times New Roman" w:hAnsi="Times New Roman" w:cs="Times New Roman"/>
                <w:b/>
                <w:bCs/>
              </w:rPr>
              <w:t>/ Adı Soyadı</w:t>
            </w:r>
          </w:p>
        </w:tc>
        <w:tc>
          <w:tcPr>
            <w:tcW w:w="3047" w:type="pct"/>
          </w:tcPr>
          <w:p w14:paraId="03572A73" w14:textId="77777777" w:rsidR="009A3DE6" w:rsidRPr="002B3501" w:rsidRDefault="009A3DE6" w:rsidP="00FB55B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57D9A" w:rsidRPr="002B3501" w14:paraId="2956C70C" w14:textId="77777777" w:rsidTr="002B3501">
        <w:trPr>
          <w:trHeight w:hRule="exact" w:val="340"/>
        </w:trPr>
        <w:tc>
          <w:tcPr>
            <w:tcW w:w="1953" w:type="pct"/>
          </w:tcPr>
          <w:p w14:paraId="55770C19" w14:textId="000E5C8B" w:rsidR="00D57D9A" w:rsidRPr="002B3501" w:rsidRDefault="00D57D9A" w:rsidP="00D57D9A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2B3501">
              <w:rPr>
                <w:rFonts w:ascii="Times New Roman" w:hAnsi="Times New Roman" w:cs="Times New Roman"/>
                <w:b/>
                <w:bCs/>
              </w:rPr>
              <w:t>Kurumu</w:t>
            </w:r>
          </w:p>
        </w:tc>
        <w:tc>
          <w:tcPr>
            <w:tcW w:w="3047" w:type="pct"/>
          </w:tcPr>
          <w:p w14:paraId="5317F452" w14:textId="77777777" w:rsidR="00D57D9A" w:rsidRPr="002B3501" w:rsidRDefault="00D57D9A" w:rsidP="00FB55B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57D9A" w:rsidRPr="002B3501" w14:paraId="361FBD8F" w14:textId="77777777" w:rsidTr="002B3501">
        <w:trPr>
          <w:trHeight w:hRule="exact" w:val="340"/>
        </w:trPr>
        <w:tc>
          <w:tcPr>
            <w:tcW w:w="1953" w:type="pct"/>
          </w:tcPr>
          <w:p w14:paraId="011EE297" w14:textId="4ECEF560" w:rsidR="00D57D9A" w:rsidRPr="002B3501" w:rsidRDefault="009A3DE6" w:rsidP="00D57D9A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ORCID</w:t>
            </w:r>
          </w:p>
        </w:tc>
        <w:tc>
          <w:tcPr>
            <w:tcW w:w="3047" w:type="pct"/>
          </w:tcPr>
          <w:p w14:paraId="18E77C6C" w14:textId="77777777" w:rsidR="00D57D9A" w:rsidRPr="002B3501" w:rsidRDefault="00D57D9A" w:rsidP="00FB55B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57D9A" w:rsidRPr="002B3501" w14:paraId="57C5E9DB" w14:textId="77777777" w:rsidTr="002B3501">
        <w:trPr>
          <w:trHeight w:hRule="exact" w:val="340"/>
        </w:trPr>
        <w:tc>
          <w:tcPr>
            <w:tcW w:w="1953" w:type="pct"/>
          </w:tcPr>
          <w:p w14:paraId="7AB7ED87" w14:textId="74B64E43" w:rsidR="00D57D9A" w:rsidRPr="002B3501" w:rsidRDefault="009A3DE6" w:rsidP="00D57D9A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2B3501">
              <w:rPr>
                <w:rFonts w:ascii="Times New Roman" w:hAnsi="Times New Roman" w:cs="Times New Roman"/>
                <w:b/>
                <w:bCs/>
              </w:rPr>
              <w:t>E</w:t>
            </w:r>
            <w:r w:rsidR="00D57D9A" w:rsidRPr="002B3501">
              <w:rPr>
                <w:rFonts w:ascii="Times New Roman" w:hAnsi="Times New Roman" w:cs="Times New Roman"/>
                <w:b/>
                <w:bCs/>
              </w:rPr>
              <w:t>-posta</w:t>
            </w:r>
          </w:p>
        </w:tc>
        <w:tc>
          <w:tcPr>
            <w:tcW w:w="3047" w:type="pct"/>
          </w:tcPr>
          <w:p w14:paraId="7D203CA4" w14:textId="77777777" w:rsidR="00D57D9A" w:rsidRPr="002B3501" w:rsidRDefault="00D57D9A" w:rsidP="00FB55B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57D9A" w:rsidRPr="002B3501" w14:paraId="3541D91D" w14:textId="77777777" w:rsidTr="002B3501">
        <w:trPr>
          <w:trHeight w:hRule="exact" w:val="340"/>
        </w:trPr>
        <w:tc>
          <w:tcPr>
            <w:tcW w:w="1953" w:type="pct"/>
          </w:tcPr>
          <w:p w14:paraId="5EA948D4" w14:textId="1FEF50A7" w:rsidR="00D57D9A" w:rsidRPr="002B3501" w:rsidRDefault="00D57D9A" w:rsidP="00D57D9A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2B3501">
              <w:rPr>
                <w:rFonts w:ascii="Times New Roman" w:hAnsi="Times New Roman" w:cs="Times New Roman"/>
                <w:b/>
                <w:bCs/>
              </w:rPr>
              <w:t xml:space="preserve">Telefon/Faks </w:t>
            </w:r>
          </w:p>
        </w:tc>
        <w:tc>
          <w:tcPr>
            <w:tcW w:w="3047" w:type="pct"/>
          </w:tcPr>
          <w:p w14:paraId="1F5BD7CA" w14:textId="77777777" w:rsidR="00D57D9A" w:rsidRPr="002B3501" w:rsidRDefault="00D57D9A" w:rsidP="00FB55B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056C3" w:rsidRPr="002B3501" w14:paraId="69363981" w14:textId="77777777" w:rsidTr="009A3DE6">
        <w:trPr>
          <w:trHeight w:hRule="exact" w:val="622"/>
        </w:trPr>
        <w:tc>
          <w:tcPr>
            <w:tcW w:w="1953" w:type="pct"/>
          </w:tcPr>
          <w:p w14:paraId="42FCE355" w14:textId="219C32BA" w:rsidR="00B056C3" w:rsidRPr="002B3501" w:rsidRDefault="00B056C3" w:rsidP="00D57D9A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İmza</w:t>
            </w:r>
          </w:p>
        </w:tc>
        <w:tc>
          <w:tcPr>
            <w:tcW w:w="3047" w:type="pct"/>
          </w:tcPr>
          <w:p w14:paraId="7AAA100A" w14:textId="77777777" w:rsidR="00B056C3" w:rsidRPr="002B3501" w:rsidRDefault="00B056C3" w:rsidP="00FB55B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E06B41C" w14:textId="77777777" w:rsidR="0044558F" w:rsidRPr="002B3501" w:rsidRDefault="0044558F" w:rsidP="00FB55BB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94F1FF1" w14:textId="77777777" w:rsidR="006038BB" w:rsidRPr="002B3501" w:rsidRDefault="006038BB" w:rsidP="00FB55BB">
      <w:pPr>
        <w:spacing w:after="120" w:line="240" w:lineRule="auto"/>
        <w:rPr>
          <w:rFonts w:ascii="Times New Roman" w:hAnsi="Times New Roman" w:cs="Times New Roman"/>
        </w:rPr>
      </w:pPr>
      <w:r w:rsidRPr="002B3501">
        <w:rPr>
          <w:rFonts w:ascii="Times New Roman" w:hAnsi="Times New Roman" w:cs="Times New Roman"/>
        </w:rPr>
        <w:t xml:space="preserve">Yazar/lar aşağıdaki ifadeleri onayladıklarını belirtirler: </w:t>
      </w:r>
    </w:p>
    <w:p w14:paraId="17AF7727" w14:textId="77777777" w:rsidR="006038BB" w:rsidRPr="002B3501" w:rsidRDefault="006038BB" w:rsidP="00FB55BB">
      <w:pPr>
        <w:spacing w:after="120" w:line="240" w:lineRule="auto"/>
        <w:rPr>
          <w:rFonts w:ascii="Times New Roman" w:hAnsi="Times New Roman" w:cs="Times New Roman"/>
        </w:rPr>
      </w:pPr>
      <w:r w:rsidRPr="002B3501">
        <w:rPr>
          <w:rFonts w:ascii="Times New Roman" w:hAnsi="Times New Roman" w:cs="Times New Roman"/>
        </w:rPr>
        <w:t>1. Bu makalenin bir kısmı ya da tamamı başka bir yerde yayınlanmamış, yayınlanmak üzere başka bir yere yollanmamıştır.</w:t>
      </w:r>
    </w:p>
    <w:p w14:paraId="2A128627" w14:textId="77777777" w:rsidR="006038BB" w:rsidRPr="002B3501" w:rsidRDefault="006038BB" w:rsidP="00FB55BB">
      <w:pPr>
        <w:spacing w:after="120" w:line="240" w:lineRule="auto"/>
        <w:rPr>
          <w:rFonts w:ascii="Times New Roman" w:hAnsi="Times New Roman" w:cs="Times New Roman"/>
        </w:rPr>
      </w:pPr>
      <w:r w:rsidRPr="002B3501">
        <w:rPr>
          <w:rFonts w:ascii="Times New Roman" w:hAnsi="Times New Roman" w:cs="Times New Roman"/>
        </w:rPr>
        <w:t>2. Tüm yazarlar ilgili makaleyi okumuş ve onaylamıştır, dergiye yayınlanmak üzere gönderildiğinden haberdardırlar.</w:t>
      </w:r>
    </w:p>
    <w:p w14:paraId="358F8623" w14:textId="77777777" w:rsidR="006038BB" w:rsidRPr="002B3501" w:rsidRDefault="006038BB" w:rsidP="00FB55BB">
      <w:pPr>
        <w:spacing w:after="120" w:line="240" w:lineRule="auto"/>
        <w:rPr>
          <w:rFonts w:ascii="Times New Roman" w:hAnsi="Times New Roman" w:cs="Times New Roman"/>
        </w:rPr>
      </w:pPr>
      <w:r w:rsidRPr="002B3501">
        <w:rPr>
          <w:rFonts w:ascii="Times New Roman" w:hAnsi="Times New Roman" w:cs="Times New Roman"/>
        </w:rPr>
        <w:t>3. Makale yazar/lar tarafından yazılmış, özgün bir çalışmadır.</w:t>
      </w:r>
    </w:p>
    <w:p w14:paraId="22FFFC8B" w14:textId="77777777" w:rsidR="006038BB" w:rsidRPr="002B3501" w:rsidRDefault="006038BB" w:rsidP="00FB55BB">
      <w:pPr>
        <w:spacing w:after="120" w:line="240" w:lineRule="auto"/>
        <w:rPr>
          <w:rFonts w:ascii="Times New Roman" w:hAnsi="Times New Roman" w:cs="Times New Roman"/>
        </w:rPr>
      </w:pPr>
      <w:r w:rsidRPr="002B3501">
        <w:rPr>
          <w:rFonts w:ascii="Times New Roman" w:hAnsi="Times New Roman" w:cs="Times New Roman"/>
        </w:rPr>
        <w:t>4. Makalenin içinde yer alan bilgilerin sorumluluğu yazar/larına aittir.</w:t>
      </w:r>
    </w:p>
    <w:p w14:paraId="04481410" w14:textId="77777777" w:rsidR="00166A46" w:rsidRPr="002B3501" w:rsidRDefault="006038BB" w:rsidP="00FB55BB">
      <w:pPr>
        <w:spacing w:after="120" w:line="240" w:lineRule="auto"/>
        <w:rPr>
          <w:rFonts w:ascii="Times New Roman" w:hAnsi="Times New Roman" w:cs="Times New Roman"/>
        </w:rPr>
      </w:pPr>
      <w:r w:rsidRPr="002B3501">
        <w:rPr>
          <w:rFonts w:ascii="Times New Roman" w:hAnsi="Times New Roman" w:cs="Times New Roman"/>
        </w:rPr>
        <w:t xml:space="preserve">5. Yazar/lar makalenin telif hakkından feragat ederler. </w:t>
      </w:r>
    </w:p>
    <w:p w14:paraId="2BA2FD32" w14:textId="77777777" w:rsidR="00166A46" w:rsidRPr="002B3501" w:rsidRDefault="006038BB" w:rsidP="00FB55BB">
      <w:pPr>
        <w:spacing w:after="120" w:line="240" w:lineRule="auto"/>
        <w:rPr>
          <w:rFonts w:ascii="Times New Roman" w:hAnsi="Times New Roman" w:cs="Times New Roman"/>
        </w:rPr>
      </w:pPr>
      <w:r w:rsidRPr="002B3501">
        <w:rPr>
          <w:rFonts w:ascii="Times New Roman" w:hAnsi="Times New Roman" w:cs="Times New Roman"/>
        </w:rPr>
        <w:t xml:space="preserve">Bu makalenin telif hakkı </w:t>
      </w:r>
      <w:r w:rsidRPr="002B3501">
        <w:rPr>
          <w:rFonts w:ascii="Times New Roman" w:hAnsi="Times New Roman" w:cs="Times New Roman"/>
          <w:b/>
          <w:bCs/>
        </w:rPr>
        <w:t>AgriTR Science</w:t>
      </w:r>
      <w:r w:rsidRPr="002B3501">
        <w:rPr>
          <w:rFonts w:ascii="Times New Roman" w:hAnsi="Times New Roman" w:cs="Times New Roman"/>
        </w:rPr>
        <w:t xml:space="preserve"> dergisine devredilmiş olup, </w:t>
      </w:r>
      <w:r w:rsidR="00297A29" w:rsidRPr="002B3501">
        <w:rPr>
          <w:rFonts w:ascii="Times New Roman" w:hAnsi="Times New Roman" w:cs="Times New Roman"/>
          <w:b/>
          <w:bCs/>
        </w:rPr>
        <w:t>AgriTR Science</w:t>
      </w:r>
      <w:r w:rsidR="00297A29" w:rsidRPr="002B3501">
        <w:rPr>
          <w:rFonts w:ascii="Times New Roman" w:hAnsi="Times New Roman" w:cs="Times New Roman"/>
        </w:rPr>
        <w:t xml:space="preserve"> dergisi</w:t>
      </w:r>
      <w:r w:rsidRPr="002B3501">
        <w:rPr>
          <w:rFonts w:ascii="Times New Roman" w:hAnsi="Times New Roman" w:cs="Times New Roman"/>
        </w:rPr>
        <w:t xml:space="preserve"> Yayın Kurulu makalenin yayınlanabilmesi konusunda yetkili kılınmıştır. Yukarıdaki konular dışında yazar/ların aşağıdaki hakları ayrıca saklıdır; </w:t>
      </w:r>
    </w:p>
    <w:p w14:paraId="1F03162A" w14:textId="77777777" w:rsidR="00166A46" w:rsidRPr="002B3501" w:rsidRDefault="006038BB" w:rsidP="00FB55BB">
      <w:pPr>
        <w:spacing w:after="120" w:line="240" w:lineRule="auto"/>
        <w:rPr>
          <w:rFonts w:ascii="Times New Roman" w:hAnsi="Times New Roman" w:cs="Times New Roman"/>
        </w:rPr>
      </w:pPr>
      <w:r w:rsidRPr="002B3501">
        <w:rPr>
          <w:rFonts w:ascii="Times New Roman" w:hAnsi="Times New Roman" w:cs="Times New Roman"/>
        </w:rPr>
        <w:t>•Telif hakkı dışındaki patent vb. bütün tescil edilmiş hakları yazar/lara aittir</w:t>
      </w:r>
      <w:r w:rsidR="00166A46" w:rsidRPr="002B3501">
        <w:rPr>
          <w:rFonts w:ascii="Times New Roman" w:hAnsi="Times New Roman" w:cs="Times New Roman"/>
        </w:rPr>
        <w:t>.</w:t>
      </w:r>
    </w:p>
    <w:p w14:paraId="61D8E46A" w14:textId="77777777" w:rsidR="00166A46" w:rsidRPr="002B3501" w:rsidRDefault="006038BB" w:rsidP="00FB55BB">
      <w:pPr>
        <w:spacing w:after="120" w:line="240" w:lineRule="auto"/>
        <w:rPr>
          <w:rFonts w:ascii="Times New Roman" w:hAnsi="Times New Roman" w:cs="Times New Roman"/>
        </w:rPr>
      </w:pPr>
      <w:r w:rsidRPr="002B3501">
        <w:rPr>
          <w:rFonts w:ascii="Times New Roman" w:hAnsi="Times New Roman" w:cs="Times New Roman"/>
        </w:rPr>
        <w:t>•Yazar/lar makalenin tümünü kitaplarında ve derslerinde, sözlü sunumlarında ve konferanslarda kullanabilirler</w:t>
      </w:r>
      <w:r w:rsidR="00166A46" w:rsidRPr="002B3501">
        <w:rPr>
          <w:rFonts w:ascii="Times New Roman" w:hAnsi="Times New Roman" w:cs="Times New Roman"/>
        </w:rPr>
        <w:t>.</w:t>
      </w:r>
    </w:p>
    <w:p w14:paraId="43BE1711" w14:textId="3FA39964" w:rsidR="008A1FAF" w:rsidRPr="002B3501" w:rsidRDefault="006038BB" w:rsidP="00FB55BB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2B3501">
        <w:rPr>
          <w:rFonts w:ascii="Times New Roman" w:hAnsi="Times New Roman" w:cs="Times New Roman"/>
        </w:rPr>
        <w:t xml:space="preserve"> •Makalenin tümü ya da bir bölümünü satış amaçlı olmamak koşulu ile kendi faaliyetleri için çoğaltma hakkına sahiptirler. Yukarıdaki haklar dışında makalenin çoğaltılması, postalanması ve diğer yollardan dağıtılması, </w:t>
      </w:r>
      <w:r w:rsidR="00166A46" w:rsidRPr="002B3501">
        <w:rPr>
          <w:rFonts w:ascii="Times New Roman" w:hAnsi="Times New Roman" w:cs="Times New Roman"/>
          <w:b/>
          <w:bCs/>
        </w:rPr>
        <w:t>AgriTR Science</w:t>
      </w:r>
      <w:r w:rsidRPr="002B3501">
        <w:rPr>
          <w:rFonts w:ascii="Times New Roman" w:hAnsi="Times New Roman" w:cs="Times New Roman"/>
        </w:rPr>
        <w:t xml:space="preserve"> Dergisi Yetkilisinin ve Yayın Kurulunun izni ile yapılabilir. Makalenin tümü ya da bir kısmından atıf yapılarak yararlanılabilir. Bu belge tüm yazarlar tarafından imzalanmalıdı</w:t>
      </w:r>
      <w:r w:rsidR="00C038B8" w:rsidRPr="002B3501">
        <w:rPr>
          <w:rFonts w:ascii="Times New Roman" w:hAnsi="Times New Roman" w:cs="Times New Roman"/>
        </w:rPr>
        <w:t>r,</w:t>
      </w:r>
      <w:r w:rsidRPr="002B3501">
        <w:rPr>
          <w:rFonts w:ascii="Times New Roman" w:hAnsi="Times New Roman" w:cs="Times New Roman"/>
        </w:rPr>
        <w:t xml:space="preserve"> yazarların farklı kuruluşlarda bulunası durumunda imzalar farklı formlarda sunulabilir. İmzalar ıslak imza olmalıdır. Makale bu formla birlikte dergi adresine gönderilmelidir.</w:t>
      </w:r>
    </w:p>
    <w:p w14:paraId="482B4816" w14:textId="77777777" w:rsidR="008A1FAF" w:rsidRPr="002B3501" w:rsidRDefault="008A1FAF" w:rsidP="00FB55BB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39"/>
        <w:gridCol w:w="1705"/>
        <w:gridCol w:w="1974"/>
        <w:gridCol w:w="1700"/>
        <w:gridCol w:w="1544"/>
      </w:tblGrid>
      <w:tr w:rsidR="00B056C3" w:rsidRPr="002B3501" w14:paraId="5C8F9B81" w14:textId="100F2593" w:rsidTr="00E85F23">
        <w:trPr>
          <w:trHeight w:hRule="exact" w:val="345"/>
        </w:trPr>
        <w:tc>
          <w:tcPr>
            <w:tcW w:w="2139" w:type="dxa"/>
          </w:tcPr>
          <w:p w14:paraId="6210D404" w14:textId="23FE4F2A" w:rsidR="00B056C3" w:rsidRPr="002B3501" w:rsidRDefault="00B056C3" w:rsidP="00D57D9A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2B3501">
              <w:rPr>
                <w:rFonts w:ascii="Times New Roman" w:hAnsi="Times New Roman" w:cs="Times New Roman"/>
                <w:b/>
                <w:bCs/>
              </w:rPr>
              <w:t>Yazar Adı Soyadı</w:t>
            </w:r>
          </w:p>
        </w:tc>
        <w:tc>
          <w:tcPr>
            <w:tcW w:w="1705" w:type="dxa"/>
          </w:tcPr>
          <w:p w14:paraId="3AA28D66" w14:textId="12294749" w:rsidR="00B056C3" w:rsidRPr="002B3501" w:rsidRDefault="00B056C3" w:rsidP="00D57D9A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2B3501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1974" w:type="dxa"/>
          </w:tcPr>
          <w:p w14:paraId="091743C5" w14:textId="5D479532" w:rsidR="00B056C3" w:rsidRPr="002B3501" w:rsidRDefault="00B056C3" w:rsidP="00D57D9A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2B3501">
              <w:rPr>
                <w:rFonts w:ascii="Times New Roman" w:hAnsi="Times New Roman" w:cs="Times New Roman"/>
                <w:b/>
                <w:bCs/>
              </w:rPr>
              <w:t>Kurumu</w:t>
            </w:r>
          </w:p>
        </w:tc>
        <w:tc>
          <w:tcPr>
            <w:tcW w:w="1700" w:type="dxa"/>
          </w:tcPr>
          <w:p w14:paraId="3B563968" w14:textId="3825889C" w:rsidR="00B056C3" w:rsidRPr="002B3501" w:rsidRDefault="00B056C3" w:rsidP="00D57D9A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2B3501">
              <w:rPr>
                <w:rFonts w:ascii="Times New Roman" w:hAnsi="Times New Roman" w:cs="Times New Roman"/>
                <w:b/>
                <w:bCs/>
              </w:rPr>
              <w:t>O</w:t>
            </w:r>
            <w:r w:rsidR="00E85F23">
              <w:rPr>
                <w:rFonts w:ascii="Times New Roman" w:hAnsi="Times New Roman" w:cs="Times New Roman"/>
                <w:b/>
                <w:bCs/>
              </w:rPr>
              <w:t>RCID</w:t>
            </w:r>
          </w:p>
        </w:tc>
        <w:tc>
          <w:tcPr>
            <w:tcW w:w="1544" w:type="dxa"/>
          </w:tcPr>
          <w:p w14:paraId="30212DE7" w14:textId="5AAF0D8E" w:rsidR="00B056C3" w:rsidRPr="002B3501" w:rsidRDefault="00B056C3" w:rsidP="00D57D9A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İmza</w:t>
            </w:r>
          </w:p>
        </w:tc>
      </w:tr>
      <w:tr w:rsidR="00B056C3" w:rsidRPr="002B3501" w14:paraId="797E0C22" w14:textId="03EAC4EC" w:rsidTr="00B056C3">
        <w:trPr>
          <w:trHeight w:hRule="exact" w:val="340"/>
        </w:trPr>
        <w:tc>
          <w:tcPr>
            <w:tcW w:w="2139" w:type="dxa"/>
          </w:tcPr>
          <w:p w14:paraId="0C4D93E2" w14:textId="1E338E5C" w:rsidR="00B056C3" w:rsidRPr="002B3501" w:rsidRDefault="00B056C3" w:rsidP="00FB55B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5" w:type="dxa"/>
          </w:tcPr>
          <w:p w14:paraId="172F0DC9" w14:textId="77777777" w:rsidR="00B056C3" w:rsidRPr="002B3501" w:rsidRDefault="00B056C3" w:rsidP="00FB55B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74" w:type="dxa"/>
          </w:tcPr>
          <w:p w14:paraId="033092D8" w14:textId="77777777" w:rsidR="00B056C3" w:rsidRPr="002B3501" w:rsidRDefault="00B056C3" w:rsidP="00FB55B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0" w:type="dxa"/>
          </w:tcPr>
          <w:p w14:paraId="60FD9397" w14:textId="77777777" w:rsidR="00B056C3" w:rsidRPr="002B3501" w:rsidRDefault="00B056C3" w:rsidP="00FB55B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44" w:type="dxa"/>
          </w:tcPr>
          <w:p w14:paraId="60914895" w14:textId="77777777" w:rsidR="00B056C3" w:rsidRPr="002B3501" w:rsidRDefault="00B056C3" w:rsidP="00FB55B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056C3" w:rsidRPr="002B3501" w14:paraId="7CA9D6B6" w14:textId="409A5478" w:rsidTr="00B056C3">
        <w:trPr>
          <w:trHeight w:hRule="exact" w:val="340"/>
        </w:trPr>
        <w:tc>
          <w:tcPr>
            <w:tcW w:w="2139" w:type="dxa"/>
          </w:tcPr>
          <w:p w14:paraId="73A45FE0" w14:textId="3AE9282E" w:rsidR="00B056C3" w:rsidRPr="002B3501" w:rsidRDefault="00B056C3" w:rsidP="00FB55B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5" w:type="dxa"/>
          </w:tcPr>
          <w:p w14:paraId="03FEF7F5" w14:textId="77777777" w:rsidR="00B056C3" w:rsidRPr="002B3501" w:rsidRDefault="00B056C3" w:rsidP="00FB55B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74" w:type="dxa"/>
          </w:tcPr>
          <w:p w14:paraId="677B34EA" w14:textId="77777777" w:rsidR="00B056C3" w:rsidRPr="002B3501" w:rsidRDefault="00B056C3" w:rsidP="00FB55B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0" w:type="dxa"/>
          </w:tcPr>
          <w:p w14:paraId="6564BF77" w14:textId="77777777" w:rsidR="00B056C3" w:rsidRPr="002B3501" w:rsidRDefault="00B056C3" w:rsidP="00FB55B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44" w:type="dxa"/>
          </w:tcPr>
          <w:p w14:paraId="7BA75F59" w14:textId="77777777" w:rsidR="00B056C3" w:rsidRPr="002B3501" w:rsidRDefault="00B056C3" w:rsidP="00FB55B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056C3" w:rsidRPr="002B3501" w14:paraId="7F0E3C7D" w14:textId="5F01DEC7" w:rsidTr="00B056C3">
        <w:trPr>
          <w:trHeight w:hRule="exact" w:val="340"/>
        </w:trPr>
        <w:tc>
          <w:tcPr>
            <w:tcW w:w="2139" w:type="dxa"/>
          </w:tcPr>
          <w:p w14:paraId="1A9EFEED" w14:textId="1DB72E80" w:rsidR="00B056C3" w:rsidRPr="002B3501" w:rsidRDefault="00B056C3" w:rsidP="00FB55B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5" w:type="dxa"/>
          </w:tcPr>
          <w:p w14:paraId="60A698D8" w14:textId="77777777" w:rsidR="00B056C3" w:rsidRPr="002B3501" w:rsidRDefault="00B056C3" w:rsidP="00FB55B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74" w:type="dxa"/>
          </w:tcPr>
          <w:p w14:paraId="724292FF" w14:textId="77777777" w:rsidR="00B056C3" w:rsidRPr="002B3501" w:rsidRDefault="00B056C3" w:rsidP="00FB55B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0" w:type="dxa"/>
          </w:tcPr>
          <w:p w14:paraId="2F522C8E" w14:textId="77777777" w:rsidR="00B056C3" w:rsidRPr="002B3501" w:rsidRDefault="00B056C3" w:rsidP="00FB55B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44" w:type="dxa"/>
          </w:tcPr>
          <w:p w14:paraId="65CC6576" w14:textId="77777777" w:rsidR="00B056C3" w:rsidRPr="002B3501" w:rsidRDefault="00B056C3" w:rsidP="00FB55B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056C3" w:rsidRPr="002B3501" w14:paraId="368FADEB" w14:textId="6D5D52A8" w:rsidTr="00B056C3">
        <w:trPr>
          <w:trHeight w:hRule="exact" w:val="340"/>
        </w:trPr>
        <w:tc>
          <w:tcPr>
            <w:tcW w:w="2139" w:type="dxa"/>
          </w:tcPr>
          <w:p w14:paraId="6033915A" w14:textId="177FAA69" w:rsidR="00B056C3" w:rsidRPr="002B3501" w:rsidRDefault="00B056C3" w:rsidP="00FB55B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5" w:type="dxa"/>
          </w:tcPr>
          <w:p w14:paraId="355C12F8" w14:textId="77777777" w:rsidR="00B056C3" w:rsidRPr="002B3501" w:rsidRDefault="00B056C3" w:rsidP="00FB55B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74" w:type="dxa"/>
          </w:tcPr>
          <w:p w14:paraId="285095CD" w14:textId="77777777" w:rsidR="00B056C3" w:rsidRPr="002B3501" w:rsidRDefault="00B056C3" w:rsidP="00FB55B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0" w:type="dxa"/>
          </w:tcPr>
          <w:p w14:paraId="7FFB01F8" w14:textId="77777777" w:rsidR="00B056C3" w:rsidRPr="002B3501" w:rsidRDefault="00B056C3" w:rsidP="00FB55B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44" w:type="dxa"/>
          </w:tcPr>
          <w:p w14:paraId="3038DB5D" w14:textId="77777777" w:rsidR="00B056C3" w:rsidRPr="002B3501" w:rsidRDefault="00B056C3" w:rsidP="00FB55B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1B85A44" w14:textId="77777777" w:rsidR="005D62B2" w:rsidRPr="002B3501" w:rsidRDefault="005D62B2" w:rsidP="00FB55BB">
      <w:pPr>
        <w:spacing w:after="120" w:line="240" w:lineRule="auto"/>
        <w:rPr>
          <w:rFonts w:ascii="Times New Roman" w:hAnsi="Times New Roman" w:cs="Times New Roman"/>
        </w:rPr>
      </w:pPr>
      <w:r w:rsidRPr="002B3501">
        <w:rPr>
          <w:rFonts w:ascii="Times New Roman" w:hAnsi="Times New Roman" w:cs="Times New Roman"/>
        </w:rPr>
        <w:t xml:space="preserve">Satır sayısı yazar sayısına göre artırılabilir/azaltılabilir. </w:t>
      </w:r>
    </w:p>
    <w:p w14:paraId="5FF7A9CB" w14:textId="42BB97B9" w:rsidR="005D62B2" w:rsidRPr="002B3501" w:rsidRDefault="005D62B2" w:rsidP="00FB55BB">
      <w:pPr>
        <w:spacing w:after="120" w:line="240" w:lineRule="auto"/>
        <w:rPr>
          <w:rFonts w:ascii="Times New Roman" w:hAnsi="Times New Roman" w:cs="Times New Roman"/>
        </w:rPr>
      </w:pPr>
      <w:r w:rsidRPr="002B3501">
        <w:rPr>
          <w:rFonts w:ascii="Times New Roman" w:hAnsi="Times New Roman" w:cs="Times New Roman"/>
        </w:rPr>
        <w:t>Makalenin Yayın Kurulunca yayına kabul edilmemesi durumunda bu belge geçersizdir.</w:t>
      </w:r>
    </w:p>
    <w:p w14:paraId="40ED2C25" w14:textId="77777777" w:rsidR="00FB55BB" w:rsidRPr="002B3501" w:rsidRDefault="00FB55BB" w:rsidP="00FB55BB">
      <w:pPr>
        <w:spacing w:after="120" w:line="240" w:lineRule="auto"/>
        <w:rPr>
          <w:rFonts w:ascii="Times New Roman" w:hAnsi="Times New Roman" w:cs="Times New Roman"/>
        </w:rPr>
      </w:pPr>
    </w:p>
    <w:sectPr w:rsidR="00FB55BB" w:rsidRPr="002B3501" w:rsidSect="00FB55BB">
      <w:type w:val="continuous"/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403F8" w14:textId="77777777" w:rsidR="00F10DDD" w:rsidRDefault="00F10DDD" w:rsidP="002B3501">
      <w:pPr>
        <w:spacing w:after="0" w:line="240" w:lineRule="auto"/>
      </w:pPr>
      <w:r>
        <w:separator/>
      </w:r>
    </w:p>
  </w:endnote>
  <w:endnote w:type="continuationSeparator" w:id="0">
    <w:p w14:paraId="30E11F08" w14:textId="77777777" w:rsidR="00F10DDD" w:rsidRDefault="00F10DDD" w:rsidP="002B3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4CD5C" w14:textId="77777777" w:rsidR="008D3E6F" w:rsidRDefault="008D3E6F" w:rsidP="008D3E6F">
    <w:pPr>
      <w:spacing w:after="120" w:line="240" w:lineRule="auto"/>
      <w:rPr>
        <w:rFonts w:ascii="Times New Roman" w:hAnsi="Times New Roman" w:cs="Times New Roman"/>
      </w:rPr>
    </w:pPr>
    <w:r w:rsidRPr="002B3501">
      <w:rPr>
        <w:rFonts w:ascii="Times New Roman" w:hAnsi="Times New Roman" w:cs="Times New Roman"/>
      </w:rPr>
      <w:t xml:space="preserve">Dergi web sayfası: </w:t>
    </w:r>
    <w:hyperlink r:id="rId1" w:history="1">
      <w:r w:rsidRPr="002B3501">
        <w:rPr>
          <w:rStyle w:val="Kpr"/>
          <w:rFonts w:ascii="Times New Roman" w:hAnsi="Times New Roman" w:cs="Times New Roman"/>
        </w:rPr>
        <w:t>https://dergipark.org.tr/en/pub/agritrscience</w:t>
      </w:r>
    </w:hyperlink>
    <w:r>
      <w:rPr>
        <w:rFonts w:ascii="Times New Roman" w:hAnsi="Times New Roman" w:cs="Times New Roman"/>
      </w:rPr>
      <w:t xml:space="preserve"> </w:t>
    </w:r>
  </w:p>
  <w:p w14:paraId="5CBDC0B6" w14:textId="682121DD" w:rsidR="008D3E6F" w:rsidRPr="008D3E6F" w:rsidRDefault="008D3E6F" w:rsidP="008D3E6F">
    <w:pPr>
      <w:spacing w:after="120" w:line="240" w:lineRule="auto"/>
      <w:rPr>
        <w:rFonts w:ascii="Times New Roman" w:hAnsi="Times New Roman" w:cs="Times New Roman"/>
      </w:rPr>
    </w:pPr>
    <w:r w:rsidRPr="002B3501">
      <w:rPr>
        <w:rFonts w:ascii="Times New Roman" w:hAnsi="Times New Roman" w:cs="Times New Roman"/>
      </w:rPr>
      <w:t>Dergi Mail adresi: agritrscience@gmail.com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AE8B3" w14:textId="77777777" w:rsidR="00F10DDD" w:rsidRDefault="00F10DDD" w:rsidP="002B3501">
      <w:pPr>
        <w:spacing w:after="0" w:line="240" w:lineRule="auto"/>
      </w:pPr>
      <w:r>
        <w:separator/>
      </w:r>
    </w:p>
  </w:footnote>
  <w:footnote w:type="continuationSeparator" w:id="0">
    <w:p w14:paraId="37FED624" w14:textId="77777777" w:rsidR="00F10DDD" w:rsidRDefault="00F10DDD" w:rsidP="002B35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D5F"/>
    <w:rsid w:val="00166A46"/>
    <w:rsid w:val="001B1469"/>
    <w:rsid w:val="001F4A9A"/>
    <w:rsid w:val="00297A29"/>
    <w:rsid w:val="002B3501"/>
    <w:rsid w:val="002F777D"/>
    <w:rsid w:val="0044558F"/>
    <w:rsid w:val="004A6D5F"/>
    <w:rsid w:val="005A2CF0"/>
    <w:rsid w:val="005D62B2"/>
    <w:rsid w:val="006038BB"/>
    <w:rsid w:val="00640E78"/>
    <w:rsid w:val="00684DEB"/>
    <w:rsid w:val="008A1FAF"/>
    <w:rsid w:val="008D3E6F"/>
    <w:rsid w:val="009A3DE6"/>
    <w:rsid w:val="009C651D"/>
    <w:rsid w:val="00AC648C"/>
    <w:rsid w:val="00B056C3"/>
    <w:rsid w:val="00C038B8"/>
    <w:rsid w:val="00D34DBA"/>
    <w:rsid w:val="00D47CD5"/>
    <w:rsid w:val="00D57D9A"/>
    <w:rsid w:val="00DF15B7"/>
    <w:rsid w:val="00E85F23"/>
    <w:rsid w:val="00F10DDD"/>
    <w:rsid w:val="00FB55BB"/>
    <w:rsid w:val="00FE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D68445"/>
  <w15:chartTrackingRefBased/>
  <w15:docId w15:val="{D4CFC2AB-42B6-4C23-AB34-23C215BC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A6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A6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A6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A6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A6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A6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A6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A6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A6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A6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A6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A6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A6D5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A6D5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A6D5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A6D5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A6D5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A6D5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A6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A6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A6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A6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A6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A6D5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A6D5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A6D5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A6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A6D5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A6D5F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8A1FAF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A1FAF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445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B3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3501"/>
  </w:style>
  <w:style w:type="paragraph" w:styleId="AltBilgi">
    <w:name w:val="footer"/>
    <w:basedOn w:val="Normal"/>
    <w:link w:val="AltBilgiChar"/>
    <w:uiPriority w:val="99"/>
    <w:unhideWhenUsed/>
    <w:rsid w:val="002B3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3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1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ergipark.org.tr/en/pub/agritrscience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2889D1319FBCD4583E827C2E9502CF1" ma:contentTypeVersion="11" ma:contentTypeDescription="Yeni belge oluşturun." ma:contentTypeScope="" ma:versionID="bcec170ca1c0daa15df045e862ab11e9">
  <xsd:schema xmlns:xsd="http://www.w3.org/2001/XMLSchema" xmlns:xs="http://www.w3.org/2001/XMLSchema" xmlns:p="http://schemas.microsoft.com/office/2006/metadata/properties" xmlns:ns3="ec4b4f81-2a6c-4e67-92c9-10acc95010c2" targetNamespace="http://schemas.microsoft.com/office/2006/metadata/properties" ma:root="true" ma:fieldsID="eedebd4dbdc5b89871dfb4fab1fae3a2" ns3:_="">
    <xsd:import namespace="ec4b4f81-2a6c-4e67-92c9-10acc95010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b4f81-2a6c-4e67-92c9-10acc9501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FA305E-880F-4A28-9188-D13B0F859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b4f81-2a6c-4e67-92c9-10acc95010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3C5C73-2AF4-461C-9F95-77B4E3E1FA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E91EAA-C3FE-41F8-AEC2-2C518DA3AA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 BAK</dc:creator>
  <cp:keywords/>
  <dc:description/>
  <cp:lastModifiedBy>*LK*</cp:lastModifiedBy>
  <cp:revision>5</cp:revision>
  <dcterms:created xsi:type="dcterms:W3CDTF">2024-10-17T09:35:00Z</dcterms:created>
  <dcterms:modified xsi:type="dcterms:W3CDTF">2025-11-28T13:10:00Z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0x010100B2889D1319FBCD4583E827C2E9502CF1</vt:lpwstr>
  </property>
  <property fmtid="{D5CDD505-2E9C-101B-9397-08002B2CF9AE}" pid="3" name="GrammarlyDocumentId">
    <vt:lpwstr>f7beff54a602521a36711f3be78f98dff6bc82c5dd55f0912d79f1eec55a395d</vt:lpwstr>
  </property>
</Properties>
</file>