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BD3F" w14:textId="76BA91C5" w:rsidR="00990803" w:rsidRPr="00990803" w:rsidRDefault="00990803" w:rsidP="00990803">
      <w:pPr>
        <w:jc w:val="center"/>
        <w:rPr>
          <w:b/>
          <w:kern w:val="0"/>
          <w:sz w:val="28"/>
          <w:szCs w:val="28"/>
          <w14:ligatures w14:val="none"/>
        </w:rPr>
      </w:pPr>
      <w:r w:rsidRPr="00990803">
        <w:rPr>
          <w:b/>
          <w:kern w:val="0"/>
          <w:sz w:val="28"/>
          <w:szCs w:val="28"/>
          <w14:ligatures w14:val="none"/>
        </w:rPr>
        <w:t>2025 YILINDA YABANCI DİLLER YÜKSEKOKULUNDA YAPILAN FAALİYETLER</w:t>
      </w:r>
    </w:p>
    <w:tbl>
      <w:tblPr>
        <w:tblStyle w:val="TableGrid"/>
        <w:tblW w:w="15310" w:type="dxa"/>
        <w:tblInd w:w="-431" w:type="dxa"/>
        <w:tblLook w:val="04A0" w:firstRow="1" w:lastRow="0" w:firstColumn="1" w:lastColumn="0" w:noHBand="0" w:noVBand="1"/>
      </w:tblPr>
      <w:tblGrid>
        <w:gridCol w:w="568"/>
        <w:gridCol w:w="1311"/>
        <w:gridCol w:w="990"/>
        <w:gridCol w:w="8196"/>
        <w:gridCol w:w="4245"/>
      </w:tblGrid>
      <w:tr w:rsidR="00990803" w:rsidRPr="00990803" w14:paraId="0FE51130" w14:textId="77777777" w:rsidTr="009F4BEA">
        <w:tc>
          <w:tcPr>
            <w:tcW w:w="568" w:type="dxa"/>
          </w:tcPr>
          <w:p w14:paraId="6BC4D561" w14:textId="77777777" w:rsidR="00990803" w:rsidRPr="00990803" w:rsidRDefault="00990803" w:rsidP="00990803">
            <w:pPr>
              <w:rPr>
                <w:b/>
                <w:sz w:val="24"/>
                <w:szCs w:val="24"/>
              </w:rPr>
            </w:pPr>
            <w:r w:rsidRPr="00990803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311" w:type="dxa"/>
          </w:tcPr>
          <w:p w14:paraId="793ACC9E" w14:textId="77777777" w:rsidR="00990803" w:rsidRPr="00990803" w:rsidRDefault="00990803" w:rsidP="00990803">
            <w:pPr>
              <w:rPr>
                <w:b/>
                <w:sz w:val="24"/>
                <w:szCs w:val="24"/>
              </w:rPr>
            </w:pPr>
            <w:r w:rsidRPr="00990803">
              <w:rPr>
                <w:b/>
                <w:sz w:val="24"/>
                <w:szCs w:val="24"/>
              </w:rPr>
              <w:t>TARİH</w:t>
            </w:r>
          </w:p>
        </w:tc>
        <w:tc>
          <w:tcPr>
            <w:tcW w:w="990" w:type="dxa"/>
          </w:tcPr>
          <w:p w14:paraId="5FC8B645" w14:textId="77777777" w:rsidR="00990803" w:rsidRPr="00990803" w:rsidRDefault="00990803" w:rsidP="00990803">
            <w:pPr>
              <w:rPr>
                <w:b/>
                <w:sz w:val="24"/>
                <w:szCs w:val="24"/>
              </w:rPr>
            </w:pPr>
            <w:r w:rsidRPr="00990803">
              <w:rPr>
                <w:b/>
                <w:sz w:val="24"/>
                <w:szCs w:val="24"/>
              </w:rPr>
              <w:t xml:space="preserve"> TÜR</w:t>
            </w:r>
          </w:p>
        </w:tc>
        <w:tc>
          <w:tcPr>
            <w:tcW w:w="8196" w:type="dxa"/>
          </w:tcPr>
          <w:p w14:paraId="32054C0F" w14:textId="77777777" w:rsidR="00990803" w:rsidRPr="00990803" w:rsidRDefault="00990803" w:rsidP="00990803">
            <w:pPr>
              <w:rPr>
                <w:b/>
                <w:sz w:val="24"/>
                <w:szCs w:val="24"/>
              </w:rPr>
            </w:pPr>
            <w:r w:rsidRPr="00990803">
              <w:rPr>
                <w:b/>
                <w:sz w:val="24"/>
                <w:szCs w:val="24"/>
              </w:rPr>
              <w:t>FAALİYET ADI</w:t>
            </w:r>
          </w:p>
        </w:tc>
        <w:tc>
          <w:tcPr>
            <w:tcW w:w="4245" w:type="dxa"/>
          </w:tcPr>
          <w:p w14:paraId="1043B0DF" w14:textId="77777777" w:rsidR="00990803" w:rsidRPr="00990803" w:rsidRDefault="00990803" w:rsidP="00990803">
            <w:pPr>
              <w:rPr>
                <w:b/>
                <w:sz w:val="24"/>
                <w:szCs w:val="24"/>
              </w:rPr>
            </w:pPr>
            <w:r w:rsidRPr="00990803">
              <w:rPr>
                <w:b/>
                <w:sz w:val="24"/>
                <w:szCs w:val="24"/>
              </w:rPr>
              <w:t>EĞİTİMİ VEREN</w:t>
            </w:r>
          </w:p>
        </w:tc>
      </w:tr>
      <w:tr w:rsidR="00990803" w:rsidRPr="00990803" w14:paraId="28ED01A2" w14:textId="77777777" w:rsidTr="009F4BEA">
        <w:tc>
          <w:tcPr>
            <w:tcW w:w="568" w:type="dxa"/>
          </w:tcPr>
          <w:p w14:paraId="61D11E6D" w14:textId="77777777" w:rsidR="00990803" w:rsidRPr="00990803" w:rsidRDefault="00990803" w:rsidP="00990803">
            <w:pPr>
              <w:jc w:val="center"/>
              <w:rPr>
                <w:b/>
                <w:sz w:val="24"/>
                <w:szCs w:val="24"/>
              </w:rPr>
            </w:pPr>
            <w:r w:rsidRPr="009908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14:paraId="2E891A15" w14:textId="77777777" w:rsidR="00990803" w:rsidRPr="00990803" w:rsidRDefault="00990803" w:rsidP="0099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03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  <w:p w14:paraId="5CBA7357" w14:textId="77777777" w:rsidR="00990803" w:rsidRPr="00990803" w:rsidRDefault="00990803" w:rsidP="00990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7E7B708" w14:textId="77777777" w:rsidR="00990803" w:rsidRPr="00990803" w:rsidRDefault="00990803" w:rsidP="0099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03">
              <w:rPr>
                <w:rFonts w:ascii="Times New Roman" w:hAnsi="Times New Roman" w:cs="Times New Roman"/>
                <w:sz w:val="24"/>
                <w:szCs w:val="24"/>
              </w:rPr>
              <w:t>Gezi</w:t>
            </w:r>
          </w:p>
        </w:tc>
        <w:tc>
          <w:tcPr>
            <w:tcW w:w="8196" w:type="dxa"/>
          </w:tcPr>
          <w:p w14:paraId="0F65935D" w14:textId="77777777" w:rsidR="00990803" w:rsidRPr="00990803" w:rsidRDefault="00990803" w:rsidP="00990803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color w:val="212529"/>
                <w:lang w:eastAsia="tr-TR"/>
              </w:rPr>
            </w:pPr>
            <w:r w:rsidRPr="00990803">
              <w:rPr>
                <w:rFonts w:ascii="Times New Roman" w:eastAsia="Times New Roman" w:hAnsi="Times New Roman" w:cs="Times New Roman"/>
                <w:bCs/>
                <w:lang w:eastAsia="tr-TR"/>
              </w:rPr>
              <w:t>Gezi Ziyareti (</w:t>
            </w:r>
            <w:r w:rsidRPr="00990803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Hasan Tekin Ada Anadolu Lisesi)</w:t>
            </w:r>
          </w:p>
        </w:tc>
        <w:tc>
          <w:tcPr>
            <w:tcW w:w="4245" w:type="dxa"/>
          </w:tcPr>
          <w:p w14:paraId="46D3082A" w14:textId="77777777" w:rsidR="00990803" w:rsidRPr="00990803" w:rsidRDefault="00990803" w:rsidP="00990803">
            <w:pPr>
              <w:rPr>
                <w:rFonts w:cstheme="minorHAnsi"/>
                <w:b/>
              </w:rPr>
            </w:pPr>
          </w:p>
        </w:tc>
      </w:tr>
      <w:tr w:rsidR="00990803" w:rsidRPr="00990803" w14:paraId="0D917E19" w14:textId="77777777" w:rsidTr="009F4BEA">
        <w:tc>
          <w:tcPr>
            <w:tcW w:w="568" w:type="dxa"/>
          </w:tcPr>
          <w:p w14:paraId="27647D8B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</w:t>
            </w:r>
          </w:p>
        </w:tc>
        <w:tc>
          <w:tcPr>
            <w:tcW w:w="1311" w:type="dxa"/>
          </w:tcPr>
          <w:p w14:paraId="5531013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27.02.2025</w:t>
            </w:r>
          </w:p>
          <w:p w14:paraId="5409161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BA057A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514F7477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4.PAYDEA “Metinlerarası Diyaloglar: Film ve Dizilerde Uyarlama”</w:t>
            </w:r>
          </w:p>
        </w:tc>
        <w:tc>
          <w:tcPr>
            <w:tcW w:w="4245" w:type="dxa"/>
          </w:tcPr>
          <w:p w14:paraId="7033C82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Öğr. Üyesi Defne ERSİN TUTAN</w:t>
            </w:r>
          </w:p>
        </w:tc>
      </w:tr>
      <w:tr w:rsidR="00990803" w:rsidRPr="00990803" w14:paraId="664CF476" w14:textId="77777777" w:rsidTr="009F4BEA">
        <w:tc>
          <w:tcPr>
            <w:tcW w:w="568" w:type="dxa"/>
          </w:tcPr>
          <w:p w14:paraId="219F2BF9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</w:t>
            </w:r>
          </w:p>
        </w:tc>
        <w:tc>
          <w:tcPr>
            <w:tcW w:w="1311" w:type="dxa"/>
          </w:tcPr>
          <w:p w14:paraId="7266AD5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19.03.2025</w:t>
            </w:r>
          </w:p>
        </w:tc>
        <w:tc>
          <w:tcPr>
            <w:tcW w:w="990" w:type="dxa"/>
          </w:tcPr>
          <w:p w14:paraId="68150A8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0A416C6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Perma Plus at School Environment</w:t>
            </w:r>
          </w:p>
          <w:p w14:paraId="0AE88E5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16A8D70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Öğr. Gör. Şefiye TUZCU</w:t>
            </w:r>
          </w:p>
        </w:tc>
      </w:tr>
      <w:tr w:rsidR="00990803" w:rsidRPr="00990803" w14:paraId="61003B6D" w14:textId="77777777" w:rsidTr="009F4BEA">
        <w:tc>
          <w:tcPr>
            <w:tcW w:w="568" w:type="dxa"/>
          </w:tcPr>
          <w:p w14:paraId="314B4E6D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4</w:t>
            </w:r>
          </w:p>
        </w:tc>
        <w:tc>
          <w:tcPr>
            <w:tcW w:w="1311" w:type="dxa"/>
          </w:tcPr>
          <w:p w14:paraId="310C733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27.03.2025</w:t>
            </w:r>
          </w:p>
        </w:tc>
        <w:tc>
          <w:tcPr>
            <w:tcW w:w="990" w:type="dxa"/>
          </w:tcPr>
          <w:p w14:paraId="45AD6AC9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8196" w:type="dxa"/>
          </w:tcPr>
          <w:p w14:paraId="28E67E6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Yapay Zekâ- Konuşma Becerileri Eğitimi</w:t>
            </w:r>
          </w:p>
          <w:p w14:paraId="2D8B358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5090E07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Ayşe DEMİR</w:t>
            </w:r>
          </w:p>
        </w:tc>
      </w:tr>
      <w:tr w:rsidR="00990803" w:rsidRPr="00990803" w14:paraId="52D7DA6F" w14:textId="77777777" w:rsidTr="009F4BEA">
        <w:tc>
          <w:tcPr>
            <w:tcW w:w="568" w:type="dxa"/>
          </w:tcPr>
          <w:p w14:paraId="60F4AAA6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5</w:t>
            </w:r>
          </w:p>
        </w:tc>
        <w:tc>
          <w:tcPr>
            <w:tcW w:w="1311" w:type="dxa"/>
          </w:tcPr>
          <w:p w14:paraId="25438B4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07.04.2025</w:t>
            </w:r>
          </w:p>
        </w:tc>
        <w:tc>
          <w:tcPr>
            <w:tcW w:w="990" w:type="dxa"/>
          </w:tcPr>
          <w:p w14:paraId="2B430EF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  <w:p w14:paraId="46A2E4D7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7231D947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Japon Ülkesi ve Dili</w:t>
            </w:r>
          </w:p>
        </w:tc>
        <w:tc>
          <w:tcPr>
            <w:tcW w:w="4245" w:type="dxa"/>
          </w:tcPr>
          <w:p w14:paraId="7D697C7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Arş.Gör.Dr. Şeyda Nur Y.ÇOLAKER</w:t>
            </w:r>
          </w:p>
        </w:tc>
      </w:tr>
      <w:tr w:rsidR="00990803" w:rsidRPr="00990803" w14:paraId="63F69C71" w14:textId="77777777" w:rsidTr="009F4BEA">
        <w:tc>
          <w:tcPr>
            <w:tcW w:w="568" w:type="dxa"/>
          </w:tcPr>
          <w:p w14:paraId="3DE3B701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6</w:t>
            </w:r>
          </w:p>
        </w:tc>
        <w:tc>
          <w:tcPr>
            <w:tcW w:w="1311" w:type="dxa"/>
          </w:tcPr>
          <w:p w14:paraId="63F083A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07.04.2025</w:t>
            </w:r>
          </w:p>
        </w:tc>
        <w:tc>
          <w:tcPr>
            <w:tcW w:w="990" w:type="dxa"/>
          </w:tcPr>
          <w:p w14:paraId="1CF81CF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Kurs</w:t>
            </w:r>
          </w:p>
        </w:tc>
        <w:tc>
          <w:tcPr>
            <w:tcW w:w="8196" w:type="dxa"/>
          </w:tcPr>
          <w:p w14:paraId="757B6A5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Ücretsiz Genel İngilizce Başlangıç Seviyesi Kursu</w:t>
            </w:r>
          </w:p>
          <w:p w14:paraId="1AABAA8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46B9E0EC" w14:textId="77777777" w:rsidR="00990803" w:rsidRPr="00990803" w:rsidRDefault="00990803" w:rsidP="00990803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İŞKUR Kapsamında Çalışan 3.ve 4. Sınıf öğrencileri</w:t>
            </w:r>
          </w:p>
        </w:tc>
      </w:tr>
      <w:tr w:rsidR="00990803" w:rsidRPr="00990803" w14:paraId="096BE178" w14:textId="77777777" w:rsidTr="009F4BEA">
        <w:tc>
          <w:tcPr>
            <w:tcW w:w="568" w:type="dxa"/>
          </w:tcPr>
          <w:p w14:paraId="06DC8BAC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7</w:t>
            </w:r>
          </w:p>
        </w:tc>
        <w:tc>
          <w:tcPr>
            <w:tcW w:w="1311" w:type="dxa"/>
          </w:tcPr>
          <w:p w14:paraId="55E6F92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21.04.2025</w:t>
            </w:r>
          </w:p>
        </w:tc>
        <w:tc>
          <w:tcPr>
            <w:tcW w:w="990" w:type="dxa"/>
          </w:tcPr>
          <w:p w14:paraId="18F266A7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 xml:space="preserve">Kurs </w:t>
            </w:r>
          </w:p>
        </w:tc>
        <w:tc>
          <w:tcPr>
            <w:tcW w:w="8196" w:type="dxa"/>
          </w:tcPr>
          <w:p w14:paraId="2658E1B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YDS-YÖKDİL (İngilizce) Hazırlık Kursu</w:t>
            </w:r>
          </w:p>
          <w:p w14:paraId="3AD7390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6DB30FA3" w14:textId="77777777" w:rsidR="00990803" w:rsidRPr="00990803" w:rsidRDefault="00990803" w:rsidP="00990803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990803">
              <w:rPr>
                <w:rFonts w:ascii="Times New Roman" w:hAnsi="Times New Roman" w:cs="Times New Roman"/>
              </w:rPr>
              <w:t>Dr. Hüsnü GÜMÜŞ</w:t>
            </w:r>
          </w:p>
        </w:tc>
      </w:tr>
      <w:tr w:rsidR="00990803" w:rsidRPr="00990803" w14:paraId="5BC7208A" w14:textId="77777777" w:rsidTr="009F4BEA">
        <w:tc>
          <w:tcPr>
            <w:tcW w:w="568" w:type="dxa"/>
          </w:tcPr>
          <w:p w14:paraId="0AB578D0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8</w:t>
            </w:r>
          </w:p>
        </w:tc>
        <w:tc>
          <w:tcPr>
            <w:tcW w:w="1311" w:type="dxa"/>
          </w:tcPr>
          <w:p w14:paraId="6EE86A39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22.04.2025</w:t>
            </w:r>
          </w:p>
        </w:tc>
        <w:tc>
          <w:tcPr>
            <w:tcW w:w="990" w:type="dxa"/>
          </w:tcPr>
          <w:p w14:paraId="6540026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Kurs</w:t>
            </w:r>
          </w:p>
        </w:tc>
        <w:tc>
          <w:tcPr>
            <w:tcW w:w="8196" w:type="dxa"/>
          </w:tcPr>
          <w:p w14:paraId="63A9AA7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YDS-YÖKDİL (İngilizce) Hazırlık Kursu</w:t>
            </w:r>
          </w:p>
          <w:p w14:paraId="7EFEABFD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0B1911A8" w14:textId="77777777" w:rsidR="00990803" w:rsidRPr="00990803" w:rsidRDefault="00990803" w:rsidP="00990803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Doç. Dr. Tamer SARI</w:t>
            </w:r>
          </w:p>
        </w:tc>
      </w:tr>
      <w:tr w:rsidR="00990803" w:rsidRPr="00990803" w14:paraId="5398E88F" w14:textId="77777777" w:rsidTr="009F4BEA">
        <w:tc>
          <w:tcPr>
            <w:tcW w:w="568" w:type="dxa"/>
          </w:tcPr>
          <w:p w14:paraId="0138250E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9</w:t>
            </w:r>
          </w:p>
        </w:tc>
        <w:tc>
          <w:tcPr>
            <w:tcW w:w="1311" w:type="dxa"/>
          </w:tcPr>
          <w:p w14:paraId="61F2322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24.04.2025</w:t>
            </w:r>
          </w:p>
          <w:p w14:paraId="237BA2A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91B5F0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0A191CC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5.PAYDEA “Kurt Vonnegut: Postmodern Karanlıkta Metamodern İyimserliğin Edebiyatı”</w:t>
            </w:r>
          </w:p>
        </w:tc>
        <w:tc>
          <w:tcPr>
            <w:tcW w:w="4245" w:type="dxa"/>
          </w:tcPr>
          <w:p w14:paraId="0072EA7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Öğr. Üyesi Cem KILIÇARSLAN</w:t>
            </w:r>
          </w:p>
        </w:tc>
      </w:tr>
      <w:tr w:rsidR="00990803" w:rsidRPr="00990803" w14:paraId="3372A858" w14:textId="77777777" w:rsidTr="009F4BEA">
        <w:tc>
          <w:tcPr>
            <w:tcW w:w="568" w:type="dxa"/>
          </w:tcPr>
          <w:p w14:paraId="2C1EAB4A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10</w:t>
            </w:r>
          </w:p>
        </w:tc>
        <w:tc>
          <w:tcPr>
            <w:tcW w:w="1311" w:type="dxa"/>
          </w:tcPr>
          <w:p w14:paraId="2F9E060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25.04.2025</w:t>
            </w:r>
          </w:p>
          <w:p w14:paraId="5C5B2E8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1161E3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3892A80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Çift Kimlik: Üniversitede Hem Memur Hem De Öğrenci Olmak</w:t>
            </w:r>
          </w:p>
        </w:tc>
        <w:tc>
          <w:tcPr>
            <w:tcW w:w="4245" w:type="dxa"/>
          </w:tcPr>
          <w:p w14:paraId="6D460D2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Bilg.İşt. Kamile ÖZCAN</w:t>
            </w:r>
          </w:p>
        </w:tc>
      </w:tr>
      <w:tr w:rsidR="00990803" w:rsidRPr="00990803" w14:paraId="3D6D6C81" w14:textId="77777777" w:rsidTr="009F4BEA">
        <w:tc>
          <w:tcPr>
            <w:tcW w:w="568" w:type="dxa"/>
          </w:tcPr>
          <w:p w14:paraId="50B10D76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11</w:t>
            </w:r>
          </w:p>
        </w:tc>
        <w:tc>
          <w:tcPr>
            <w:tcW w:w="1311" w:type="dxa"/>
          </w:tcPr>
          <w:p w14:paraId="335E4B6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02.05.2025</w:t>
            </w:r>
          </w:p>
        </w:tc>
        <w:tc>
          <w:tcPr>
            <w:tcW w:w="990" w:type="dxa"/>
          </w:tcPr>
          <w:p w14:paraId="437E5DB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  <w:p w14:paraId="61DF20E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47FD564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Odaklanma Stratejileri 1.0</w:t>
            </w:r>
          </w:p>
        </w:tc>
        <w:tc>
          <w:tcPr>
            <w:tcW w:w="4245" w:type="dxa"/>
          </w:tcPr>
          <w:p w14:paraId="5CE44D1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Öğr.Gör. Fulden EKİZLER</w:t>
            </w:r>
          </w:p>
        </w:tc>
      </w:tr>
      <w:tr w:rsidR="00990803" w:rsidRPr="00990803" w14:paraId="1140CAE5" w14:textId="77777777" w:rsidTr="009F4BEA">
        <w:tc>
          <w:tcPr>
            <w:tcW w:w="568" w:type="dxa"/>
          </w:tcPr>
          <w:p w14:paraId="29E856D9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12</w:t>
            </w:r>
          </w:p>
        </w:tc>
        <w:tc>
          <w:tcPr>
            <w:tcW w:w="1311" w:type="dxa"/>
          </w:tcPr>
          <w:p w14:paraId="51588F5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08.05.2025</w:t>
            </w:r>
          </w:p>
        </w:tc>
        <w:tc>
          <w:tcPr>
            <w:tcW w:w="990" w:type="dxa"/>
          </w:tcPr>
          <w:p w14:paraId="4D7F9B2D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  <w:p w14:paraId="3370EB6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0E02E6D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6.PAYDEA “Konfuçyüs'ün "Büyük Birlik" Ütopyası”</w:t>
            </w:r>
          </w:p>
        </w:tc>
        <w:tc>
          <w:tcPr>
            <w:tcW w:w="4245" w:type="dxa"/>
          </w:tcPr>
          <w:p w14:paraId="205FAB7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Doç.Dr. İlknur SERTDEMİR </w:t>
            </w:r>
          </w:p>
        </w:tc>
      </w:tr>
      <w:tr w:rsidR="00990803" w:rsidRPr="00990803" w14:paraId="37411225" w14:textId="77777777" w:rsidTr="009F4BEA">
        <w:tc>
          <w:tcPr>
            <w:tcW w:w="568" w:type="dxa"/>
          </w:tcPr>
          <w:p w14:paraId="7DB4798C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13</w:t>
            </w:r>
          </w:p>
        </w:tc>
        <w:tc>
          <w:tcPr>
            <w:tcW w:w="1311" w:type="dxa"/>
          </w:tcPr>
          <w:p w14:paraId="0FA7DF3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08.05.2025</w:t>
            </w:r>
          </w:p>
        </w:tc>
        <w:tc>
          <w:tcPr>
            <w:tcW w:w="990" w:type="dxa"/>
          </w:tcPr>
          <w:p w14:paraId="362AA4B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8196" w:type="dxa"/>
          </w:tcPr>
          <w:p w14:paraId="1CFE87C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Yapay Zekânın Ders Planlama, Materyal Geliştirme, Sınav Hazırlama ve Değerlendirme Süreçlerinde Kullanımı I</w:t>
            </w:r>
          </w:p>
        </w:tc>
        <w:tc>
          <w:tcPr>
            <w:tcW w:w="4245" w:type="dxa"/>
          </w:tcPr>
          <w:p w14:paraId="6BABC21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Şeyma AKTAŞ </w:t>
            </w:r>
          </w:p>
        </w:tc>
      </w:tr>
      <w:tr w:rsidR="00990803" w:rsidRPr="00990803" w14:paraId="01EC6C49" w14:textId="77777777" w:rsidTr="009F4BEA">
        <w:tc>
          <w:tcPr>
            <w:tcW w:w="568" w:type="dxa"/>
          </w:tcPr>
          <w:p w14:paraId="5661D49B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14</w:t>
            </w:r>
          </w:p>
        </w:tc>
        <w:tc>
          <w:tcPr>
            <w:tcW w:w="1311" w:type="dxa"/>
          </w:tcPr>
          <w:p w14:paraId="02261CD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14.05.2025</w:t>
            </w:r>
          </w:p>
        </w:tc>
        <w:tc>
          <w:tcPr>
            <w:tcW w:w="990" w:type="dxa"/>
          </w:tcPr>
          <w:p w14:paraId="0B2E535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8196" w:type="dxa"/>
          </w:tcPr>
          <w:p w14:paraId="0B3F9FD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Yapay Zekânın Ders Planlama, Materyal Geliştirme, Sınav Hazırlama ve Değerlendirme Süreçlerinde Kullanımı II</w:t>
            </w:r>
          </w:p>
        </w:tc>
        <w:tc>
          <w:tcPr>
            <w:tcW w:w="4245" w:type="dxa"/>
          </w:tcPr>
          <w:p w14:paraId="22E3381D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Öğr.Gör. Caner DÖNMEZ</w:t>
            </w:r>
          </w:p>
        </w:tc>
      </w:tr>
      <w:tr w:rsidR="00990803" w:rsidRPr="00990803" w14:paraId="60D85B57" w14:textId="77777777" w:rsidTr="009F4BEA">
        <w:tc>
          <w:tcPr>
            <w:tcW w:w="568" w:type="dxa"/>
          </w:tcPr>
          <w:p w14:paraId="6602DE7F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15</w:t>
            </w:r>
          </w:p>
        </w:tc>
        <w:tc>
          <w:tcPr>
            <w:tcW w:w="1311" w:type="dxa"/>
          </w:tcPr>
          <w:p w14:paraId="171E8DE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990" w:type="dxa"/>
          </w:tcPr>
          <w:p w14:paraId="0A36804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Gösteri</w:t>
            </w:r>
          </w:p>
        </w:tc>
        <w:tc>
          <w:tcPr>
            <w:tcW w:w="8196" w:type="dxa"/>
          </w:tcPr>
          <w:p w14:paraId="67E407D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Yıl Sonu Etkinliği</w:t>
            </w:r>
          </w:p>
          <w:p w14:paraId="320CEFF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355D8C3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Hazırlık Sınıfı Öğrencileri</w:t>
            </w:r>
          </w:p>
        </w:tc>
      </w:tr>
      <w:tr w:rsidR="00990803" w:rsidRPr="00990803" w14:paraId="1FAAB152" w14:textId="77777777" w:rsidTr="009F4BEA">
        <w:tc>
          <w:tcPr>
            <w:tcW w:w="568" w:type="dxa"/>
          </w:tcPr>
          <w:p w14:paraId="6734F823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16</w:t>
            </w:r>
          </w:p>
        </w:tc>
        <w:tc>
          <w:tcPr>
            <w:tcW w:w="1311" w:type="dxa"/>
          </w:tcPr>
          <w:p w14:paraId="7620474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990" w:type="dxa"/>
          </w:tcPr>
          <w:p w14:paraId="4F5A821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Kurs</w:t>
            </w:r>
          </w:p>
          <w:p w14:paraId="5E3CD74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5F1CEBA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lastRenderedPageBreak/>
              <w:t>İngilizce YDS-YÖKDİL Hazırlık Kursu</w:t>
            </w:r>
          </w:p>
        </w:tc>
        <w:tc>
          <w:tcPr>
            <w:tcW w:w="4245" w:type="dxa"/>
          </w:tcPr>
          <w:p w14:paraId="738A675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Doç.Dr. Tamer SARI &amp; Dr. Hüsnü GÜMÜŞ</w:t>
            </w:r>
          </w:p>
        </w:tc>
      </w:tr>
      <w:tr w:rsidR="00990803" w:rsidRPr="00990803" w14:paraId="73367E0E" w14:textId="77777777" w:rsidTr="009F4BEA">
        <w:tc>
          <w:tcPr>
            <w:tcW w:w="568" w:type="dxa"/>
          </w:tcPr>
          <w:p w14:paraId="72616C6E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17</w:t>
            </w:r>
          </w:p>
        </w:tc>
        <w:tc>
          <w:tcPr>
            <w:tcW w:w="1311" w:type="dxa"/>
          </w:tcPr>
          <w:p w14:paraId="1E89A96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990" w:type="dxa"/>
          </w:tcPr>
          <w:p w14:paraId="2234AE8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5A196B2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7.PAYDEA “Göstergebilimle Söylencenin Yolculuğu”</w:t>
            </w:r>
          </w:p>
          <w:p w14:paraId="1C2FC04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6EEF73B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Prof.Dr. Mustafa SARICA</w:t>
            </w:r>
          </w:p>
        </w:tc>
      </w:tr>
      <w:tr w:rsidR="00990803" w:rsidRPr="00990803" w14:paraId="3BF81138" w14:textId="77777777" w:rsidTr="009F4BEA">
        <w:tc>
          <w:tcPr>
            <w:tcW w:w="568" w:type="dxa"/>
          </w:tcPr>
          <w:p w14:paraId="0C8ECBCF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18</w:t>
            </w:r>
          </w:p>
        </w:tc>
        <w:tc>
          <w:tcPr>
            <w:tcW w:w="1311" w:type="dxa"/>
          </w:tcPr>
          <w:p w14:paraId="5D2D8D4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04.06.2025</w:t>
            </w:r>
          </w:p>
          <w:p w14:paraId="3790D44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A2C5D37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Toplantı</w:t>
            </w:r>
          </w:p>
        </w:tc>
        <w:tc>
          <w:tcPr>
            <w:tcW w:w="8196" w:type="dxa"/>
          </w:tcPr>
          <w:p w14:paraId="2300F46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2024-2025 Akademik Dönem Kapanış Akademik Kurul Toplantısı</w:t>
            </w:r>
          </w:p>
        </w:tc>
        <w:tc>
          <w:tcPr>
            <w:tcW w:w="4245" w:type="dxa"/>
          </w:tcPr>
          <w:p w14:paraId="76ABE834" w14:textId="77777777" w:rsidR="00990803" w:rsidRPr="00990803" w:rsidRDefault="00990803" w:rsidP="00990803">
            <w:pPr>
              <w:rPr>
                <w:rFonts w:ascii="Arial" w:hAnsi="Arial" w:cs="Arial"/>
                <w:color w:val="212529"/>
                <w:shd w:val="clear" w:color="auto" w:fill="FFFFFF"/>
              </w:rPr>
            </w:pPr>
          </w:p>
        </w:tc>
      </w:tr>
      <w:tr w:rsidR="00990803" w:rsidRPr="00990803" w14:paraId="58D2A37A" w14:textId="77777777" w:rsidTr="009F4BEA">
        <w:tc>
          <w:tcPr>
            <w:tcW w:w="568" w:type="dxa"/>
          </w:tcPr>
          <w:p w14:paraId="36B974C6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19</w:t>
            </w:r>
          </w:p>
        </w:tc>
        <w:tc>
          <w:tcPr>
            <w:tcW w:w="1311" w:type="dxa"/>
          </w:tcPr>
          <w:p w14:paraId="03C1AB3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22.07.2025</w:t>
            </w:r>
          </w:p>
        </w:tc>
        <w:tc>
          <w:tcPr>
            <w:tcW w:w="990" w:type="dxa"/>
          </w:tcPr>
          <w:p w14:paraId="37D159C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Kurs</w:t>
            </w:r>
          </w:p>
          <w:p w14:paraId="756E257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1DA0684E" w14:textId="77777777" w:rsidR="00990803" w:rsidRPr="00990803" w:rsidRDefault="00990803" w:rsidP="00990803">
            <w:pPr>
              <w:rPr>
                <w:rFonts w:ascii="Times New Roman" w:eastAsia="Times New Roman" w:hAnsi="Times New Roman" w:cs="Times New Roman"/>
                <w:color w:val="212529"/>
                <w:lang w:eastAsia="tr-TR"/>
              </w:rPr>
            </w:pPr>
            <w:r w:rsidRPr="00990803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YÖKDİL Sınavına Yönelik Hızlandırılmış Kurs</w:t>
            </w:r>
          </w:p>
        </w:tc>
        <w:tc>
          <w:tcPr>
            <w:tcW w:w="4245" w:type="dxa"/>
          </w:tcPr>
          <w:p w14:paraId="2DCE279E" w14:textId="77777777" w:rsidR="00990803" w:rsidRPr="00990803" w:rsidRDefault="00990803" w:rsidP="00990803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Hüsnü Gümüş</w:t>
            </w:r>
          </w:p>
        </w:tc>
      </w:tr>
      <w:tr w:rsidR="00990803" w:rsidRPr="00990803" w14:paraId="4BFB9D81" w14:textId="77777777" w:rsidTr="009F4BEA">
        <w:tc>
          <w:tcPr>
            <w:tcW w:w="568" w:type="dxa"/>
          </w:tcPr>
          <w:p w14:paraId="23D65950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20</w:t>
            </w:r>
          </w:p>
        </w:tc>
        <w:tc>
          <w:tcPr>
            <w:tcW w:w="1311" w:type="dxa"/>
          </w:tcPr>
          <w:p w14:paraId="712D0B4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17.09.2025</w:t>
            </w:r>
          </w:p>
          <w:p w14:paraId="6817A6D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E68A1E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Toplantı</w:t>
            </w:r>
          </w:p>
        </w:tc>
        <w:tc>
          <w:tcPr>
            <w:tcW w:w="8196" w:type="dxa"/>
          </w:tcPr>
          <w:p w14:paraId="3F1726C8" w14:textId="77777777" w:rsidR="00990803" w:rsidRPr="00990803" w:rsidRDefault="00990803" w:rsidP="00990803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color w:val="212529"/>
                <w:lang w:eastAsia="tr-TR"/>
              </w:rPr>
            </w:pPr>
            <w:r w:rsidRPr="00990803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2025-2026 Akademik Dönem Açılışı Akademik Kurul Toplantısı</w:t>
            </w:r>
          </w:p>
        </w:tc>
        <w:tc>
          <w:tcPr>
            <w:tcW w:w="4245" w:type="dxa"/>
          </w:tcPr>
          <w:p w14:paraId="76378BD0" w14:textId="77777777" w:rsidR="00990803" w:rsidRPr="00990803" w:rsidRDefault="00990803" w:rsidP="00990803">
            <w:pPr>
              <w:rPr>
                <w:rFonts w:cstheme="minorHAnsi"/>
              </w:rPr>
            </w:pPr>
          </w:p>
        </w:tc>
      </w:tr>
      <w:tr w:rsidR="00990803" w:rsidRPr="00990803" w14:paraId="159D7C47" w14:textId="77777777" w:rsidTr="009F4BEA">
        <w:tc>
          <w:tcPr>
            <w:tcW w:w="568" w:type="dxa"/>
          </w:tcPr>
          <w:p w14:paraId="0ED629EB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21</w:t>
            </w:r>
          </w:p>
        </w:tc>
        <w:tc>
          <w:tcPr>
            <w:tcW w:w="1311" w:type="dxa"/>
          </w:tcPr>
          <w:p w14:paraId="4912DDD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990" w:type="dxa"/>
          </w:tcPr>
          <w:p w14:paraId="73D6115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Kurs</w:t>
            </w:r>
          </w:p>
          <w:p w14:paraId="76634CC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5A8668C1" w14:textId="77777777" w:rsidR="00990803" w:rsidRPr="00990803" w:rsidRDefault="00990803" w:rsidP="00990803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color w:val="212529"/>
                <w:lang w:eastAsia="tr-TR"/>
              </w:rPr>
            </w:pPr>
            <w:r w:rsidRPr="00990803">
              <w:rPr>
                <w:rFonts w:ascii="Times New Roman" w:eastAsia="Times New Roman" w:hAnsi="Times New Roman" w:cs="Times New Roman"/>
                <w:color w:val="212529"/>
                <w:lang w:eastAsia="tr-TR"/>
              </w:rPr>
              <w:t>İngilizce YDS Kursu</w:t>
            </w:r>
          </w:p>
        </w:tc>
        <w:tc>
          <w:tcPr>
            <w:tcW w:w="4245" w:type="dxa"/>
          </w:tcPr>
          <w:p w14:paraId="716D9FEF" w14:textId="77777777" w:rsidR="00990803" w:rsidRPr="00990803" w:rsidRDefault="00990803" w:rsidP="00990803">
            <w:pPr>
              <w:rPr>
                <w:rFonts w:cstheme="minorHAnsi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Hüsnü Gümüş</w:t>
            </w:r>
          </w:p>
        </w:tc>
      </w:tr>
      <w:tr w:rsidR="00990803" w:rsidRPr="00990803" w14:paraId="66CBDAAA" w14:textId="77777777" w:rsidTr="009F4BEA">
        <w:tc>
          <w:tcPr>
            <w:tcW w:w="568" w:type="dxa"/>
          </w:tcPr>
          <w:p w14:paraId="55B56B5C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22</w:t>
            </w:r>
          </w:p>
        </w:tc>
        <w:tc>
          <w:tcPr>
            <w:tcW w:w="1311" w:type="dxa"/>
          </w:tcPr>
          <w:p w14:paraId="2BE491C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30.09.2025</w:t>
            </w:r>
          </w:p>
        </w:tc>
        <w:tc>
          <w:tcPr>
            <w:tcW w:w="990" w:type="dxa"/>
          </w:tcPr>
          <w:p w14:paraId="7AB91B3D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2A56E9D9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Etkili İletişim: Sözel ve Sezgisel Beceriler</w:t>
            </w:r>
          </w:p>
          <w:p w14:paraId="6355F8E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7439C1C7" w14:textId="77777777" w:rsidR="00990803" w:rsidRPr="00990803" w:rsidRDefault="00990803" w:rsidP="00990803">
            <w:pPr>
              <w:rPr>
                <w:rFonts w:ascii="Times New Roman" w:hAnsi="Times New Roman" w:cs="Times New Roman"/>
                <w:b/>
              </w:rPr>
            </w:pPr>
            <w:r w:rsidRPr="00990803">
              <w:rPr>
                <w:rFonts w:ascii="Times New Roman" w:hAnsi="Times New Roman" w:cs="Times New Roman"/>
                <w:bCs/>
                <w:color w:val="212529"/>
                <w:shd w:val="clear" w:color="auto" w:fill="FFFFFF"/>
              </w:rPr>
              <w:t>Arş.Gör.Dr. Ogeday ÇOKER </w:t>
            </w:r>
          </w:p>
        </w:tc>
      </w:tr>
      <w:tr w:rsidR="00990803" w:rsidRPr="00990803" w14:paraId="4622125C" w14:textId="77777777" w:rsidTr="009F4BEA">
        <w:tc>
          <w:tcPr>
            <w:tcW w:w="568" w:type="dxa"/>
          </w:tcPr>
          <w:p w14:paraId="359090D6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23</w:t>
            </w:r>
          </w:p>
        </w:tc>
        <w:tc>
          <w:tcPr>
            <w:tcW w:w="1311" w:type="dxa"/>
          </w:tcPr>
          <w:p w14:paraId="06113CD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30.09.2025</w:t>
            </w:r>
          </w:p>
        </w:tc>
        <w:tc>
          <w:tcPr>
            <w:tcW w:w="990" w:type="dxa"/>
          </w:tcPr>
          <w:p w14:paraId="5E58729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Gezi</w:t>
            </w:r>
          </w:p>
        </w:tc>
        <w:tc>
          <w:tcPr>
            <w:tcW w:w="8196" w:type="dxa"/>
          </w:tcPr>
          <w:p w14:paraId="02315E0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Gezi Ziyareti (</w:t>
            </w: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Manisa Muradiye Anadolu Lisesi)</w:t>
            </w:r>
          </w:p>
          <w:p w14:paraId="3AF020F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292D339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</w:tr>
      <w:tr w:rsidR="00990803" w:rsidRPr="00990803" w14:paraId="20FE522F" w14:textId="77777777" w:rsidTr="009F4BEA">
        <w:tc>
          <w:tcPr>
            <w:tcW w:w="568" w:type="dxa"/>
          </w:tcPr>
          <w:p w14:paraId="242724B9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24</w:t>
            </w:r>
          </w:p>
        </w:tc>
        <w:tc>
          <w:tcPr>
            <w:tcW w:w="1311" w:type="dxa"/>
          </w:tcPr>
          <w:p w14:paraId="0CB883C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09.10.2025</w:t>
            </w:r>
          </w:p>
          <w:p w14:paraId="1DA365F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08ABEC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05C64F5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1.PAYDEA “Edebiyatta İstanbul”</w:t>
            </w:r>
          </w:p>
        </w:tc>
        <w:tc>
          <w:tcPr>
            <w:tcW w:w="4245" w:type="dxa"/>
          </w:tcPr>
          <w:p w14:paraId="23DE44B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Prof.Dr. Ayşe Naz BULAMUR</w:t>
            </w:r>
          </w:p>
        </w:tc>
      </w:tr>
      <w:tr w:rsidR="00990803" w:rsidRPr="00990803" w14:paraId="01F8A6BC" w14:textId="77777777" w:rsidTr="009F4BEA">
        <w:tc>
          <w:tcPr>
            <w:tcW w:w="568" w:type="dxa"/>
          </w:tcPr>
          <w:p w14:paraId="57A38FAB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25</w:t>
            </w:r>
          </w:p>
        </w:tc>
        <w:tc>
          <w:tcPr>
            <w:tcW w:w="1311" w:type="dxa"/>
          </w:tcPr>
          <w:p w14:paraId="38CB6E9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17.10.2025</w:t>
            </w:r>
          </w:p>
          <w:p w14:paraId="6F5F283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095D19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7E9770F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Erasmus+ Gençlik Projeleri Bilgilendirme Semineri</w:t>
            </w:r>
          </w:p>
        </w:tc>
        <w:tc>
          <w:tcPr>
            <w:tcW w:w="4245" w:type="dxa"/>
          </w:tcPr>
          <w:p w14:paraId="12D49F87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Dr. Ayşe DEMİR</w:t>
            </w:r>
          </w:p>
        </w:tc>
      </w:tr>
      <w:tr w:rsidR="00990803" w:rsidRPr="00990803" w14:paraId="73CAD2AE" w14:textId="77777777" w:rsidTr="009F4BEA">
        <w:tc>
          <w:tcPr>
            <w:tcW w:w="568" w:type="dxa"/>
          </w:tcPr>
          <w:p w14:paraId="3B211F9D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26</w:t>
            </w:r>
          </w:p>
        </w:tc>
        <w:tc>
          <w:tcPr>
            <w:tcW w:w="1311" w:type="dxa"/>
          </w:tcPr>
          <w:p w14:paraId="00C68F0D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21.10.2025</w:t>
            </w:r>
          </w:p>
        </w:tc>
        <w:tc>
          <w:tcPr>
            <w:tcW w:w="990" w:type="dxa"/>
          </w:tcPr>
          <w:p w14:paraId="5C6A950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8196" w:type="dxa"/>
          </w:tcPr>
          <w:p w14:paraId="7FE3127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Yapay Zekâ Destekli Yazma Eğitimi: Geri Bildirim Süreci</w:t>
            </w:r>
          </w:p>
          <w:p w14:paraId="45475E8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5E01529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Öğr. Gör. Caner DÖNMEZ</w:t>
            </w:r>
          </w:p>
        </w:tc>
      </w:tr>
      <w:tr w:rsidR="00990803" w:rsidRPr="00990803" w14:paraId="7770743B" w14:textId="77777777" w:rsidTr="009F4BEA">
        <w:tc>
          <w:tcPr>
            <w:tcW w:w="568" w:type="dxa"/>
          </w:tcPr>
          <w:p w14:paraId="47015D43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27</w:t>
            </w:r>
          </w:p>
        </w:tc>
        <w:tc>
          <w:tcPr>
            <w:tcW w:w="1311" w:type="dxa"/>
          </w:tcPr>
          <w:p w14:paraId="1A63BD8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990" w:type="dxa"/>
          </w:tcPr>
          <w:p w14:paraId="7F6A333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Gezi</w:t>
            </w:r>
          </w:p>
        </w:tc>
        <w:tc>
          <w:tcPr>
            <w:tcW w:w="8196" w:type="dxa"/>
          </w:tcPr>
          <w:p w14:paraId="283AA82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Gezi Ziyareti</w:t>
            </w: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(Mehmet Akif Ersoy Anadolu Lisesi)</w:t>
            </w:r>
          </w:p>
          <w:p w14:paraId="6D51D9C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781C799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</w:tr>
      <w:tr w:rsidR="00990803" w:rsidRPr="00990803" w14:paraId="44B25E22" w14:textId="77777777" w:rsidTr="009F4BEA">
        <w:tc>
          <w:tcPr>
            <w:tcW w:w="568" w:type="dxa"/>
          </w:tcPr>
          <w:p w14:paraId="3028036E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28</w:t>
            </w:r>
          </w:p>
        </w:tc>
        <w:tc>
          <w:tcPr>
            <w:tcW w:w="1311" w:type="dxa"/>
          </w:tcPr>
          <w:p w14:paraId="0A18608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30.10.2025</w:t>
            </w:r>
          </w:p>
          <w:p w14:paraId="643B5B5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42C7CC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49BB225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2.PAYDEA “Psikolojik Anlamın Dilsel Varoluşu”</w:t>
            </w:r>
          </w:p>
        </w:tc>
        <w:tc>
          <w:tcPr>
            <w:tcW w:w="4245" w:type="dxa"/>
          </w:tcPr>
          <w:p w14:paraId="2B21A48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Arş.Gör.Dr. Ogeday ÇOKER</w:t>
            </w:r>
          </w:p>
        </w:tc>
      </w:tr>
      <w:tr w:rsidR="00990803" w:rsidRPr="00990803" w14:paraId="144C96B7" w14:textId="77777777" w:rsidTr="009F4BEA">
        <w:tc>
          <w:tcPr>
            <w:tcW w:w="568" w:type="dxa"/>
          </w:tcPr>
          <w:p w14:paraId="09D21EF0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29</w:t>
            </w:r>
          </w:p>
        </w:tc>
        <w:tc>
          <w:tcPr>
            <w:tcW w:w="1311" w:type="dxa"/>
          </w:tcPr>
          <w:p w14:paraId="5CF995D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30.10.2025</w:t>
            </w:r>
          </w:p>
          <w:p w14:paraId="6DF5F28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F652EC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37C17D1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Yapay Zekâ Kullanarak Kelime Öğrenimi</w:t>
            </w:r>
          </w:p>
        </w:tc>
        <w:tc>
          <w:tcPr>
            <w:tcW w:w="4245" w:type="dxa"/>
          </w:tcPr>
          <w:p w14:paraId="14E79BB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Şeyma AKTAŞ </w:t>
            </w:r>
          </w:p>
        </w:tc>
      </w:tr>
      <w:tr w:rsidR="00990803" w:rsidRPr="00990803" w14:paraId="5C99BC43" w14:textId="77777777" w:rsidTr="009F4BEA">
        <w:tc>
          <w:tcPr>
            <w:tcW w:w="568" w:type="dxa"/>
          </w:tcPr>
          <w:p w14:paraId="593EB3E9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30</w:t>
            </w:r>
          </w:p>
        </w:tc>
        <w:tc>
          <w:tcPr>
            <w:tcW w:w="1311" w:type="dxa"/>
          </w:tcPr>
          <w:p w14:paraId="5588CBC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05.11.2025</w:t>
            </w:r>
          </w:p>
        </w:tc>
        <w:tc>
          <w:tcPr>
            <w:tcW w:w="990" w:type="dxa"/>
          </w:tcPr>
          <w:p w14:paraId="7BFEA53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731484C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A Student-Centered Contextualized Approach to Grammar Teaching</w:t>
            </w:r>
          </w:p>
          <w:p w14:paraId="753755E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66E7905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Hüsnü GÜMÜŞ </w:t>
            </w:r>
          </w:p>
        </w:tc>
      </w:tr>
      <w:tr w:rsidR="00990803" w:rsidRPr="00990803" w14:paraId="1A31016C" w14:textId="77777777" w:rsidTr="009F4BEA">
        <w:tc>
          <w:tcPr>
            <w:tcW w:w="568" w:type="dxa"/>
          </w:tcPr>
          <w:p w14:paraId="10D841F1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31</w:t>
            </w:r>
          </w:p>
        </w:tc>
        <w:tc>
          <w:tcPr>
            <w:tcW w:w="1311" w:type="dxa"/>
          </w:tcPr>
          <w:p w14:paraId="536667B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990" w:type="dxa"/>
          </w:tcPr>
          <w:p w14:paraId="1AA65F1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7B9A5C8D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Let's Write Letter Better</w:t>
            </w:r>
          </w:p>
          <w:p w14:paraId="6BDD88B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2CD2486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Öğr.Gör. Gülsen GÜLTEKİN ÇAKAR</w:t>
            </w:r>
          </w:p>
        </w:tc>
      </w:tr>
      <w:tr w:rsidR="00990803" w:rsidRPr="00990803" w14:paraId="35F2DFC3" w14:textId="77777777" w:rsidTr="009F4BEA">
        <w:tc>
          <w:tcPr>
            <w:tcW w:w="568" w:type="dxa"/>
          </w:tcPr>
          <w:p w14:paraId="651049D3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32</w:t>
            </w:r>
          </w:p>
        </w:tc>
        <w:tc>
          <w:tcPr>
            <w:tcW w:w="1311" w:type="dxa"/>
          </w:tcPr>
          <w:p w14:paraId="3CED095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13.11.2025</w:t>
            </w:r>
          </w:p>
          <w:p w14:paraId="6C8BC80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984F587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0CCC1F2D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3.PAYDEA “Z Kuşağı Üniversite Öğrencilerinin Yaşlılık ve Sosyal Dışlanma Algısı”</w:t>
            </w:r>
          </w:p>
        </w:tc>
        <w:tc>
          <w:tcPr>
            <w:tcW w:w="4245" w:type="dxa"/>
          </w:tcPr>
          <w:p w14:paraId="0DD4C0B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Doç. Dr. Merve ÇETİN</w:t>
            </w:r>
          </w:p>
        </w:tc>
      </w:tr>
      <w:tr w:rsidR="00990803" w:rsidRPr="00990803" w14:paraId="25703EFB" w14:textId="77777777" w:rsidTr="009F4BEA">
        <w:tc>
          <w:tcPr>
            <w:tcW w:w="568" w:type="dxa"/>
          </w:tcPr>
          <w:p w14:paraId="417F1228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33</w:t>
            </w:r>
          </w:p>
        </w:tc>
        <w:tc>
          <w:tcPr>
            <w:tcW w:w="1311" w:type="dxa"/>
          </w:tcPr>
          <w:p w14:paraId="42E86BF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18.11.2025</w:t>
            </w:r>
          </w:p>
        </w:tc>
        <w:tc>
          <w:tcPr>
            <w:tcW w:w="990" w:type="dxa"/>
          </w:tcPr>
          <w:p w14:paraId="698297A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51FFDE7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"AI" Literacy for Sfl Students</w:t>
            </w:r>
          </w:p>
          <w:p w14:paraId="6006796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736C867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Dr. Ayşe DEMİR</w:t>
            </w:r>
          </w:p>
        </w:tc>
      </w:tr>
      <w:tr w:rsidR="00990803" w:rsidRPr="00990803" w14:paraId="33DEC18D" w14:textId="77777777" w:rsidTr="009F4BEA">
        <w:tc>
          <w:tcPr>
            <w:tcW w:w="568" w:type="dxa"/>
          </w:tcPr>
          <w:p w14:paraId="5E2CE771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lastRenderedPageBreak/>
              <w:t>34</w:t>
            </w:r>
          </w:p>
        </w:tc>
        <w:tc>
          <w:tcPr>
            <w:tcW w:w="1311" w:type="dxa"/>
          </w:tcPr>
          <w:p w14:paraId="7BB7C61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990" w:type="dxa"/>
          </w:tcPr>
          <w:p w14:paraId="5437841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Kurs</w:t>
            </w:r>
          </w:p>
        </w:tc>
        <w:tc>
          <w:tcPr>
            <w:tcW w:w="8196" w:type="dxa"/>
          </w:tcPr>
          <w:p w14:paraId="70D2A26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İngilizce A1 Düzey Okuma ve Kelime Öğrenme Kursu</w:t>
            </w:r>
          </w:p>
          <w:p w14:paraId="5BACE03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1221C06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Şeyma AKTAŞ </w:t>
            </w:r>
          </w:p>
        </w:tc>
      </w:tr>
      <w:tr w:rsidR="00990803" w:rsidRPr="00990803" w14:paraId="650AB230" w14:textId="77777777" w:rsidTr="009F4BEA">
        <w:tc>
          <w:tcPr>
            <w:tcW w:w="568" w:type="dxa"/>
          </w:tcPr>
          <w:p w14:paraId="03B4166B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35</w:t>
            </w:r>
          </w:p>
        </w:tc>
        <w:tc>
          <w:tcPr>
            <w:tcW w:w="1311" w:type="dxa"/>
          </w:tcPr>
          <w:p w14:paraId="2ECCB25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26.11.2025</w:t>
            </w:r>
          </w:p>
        </w:tc>
        <w:tc>
          <w:tcPr>
            <w:tcW w:w="990" w:type="dxa"/>
          </w:tcPr>
          <w:p w14:paraId="7DE227D7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681F4F7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Power Duo In English-Listening and Speaking Hacks</w:t>
            </w:r>
          </w:p>
          <w:p w14:paraId="1437E1C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3EDDFB9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Öğr. Üyesi Seher İŞCAN </w:t>
            </w:r>
          </w:p>
        </w:tc>
      </w:tr>
      <w:tr w:rsidR="00990803" w:rsidRPr="00990803" w14:paraId="06D819F9" w14:textId="77777777" w:rsidTr="009F4BEA">
        <w:tc>
          <w:tcPr>
            <w:tcW w:w="568" w:type="dxa"/>
          </w:tcPr>
          <w:p w14:paraId="6662DAD0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36</w:t>
            </w:r>
          </w:p>
        </w:tc>
        <w:tc>
          <w:tcPr>
            <w:tcW w:w="1311" w:type="dxa"/>
          </w:tcPr>
          <w:p w14:paraId="797155A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27.11.2025</w:t>
            </w:r>
          </w:p>
          <w:p w14:paraId="0BF087D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59833B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8196" w:type="dxa"/>
          </w:tcPr>
          <w:p w14:paraId="5B051A4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İki Üniversite, İki Öğretim Deneyimi: Karşılaştırmalı Bir Bakış</w:t>
            </w:r>
          </w:p>
        </w:tc>
        <w:tc>
          <w:tcPr>
            <w:tcW w:w="4245" w:type="dxa"/>
          </w:tcPr>
          <w:p w14:paraId="6DCDAFA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Öğr. Gör. Hatice Kübra BAĞ</w:t>
            </w:r>
          </w:p>
        </w:tc>
      </w:tr>
      <w:tr w:rsidR="00990803" w:rsidRPr="00990803" w14:paraId="57BD4C0E" w14:textId="77777777" w:rsidTr="009F4BEA">
        <w:tc>
          <w:tcPr>
            <w:tcW w:w="568" w:type="dxa"/>
          </w:tcPr>
          <w:p w14:paraId="2B690E72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37</w:t>
            </w:r>
          </w:p>
        </w:tc>
        <w:tc>
          <w:tcPr>
            <w:tcW w:w="1311" w:type="dxa"/>
          </w:tcPr>
          <w:p w14:paraId="785BEC99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990" w:type="dxa"/>
          </w:tcPr>
          <w:p w14:paraId="7990AAD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3DF693F5" w14:textId="77777777" w:rsidR="00990803" w:rsidRPr="00990803" w:rsidRDefault="00990803" w:rsidP="00990803">
            <w:pPr>
              <w:rPr>
                <w:rFonts w:ascii="Times New Roman" w:hAnsi="Times New Roman" w:cs="Times New Roman"/>
                <w:bCs/>
                <w:color w:val="212529"/>
                <w:shd w:val="clear" w:color="auto" w:fill="FFFFFF"/>
              </w:rPr>
            </w:pPr>
            <w:r w:rsidRPr="00990803">
              <w:rPr>
                <w:rFonts w:ascii="Times New Roman" w:hAnsi="Times New Roman" w:cs="Times New Roman"/>
                <w:bCs/>
                <w:color w:val="212529"/>
                <w:shd w:val="clear" w:color="auto" w:fill="FFFFFF"/>
              </w:rPr>
              <w:t>4. PAYDEA “Türk Kültüründe Doğum ve Ölüm Ritüelleri”</w:t>
            </w:r>
          </w:p>
          <w:p w14:paraId="3796EB1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5" w:type="dxa"/>
          </w:tcPr>
          <w:p w14:paraId="33C64121" w14:textId="77777777" w:rsidR="00990803" w:rsidRPr="00990803" w:rsidRDefault="00990803" w:rsidP="00990803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Dr. Zehra IŞIK </w:t>
            </w:r>
          </w:p>
        </w:tc>
      </w:tr>
      <w:tr w:rsidR="00990803" w:rsidRPr="00990803" w14:paraId="0AF1ED62" w14:textId="77777777" w:rsidTr="009F4BEA">
        <w:tc>
          <w:tcPr>
            <w:tcW w:w="568" w:type="dxa"/>
          </w:tcPr>
          <w:p w14:paraId="141B905A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38</w:t>
            </w:r>
          </w:p>
        </w:tc>
        <w:tc>
          <w:tcPr>
            <w:tcW w:w="1311" w:type="dxa"/>
          </w:tcPr>
          <w:p w14:paraId="007D895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10.12.2025</w:t>
            </w:r>
          </w:p>
        </w:tc>
        <w:tc>
          <w:tcPr>
            <w:tcW w:w="990" w:type="dxa"/>
          </w:tcPr>
          <w:p w14:paraId="6B0999E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Açılış</w:t>
            </w:r>
          </w:p>
          <w:p w14:paraId="6A61221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2B6560D0" w14:textId="77777777" w:rsidR="00990803" w:rsidRPr="00990803" w:rsidRDefault="00990803" w:rsidP="00990803">
            <w:pPr>
              <w:rPr>
                <w:rFonts w:ascii="Times New Roman" w:hAnsi="Times New Roman" w:cs="Times New Roman"/>
                <w:bCs/>
                <w:color w:val="212529"/>
                <w:shd w:val="clear" w:color="auto" w:fill="FFFFFF"/>
              </w:rPr>
            </w:pPr>
            <w:r w:rsidRPr="00990803">
              <w:rPr>
                <w:rFonts w:ascii="Times New Roman" w:hAnsi="Times New Roman" w:cs="Times New Roman"/>
                <w:bCs/>
                <w:color w:val="212529"/>
                <w:shd w:val="clear" w:color="auto" w:fill="FFFFFF"/>
              </w:rPr>
              <w:t>Cambridge Linguaskill Sınavların test merkezi olarak uygulanması</w:t>
            </w:r>
          </w:p>
        </w:tc>
        <w:tc>
          <w:tcPr>
            <w:tcW w:w="4245" w:type="dxa"/>
          </w:tcPr>
          <w:p w14:paraId="6B3FD597" w14:textId="77777777" w:rsidR="00990803" w:rsidRPr="00990803" w:rsidRDefault="00990803" w:rsidP="00990803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</w:tc>
      </w:tr>
      <w:tr w:rsidR="00990803" w:rsidRPr="00990803" w14:paraId="785FD99F" w14:textId="77777777" w:rsidTr="009F4BEA">
        <w:tc>
          <w:tcPr>
            <w:tcW w:w="568" w:type="dxa"/>
          </w:tcPr>
          <w:p w14:paraId="7E2C6EE3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39</w:t>
            </w:r>
          </w:p>
        </w:tc>
        <w:tc>
          <w:tcPr>
            <w:tcW w:w="1311" w:type="dxa"/>
          </w:tcPr>
          <w:p w14:paraId="09A6F3B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990" w:type="dxa"/>
          </w:tcPr>
          <w:p w14:paraId="64DFEFF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Eğitim</w:t>
            </w:r>
          </w:p>
          <w:p w14:paraId="7E05E40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430A69DD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Konuşuyoruz… Ama Anlaşıyor Muyuz?  Çözüm Odaklı ve Önyargısız İletişimi Eğitimi</w:t>
            </w:r>
          </w:p>
        </w:tc>
        <w:tc>
          <w:tcPr>
            <w:tcW w:w="4245" w:type="dxa"/>
          </w:tcPr>
          <w:p w14:paraId="018C2479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Doç.Dr. Seher SARGUN</w:t>
            </w:r>
          </w:p>
        </w:tc>
      </w:tr>
      <w:tr w:rsidR="00990803" w:rsidRPr="00990803" w14:paraId="4CC90888" w14:textId="77777777" w:rsidTr="009F4BEA">
        <w:tc>
          <w:tcPr>
            <w:tcW w:w="568" w:type="dxa"/>
          </w:tcPr>
          <w:p w14:paraId="102C944A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40</w:t>
            </w:r>
          </w:p>
        </w:tc>
        <w:tc>
          <w:tcPr>
            <w:tcW w:w="1311" w:type="dxa"/>
          </w:tcPr>
          <w:p w14:paraId="19418CB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16.12.2025</w:t>
            </w:r>
          </w:p>
          <w:p w14:paraId="02BFF3F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8FE258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Seminer</w:t>
            </w:r>
          </w:p>
        </w:tc>
        <w:tc>
          <w:tcPr>
            <w:tcW w:w="8196" w:type="dxa"/>
          </w:tcPr>
          <w:p w14:paraId="68F1FEF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Yunan Sineması: 20.yy Son Çeyreği ve Sonrasındaki Filmlere Bakış</w:t>
            </w:r>
          </w:p>
        </w:tc>
        <w:tc>
          <w:tcPr>
            <w:tcW w:w="4245" w:type="dxa"/>
          </w:tcPr>
          <w:p w14:paraId="26CE20B2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Öğr.Gör. Hüseyin KEPENEKOĞLU</w:t>
            </w:r>
          </w:p>
        </w:tc>
      </w:tr>
      <w:tr w:rsidR="00990803" w:rsidRPr="00990803" w14:paraId="5A53F3D2" w14:textId="77777777" w:rsidTr="009F4BEA">
        <w:tc>
          <w:tcPr>
            <w:tcW w:w="568" w:type="dxa"/>
          </w:tcPr>
          <w:p w14:paraId="57592844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41</w:t>
            </w:r>
          </w:p>
        </w:tc>
        <w:tc>
          <w:tcPr>
            <w:tcW w:w="1311" w:type="dxa"/>
          </w:tcPr>
          <w:p w14:paraId="126A90E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17.12.2025</w:t>
            </w:r>
          </w:p>
          <w:p w14:paraId="1D45730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C5A216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8196" w:type="dxa"/>
          </w:tcPr>
          <w:p w14:paraId="78C0CBD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İngilizce Münazara Etkinliği</w:t>
            </w:r>
          </w:p>
        </w:tc>
        <w:tc>
          <w:tcPr>
            <w:tcW w:w="4245" w:type="dxa"/>
          </w:tcPr>
          <w:p w14:paraId="17595D10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Hazırlık Sınıfı Öğrencileri</w:t>
            </w:r>
          </w:p>
        </w:tc>
      </w:tr>
      <w:tr w:rsidR="00990803" w:rsidRPr="00990803" w14:paraId="6A5E91A7" w14:textId="77777777" w:rsidTr="009F4BEA">
        <w:tc>
          <w:tcPr>
            <w:tcW w:w="568" w:type="dxa"/>
          </w:tcPr>
          <w:p w14:paraId="61BDA44A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42</w:t>
            </w:r>
          </w:p>
        </w:tc>
        <w:tc>
          <w:tcPr>
            <w:tcW w:w="1311" w:type="dxa"/>
          </w:tcPr>
          <w:p w14:paraId="4354A56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18.12.2025</w:t>
            </w:r>
          </w:p>
          <w:p w14:paraId="2159C67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C20AF7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Eğitim</w:t>
            </w:r>
          </w:p>
        </w:tc>
        <w:tc>
          <w:tcPr>
            <w:tcW w:w="8196" w:type="dxa"/>
          </w:tcPr>
          <w:p w14:paraId="5CF7F39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Narko Gençlik Eğitimi</w:t>
            </w:r>
          </w:p>
        </w:tc>
        <w:tc>
          <w:tcPr>
            <w:tcW w:w="4245" w:type="dxa"/>
          </w:tcPr>
          <w:p w14:paraId="2F49E59E" w14:textId="77777777" w:rsidR="00990803" w:rsidRPr="00990803" w:rsidRDefault="00990803" w:rsidP="00990803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Polis Memuru Mehmet KILBOZ ve</w:t>
            </w:r>
          </w:p>
          <w:p w14:paraId="40FAA37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Esra KILINÇ </w:t>
            </w:r>
          </w:p>
        </w:tc>
      </w:tr>
      <w:tr w:rsidR="00990803" w:rsidRPr="00990803" w14:paraId="6ADC74C9" w14:textId="77777777" w:rsidTr="009F4BEA">
        <w:tc>
          <w:tcPr>
            <w:tcW w:w="568" w:type="dxa"/>
          </w:tcPr>
          <w:p w14:paraId="4906AA0E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43</w:t>
            </w:r>
          </w:p>
        </w:tc>
        <w:tc>
          <w:tcPr>
            <w:tcW w:w="1311" w:type="dxa"/>
          </w:tcPr>
          <w:p w14:paraId="1FB6B4A1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18.12.2025</w:t>
            </w:r>
          </w:p>
          <w:p w14:paraId="3F3C3A4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494EC66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Etkinlik</w:t>
            </w:r>
          </w:p>
        </w:tc>
        <w:tc>
          <w:tcPr>
            <w:tcW w:w="8196" w:type="dxa"/>
          </w:tcPr>
          <w:p w14:paraId="603DAB6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Lokma Hayrı</w:t>
            </w:r>
          </w:p>
        </w:tc>
        <w:tc>
          <w:tcPr>
            <w:tcW w:w="4245" w:type="dxa"/>
          </w:tcPr>
          <w:p w14:paraId="38E601B6" w14:textId="77777777" w:rsidR="00990803" w:rsidRPr="00990803" w:rsidRDefault="00990803" w:rsidP="00990803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</w:tc>
      </w:tr>
      <w:tr w:rsidR="00990803" w:rsidRPr="00990803" w14:paraId="32CFAACB" w14:textId="77777777" w:rsidTr="009F4BEA">
        <w:tc>
          <w:tcPr>
            <w:tcW w:w="568" w:type="dxa"/>
          </w:tcPr>
          <w:p w14:paraId="267942C6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44</w:t>
            </w:r>
          </w:p>
        </w:tc>
        <w:tc>
          <w:tcPr>
            <w:tcW w:w="1311" w:type="dxa"/>
          </w:tcPr>
          <w:p w14:paraId="1503743C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22.12.2025</w:t>
            </w:r>
          </w:p>
          <w:p w14:paraId="408ECE2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1879C6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Yarışma</w:t>
            </w:r>
          </w:p>
        </w:tc>
        <w:tc>
          <w:tcPr>
            <w:tcW w:w="8196" w:type="dxa"/>
          </w:tcPr>
          <w:p w14:paraId="0A87633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Kahoot Etkinliği</w:t>
            </w:r>
          </w:p>
        </w:tc>
        <w:tc>
          <w:tcPr>
            <w:tcW w:w="4245" w:type="dxa"/>
          </w:tcPr>
          <w:p w14:paraId="06F652B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Hazırlık Sınıfı Öğrencileri</w:t>
            </w:r>
          </w:p>
        </w:tc>
      </w:tr>
      <w:tr w:rsidR="00990803" w:rsidRPr="00990803" w14:paraId="3C5EDB88" w14:textId="77777777" w:rsidTr="009F4BEA">
        <w:tc>
          <w:tcPr>
            <w:tcW w:w="568" w:type="dxa"/>
          </w:tcPr>
          <w:p w14:paraId="63D7FAB2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45</w:t>
            </w:r>
          </w:p>
        </w:tc>
        <w:tc>
          <w:tcPr>
            <w:tcW w:w="1311" w:type="dxa"/>
          </w:tcPr>
          <w:p w14:paraId="6FB96D68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23.12.2025</w:t>
            </w:r>
          </w:p>
        </w:tc>
        <w:tc>
          <w:tcPr>
            <w:tcW w:w="990" w:type="dxa"/>
          </w:tcPr>
          <w:p w14:paraId="37A71A74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Söyleşi</w:t>
            </w:r>
          </w:p>
          <w:p w14:paraId="20AEAEBB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6" w:type="dxa"/>
          </w:tcPr>
          <w:p w14:paraId="6872068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ELT öğrencilerimizle AR-GE dış paydaş çalışmaları</w:t>
            </w:r>
          </w:p>
        </w:tc>
        <w:tc>
          <w:tcPr>
            <w:tcW w:w="4245" w:type="dxa"/>
          </w:tcPr>
          <w:p w14:paraId="797298DA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Arş.Gör.Dr. Sibel K. ÖZKURT </w:t>
            </w:r>
          </w:p>
        </w:tc>
      </w:tr>
      <w:tr w:rsidR="00990803" w:rsidRPr="00990803" w14:paraId="4BA0E228" w14:textId="77777777" w:rsidTr="009F4BEA">
        <w:tc>
          <w:tcPr>
            <w:tcW w:w="568" w:type="dxa"/>
          </w:tcPr>
          <w:p w14:paraId="1E18BF75" w14:textId="77777777" w:rsidR="00990803" w:rsidRPr="00990803" w:rsidRDefault="00990803" w:rsidP="00990803">
            <w:pPr>
              <w:jc w:val="center"/>
              <w:rPr>
                <w:b/>
              </w:rPr>
            </w:pPr>
            <w:r w:rsidRPr="00990803">
              <w:rPr>
                <w:b/>
              </w:rPr>
              <w:t>46</w:t>
            </w:r>
          </w:p>
        </w:tc>
        <w:tc>
          <w:tcPr>
            <w:tcW w:w="1311" w:type="dxa"/>
          </w:tcPr>
          <w:p w14:paraId="3675B72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26.12.2025</w:t>
            </w:r>
          </w:p>
          <w:p w14:paraId="5D014B15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5AA49A3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Söyleşi</w:t>
            </w:r>
          </w:p>
        </w:tc>
        <w:tc>
          <w:tcPr>
            <w:tcW w:w="8196" w:type="dxa"/>
          </w:tcPr>
          <w:p w14:paraId="40D79FFF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</w:rPr>
              <w:t>İngiliz Dili ve Edebiyatı öğrencilerimizle AR-GE dış paydaş çalışmaları</w:t>
            </w:r>
          </w:p>
        </w:tc>
        <w:tc>
          <w:tcPr>
            <w:tcW w:w="4245" w:type="dxa"/>
          </w:tcPr>
          <w:p w14:paraId="2B21D2CE" w14:textId="77777777" w:rsidR="00990803" w:rsidRPr="00990803" w:rsidRDefault="00990803" w:rsidP="00990803">
            <w:pPr>
              <w:rPr>
                <w:rFonts w:ascii="Times New Roman" w:hAnsi="Times New Roman" w:cs="Times New Roman"/>
              </w:rPr>
            </w:pPr>
            <w:r w:rsidRPr="00990803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Arş. Gör. Müjdat BULMUŞ</w:t>
            </w:r>
          </w:p>
        </w:tc>
      </w:tr>
    </w:tbl>
    <w:p w14:paraId="0B134AD3" w14:textId="77777777" w:rsidR="00503A53" w:rsidRDefault="00503A53"/>
    <w:sectPr w:rsidR="00503A53" w:rsidSect="009908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03"/>
    <w:rsid w:val="00503A53"/>
    <w:rsid w:val="00990803"/>
    <w:rsid w:val="00B427E6"/>
    <w:rsid w:val="00FD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BE54"/>
  <w15:chartTrackingRefBased/>
  <w15:docId w15:val="{0436F50B-E98D-458F-B592-4F1FEF2A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8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8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8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8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8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80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80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80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8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80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80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908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DEMIR</dc:creator>
  <cp:keywords/>
  <dc:description/>
  <cp:lastModifiedBy>AYSE DEMIR</cp:lastModifiedBy>
  <cp:revision>1</cp:revision>
  <dcterms:created xsi:type="dcterms:W3CDTF">2026-04-30T06:32:00Z</dcterms:created>
  <dcterms:modified xsi:type="dcterms:W3CDTF">2026-04-30T06:34:00Z</dcterms:modified>
</cp:coreProperties>
</file>