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450"/>
        <w:gridCol w:w="3227"/>
        <w:gridCol w:w="1157"/>
        <w:gridCol w:w="1193"/>
        <w:gridCol w:w="1215"/>
        <w:gridCol w:w="1151"/>
        <w:gridCol w:w="2083"/>
      </w:tblGrid>
      <w:tr w:rsidR="002A2191" w14:paraId="03313054" w14:textId="77777777" w:rsidTr="00870695">
        <w:trPr>
          <w:trHeight w:val="303"/>
        </w:trPr>
        <w:tc>
          <w:tcPr>
            <w:tcW w:w="8393" w:type="dxa"/>
            <w:gridSpan w:val="6"/>
          </w:tcPr>
          <w:p w14:paraId="56CFB026" w14:textId="77777777" w:rsidR="002A2191" w:rsidRPr="00C15A0D" w:rsidRDefault="005E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BAKIM PERİYODU: </w:t>
            </w:r>
            <w:r w:rsidRPr="005E30DD">
              <w:rPr>
                <w:rFonts w:ascii="Times New Roman" w:hAnsi="Times New Roman" w:cs="Times New Roman"/>
                <w:sz w:val="24"/>
                <w:szCs w:val="24"/>
              </w:rPr>
              <w:t xml:space="preserve">YILLIK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2A2191">
              <w:rPr>
                <w:rFonts w:ascii="Times New Roman" w:hAnsi="Times New Roman" w:cs="Times New Roman"/>
                <w:b/>
                <w:sz w:val="24"/>
                <w:szCs w:val="24"/>
              </w:rPr>
              <w:t>BAKIM TARİHİ:</w:t>
            </w:r>
          </w:p>
        </w:tc>
        <w:tc>
          <w:tcPr>
            <w:tcW w:w="2083" w:type="dxa"/>
            <w:vMerge w:val="restart"/>
            <w:vAlign w:val="center"/>
          </w:tcPr>
          <w:p w14:paraId="78A59424" w14:textId="77777777" w:rsidR="002A2191" w:rsidRPr="00C15A0D" w:rsidRDefault="002A2191" w:rsidP="00C1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AÇIKLAMALAR</w:t>
            </w:r>
          </w:p>
        </w:tc>
      </w:tr>
      <w:tr w:rsidR="00C72565" w14:paraId="0EAEA6D1" w14:textId="77777777" w:rsidTr="001C7890">
        <w:trPr>
          <w:trHeight w:val="607"/>
        </w:trPr>
        <w:tc>
          <w:tcPr>
            <w:tcW w:w="450" w:type="dxa"/>
          </w:tcPr>
          <w:p w14:paraId="1117B4C0" w14:textId="77777777" w:rsidR="00B46AB7" w:rsidRDefault="00B46AB7"/>
        </w:tc>
        <w:tc>
          <w:tcPr>
            <w:tcW w:w="3227" w:type="dxa"/>
            <w:vAlign w:val="center"/>
          </w:tcPr>
          <w:p w14:paraId="557DE000" w14:textId="77777777" w:rsidR="00B46AB7" w:rsidRPr="00C15A0D" w:rsidRDefault="00B46AB7" w:rsidP="00685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KONTROL EDİLECEK PARAMETRELER</w:t>
            </w:r>
          </w:p>
        </w:tc>
        <w:tc>
          <w:tcPr>
            <w:tcW w:w="2350" w:type="dxa"/>
            <w:gridSpan w:val="2"/>
            <w:vAlign w:val="center"/>
          </w:tcPr>
          <w:p w14:paraId="59073DF5" w14:textId="77777777" w:rsidR="008A0ECC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PARAMETRELERİ UYGULAYAN</w:t>
            </w:r>
          </w:p>
          <w:p w14:paraId="05E0D7AB" w14:textId="77777777" w:rsidR="00D81F6C" w:rsidRPr="00C15A0D" w:rsidRDefault="00D81F6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1.d</w:t>
            </w:r>
            <w:r w:rsidR="0068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epo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2.depo</w:t>
            </w:r>
          </w:p>
        </w:tc>
        <w:tc>
          <w:tcPr>
            <w:tcW w:w="2366" w:type="dxa"/>
            <w:gridSpan w:val="2"/>
            <w:vAlign w:val="center"/>
          </w:tcPr>
          <w:p w14:paraId="1DBE71AC" w14:textId="77777777" w:rsidR="008A0ECC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PARAMETRELERİ</w:t>
            </w:r>
          </w:p>
          <w:p w14:paraId="2E1B8FF4" w14:textId="77777777" w:rsidR="00B46AB7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</w:p>
          <w:p w14:paraId="726E4D84" w14:textId="77777777" w:rsidR="00870695" w:rsidRPr="00C15A0D" w:rsidRDefault="00870695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1.depo </w:t>
            </w:r>
            <w:r w:rsidR="0068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2.depo</w:t>
            </w:r>
          </w:p>
        </w:tc>
        <w:tc>
          <w:tcPr>
            <w:tcW w:w="2083" w:type="dxa"/>
            <w:vMerge/>
          </w:tcPr>
          <w:p w14:paraId="0CA0C4E8" w14:textId="77777777" w:rsidR="00B46AB7" w:rsidRPr="00C15A0D" w:rsidRDefault="00B46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6B839E8E" w14:textId="77777777" w:rsidTr="001C7890">
        <w:trPr>
          <w:trHeight w:val="897"/>
        </w:trPr>
        <w:tc>
          <w:tcPr>
            <w:tcW w:w="450" w:type="dxa"/>
          </w:tcPr>
          <w:p w14:paraId="5D424BAF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1</w:t>
            </w:r>
          </w:p>
        </w:tc>
        <w:tc>
          <w:tcPr>
            <w:tcW w:w="3227" w:type="dxa"/>
          </w:tcPr>
          <w:p w14:paraId="535E5569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suyu boşaltıldıktan sonra depo yüzeyine ve tabanına uygun temizlik maddesi uygulandı mı?</w:t>
            </w:r>
          </w:p>
        </w:tc>
        <w:tc>
          <w:tcPr>
            <w:tcW w:w="1157" w:type="dxa"/>
            <w:vAlign w:val="center"/>
          </w:tcPr>
          <w:p w14:paraId="64FF7901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7D20FBA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10B22FC9" w14:textId="77777777" w:rsid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EDFE400" w14:textId="77777777" w:rsidR="00870695" w:rsidRP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0E3A8D66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74F3AC6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358EAB07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D43F101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72817573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0C36A5D8" w14:textId="77777777" w:rsidTr="001C7890">
        <w:trPr>
          <w:trHeight w:val="647"/>
        </w:trPr>
        <w:tc>
          <w:tcPr>
            <w:tcW w:w="450" w:type="dxa"/>
          </w:tcPr>
          <w:p w14:paraId="3366AF70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2</w:t>
            </w:r>
          </w:p>
        </w:tc>
        <w:tc>
          <w:tcPr>
            <w:tcW w:w="3227" w:type="dxa"/>
          </w:tcPr>
          <w:p w14:paraId="05652D4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Duvarlarda ve tabanda bulunan kirli tabakaların çözülmesi beklendi mi?</w:t>
            </w:r>
          </w:p>
        </w:tc>
        <w:tc>
          <w:tcPr>
            <w:tcW w:w="1157" w:type="dxa"/>
            <w:vAlign w:val="center"/>
          </w:tcPr>
          <w:p w14:paraId="15871BF2" w14:textId="77777777" w:rsidR="00C72565" w:rsidRDefault="00870695" w:rsidP="00C7256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B47BEE5" w14:textId="77777777" w:rsidR="00870695" w:rsidRPr="00C72565" w:rsidRDefault="00870695" w:rsidP="00C7256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0A7348F0" w14:textId="77777777" w:rsid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03C1C87A" w14:textId="77777777" w:rsidR="00870695" w:rsidRP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3C34A705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AF83538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2F1E8D58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221474E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11B9491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21901242" w14:textId="77777777" w:rsidTr="001C7890">
        <w:trPr>
          <w:trHeight w:val="911"/>
        </w:trPr>
        <w:tc>
          <w:tcPr>
            <w:tcW w:w="450" w:type="dxa"/>
          </w:tcPr>
          <w:p w14:paraId="27850DD0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3</w:t>
            </w:r>
          </w:p>
        </w:tc>
        <w:tc>
          <w:tcPr>
            <w:tcW w:w="3227" w:type="dxa"/>
          </w:tcPr>
          <w:p w14:paraId="366F9CD6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Çözülen kirler bir fırça ile iyice ovularak tamamen yüzeyden ayrılması sağlandı mı?</w:t>
            </w:r>
          </w:p>
        </w:tc>
        <w:tc>
          <w:tcPr>
            <w:tcW w:w="1157" w:type="dxa"/>
            <w:vAlign w:val="center"/>
          </w:tcPr>
          <w:p w14:paraId="72E08106" w14:textId="77777777" w:rsidR="00C72565" w:rsidRDefault="00870695" w:rsidP="00C7256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9C2C7BB" w14:textId="77777777" w:rsidR="00870695" w:rsidRPr="00C72565" w:rsidRDefault="00870695" w:rsidP="00C7256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307510D9" w14:textId="77777777" w:rsidR="008A0ECC" w:rsidRDefault="00870695" w:rsidP="008A0EC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6142C5A" w14:textId="77777777" w:rsidR="00870695" w:rsidRPr="008A0ECC" w:rsidRDefault="00870695" w:rsidP="008A0EC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1EF6322B" w14:textId="77777777" w:rsid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5EF5B4F" w14:textId="77777777" w:rsidR="00870695" w:rsidRP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2A8ECEAD" w14:textId="77777777" w:rsid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39B88AE" w14:textId="77777777" w:rsidR="00870695" w:rsidRP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40D76024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527F87F7" w14:textId="77777777" w:rsidTr="001C7890">
        <w:trPr>
          <w:trHeight w:val="647"/>
        </w:trPr>
        <w:tc>
          <w:tcPr>
            <w:tcW w:w="450" w:type="dxa"/>
          </w:tcPr>
          <w:p w14:paraId="2F1924E6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4</w:t>
            </w:r>
          </w:p>
        </w:tc>
        <w:tc>
          <w:tcPr>
            <w:tcW w:w="3227" w:type="dxa"/>
          </w:tcPr>
          <w:p w14:paraId="72A96ADC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Yüksek basınçlı yıkama makinesi ile yüzeyler ve taban temizlendi mi?</w:t>
            </w:r>
          </w:p>
        </w:tc>
        <w:tc>
          <w:tcPr>
            <w:tcW w:w="1157" w:type="dxa"/>
            <w:vAlign w:val="center"/>
          </w:tcPr>
          <w:p w14:paraId="68757BEC" w14:textId="77777777" w:rsidR="00C72565" w:rsidRDefault="00870695" w:rsidP="00C72565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E1FEC44" w14:textId="77777777" w:rsidR="00870695" w:rsidRPr="00C72565" w:rsidRDefault="00870695" w:rsidP="00C72565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29B7DD3F" w14:textId="77777777" w:rsidR="008A0ECC" w:rsidRDefault="00870695" w:rsidP="008A0E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0DAF8D23" w14:textId="77777777" w:rsidR="00870695" w:rsidRPr="008A0ECC" w:rsidRDefault="00870695" w:rsidP="008A0E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22C623A0" w14:textId="77777777" w:rsid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6517589" w14:textId="77777777" w:rsidR="00870695" w:rsidRP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1E16DC64" w14:textId="77777777" w:rsid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E11B713" w14:textId="77777777" w:rsidR="00870695" w:rsidRP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38A9506F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0344DC1B" w14:textId="77777777" w:rsidTr="001C7890">
        <w:trPr>
          <w:trHeight w:val="633"/>
        </w:trPr>
        <w:tc>
          <w:tcPr>
            <w:tcW w:w="450" w:type="dxa"/>
          </w:tcPr>
          <w:p w14:paraId="0190002D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5</w:t>
            </w:r>
          </w:p>
        </w:tc>
        <w:tc>
          <w:tcPr>
            <w:tcW w:w="3227" w:type="dxa"/>
          </w:tcPr>
          <w:p w14:paraId="0C6371F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su giriş vanaları ve şamandıraların çalışması kontrol edildi mi?</w:t>
            </w:r>
          </w:p>
        </w:tc>
        <w:tc>
          <w:tcPr>
            <w:tcW w:w="1157" w:type="dxa"/>
            <w:vAlign w:val="center"/>
          </w:tcPr>
          <w:p w14:paraId="5E183D11" w14:textId="77777777" w:rsidR="00C72565" w:rsidRDefault="00870695" w:rsidP="00C7256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2EB91D3" w14:textId="77777777" w:rsidR="00870695" w:rsidRPr="00C72565" w:rsidRDefault="00870695" w:rsidP="00C7256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02462951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58ABBDD9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F9F1B3B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5E47868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48EBFCAE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0498351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3F3F87A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49CC394C" w14:textId="77777777" w:rsidTr="001C7890">
        <w:trPr>
          <w:trHeight w:val="911"/>
        </w:trPr>
        <w:tc>
          <w:tcPr>
            <w:tcW w:w="450" w:type="dxa"/>
          </w:tcPr>
          <w:p w14:paraId="03BCACA3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6</w:t>
            </w:r>
          </w:p>
        </w:tc>
        <w:tc>
          <w:tcPr>
            <w:tcW w:w="3227" w:type="dxa"/>
          </w:tcPr>
          <w:p w14:paraId="78379ED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yüzeyinde ve tabanındaki kaplamalarda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atlama, kavlama, dökülme var mı</w:t>
            </w: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57" w:type="dxa"/>
            <w:vAlign w:val="center"/>
          </w:tcPr>
          <w:p w14:paraId="08D67738" w14:textId="77777777" w:rsidR="00C72565" w:rsidRDefault="00870695" w:rsidP="00C7256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6A85C1D" w14:textId="77777777" w:rsidR="00870695" w:rsidRPr="00C72565" w:rsidRDefault="00870695" w:rsidP="00C7256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23E283ED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3EBE833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C37C2D8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23ABBE7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724741D1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2B4D1E8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5DE5892C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7A0663BD" w14:textId="77777777" w:rsidTr="001C7890">
        <w:trPr>
          <w:trHeight w:val="633"/>
        </w:trPr>
        <w:tc>
          <w:tcPr>
            <w:tcW w:w="450" w:type="dxa"/>
          </w:tcPr>
          <w:p w14:paraId="3ABEEA0F" w14:textId="77777777" w:rsidR="00870695" w:rsidRPr="00C15A0D" w:rsidRDefault="00142F35" w:rsidP="00DB318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27" w:type="dxa"/>
          </w:tcPr>
          <w:p w14:paraId="492605EF" w14:textId="77777777" w:rsidR="00870695" w:rsidRPr="00C15A0D" w:rsidRDefault="0014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Depo </w:t>
            </w:r>
            <w:r w:rsidR="00870695" w:rsidRPr="00C15A0D">
              <w:rPr>
                <w:rFonts w:ascii="Times New Roman" w:hAnsi="Times New Roman" w:cs="Times New Roman"/>
                <w:sz w:val="24"/>
                <w:szCs w:val="24"/>
              </w:rPr>
              <w:t>galvaniz boruların kontrolleri yapıldı mı?</w:t>
            </w:r>
          </w:p>
        </w:tc>
        <w:tc>
          <w:tcPr>
            <w:tcW w:w="1157" w:type="dxa"/>
            <w:vAlign w:val="center"/>
          </w:tcPr>
          <w:p w14:paraId="52BE7C69" w14:textId="77777777" w:rsidR="00C72565" w:rsidRDefault="00870695" w:rsidP="00C72565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0B7B922" w14:textId="77777777" w:rsidR="00870695" w:rsidRPr="00C72565" w:rsidRDefault="00870695" w:rsidP="00C72565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53464A42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A9B9806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E23F40C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54565057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0E550D99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FF760F3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004F373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90" w14:paraId="5CFBAC6A" w14:textId="77777777" w:rsidTr="001C7890">
        <w:trPr>
          <w:trHeight w:val="369"/>
        </w:trPr>
        <w:tc>
          <w:tcPr>
            <w:tcW w:w="3677" w:type="dxa"/>
            <w:gridSpan w:val="2"/>
          </w:tcPr>
          <w:p w14:paraId="622D484A" w14:textId="77777777" w:rsidR="001C7890" w:rsidRDefault="001C7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890">
              <w:rPr>
                <w:rFonts w:ascii="Times New Roman" w:hAnsi="Times New Roman" w:cs="Times New Roman"/>
                <w:b/>
                <w:sz w:val="24"/>
                <w:szCs w:val="24"/>
              </w:rPr>
              <w:t>Ad/Soyad/İmza</w:t>
            </w:r>
          </w:p>
          <w:p w14:paraId="7E3B260E" w14:textId="77777777" w:rsidR="001C7890" w:rsidRPr="001C7890" w:rsidRDefault="001C7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3E2FEBDC" w14:textId="77777777" w:rsidR="001C7890" w:rsidRPr="001C7890" w:rsidRDefault="001C7890" w:rsidP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F782BAA" w14:textId="77777777" w:rsidR="001C7890" w:rsidRPr="001C7890" w:rsidRDefault="001C7890" w:rsidP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030034E" w14:textId="77777777" w:rsidR="001C7890" w:rsidRPr="00C15A0D" w:rsidRDefault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2399F" w14:textId="77777777" w:rsidR="008524F8" w:rsidRDefault="00685761" w:rsidP="008524F8">
      <w:pPr>
        <w:ind w:left="-567"/>
      </w:pPr>
      <w:r>
        <w:t>*Parametreleri Enfeksiyon Kontrol H</w:t>
      </w:r>
      <w:r w:rsidR="00C81580">
        <w:t>emşiresi kontrol eder.</w:t>
      </w: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938"/>
        <w:gridCol w:w="4874"/>
        <w:gridCol w:w="2410"/>
        <w:gridCol w:w="2268"/>
      </w:tblGrid>
      <w:tr w:rsidR="005E30DD" w14:paraId="1FD087E5" w14:textId="77777777" w:rsidTr="00E95A23">
        <w:tc>
          <w:tcPr>
            <w:tcW w:w="10490" w:type="dxa"/>
            <w:gridSpan w:val="4"/>
          </w:tcPr>
          <w:p w14:paraId="5C395DCE" w14:textId="77777777" w:rsidR="005E30DD" w:rsidRDefault="005E30D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BAKIM PERİYODU:</w:t>
            </w:r>
            <w:r w:rsidR="006B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0DD">
              <w:rPr>
                <w:rFonts w:ascii="Times New Roman" w:hAnsi="Times New Roman" w:cs="Times New Roman"/>
                <w:sz w:val="24"/>
                <w:szCs w:val="24"/>
              </w:rPr>
              <w:t>6 AYLIK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5E30DD" w14:paraId="7A5CBF65" w14:textId="77777777" w:rsidTr="00DB3182">
        <w:tc>
          <w:tcPr>
            <w:tcW w:w="938" w:type="dxa"/>
            <w:vAlign w:val="center"/>
          </w:tcPr>
          <w:p w14:paraId="1DFA30CA" w14:textId="77777777" w:rsidR="005E30DD" w:rsidRPr="005E30DD" w:rsidRDefault="005E30DD" w:rsidP="00DB31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874" w:type="dxa"/>
            <w:vAlign w:val="center"/>
          </w:tcPr>
          <w:p w14:paraId="222E6BA2" w14:textId="77777777" w:rsidR="005E30DD" w:rsidRPr="005E30DD" w:rsidRDefault="005E30DD" w:rsidP="00DB31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SONUÇ</w:t>
            </w:r>
          </w:p>
        </w:tc>
        <w:tc>
          <w:tcPr>
            <w:tcW w:w="2410" w:type="dxa"/>
          </w:tcPr>
          <w:p w14:paraId="69E3ECCE" w14:textId="77777777" w:rsidR="005E30DD" w:rsidRPr="005E30DD" w:rsidRDefault="00A36988" w:rsidP="005E3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NUMUNE A</w:t>
            </w:r>
            <w:r w:rsidR="00DB3182">
              <w:rPr>
                <w:rFonts w:ascii="Times New Roman" w:hAnsi="Times New Roman" w:cs="Times New Roman"/>
                <w:b/>
              </w:rPr>
              <w:t>LAN/İMZA</w:t>
            </w:r>
          </w:p>
        </w:tc>
        <w:tc>
          <w:tcPr>
            <w:tcW w:w="2268" w:type="dxa"/>
          </w:tcPr>
          <w:p w14:paraId="68009B90" w14:textId="77777777" w:rsidR="005E30DD" w:rsidRPr="005E30DD" w:rsidRDefault="005E30DD" w:rsidP="00A36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KONTROL</w:t>
            </w:r>
            <w:r w:rsidR="00A36988">
              <w:rPr>
                <w:rFonts w:ascii="Times New Roman" w:hAnsi="Times New Roman" w:cs="Times New Roman"/>
                <w:b/>
              </w:rPr>
              <w:t xml:space="preserve"> </w:t>
            </w:r>
            <w:r w:rsidR="00DB3182">
              <w:rPr>
                <w:rFonts w:ascii="Times New Roman" w:hAnsi="Times New Roman" w:cs="Times New Roman"/>
                <w:b/>
              </w:rPr>
              <w:t>EDEN/İMZA</w:t>
            </w:r>
          </w:p>
        </w:tc>
      </w:tr>
      <w:tr w:rsidR="00870695" w14:paraId="339D8D4E" w14:textId="77777777" w:rsidTr="001C7890">
        <w:trPr>
          <w:trHeight w:val="576"/>
        </w:trPr>
        <w:tc>
          <w:tcPr>
            <w:tcW w:w="938" w:type="dxa"/>
            <w:vMerge w:val="restart"/>
          </w:tcPr>
          <w:p w14:paraId="53278EF6" w14:textId="77777777" w:rsidR="00870695" w:rsidRDefault="00870695"/>
        </w:tc>
        <w:tc>
          <w:tcPr>
            <w:tcW w:w="4874" w:type="dxa"/>
          </w:tcPr>
          <w:p w14:paraId="2FA44437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1.depo</w:t>
            </w:r>
          </w:p>
        </w:tc>
        <w:tc>
          <w:tcPr>
            <w:tcW w:w="2410" w:type="dxa"/>
          </w:tcPr>
          <w:p w14:paraId="4BD9CB72" w14:textId="77777777" w:rsidR="00870695" w:rsidRDefault="00870695"/>
        </w:tc>
        <w:tc>
          <w:tcPr>
            <w:tcW w:w="2268" w:type="dxa"/>
          </w:tcPr>
          <w:p w14:paraId="7D5EA99B" w14:textId="77777777" w:rsidR="00870695" w:rsidRDefault="00870695"/>
        </w:tc>
      </w:tr>
      <w:tr w:rsidR="00870695" w14:paraId="5C655304" w14:textId="77777777" w:rsidTr="001C7890">
        <w:trPr>
          <w:trHeight w:val="556"/>
        </w:trPr>
        <w:tc>
          <w:tcPr>
            <w:tcW w:w="938" w:type="dxa"/>
            <w:vMerge/>
          </w:tcPr>
          <w:p w14:paraId="3E42B5B0" w14:textId="77777777" w:rsidR="00870695" w:rsidRDefault="00870695"/>
        </w:tc>
        <w:tc>
          <w:tcPr>
            <w:tcW w:w="4874" w:type="dxa"/>
          </w:tcPr>
          <w:p w14:paraId="2040FE4D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2.depo</w:t>
            </w:r>
          </w:p>
        </w:tc>
        <w:tc>
          <w:tcPr>
            <w:tcW w:w="2410" w:type="dxa"/>
          </w:tcPr>
          <w:p w14:paraId="78688FE2" w14:textId="77777777" w:rsidR="00870695" w:rsidRDefault="00870695"/>
        </w:tc>
        <w:tc>
          <w:tcPr>
            <w:tcW w:w="2268" w:type="dxa"/>
          </w:tcPr>
          <w:p w14:paraId="5E64CEFB" w14:textId="77777777" w:rsidR="00870695" w:rsidRDefault="00870695"/>
        </w:tc>
      </w:tr>
      <w:tr w:rsidR="00870695" w14:paraId="0FC266A4" w14:textId="77777777" w:rsidTr="001C7890">
        <w:trPr>
          <w:trHeight w:val="409"/>
        </w:trPr>
        <w:tc>
          <w:tcPr>
            <w:tcW w:w="938" w:type="dxa"/>
            <w:vMerge w:val="restart"/>
          </w:tcPr>
          <w:p w14:paraId="362EA682" w14:textId="77777777" w:rsidR="00870695" w:rsidRDefault="00870695"/>
          <w:p w14:paraId="36B68BD7" w14:textId="77777777" w:rsidR="00870695" w:rsidRPr="00870695" w:rsidRDefault="00870695" w:rsidP="00870695"/>
          <w:p w14:paraId="141F7CF1" w14:textId="77777777" w:rsidR="00870695" w:rsidRPr="00870695" w:rsidRDefault="00870695" w:rsidP="00870695"/>
          <w:p w14:paraId="1708E81E" w14:textId="77777777" w:rsidR="00870695" w:rsidRPr="00870695" w:rsidRDefault="00870695" w:rsidP="00870695"/>
        </w:tc>
        <w:tc>
          <w:tcPr>
            <w:tcW w:w="4874" w:type="dxa"/>
          </w:tcPr>
          <w:p w14:paraId="4BBD9413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1.depo</w:t>
            </w:r>
          </w:p>
          <w:p w14:paraId="42E67A30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EEA62C0" w14:textId="77777777" w:rsidR="00870695" w:rsidRDefault="00870695"/>
        </w:tc>
        <w:tc>
          <w:tcPr>
            <w:tcW w:w="2268" w:type="dxa"/>
          </w:tcPr>
          <w:p w14:paraId="20DB1507" w14:textId="77777777" w:rsidR="00870695" w:rsidRDefault="00870695"/>
        </w:tc>
      </w:tr>
      <w:tr w:rsidR="00870695" w14:paraId="19091982" w14:textId="77777777" w:rsidTr="001C7890">
        <w:trPr>
          <w:trHeight w:val="599"/>
        </w:trPr>
        <w:tc>
          <w:tcPr>
            <w:tcW w:w="938" w:type="dxa"/>
            <w:vMerge/>
          </w:tcPr>
          <w:p w14:paraId="2FE864CA" w14:textId="77777777" w:rsidR="00870695" w:rsidRDefault="00870695"/>
        </w:tc>
        <w:tc>
          <w:tcPr>
            <w:tcW w:w="4874" w:type="dxa"/>
          </w:tcPr>
          <w:p w14:paraId="016F709A" w14:textId="77777777" w:rsidR="001C7890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2.depo</w:t>
            </w:r>
          </w:p>
          <w:p w14:paraId="2B3F87E8" w14:textId="77777777" w:rsidR="00870695" w:rsidRPr="001C7890" w:rsidRDefault="00870695" w:rsidP="001C7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4D9F75" w14:textId="77777777" w:rsidR="00870695" w:rsidRDefault="00870695"/>
        </w:tc>
        <w:tc>
          <w:tcPr>
            <w:tcW w:w="2268" w:type="dxa"/>
          </w:tcPr>
          <w:p w14:paraId="1FEB181F" w14:textId="77777777" w:rsidR="00870695" w:rsidRDefault="00870695"/>
        </w:tc>
      </w:tr>
    </w:tbl>
    <w:p w14:paraId="0D244534" w14:textId="77777777" w:rsidR="007634C1" w:rsidRDefault="00604C65" w:rsidP="00BE638C">
      <w:pPr>
        <w:ind w:left="-567" w:right="-426"/>
      </w:pPr>
      <w:r>
        <w:t>*Kaynaktan ve su deposundan her 6 ayda bir numuneler alınarak bakter</w:t>
      </w:r>
      <w:r w:rsidR="00BE638C">
        <w:t xml:space="preserve">iyolojik ve kimyasal analizleri </w:t>
      </w:r>
      <w:r>
        <w:t>yapılacak.</w:t>
      </w:r>
    </w:p>
    <w:p w14:paraId="437F9F7A" w14:textId="77777777" w:rsidR="001C7890" w:rsidRDefault="001C7890" w:rsidP="005D0770">
      <w:pPr>
        <w:ind w:left="-567" w:right="-426"/>
        <w:jc w:val="center"/>
      </w:pPr>
    </w:p>
    <w:sectPr w:rsidR="001C7890" w:rsidSect="001C7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276" w:left="1417" w:header="56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C7C9" w14:textId="77777777" w:rsidR="001F4B1C" w:rsidRDefault="001F4B1C" w:rsidP="00C15A0D">
      <w:pPr>
        <w:spacing w:after="0" w:line="240" w:lineRule="auto"/>
      </w:pPr>
      <w:r>
        <w:separator/>
      </w:r>
    </w:p>
  </w:endnote>
  <w:endnote w:type="continuationSeparator" w:id="0">
    <w:p w14:paraId="0B1B7CCA" w14:textId="77777777" w:rsidR="001F4B1C" w:rsidRDefault="001F4B1C" w:rsidP="00C1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0434" w14:textId="77777777" w:rsidR="001C7890" w:rsidRDefault="001C78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CA31" w14:textId="77777777" w:rsidR="001C7890" w:rsidRDefault="001C78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23C7" w14:textId="77777777" w:rsidR="001C7890" w:rsidRDefault="001C78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DF05" w14:textId="77777777" w:rsidR="001F4B1C" w:rsidRDefault="001F4B1C" w:rsidP="00C15A0D">
      <w:pPr>
        <w:spacing w:after="0" w:line="240" w:lineRule="auto"/>
      </w:pPr>
      <w:r>
        <w:separator/>
      </w:r>
    </w:p>
  </w:footnote>
  <w:footnote w:type="continuationSeparator" w:id="0">
    <w:p w14:paraId="273DD408" w14:textId="77777777" w:rsidR="001F4B1C" w:rsidRDefault="001F4B1C" w:rsidP="00C1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22B1" w14:textId="77777777" w:rsidR="001C7890" w:rsidRDefault="001C78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134"/>
      <w:gridCol w:w="1418"/>
      <w:gridCol w:w="1417"/>
      <w:gridCol w:w="993"/>
      <w:gridCol w:w="2126"/>
    </w:tblGrid>
    <w:tr w:rsidR="00C15A0D" w:rsidRPr="00752F76" w14:paraId="3CE561DC" w14:textId="77777777" w:rsidTr="00C66D0E">
      <w:trPr>
        <w:trHeight w:val="988"/>
      </w:trPr>
      <w:tc>
        <w:tcPr>
          <w:tcW w:w="1985" w:type="dxa"/>
          <w:vMerge w:val="restart"/>
        </w:tcPr>
        <w:p w14:paraId="2C195E13" w14:textId="77777777" w:rsidR="00C15A0D" w:rsidRPr="00752F76" w:rsidRDefault="00C15A0D" w:rsidP="00C15A0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9E06EAF" wp14:editId="2202FC01">
                <wp:simplePos x="0" y="0"/>
                <wp:positionH relativeFrom="column">
                  <wp:posOffset>191770</wp:posOffset>
                </wp:positionH>
                <wp:positionV relativeFrom="paragraph">
                  <wp:posOffset>128905</wp:posOffset>
                </wp:positionV>
                <wp:extent cx="870585" cy="870585"/>
                <wp:effectExtent l="0" t="0" r="5715" b="5715"/>
                <wp:wrapNone/>
                <wp:docPr id="23" name="Resi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379" w:type="dxa"/>
          <w:gridSpan w:val="5"/>
          <w:vAlign w:val="center"/>
        </w:tcPr>
        <w:p w14:paraId="643AC70E" w14:textId="77777777" w:rsidR="00C15A0D" w:rsidRPr="006977B3" w:rsidRDefault="00C15A0D" w:rsidP="00C15A0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SU </w:t>
          </w:r>
          <w:r w:rsidR="002A2191"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DEPOSU </w:t>
          </w:r>
          <w:r w:rsidR="005E30DD" w:rsidRPr="006977B3">
            <w:rPr>
              <w:rFonts w:ascii="Times New Roman" w:hAnsi="Times New Roman" w:cs="Times New Roman"/>
              <w:b/>
              <w:sz w:val="24"/>
              <w:szCs w:val="24"/>
            </w:rPr>
            <w:t>6 AYLIK/</w:t>
          </w:r>
          <w:r w:rsidR="002A2191" w:rsidRPr="006977B3">
            <w:rPr>
              <w:rFonts w:ascii="Times New Roman" w:hAnsi="Times New Roman" w:cs="Times New Roman"/>
              <w:b/>
              <w:sz w:val="24"/>
              <w:szCs w:val="24"/>
            </w:rPr>
            <w:t>YILLIK TEMİZLİK VE BAKIM</w:t>
          </w:r>
          <w:r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126" w:type="dxa"/>
          <w:vMerge w:val="restart"/>
        </w:tcPr>
        <w:p w14:paraId="3DF36137" w14:textId="77777777" w:rsidR="00C15A0D" w:rsidRPr="00752F76" w:rsidRDefault="00C15A0D" w:rsidP="00C15A0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78A7054" wp14:editId="450428AC">
                <wp:simplePos x="0" y="0"/>
                <wp:positionH relativeFrom="column">
                  <wp:posOffset>130810</wp:posOffset>
                </wp:positionH>
                <wp:positionV relativeFrom="paragraph">
                  <wp:posOffset>93345</wp:posOffset>
                </wp:positionV>
                <wp:extent cx="998220" cy="906145"/>
                <wp:effectExtent l="0" t="0" r="0" b="8255"/>
                <wp:wrapNone/>
                <wp:docPr id="2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5A0D" w:rsidRPr="00752F76" w14:paraId="786069EF" w14:textId="77777777" w:rsidTr="00685761">
      <w:trPr>
        <w:trHeight w:val="430"/>
      </w:trPr>
      <w:tc>
        <w:tcPr>
          <w:tcW w:w="1985" w:type="dxa"/>
          <w:vMerge/>
        </w:tcPr>
        <w:p w14:paraId="46E7F775" w14:textId="77777777" w:rsidR="00C15A0D" w:rsidRPr="00752F76" w:rsidRDefault="00C15A0D" w:rsidP="00C15A0D"/>
      </w:tc>
      <w:tc>
        <w:tcPr>
          <w:tcW w:w="1417" w:type="dxa"/>
          <w:vAlign w:val="center"/>
        </w:tcPr>
        <w:p w14:paraId="4C0D28BB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14:paraId="2FE076FC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14:paraId="51416E59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14:paraId="56332D23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3" w:type="dxa"/>
          <w:vAlign w:val="center"/>
        </w:tcPr>
        <w:p w14:paraId="04578BA2" w14:textId="77777777" w:rsidR="00C15A0D" w:rsidRPr="00752F76" w:rsidRDefault="00C15A0D" w:rsidP="006857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2D947941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14:paraId="33FC7D51" w14:textId="77777777" w:rsidR="00C15A0D" w:rsidRPr="00752F76" w:rsidRDefault="00C15A0D" w:rsidP="00C15A0D"/>
      </w:tc>
    </w:tr>
    <w:tr w:rsidR="00C15A0D" w:rsidRPr="00C66D0E" w14:paraId="67753170" w14:textId="77777777" w:rsidTr="00685761">
      <w:trPr>
        <w:trHeight w:val="282"/>
      </w:trPr>
      <w:tc>
        <w:tcPr>
          <w:tcW w:w="1985" w:type="dxa"/>
          <w:vMerge/>
        </w:tcPr>
        <w:p w14:paraId="25CCEA0A" w14:textId="77777777" w:rsidR="00C15A0D" w:rsidRPr="00C66D0E" w:rsidRDefault="00C15A0D" w:rsidP="00C66D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413B50FB" w14:textId="77777777" w:rsidR="00C15A0D" w:rsidRPr="00C66D0E" w:rsidRDefault="00C66D0E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DYT.FR.26</w:t>
          </w:r>
        </w:p>
      </w:tc>
      <w:tc>
        <w:tcPr>
          <w:tcW w:w="1134" w:type="dxa"/>
          <w:vAlign w:val="center"/>
        </w:tcPr>
        <w:p w14:paraId="1B9E94BD" w14:textId="77777777" w:rsidR="00C15A0D" w:rsidRPr="00C66D0E" w:rsidRDefault="000D0514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C66D0E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  <w:vAlign w:val="center"/>
        </w:tcPr>
        <w:p w14:paraId="2DBCCB30" w14:textId="469CF2BC" w:rsidR="00C15A0D" w:rsidRPr="00C66D0E" w:rsidRDefault="003D692B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24</w:t>
          </w:r>
          <w:r w:rsidR="001C7890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  <w:r w:rsidR="001C7890">
            <w:rPr>
              <w:rFonts w:ascii="Times New Roman" w:hAnsi="Times New Roman" w:cs="Times New Roman"/>
              <w:sz w:val="20"/>
              <w:szCs w:val="20"/>
            </w:rPr>
            <w:t>.2023</w:t>
          </w:r>
        </w:p>
      </w:tc>
      <w:tc>
        <w:tcPr>
          <w:tcW w:w="1417" w:type="dxa"/>
          <w:vAlign w:val="center"/>
        </w:tcPr>
        <w:p w14:paraId="3ECBB094" w14:textId="77777777" w:rsidR="00C15A0D" w:rsidRPr="00C66D0E" w:rsidRDefault="001C7890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3" w:type="dxa"/>
          <w:vAlign w:val="center"/>
        </w:tcPr>
        <w:p w14:paraId="2741E3D3" w14:textId="77777777" w:rsidR="00C15A0D" w:rsidRPr="00C66D0E" w:rsidRDefault="00C66D0E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14:paraId="25CDE920" w14:textId="77777777" w:rsidR="00C15A0D" w:rsidRPr="00C66D0E" w:rsidRDefault="00C15A0D" w:rsidP="00C66D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15F6741A" w14:textId="77777777" w:rsidR="00C15A0D" w:rsidRDefault="00C15A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5AC" w14:textId="77777777" w:rsidR="001C7890" w:rsidRDefault="001C78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7B48"/>
    <w:multiLevelType w:val="hybridMultilevel"/>
    <w:tmpl w:val="B3AA0A94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B6D"/>
    <w:multiLevelType w:val="hybridMultilevel"/>
    <w:tmpl w:val="5162A04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330"/>
    <w:multiLevelType w:val="hybridMultilevel"/>
    <w:tmpl w:val="F15C1004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07F4B"/>
    <w:multiLevelType w:val="hybridMultilevel"/>
    <w:tmpl w:val="EA28B508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650AE"/>
    <w:multiLevelType w:val="hybridMultilevel"/>
    <w:tmpl w:val="D36080F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E2889"/>
    <w:multiLevelType w:val="hybridMultilevel"/>
    <w:tmpl w:val="96E44FA0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F1CAB"/>
    <w:multiLevelType w:val="hybridMultilevel"/>
    <w:tmpl w:val="295E81AA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2CCB"/>
    <w:multiLevelType w:val="hybridMultilevel"/>
    <w:tmpl w:val="290E417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1620E"/>
    <w:multiLevelType w:val="hybridMultilevel"/>
    <w:tmpl w:val="F6303E8A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674FF"/>
    <w:multiLevelType w:val="hybridMultilevel"/>
    <w:tmpl w:val="B68A6226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11B2A"/>
    <w:multiLevelType w:val="hybridMultilevel"/>
    <w:tmpl w:val="92122F18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B26E14"/>
    <w:multiLevelType w:val="hybridMultilevel"/>
    <w:tmpl w:val="AF3AE76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C95B5D"/>
    <w:multiLevelType w:val="hybridMultilevel"/>
    <w:tmpl w:val="86722450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4B"/>
    <w:rsid w:val="000243FA"/>
    <w:rsid w:val="000D0514"/>
    <w:rsid w:val="00142F35"/>
    <w:rsid w:val="001A6346"/>
    <w:rsid w:val="001C7890"/>
    <w:rsid w:val="001F4B1C"/>
    <w:rsid w:val="002A0685"/>
    <w:rsid w:val="002A2191"/>
    <w:rsid w:val="00325822"/>
    <w:rsid w:val="00343D9F"/>
    <w:rsid w:val="003C2B2F"/>
    <w:rsid w:val="003D692B"/>
    <w:rsid w:val="00422E9A"/>
    <w:rsid w:val="004B6EE1"/>
    <w:rsid w:val="00562A77"/>
    <w:rsid w:val="00593149"/>
    <w:rsid w:val="005D0770"/>
    <w:rsid w:val="005E30DD"/>
    <w:rsid w:val="00604C65"/>
    <w:rsid w:val="0064593F"/>
    <w:rsid w:val="00685761"/>
    <w:rsid w:val="006977B3"/>
    <w:rsid w:val="006B639A"/>
    <w:rsid w:val="006F0828"/>
    <w:rsid w:val="006F4673"/>
    <w:rsid w:val="007515C8"/>
    <w:rsid w:val="007634C1"/>
    <w:rsid w:val="0076424B"/>
    <w:rsid w:val="008524F8"/>
    <w:rsid w:val="00870695"/>
    <w:rsid w:val="008A0ECC"/>
    <w:rsid w:val="00930773"/>
    <w:rsid w:val="009B3832"/>
    <w:rsid w:val="009D20A8"/>
    <w:rsid w:val="009F2AF7"/>
    <w:rsid w:val="00A36988"/>
    <w:rsid w:val="00A71675"/>
    <w:rsid w:val="00B46AB7"/>
    <w:rsid w:val="00BE638C"/>
    <w:rsid w:val="00C15A0D"/>
    <w:rsid w:val="00C51C89"/>
    <w:rsid w:val="00C66D0E"/>
    <w:rsid w:val="00C72565"/>
    <w:rsid w:val="00C81580"/>
    <w:rsid w:val="00C9500A"/>
    <w:rsid w:val="00D74148"/>
    <w:rsid w:val="00D80C02"/>
    <w:rsid w:val="00D81F6C"/>
    <w:rsid w:val="00DB3182"/>
    <w:rsid w:val="00E04CB1"/>
    <w:rsid w:val="00E85CD5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620D30"/>
  <w15:chartTrackingRefBased/>
  <w15:docId w15:val="{8A6E4946-15EF-4B3F-B652-1CB78F6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6A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5A0D"/>
  </w:style>
  <w:style w:type="paragraph" w:styleId="AltBilgi">
    <w:name w:val="footer"/>
    <w:basedOn w:val="Normal"/>
    <w:link w:val="AltBilgiChar"/>
    <w:uiPriority w:val="99"/>
    <w:unhideWhenUsed/>
    <w:rsid w:val="00C1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5A0D"/>
  </w:style>
  <w:style w:type="paragraph" w:styleId="BalonMetni">
    <w:name w:val="Balloon Text"/>
    <w:basedOn w:val="Normal"/>
    <w:link w:val="BalonMetniChar"/>
    <w:uiPriority w:val="99"/>
    <w:semiHidden/>
    <w:unhideWhenUsed/>
    <w:rsid w:val="006B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39A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69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C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6E59-CAF7-4E6C-B5B6-97B291D8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 OZBEY</cp:lastModifiedBy>
  <cp:revision>8</cp:revision>
  <cp:lastPrinted>2018-12-13T11:25:00Z</cp:lastPrinted>
  <dcterms:created xsi:type="dcterms:W3CDTF">2023-05-16T06:06:00Z</dcterms:created>
  <dcterms:modified xsi:type="dcterms:W3CDTF">2023-08-24T12:01:00Z</dcterms:modified>
</cp:coreProperties>
</file>