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77777777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TÜRKÇE YETERLİK SINAVI (TYS)</w:t>
      </w:r>
    </w:p>
    <w:p w14:paraId="59726313" w14:textId="37590C77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4A789E">
        <w:rPr>
          <w:b/>
          <w:bCs/>
          <w:sz w:val="24"/>
          <w:szCs w:val="24"/>
        </w:rPr>
        <w:t>27</w:t>
      </w:r>
      <w:r w:rsidR="008C597E">
        <w:rPr>
          <w:b/>
          <w:bCs/>
          <w:sz w:val="24"/>
          <w:szCs w:val="24"/>
        </w:rPr>
        <w:t xml:space="preserve"> Haziran</w:t>
      </w:r>
      <w:r w:rsidR="00A917FF">
        <w:rPr>
          <w:b/>
          <w:bCs/>
          <w:sz w:val="24"/>
          <w:szCs w:val="24"/>
        </w:rPr>
        <w:t xml:space="preserve"> 2025</w:t>
      </w:r>
    </w:p>
    <w:p w14:paraId="144FA9E5" w14:textId="2EED36C0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Türkçe Yeterlik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4A789E">
        <w:rPr>
          <w:b/>
          <w:bCs/>
          <w:sz w:val="24"/>
          <w:szCs w:val="24"/>
        </w:rPr>
        <w:t>27</w:t>
      </w:r>
      <w:r w:rsidR="008C597E">
        <w:rPr>
          <w:b/>
          <w:bCs/>
          <w:sz w:val="24"/>
          <w:szCs w:val="24"/>
        </w:rPr>
        <w:t xml:space="preserve"> Haziran 2025</w:t>
      </w:r>
      <w:r w:rsidR="00A917FF">
        <w:rPr>
          <w:b/>
          <w:bCs/>
          <w:sz w:val="24"/>
          <w:szCs w:val="24"/>
        </w:rPr>
        <w:t xml:space="preserve"> </w:t>
      </w:r>
      <w:r w:rsidRPr="00F911D2">
        <w:rPr>
          <w:rFonts w:ascii="inherit" w:hAnsi="inherit"/>
          <w:color w:val="000000"/>
          <w:sz w:val="24"/>
          <w:szCs w:val="24"/>
        </w:rPr>
        <w:t>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284262A6" w:rsidR="006026D4" w:rsidRPr="001C7DBF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4A789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27</w:t>
            </w:r>
            <w:r w:rsidR="008C597E">
              <w:rPr>
                <w:bCs/>
                <w:sz w:val="24"/>
                <w:szCs w:val="24"/>
              </w:rPr>
              <w:t xml:space="preserve"> Haziran 2025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03C90B1B" w14:textId="78B3E3C9" w:rsidR="001C7DBF" w:rsidRDefault="00F911D2" w:rsidP="00F66666">
            <w:pPr>
              <w:spacing w:after="100" w:afterAutospacing="1"/>
              <w:rPr>
                <w:rFonts w:ascii="inherit" w:hAnsi="inherit"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4A789E">
              <w:rPr>
                <w:rFonts w:ascii="inherit" w:hAnsi="inherit"/>
                <w:color w:val="000000"/>
                <w:sz w:val="24"/>
                <w:szCs w:val="24"/>
              </w:rPr>
              <w:t>27</w:t>
            </w:r>
            <w:r w:rsidR="008C597E">
              <w:rPr>
                <w:bCs/>
                <w:sz w:val="24"/>
                <w:szCs w:val="24"/>
              </w:rPr>
              <w:t xml:space="preserve"> Haziran 2025</w:t>
            </w:r>
          </w:p>
          <w:p w14:paraId="7CFA15D6" w14:textId="4F39B0F5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4A789E">
              <w:rPr>
                <w:rFonts w:ascii="inherit" w:hAnsi="inherit"/>
                <w:color w:val="000000"/>
                <w:sz w:val="24"/>
                <w:szCs w:val="24"/>
              </w:rPr>
              <w:t>2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7CF68F7D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</w:t>
      </w:r>
      <w:r w:rsidR="00AD33EC">
        <w:rPr>
          <w:rFonts w:ascii="inherit" w:hAnsi="inherit"/>
          <w:color w:val="000000"/>
          <w:sz w:val="24"/>
          <w:szCs w:val="24"/>
        </w:rPr>
        <w:t>ukkale Üniversitesine (PAÜ) 2024-2025</w:t>
      </w:r>
      <w:r w:rsidRPr="00F66666">
        <w:rPr>
          <w:rFonts w:ascii="inherit" w:hAnsi="inherit"/>
          <w:color w:val="000000"/>
          <w:sz w:val="24"/>
          <w:szCs w:val="24"/>
        </w:rPr>
        <w:t xml:space="preserve">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68AE9FC8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4A789E">
        <w:rPr>
          <w:rFonts w:ascii="inherit" w:hAnsi="inherit"/>
          <w:b/>
          <w:color w:val="000000"/>
          <w:sz w:val="24"/>
          <w:szCs w:val="24"/>
        </w:rPr>
        <w:t>23</w:t>
      </w:r>
      <w:r w:rsidR="008C597E">
        <w:rPr>
          <w:rFonts w:ascii="inherit" w:hAnsi="inherit"/>
          <w:b/>
          <w:color w:val="000000"/>
          <w:sz w:val="24"/>
          <w:szCs w:val="24"/>
        </w:rPr>
        <w:t>-</w:t>
      </w:r>
      <w:r w:rsidR="004A789E">
        <w:rPr>
          <w:rFonts w:ascii="inherit" w:hAnsi="inherit"/>
          <w:b/>
          <w:color w:val="000000"/>
          <w:sz w:val="24"/>
          <w:szCs w:val="24"/>
        </w:rPr>
        <w:t>26</w:t>
      </w:r>
      <w:r w:rsidR="008C597E">
        <w:rPr>
          <w:rFonts w:ascii="inherit" w:hAnsi="inherit"/>
          <w:b/>
          <w:color w:val="000000"/>
          <w:sz w:val="24"/>
          <w:szCs w:val="24"/>
        </w:rPr>
        <w:t xml:space="preserve"> Haziran</w:t>
      </w:r>
      <w:r w:rsidR="00A917FF">
        <w:rPr>
          <w:rFonts w:ascii="inherit" w:hAnsi="inherit"/>
          <w:b/>
          <w:color w:val="000000"/>
          <w:sz w:val="24"/>
          <w:szCs w:val="24"/>
        </w:rPr>
        <w:t xml:space="preserve"> 2025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44F806D9" w14:textId="77777777" w:rsidR="00626C4E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</w:p>
    <w:p w14:paraId="75FC7A6B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1069341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4F71C95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D6EA1C4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4710753E" w:rsidR="00444197" w:rsidRPr="00444197" w:rsidRDefault="00F911D2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 w:rsidR="00F911D2" w:rsidRPr="00F911D2">
        <w:rPr>
          <w:rFonts w:ascii="inherit" w:hAnsi="inherit"/>
          <w:color w:val="000000"/>
          <w:sz w:val="24"/>
          <w:szCs w:val="24"/>
        </w:rPr>
        <w:t> </w:t>
      </w:r>
      <w:r w:rsidRPr="006026D4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(PAÜ Öğrencisi olanlar için)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1317215F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lastRenderedPageBreak/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4A789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27</w:t>
      </w:r>
      <w:r w:rsidR="008C597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.06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.2025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67F0404D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21501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17FF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2000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024194">
    <w:abstractNumId w:val="7"/>
  </w:num>
  <w:num w:numId="2" w16cid:durableId="490407279">
    <w:abstractNumId w:val="0"/>
  </w:num>
  <w:num w:numId="3" w16cid:durableId="1099182822">
    <w:abstractNumId w:val="1"/>
  </w:num>
  <w:num w:numId="4" w16cid:durableId="1971399301">
    <w:abstractNumId w:val="6"/>
  </w:num>
  <w:num w:numId="5" w16cid:durableId="150951109">
    <w:abstractNumId w:val="5"/>
  </w:num>
  <w:num w:numId="6" w16cid:durableId="193005698">
    <w:abstractNumId w:val="3"/>
  </w:num>
  <w:num w:numId="7" w16cid:durableId="1502236381">
    <w:abstractNumId w:val="4"/>
  </w:num>
  <w:num w:numId="8" w16cid:durableId="21169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7B"/>
    <w:rsid w:val="000A2597"/>
    <w:rsid w:val="000A347B"/>
    <w:rsid w:val="001812B7"/>
    <w:rsid w:val="00183134"/>
    <w:rsid w:val="001B41D4"/>
    <w:rsid w:val="001B465E"/>
    <w:rsid w:val="001C7DBF"/>
    <w:rsid w:val="0021501E"/>
    <w:rsid w:val="002D35BD"/>
    <w:rsid w:val="002F7C4D"/>
    <w:rsid w:val="00331C47"/>
    <w:rsid w:val="00334D8C"/>
    <w:rsid w:val="004066CD"/>
    <w:rsid w:val="00444197"/>
    <w:rsid w:val="00496148"/>
    <w:rsid w:val="004A789E"/>
    <w:rsid w:val="004D113F"/>
    <w:rsid w:val="00511C7C"/>
    <w:rsid w:val="005D527F"/>
    <w:rsid w:val="006026D4"/>
    <w:rsid w:val="00626C4E"/>
    <w:rsid w:val="00694A7E"/>
    <w:rsid w:val="006D2A3B"/>
    <w:rsid w:val="006E11AC"/>
    <w:rsid w:val="007040F1"/>
    <w:rsid w:val="00734B4C"/>
    <w:rsid w:val="00846283"/>
    <w:rsid w:val="008C597E"/>
    <w:rsid w:val="0092298F"/>
    <w:rsid w:val="009C7FE3"/>
    <w:rsid w:val="00A25239"/>
    <w:rsid w:val="00A917FF"/>
    <w:rsid w:val="00AB4A47"/>
    <w:rsid w:val="00AD33EC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FEYZA TOKAT</cp:lastModifiedBy>
  <cp:revision>2</cp:revision>
  <cp:lastPrinted>2023-09-22T06:41:00Z</cp:lastPrinted>
  <dcterms:created xsi:type="dcterms:W3CDTF">2025-06-23T03:04:00Z</dcterms:created>
  <dcterms:modified xsi:type="dcterms:W3CDTF">2025-06-23T03:04:00Z</dcterms:modified>
</cp:coreProperties>
</file>