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6F2" w:rsidRDefault="00CB06F2" w:rsidP="00683DDB">
      <w:pPr>
        <w:spacing w:after="0" w:line="240" w:lineRule="auto"/>
        <w:ind w:left="-284" w:right="-567"/>
        <w:jc w:val="both"/>
        <w:rPr>
          <w:rFonts w:ascii="Times New Roman" w:hAnsi="Times New Roman" w:cs="Times New Roman"/>
          <w:b/>
          <w:bCs/>
          <w:sz w:val="24"/>
          <w:szCs w:val="24"/>
        </w:rPr>
      </w:pPr>
      <w:r w:rsidRPr="0018442D">
        <w:rPr>
          <w:rFonts w:ascii="Times New Roman" w:hAnsi="Times New Roman" w:cs="Times New Roman"/>
          <w:b/>
          <w:bCs/>
          <w:sz w:val="24"/>
          <w:szCs w:val="24"/>
        </w:rPr>
        <w:t xml:space="preserve">1. AMAÇ </w:t>
      </w:r>
    </w:p>
    <w:p w:rsidR="00C02AA7" w:rsidRPr="00A40FB9" w:rsidRDefault="00C02AA7" w:rsidP="00683DDB">
      <w:pPr>
        <w:spacing w:after="0" w:line="240" w:lineRule="auto"/>
        <w:ind w:left="-284" w:right="-567"/>
        <w:jc w:val="both"/>
        <w:rPr>
          <w:rFonts w:ascii="Times New Roman" w:hAnsi="Times New Roman" w:cs="Times New Roman"/>
          <w:b/>
          <w:bCs/>
          <w:sz w:val="24"/>
          <w:szCs w:val="24"/>
        </w:rPr>
      </w:pPr>
      <w:r w:rsidRPr="00A40FB9">
        <w:rPr>
          <w:rFonts w:ascii="Times New Roman" w:hAnsi="Times New Roman" w:cs="Times New Roman"/>
          <w:sz w:val="24"/>
          <w:szCs w:val="24"/>
        </w:rPr>
        <w:t xml:space="preserve">Fakültemizde belirlenen çevre ve iş sağlığı risklerinin belirlenmesi, değerlendirilmesi ve önlenmesi </w:t>
      </w:r>
      <w:r w:rsidR="00EC60D4" w:rsidRPr="00A40FB9">
        <w:rPr>
          <w:rFonts w:ascii="Times New Roman" w:hAnsi="Times New Roman" w:cs="Times New Roman"/>
          <w:sz w:val="24"/>
          <w:szCs w:val="24"/>
        </w:rPr>
        <w:t>veya en alt düzeye indirilmesidir.</w:t>
      </w:r>
    </w:p>
    <w:p w:rsidR="00CB06F2" w:rsidRDefault="00CB06F2" w:rsidP="00683DDB">
      <w:pPr>
        <w:spacing w:after="0" w:line="240" w:lineRule="auto"/>
        <w:ind w:left="-284" w:right="-567"/>
        <w:jc w:val="both"/>
        <w:rPr>
          <w:rFonts w:ascii="Times New Roman" w:hAnsi="Times New Roman" w:cs="Times New Roman"/>
          <w:b/>
          <w:bCs/>
          <w:sz w:val="24"/>
          <w:szCs w:val="24"/>
        </w:rPr>
      </w:pPr>
      <w:r w:rsidRPr="0018442D">
        <w:rPr>
          <w:rFonts w:ascii="Times New Roman" w:hAnsi="Times New Roman" w:cs="Times New Roman"/>
          <w:b/>
          <w:bCs/>
          <w:sz w:val="24"/>
          <w:szCs w:val="24"/>
        </w:rPr>
        <w:t>2. KAPSAM</w:t>
      </w:r>
    </w:p>
    <w:p w:rsidR="00AD60E7" w:rsidRPr="00AD60E7" w:rsidRDefault="006572B8" w:rsidP="00683DDB">
      <w:pPr>
        <w:spacing w:after="0" w:line="240" w:lineRule="auto"/>
        <w:ind w:left="-284" w:right="-567"/>
        <w:jc w:val="both"/>
        <w:rPr>
          <w:rFonts w:ascii="Times New Roman" w:hAnsi="Times New Roman" w:cs="Times New Roman"/>
          <w:bCs/>
          <w:sz w:val="24"/>
          <w:szCs w:val="24"/>
        </w:rPr>
      </w:pPr>
      <w:r>
        <w:rPr>
          <w:rFonts w:ascii="Times New Roman" w:hAnsi="Times New Roman" w:cs="Times New Roman"/>
          <w:bCs/>
          <w:sz w:val="24"/>
          <w:szCs w:val="24"/>
        </w:rPr>
        <w:t>Fakültemiz t</w:t>
      </w:r>
      <w:r w:rsidR="00AD60E7" w:rsidRPr="00AD60E7">
        <w:rPr>
          <w:rFonts w:ascii="Times New Roman" w:hAnsi="Times New Roman" w:cs="Times New Roman"/>
          <w:bCs/>
          <w:sz w:val="24"/>
          <w:szCs w:val="24"/>
        </w:rPr>
        <w:t>üm birimleri</w:t>
      </w:r>
      <w:r>
        <w:rPr>
          <w:rFonts w:ascii="Times New Roman" w:hAnsi="Times New Roman" w:cs="Times New Roman"/>
          <w:bCs/>
          <w:sz w:val="24"/>
          <w:szCs w:val="24"/>
        </w:rPr>
        <w:t>ni</w:t>
      </w:r>
      <w:r w:rsidR="00AD60E7" w:rsidRPr="00AD60E7">
        <w:rPr>
          <w:rFonts w:ascii="Times New Roman" w:hAnsi="Times New Roman" w:cs="Times New Roman"/>
          <w:bCs/>
          <w:sz w:val="24"/>
          <w:szCs w:val="24"/>
        </w:rPr>
        <w:t xml:space="preserve"> kapsar</w:t>
      </w:r>
      <w:r w:rsidR="00E53CA8">
        <w:rPr>
          <w:rFonts w:ascii="Times New Roman" w:hAnsi="Times New Roman" w:cs="Times New Roman"/>
          <w:bCs/>
          <w:sz w:val="24"/>
          <w:szCs w:val="24"/>
        </w:rPr>
        <w:t>.</w:t>
      </w:r>
    </w:p>
    <w:p w:rsidR="00AD60E7" w:rsidRDefault="00CB06F2" w:rsidP="00683DDB">
      <w:pPr>
        <w:spacing w:after="0" w:line="240" w:lineRule="auto"/>
        <w:ind w:left="-284" w:right="-567"/>
        <w:jc w:val="both"/>
        <w:rPr>
          <w:rFonts w:ascii="Times New Roman" w:hAnsi="Times New Roman" w:cs="Times New Roman"/>
          <w:b/>
          <w:bCs/>
          <w:sz w:val="24"/>
          <w:szCs w:val="24"/>
        </w:rPr>
      </w:pPr>
      <w:r w:rsidRPr="0018442D">
        <w:rPr>
          <w:rFonts w:ascii="Times New Roman" w:hAnsi="Times New Roman" w:cs="Times New Roman"/>
          <w:b/>
          <w:bCs/>
          <w:sz w:val="24"/>
          <w:szCs w:val="24"/>
        </w:rPr>
        <w:t>3. SORUMLULAR</w:t>
      </w:r>
    </w:p>
    <w:p w:rsidR="00A40FB9" w:rsidRPr="00A40FB9" w:rsidRDefault="00F93DEA" w:rsidP="00683DDB">
      <w:pPr>
        <w:spacing w:after="0" w:line="240" w:lineRule="auto"/>
        <w:ind w:left="-284" w:right="-567"/>
        <w:jc w:val="both"/>
        <w:rPr>
          <w:rFonts w:ascii="Times New Roman" w:hAnsi="Times New Roman" w:cs="Times New Roman"/>
          <w:bCs/>
          <w:sz w:val="24"/>
          <w:szCs w:val="24"/>
        </w:rPr>
      </w:pPr>
      <w:r>
        <w:rPr>
          <w:rFonts w:ascii="Times New Roman" w:hAnsi="Times New Roman" w:cs="Times New Roman"/>
          <w:bCs/>
          <w:sz w:val="24"/>
          <w:szCs w:val="24"/>
        </w:rPr>
        <w:t>Fakülte Y</w:t>
      </w:r>
      <w:r w:rsidR="00A40FB9" w:rsidRPr="00A40FB9">
        <w:rPr>
          <w:rFonts w:ascii="Times New Roman" w:hAnsi="Times New Roman" w:cs="Times New Roman"/>
          <w:bCs/>
          <w:sz w:val="24"/>
          <w:szCs w:val="24"/>
        </w:rPr>
        <w:t xml:space="preserve">önetimi, Kalite Yönetim Birimi, İş Sağlığı Güvenliği Uzmanı, </w:t>
      </w:r>
      <w:r>
        <w:rPr>
          <w:rFonts w:ascii="Times New Roman" w:hAnsi="Times New Roman" w:cs="Times New Roman"/>
          <w:bCs/>
          <w:sz w:val="24"/>
          <w:szCs w:val="24"/>
        </w:rPr>
        <w:t>İlgili Komiteler/Ekipler, Tüm Personel</w:t>
      </w:r>
    </w:p>
    <w:p w:rsidR="0084698F" w:rsidRDefault="00CB06F2" w:rsidP="00683DDB">
      <w:pPr>
        <w:spacing w:after="0" w:line="240" w:lineRule="auto"/>
        <w:ind w:left="-284" w:right="-567"/>
        <w:jc w:val="both"/>
        <w:rPr>
          <w:rFonts w:ascii="Times New Roman" w:hAnsi="Times New Roman" w:cs="Times New Roman"/>
          <w:b/>
          <w:bCs/>
          <w:sz w:val="24"/>
          <w:szCs w:val="24"/>
        </w:rPr>
      </w:pPr>
      <w:r w:rsidRPr="0018442D">
        <w:rPr>
          <w:rFonts w:ascii="Times New Roman" w:hAnsi="Times New Roman" w:cs="Times New Roman"/>
          <w:b/>
          <w:bCs/>
          <w:sz w:val="24"/>
          <w:szCs w:val="24"/>
        </w:rPr>
        <w:t>4. TANIMLAR</w:t>
      </w:r>
    </w:p>
    <w:p w:rsidR="009D250E" w:rsidRPr="00DD681F" w:rsidRDefault="00A40FB9" w:rsidP="00683DDB">
      <w:pPr>
        <w:spacing w:after="0" w:line="240" w:lineRule="auto"/>
        <w:ind w:left="-284" w:right="-567"/>
        <w:jc w:val="both"/>
        <w:rPr>
          <w:rFonts w:ascii="Times New Roman" w:hAnsi="Times New Roman" w:cs="Times New Roman"/>
          <w:sz w:val="24"/>
          <w:szCs w:val="24"/>
        </w:rPr>
      </w:pPr>
      <w:r w:rsidRPr="00DD681F">
        <w:rPr>
          <w:rFonts w:ascii="Times New Roman" w:hAnsi="Times New Roman" w:cs="Times New Roman"/>
          <w:b/>
          <w:sz w:val="24"/>
          <w:szCs w:val="24"/>
        </w:rPr>
        <w:t>Risk:</w:t>
      </w:r>
      <w:r w:rsidRPr="00DD681F">
        <w:rPr>
          <w:rFonts w:ascii="Times New Roman" w:hAnsi="Times New Roman" w:cs="Times New Roman"/>
          <w:sz w:val="24"/>
          <w:szCs w:val="24"/>
        </w:rPr>
        <w:t xml:space="preserve"> Tehlikeden kaynaklanacak kayıp, yaralanma ya da başka zararlı </w:t>
      </w:r>
      <w:r w:rsidR="009D250E" w:rsidRPr="00DD681F">
        <w:rPr>
          <w:rFonts w:ascii="Times New Roman" w:hAnsi="Times New Roman" w:cs="Times New Roman"/>
          <w:sz w:val="24"/>
          <w:szCs w:val="24"/>
        </w:rPr>
        <w:t>sonuç meydana gelme ihtimalini</w:t>
      </w:r>
    </w:p>
    <w:p w:rsidR="00A40FB9" w:rsidRPr="00DD681F" w:rsidRDefault="00A40FB9" w:rsidP="00683DDB">
      <w:pPr>
        <w:spacing w:after="0" w:line="240" w:lineRule="auto"/>
        <w:ind w:left="-284" w:right="-567"/>
        <w:jc w:val="both"/>
        <w:rPr>
          <w:rFonts w:ascii="Times New Roman" w:hAnsi="Times New Roman" w:cs="Times New Roman"/>
          <w:sz w:val="24"/>
          <w:szCs w:val="24"/>
        </w:rPr>
      </w:pPr>
      <w:r w:rsidRPr="00DD681F">
        <w:rPr>
          <w:rFonts w:ascii="Times New Roman" w:hAnsi="Times New Roman" w:cs="Times New Roman"/>
          <w:b/>
          <w:sz w:val="24"/>
          <w:szCs w:val="24"/>
        </w:rPr>
        <w:t>Tehlike:</w:t>
      </w:r>
      <w:r w:rsidRPr="00DD681F">
        <w:rPr>
          <w:rFonts w:ascii="Times New Roman" w:hAnsi="Times New Roman" w:cs="Times New Roman"/>
          <w:sz w:val="24"/>
          <w:szCs w:val="24"/>
        </w:rPr>
        <w:t xml:space="preserve"> İşyerinde var olan ya da dışarıdan gelebilecek, çalışanı veya işyerini etkileyebilecek zarar veya hasar verme potansiyelini ifade eder. </w:t>
      </w:r>
    </w:p>
    <w:p w:rsidR="00E3232B" w:rsidRDefault="00E3232B" w:rsidP="00683DDB">
      <w:pPr>
        <w:spacing w:after="0" w:line="240" w:lineRule="auto"/>
        <w:ind w:left="-284" w:right="-567"/>
        <w:jc w:val="both"/>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w:t>
      </w:r>
      <w:r w:rsidRPr="00E3232B">
        <w:rPr>
          <w:rFonts w:ascii="Times New Roman" w:hAnsi="Times New Roman" w:cs="Times New Roman"/>
          <w:b/>
          <w:sz w:val="24"/>
          <w:szCs w:val="24"/>
        </w:rPr>
        <w:t>UYGULAMA</w:t>
      </w:r>
    </w:p>
    <w:p w:rsidR="009D250E" w:rsidRDefault="002C3FE9" w:rsidP="00683DDB">
      <w:pPr>
        <w:spacing w:after="0" w:line="240" w:lineRule="auto"/>
        <w:ind w:left="-284" w:right="-567"/>
        <w:jc w:val="both"/>
      </w:pPr>
      <w:r>
        <w:rPr>
          <w:rFonts w:ascii="Times New Roman" w:hAnsi="Times New Roman" w:cs="Times New Roman"/>
          <w:b/>
          <w:sz w:val="24"/>
          <w:szCs w:val="24"/>
        </w:rPr>
        <w:t>5.1.</w:t>
      </w:r>
      <w:r w:rsidR="00231A5D">
        <w:rPr>
          <w:rFonts w:ascii="Times New Roman" w:hAnsi="Times New Roman" w:cs="Times New Roman"/>
          <w:b/>
          <w:sz w:val="24"/>
          <w:szCs w:val="24"/>
        </w:rPr>
        <w:t xml:space="preserve"> </w:t>
      </w:r>
      <w:r w:rsidR="009D250E" w:rsidRPr="009D250E">
        <w:rPr>
          <w:rFonts w:ascii="Times New Roman" w:hAnsi="Times New Roman" w:cs="Times New Roman"/>
          <w:b/>
          <w:sz w:val="24"/>
          <w:szCs w:val="24"/>
        </w:rPr>
        <w:t>Risklerin Belirlenmesi Ve Analizi</w:t>
      </w:r>
      <w:r w:rsidR="009D250E">
        <w:t xml:space="preserve"> </w:t>
      </w:r>
    </w:p>
    <w:p w:rsidR="00ED1D3D" w:rsidRDefault="009D250E" w:rsidP="00683DDB">
      <w:pPr>
        <w:spacing w:after="0" w:line="240" w:lineRule="auto"/>
        <w:ind w:left="-284" w:right="-567"/>
        <w:jc w:val="both"/>
        <w:rPr>
          <w:rFonts w:ascii="Times New Roman" w:hAnsi="Times New Roman" w:cs="Times New Roman"/>
          <w:sz w:val="24"/>
          <w:szCs w:val="24"/>
        </w:rPr>
      </w:pPr>
      <w:r w:rsidRPr="0031699A">
        <w:rPr>
          <w:rFonts w:ascii="Times New Roman" w:hAnsi="Times New Roman" w:cs="Times New Roman"/>
          <w:b/>
          <w:sz w:val="24"/>
          <w:szCs w:val="24"/>
        </w:rPr>
        <w:t>5.1.1.</w:t>
      </w:r>
      <w:r>
        <w:rPr>
          <w:rFonts w:ascii="Times New Roman" w:hAnsi="Times New Roman" w:cs="Times New Roman"/>
          <w:sz w:val="24"/>
          <w:szCs w:val="24"/>
        </w:rPr>
        <w:t xml:space="preserve"> </w:t>
      </w:r>
      <w:r w:rsidRPr="009D250E">
        <w:rPr>
          <w:rFonts w:ascii="Times New Roman" w:hAnsi="Times New Roman" w:cs="Times New Roman"/>
          <w:sz w:val="24"/>
          <w:szCs w:val="24"/>
        </w:rPr>
        <w:t xml:space="preserve">Tespit edilmiş olan tehlikelerin her biri ayrı ayrı dikkate alınarak bu tehlikelerden kaynaklanabilecek risklerin </w:t>
      </w:r>
      <w:r w:rsidR="00ED1D3D">
        <w:rPr>
          <w:rFonts w:ascii="Times New Roman" w:hAnsi="Times New Roman" w:cs="Times New Roman"/>
          <w:sz w:val="24"/>
          <w:szCs w:val="24"/>
        </w:rPr>
        <w:t>hangi sıklıkta oluşabileceği,</w:t>
      </w:r>
      <w:r w:rsidRPr="009D250E">
        <w:rPr>
          <w:rFonts w:ascii="Times New Roman" w:hAnsi="Times New Roman" w:cs="Times New Roman"/>
          <w:sz w:val="24"/>
          <w:szCs w:val="24"/>
        </w:rPr>
        <w:t xml:space="preserve"> kimlerin, nelerin, ne şekilde ve hangi şiddette zarar görebileceği belirlenir. </w:t>
      </w:r>
    </w:p>
    <w:p w:rsidR="009D250E" w:rsidRPr="009D250E" w:rsidRDefault="009D250E" w:rsidP="00683DDB">
      <w:pPr>
        <w:spacing w:after="0" w:line="240" w:lineRule="auto"/>
        <w:ind w:left="-284" w:right="-567"/>
        <w:jc w:val="both"/>
        <w:rPr>
          <w:rFonts w:ascii="Times New Roman" w:hAnsi="Times New Roman" w:cs="Times New Roman"/>
          <w:sz w:val="24"/>
          <w:szCs w:val="24"/>
        </w:rPr>
      </w:pPr>
      <w:r w:rsidRPr="0031699A">
        <w:rPr>
          <w:rFonts w:ascii="Times New Roman" w:hAnsi="Times New Roman" w:cs="Times New Roman"/>
          <w:b/>
          <w:sz w:val="24"/>
          <w:szCs w:val="24"/>
        </w:rPr>
        <w:t>5.1.2.</w:t>
      </w:r>
      <w:r>
        <w:rPr>
          <w:rFonts w:ascii="Times New Roman" w:hAnsi="Times New Roman" w:cs="Times New Roman"/>
          <w:sz w:val="24"/>
          <w:szCs w:val="24"/>
        </w:rPr>
        <w:t xml:space="preserve"> </w:t>
      </w:r>
      <w:r w:rsidRPr="009D250E">
        <w:rPr>
          <w:rFonts w:ascii="Times New Roman" w:hAnsi="Times New Roman" w:cs="Times New Roman"/>
          <w:sz w:val="24"/>
          <w:szCs w:val="24"/>
        </w:rPr>
        <w:t>To</w:t>
      </w:r>
      <w:r w:rsidR="003B3FC0">
        <w:rPr>
          <w:rFonts w:ascii="Times New Roman" w:hAnsi="Times New Roman" w:cs="Times New Roman"/>
          <w:sz w:val="24"/>
          <w:szCs w:val="24"/>
        </w:rPr>
        <w:t>planan bilgi ve veriler dahilinde belirlenen riskler; kurumun</w:t>
      </w:r>
      <w:r w:rsidRPr="009D250E">
        <w:rPr>
          <w:rFonts w:ascii="Times New Roman" w:hAnsi="Times New Roman" w:cs="Times New Roman"/>
          <w:sz w:val="24"/>
          <w:szCs w:val="24"/>
        </w:rPr>
        <w:t xml:space="preserve"> faaliyetine ilişkin özellikleri, işyerindeki tehlike veya risklerin nitelikleri ve işyerinin kısıtları gibi faktörler ya da ulusal veya uluslararası standartlar esas alınarak seçilen yöntemlerden biri veya birkaçı bir arada kullanılarak analiz edilir. </w:t>
      </w:r>
    </w:p>
    <w:p w:rsidR="009D250E" w:rsidRDefault="00BB5235" w:rsidP="00683DDB">
      <w:pPr>
        <w:spacing w:after="0" w:line="240" w:lineRule="auto"/>
        <w:ind w:left="-284" w:right="-567"/>
        <w:jc w:val="both"/>
        <w:rPr>
          <w:rFonts w:ascii="Times New Roman" w:hAnsi="Times New Roman" w:cs="Times New Roman"/>
          <w:sz w:val="24"/>
          <w:szCs w:val="24"/>
        </w:rPr>
      </w:pPr>
      <w:r>
        <w:rPr>
          <w:rFonts w:ascii="Times New Roman" w:hAnsi="Times New Roman" w:cs="Times New Roman"/>
          <w:b/>
          <w:sz w:val="24"/>
          <w:szCs w:val="24"/>
        </w:rPr>
        <w:t>5.1.3</w:t>
      </w:r>
      <w:r w:rsidR="009D250E" w:rsidRPr="0031699A">
        <w:rPr>
          <w:rFonts w:ascii="Times New Roman" w:hAnsi="Times New Roman" w:cs="Times New Roman"/>
          <w:b/>
          <w:sz w:val="24"/>
          <w:szCs w:val="24"/>
        </w:rPr>
        <w:t>.</w:t>
      </w:r>
      <w:r w:rsidR="009D250E" w:rsidRPr="009D250E">
        <w:rPr>
          <w:rFonts w:ascii="Times New Roman" w:hAnsi="Times New Roman" w:cs="Times New Roman"/>
          <w:sz w:val="24"/>
          <w:szCs w:val="24"/>
        </w:rPr>
        <w:t xml:space="preserve"> Analiz edilen riskler, kontrol tedbirlerine karar verilmek üzere etkilerinin büyüklüğüne ve önemlerine göre en yüksek risk seviyesine sahip olandan başlanarak sıralanır ve yazılı hale getirilir.</w:t>
      </w:r>
    </w:p>
    <w:p w:rsidR="0031699A" w:rsidRDefault="0031699A" w:rsidP="00683DDB">
      <w:pPr>
        <w:spacing w:after="0" w:line="240" w:lineRule="auto"/>
        <w:ind w:left="-284" w:right="-567"/>
        <w:jc w:val="both"/>
        <w:rPr>
          <w:rFonts w:ascii="Times New Roman" w:hAnsi="Times New Roman" w:cs="Times New Roman"/>
          <w:b/>
          <w:sz w:val="24"/>
          <w:szCs w:val="24"/>
        </w:rPr>
      </w:pPr>
      <w:r>
        <w:rPr>
          <w:rFonts w:ascii="Times New Roman" w:hAnsi="Times New Roman" w:cs="Times New Roman"/>
          <w:b/>
          <w:sz w:val="24"/>
          <w:szCs w:val="24"/>
        </w:rPr>
        <w:t>5.</w:t>
      </w:r>
      <w:r w:rsidRPr="0031699A">
        <w:rPr>
          <w:rFonts w:ascii="Times New Roman" w:hAnsi="Times New Roman" w:cs="Times New Roman"/>
          <w:b/>
          <w:sz w:val="24"/>
          <w:szCs w:val="24"/>
        </w:rPr>
        <w:t>2. Risk Planının Oluşturulması ve Analizi</w:t>
      </w:r>
    </w:p>
    <w:p w:rsidR="005C42D4" w:rsidRDefault="0031699A" w:rsidP="00683DDB">
      <w:pPr>
        <w:spacing w:after="0" w:line="240" w:lineRule="auto"/>
        <w:ind w:left="-284" w:right="-567"/>
        <w:jc w:val="both"/>
        <w:rPr>
          <w:rFonts w:ascii="Times New Roman" w:hAnsi="Times New Roman" w:cs="Times New Roman"/>
          <w:sz w:val="24"/>
          <w:szCs w:val="24"/>
        </w:rPr>
      </w:pPr>
      <w:r w:rsidRPr="0031699A">
        <w:rPr>
          <w:rFonts w:ascii="Times New Roman" w:hAnsi="Times New Roman" w:cs="Times New Roman"/>
          <w:b/>
          <w:sz w:val="24"/>
          <w:szCs w:val="24"/>
        </w:rPr>
        <w:t>5.2.1.</w:t>
      </w:r>
      <w:r>
        <w:rPr>
          <w:rFonts w:ascii="Times New Roman" w:hAnsi="Times New Roman" w:cs="Times New Roman"/>
          <w:sz w:val="24"/>
          <w:szCs w:val="24"/>
        </w:rPr>
        <w:t xml:space="preserve"> </w:t>
      </w:r>
      <w:r w:rsidRPr="0031699A">
        <w:rPr>
          <w:rFonts w:ascii="Times New Roman" w:hAnsi="Times New Roman" w:cs="Times New Roman"/>
          <w:sz w:val="24"/>
          <w:szCs w:val="24"/>
        </w:rPr>
        <w:t>Analiz edilerek belirlenmiş tehlikeler, aşağıda açıklaması yapılan 5x5 matematiksel risk yöntemine göre değerlendirilir. Risklerin puanlanmasında aşağıda verilen tablodaki olasılık, şiddet değerleri kullanılır.</w:t>
      </w:r>
      <w:r w:rsidR="005C42D4" w:rsidRPr="005C42D4">
        <w:t xml:space="preserve"> </w:t>
      </w:r>
      <w:r w:rsidR="005C42D4" w:rsidRPr="005C42D4">
        <w:rPr>
          <w:rFonts w:ascii="Times New Roman" w:hAnsi="Times New Roman" w:cs="Times New Roman"/>
          <w:sz w:val="24"/>
          <w:szCs w:val="24"/>
        </w:rPr>
        <w:t>İSG Risk değerlendirmesi yaparken risklerin en kötü durumu göz önünde bulundurulur.</w:t>
      </w:r>
    </w:p>
    <w:p w:rsidR="00683DDB" w:rsidRDefault="00683DDB" w:rsidP="00683DDB">
      <w:pPr>
        <w:spacing w:after="0" w:line="240" w:lineRule="auto"/>
        <w:ind w:left="-284" w:right="-567"/>
        <w:jc w:val="center"/>
        <w:rPr>
          <w:rFonts w:ascii="Times New Roman" w:hAnsi="Times New Roman" w:cs="Times New Roman"/>
          <w:sz w:val="24"/>
          <w:szCs w:val="24"/>
        </w:rPr>
      </w:pPr>
      <w:r>
        <w:rPr>
          <w:rFonts w:ascii="Times New Roman" w:hAnsi="Times New Roman" w:cs="Times New Roman"/>
          <w:b/>
          <w:sz w:val="24"/>
          <w:szCs w:val="24"/>
        </w:rPr>
        <w:t>RİSK ANALİZİ TABLOSU</w:t>
      </w:r>
    </w:p>
    <w:tbl>
      <w:tblPr>
        <w:tblStyle w:val="TabloKlavuzu"/>
        <w:tblW w:w="9918" w:type="dxa"/>
        <w:tblInd w:w="-284" w:type="dxa"/>
        <w:tblLook w:val="04A0" w:firstRow="1" w:lastRow="0" w:firstColumn="1" w:lastColumn="0" w:noHBand="0" w:noVBand="1"/>
      </w:tblPr>
      <w:tblGrid>
        <w:gridCol w:w="1784"/>
        <w:gridCol w:w="2032"/>
        <w:gridCol w:w="5219"/>
        <w:gridCol w:w="883"/>
      </w:tblGrid>
      <w:tr w:rsidR="0031699A" w:rsidRPr="0075165F" w:rsidTr="00683DDB">
        <w:tc>
          <w:tcPr>
            <w:tcW w:w="0" w:type="auto"/>
          </w:tcPr>
          <w:p w:rsidR="0031699A" w:rsidRPr="0075165F" w:rsidRDefault="0053524B" w:rsidP="0053524B">
            <w:pPr>
              <w:jc w:val="center"/>
              <w:rPr>
                <w:rFonts w:ascii="Times New Roman" w:hAnsi="Times New Roman" w:cs="Times New Roman"/>
                <w:b/>
                <w:sz w:val="24"/>
                <w:szCs w:val="24"/>
              </w:rPr>
            </w:pPr>
            <w:r w:rsidRPr="0075165F">
              <w:rPr>
                <w:rFonts w:ascii="Times New Roman" w:hAnsi="Times New Roman" w:cs="Times New Roman"/>
                <w:b/>
                <w:sz w:val="24"/>
                <w:szCs w:val="24"/>
              </w:rPr>
              <w:t>OLASILIK (</w:t>
            </w:r>
            <w:r w:rsidR="0031699A" w:rsidRPr="0075165F">
              <w:rPr>
                <w:rFonts w:ascii="Times New Roman" w:hAnsi="Times New Roman" w:cs="Times New Roman"/>
                <w:b/>
                <w:sz w:val="24"/>
                <w:szCs w:val="24"/>
              </w:rPr>
              <w:t>İHTİMAL)</w:t>
            </w:r>
          </w:p>
        </w:tc>
        <w:tc>
          <w:tcPr>
            <w:tcW w:w="7463" w:type="dxa"/>
            <w:gridSpan w:val="2"/>
          </w:tcPr>
          <w:p w:rsidR="0031699A" w:rsidRPr="0075165F" w:rsidRDefault="0031699A" w:rsidP="005C42D4">
            <w:pPr>
              <w:jc w:val="center"/>
              <w:rPr>
                <w:rFonts w:ascii="Times New Roman" w:hAnsi="Times New Roman" w:cs="Times New Roman"/>
                <w:b/>
                <w:sz w:val="24"/>
                <w:szCs w:val="24"/>
              </w:rPr>
            </w:pPr>
            <w:r w:rsidRPr="0075165F">
              <w:rPr>
                <w:rFonts w:ascii="Times New Roman" w:hAnsi="Times New Roman" w:cs="Times New Roman"/>
                <w:b/>
                <w:sz w:val="24"/>
                <w:szCs w:val="24"/>
              </w:rPr>
              <w:t>ORTAYA ÇIKMA OLASILIĞI / FREKANS İÇİN DERECELENDİRME BASAMAKLARI</w:t>
            </w:r>
          </w:p>
        </w:tc>
        <w:tc>
          <w:tcPr>
            <w:tcW w:w="567" w:type="dxa"/>
          </w:tcPr>
          <w:p w:rsidR="0031699A" w:rsidRPr="0075165F" w:rsidRDefault="0031699A" w:rsidP="005C42D4">
            <w:pPr>
              <w:jc w:val="center"/>
              <w:rPr>
                <w:rFonts w:ascii="Times New Roman" w:hAnsi="Times New Roman" w:cs="Times New Roman"/>
                <w:b/>
                <w:sz w:val="24"/>
                <w:szCs w:val="24"/>
              </w:rPr>
            </w:pPr>
            <w:r w:rsidRPr="0075165F">
              <w:rPr>
                <w:rFonts w:ascii="Times New Roman" w:hAnsi="Times New Roman" w:cs="Times New Roman"/>
                <w:b/>
                <w:sz w:val="24"/>
                <w:szCs w:val="24"/>
              </w:rPr>
              <w:t>PUAN</w:t>
            </w:r>
          </w:p>
        </w:tc>
      </w:tr>
      <w:tr w:rsidR="0031699A" w:rsidRPr="0075165F" w:rsidTr="00683DDB">
        <w:tc>
          <w:tcPr>
            <w:tcW w:w="0" w:type="auto"/>
          </w:tcPr>
          <w:p w:rsidR="0031699A" w:rsidRPr="0075165F" w:rsidRDefault="0031699A" w:rsidP="005C42D4">
            <w:pPr>
              <w:jc w:val="center"/>
              <w:rPr>
                <w:rFonts w:ascii="Times New Roman" w:hAnsi="Times New Roman" w:cs="Times New Roman"/>
                <w:b/>
                <w:sz w:val="24"/>
                <w:szCs w:val="24"/>
              </w:rPr>
            </w:pPr>
            <w:r w:rsidRPr="0075165F">
              <w:rPr>
                <w:rFonts w:ascii="Times New Roman" w:hAnsi="Times New Roman" w:cs="Times New Roman"/>
                <w:b/>
                <w:sz w:val="24"/>
                <w:szCs w:val="24"/>
              </w:rPr>
              <w:t>ÇOK KÜÇÜK</w:t>
            </w:r>
          </w:p>
        </w:tc>
        <w:tc>
          <w:tcPr>
            <w:tcW w:w="0" w:type="auto"/>
          </w:tcPr>
          <w:p w:rsidR="0031699A" w:rsidRPr="0075165F" w:rsidRDefault="0031699A" w:rsidP="005C42D4">
            <w:pPr>
              <w:jc w:val="center"/>
              <w:rPr>
                <w:rFonts w:ascii="Times New Roman" w:hAnsi="Times New Roman" w:cs="Times New Roman"/>
                <w:b/>
                <w:sz w:val="24"/>
                <w:szCs w:val="24"/>
              </w:rPr>
            </w:pPr>
            <w:r w:rsidRPr="0075165F">
              <w:rPr>
                <w:rFonts w:ascii="Times New Roman" w:hAnsi="Times New Roman" w:cs="Times New Roman"/>
                <w:b/>
                <w:sz w:val="24"/>
                <w:szCs w:val="24"/>
              </w:rPr>
              <w:t>Neredeyse Mümkün Değil</w:t>
            </w:r>
          </w:p>
        </w:tc>
        <w:tc>
          <w:tcPr>
            <w:tcW w:w="5219" w:type="dxa"/>
          </w:tcPr>
          <w:p w:rsidR="0031699A" w:rsidRPr="0075165F" w:rsidRDefault="0031699A" w:rsidP="0031699A">
            <w:pPr>
              <w:jc w:val="both"/>
              <w:rPr>
                <w:rFonts w:ascii="Times New Roman" w:hAnsi="Times New Roman" w:cs="Times New Roman"/>
                <w:sz w:val="24"/>
                <w:szCs w:val="24"/>
              </w:rPr>
            </w:pPr>
            <w:r w:rsidRPr="0075165F">
              <w:rPr>
                <w:rFonts w:ascii="Times New Roman" w:hAnsi="Times New Roman" w:cs="Times New Roman"/>
                <w:sz w:val="24"/>
                <w:szCs w:val="24"/>
              </w:rPr>
              <w:t>Kullanılan malzeme teknolojik neden ve / veya ekipmandaki eksiklikten dolayı kaza olasılığı vardır.</w:t>
            </w:r>
          </w:p>
        </w:tc>
        <w:tc>
          <w:tcPr>
            <w:tcW w:w="567" w:type="dxa"/>
          </w:tcPr>
          <w:p w:rsidR="0031699A" w:rsidRPr="0075165F" w:rsidRDefault="0031699A" w:rsidP="005C42D4">
            <w:pPr>
              <w:jc w:val="center"/>
              <w:rPr>
                <w:rFonts w:ascii="Times New Roman" w:hAnsi="Times New Roman" w:cs="Times New Roman"/>
                <w:sz w:val="24"/>
                <w:szCs w:val="24"/>
              </w:rPr>
            </w:pPr>
            <w:r w:rsidRPr="0075165F">
              <w:rPr>
                <w:rFonts w:ascii="Times New Roman" w:hAnsi="Times New Roman" w:cs="Times New Roman"/>
                <w:sz w:val="24"/>
                <w:szCs w:val="24"/>
              </w:rPr>
              <w:t>1</w:t>
            </w:r>
          </w:p>
        </w:tc>
      </w:tr>
      <w:tr w:rsidR="0031699A" w:rsidRPr="0075165F" w:rsidTr="00683DDB">
        <w:tc>
          <w:tcPr>
            <w:tcW w:w="0" w:type="auto"/>
          </w:tcPr>
          <w:p w:rsidR="0031699A" w:rsidRPr="0075165F" w:rsidRDefault="0031699A" w:rsidP="005C42D4">
            <w:pPr>
              <w:jc w:val="center"/>
              <w:rPr>
                <w:rFonts w:ascii="Times New Roman" w:hAnsi="Times New Roman" w:cs="Times New Roman"/>
                <w:b/>
                <w:sz w:val="24"/>
                <w:szCs w:val="24"/>
              </w:rPr>
            </w:pPr>
            <w:r w:rsidRPr="0075165F">
              <w:rPr>
                <w:rFonts w:ascii="Times New Roman" w:hAnsi="Times New Roman" w:cs="Times New Roman"/>
                <w:b/>
                <w:sz w:val="24"/>
                <w:szCs w:val="24"/>
              </w:rPr>
              <w:t>KÜÇÜK</w:t>
            </w:r>
          </w:p>
        </w:tc>
        <w:tc>
          <w:tcPr>
            <w:tcW w:w="0" w:type="auto"/>
          </w:tcPr>
          <w:p w:rsidR="0031699A" w:rsidRPr="0075165F" w:rsidRDefault="0031699A" w:rsidP="005C42D4">
            <w:pPr>
              <w:jc w:val="center"/>
              <w:rPr>
                <w:rFonts w:ascii="Times New Roman" w:hAnsi="Times New Roman" w:cs="Times New Roman"/>
                <w:b/>
                <w:sz w:val="24"/>
                <w:szCs w:val="24"/>
              </w:rPr>
            </w:pPr>
            <w:r w:rsidRPr="0075165F">
              <w:rPr>
                <w:rFonts w:ascii="Times New Roman" w:hAnsi="Times New Roman" w:cs="Times New Roman"/>
                <w:b/>
                <w:sz w:val="24"/>
                <w:szCs w:val="24"/>
              </w:rPr>
              <w:t>Az Olasılıkla (yılda bir)</w:t>
            </w:r>
          </w:p>
        </w:tc>
        <w:tc>
          <w:tcPr>
            <w:tcW w:w="5219" w:type="dxa"/>
          </w:tcPr>
          <w:p w:rsidR="0031699A" w:rsidRPr="0075165F" w:rsidRDefault="0031699A" w:rsidP="0031699A">
            <w:pPr>
              <w:jc w:val="both"/>
              <w:rPr>
                <w:rFonts w:ascii="Times New Roman" w:hAnsi="Times New Roman" w:cs="Times New Roman"/>
                <w:sz w:val="24"/>
                <w:szCs w:val="24"/>
              </w:rPr>
            </w:pPr>
            <w:r w:rsidRPr="0075165F">
              <w:rPr>
                <w:rFonts w:ascii="Times New Roman" w:hAnsi="Times New Roman" w:cs="Times New Roman"/>
                <w:sz w:val="24"/>
                <w:szCs w:val="24"/>
              </w:rPr>
              <w:t>Sistem ve / veya ekipmandaki bir arıza kazaya yol açabilir.</w:t>
            </w:r>
          </w:p>
        </w:tc>
        <w:tc>
          <w:tcPr>
            <w:tcW w:w="567" w:type="dxa"/>
          </w:tcPr>
          <w:p w:rsidR="0031699A" w:rsidRPr="0075165F" w:rsidRDefault="0031699A" w:rsidP="005C42D4">
            <w:pPr>
              <w:jc w:val="center"/>
              <w:rPr>
                <w:rFonts w:ascii="Times New Roman" w:hAnsi="Times New Roman" w:cs="Times New Roman"/>
                <w:sz w:val="24"/>
                <w:szCs w:val="24"/>
              </w:rPr>
            </w:pPr>
            <w:r w:rsidRPr="0075165F">
              <w:rPr>
                <w:rFonts w:ascii="Times New Roman" w:hAnsi="Times New Roman" w:cs="Times New Roman"/>
                <w:sz w:val="24"/>
                <w:szCs w:val="24"/>
              </w:rPr>
              <w:t>2</w:t>
            </w:r>
          </w:p>
        </w:tc>
      </w:tr>
      <w:tr w:rsidR="0031699A" w:rsidRPr="0075165F" w:rsidTr="00683DDB">
        <w:tc>
          <w:tcPr>
            <w:tcW w:w="0" w:type="auto"/>
          </w:tcPr>
          <w:p w:rsidR="0031699A" w:rsidRPr="0075165F" w:rsidRDefault="0031699A" w:rsidP="005C42D4">
            <w:pPr>
              <w:jc w:val="center"/>
              <w:rPr>
                <w:rFonts w:ascii="Times New Roman" w:hAnsi="Times New Roman" w:cs="Times New Roman"/>
                <w:b/>
                <w:sz w:val="24"/>
                <w:szCs w:val="24"/>
              </w:rPr>
            </w:pPr>
            <w:r w:rsidRPr="0075165F">
              <w:rPr>
                <w:rFonts w:ascii="Times New Roman" w:hAnsi="Times New Roman" w:cs="Times New Roman"/>
                <w:b/>
                <w:sz w:val="24"/>
                <w:szCs w:val="24"/>
              </w:rPr>
              <w:t>ORTA</w:t>
            </w:r>
          </w:p>
        </w:tc>
        <w:tc>
          <w:tcPr>
            <w:tcW w:w="0" w:type="auto"/>
          </w:tcPr>
          <w:p w:rsidR="0031699A" w:rsidRPr="0075165F" w:rsidRDefault="0031699A" w:rsidP="005C42D4">
            <w:pPr>
              <w:jc w:val="center"/>
              <w:rPr>
                <w:rFonts w:ascii="Times New Roman" w:hAnsi="Times New Roman" w:cs="Times New Roman"/>
                <w:b/>
                <w:sz w:val="24"/>
                <w:szCs w:val="24"/>
              </w:rPr>
            </w:pPr>
            <w:r w:rsidRPr="0075165F">
              <w:rPr>
                <w:rFonts w:ascii="Times New Roman" w:hAnsi="Times New Roman" w:cs="Times New Roman"/>
                <w:b/>
                <w:sz w:val="24"/>
                <w:szCs w:val="24"/>
              </w:rPr>
              <w:t>Olasılık Dâhilinde (yılda birkaç kez)</w:t>
            </w:r>
          </w:p>
        </w:tc>
        <w:tc>
          <w:tcPr>
            <w:tcW w:w="5219" w:type="dxa"/>
          </w:tcPr>
          <w:p w:rsidR="0031699A" w:rsidRPr="0075165F" w:rsidRDefault="0031699A" w:rsidP="0031699A">
            <w:pPr>
              <w:jc w:val="both"/>
              <w:rPr>
                <w:rFonts w:ascii="Times New Roman" w:hAnsi="Times New Roman" w:cs="Times New Roman"/>
                <w:sz w:val="24"/>
                <w:szCs w:val="24"/>
              </w:rPr>
            </w:pPr>
            <w:r w:rsidRPr="0075165F">
              <w:rPr>
                <w:rFonts w:ascii="Times New Roman" w:hAnsi="Times New Roman" w:cs="Times New Roman"/>
                <w:sz w:val="24"/>
                <w:szCs w:val="24"/>
              </w:rPr>
              <w:t>Kazaya yol açmaması için önlemler alınmasına karşın çalışanın tehlikeli davranışı kazaya yol açabilir.</w:t>
            </w:r>
          </w:p>
        </w:tc>
        <w:tc>
          <w:tcPr>
            <w:tcW w:w="567" w:type="dxa"/>
          </w:tcPr>
          <w:p w:rsidR="0031699A" w:rsidRPr="0075165F" w:rsidRDefault="0031699A" w:rsidP="005C42D4">
            <w:pPr>
              <w:jc w:val="center"/>
              <w:rPr>
                <w:rFonts w:ascii="Times New Roman" w:hAnsi="Times New Roman" w:cs="Times New Roman"/>
                <w:sz w:val="24"/>
                <w:szCs w:val="24"/>
              </w:rPr>
            </w:pPr>
            <w:r w:rsidRPr="0075165F">
              <w:rPr>
                <w:rFonts w:ascii="Times New Roman" w:hAnsi="Times New Roman" w:cs="Times New Roman"/>
                <w:sz w:val="24"/>
                <w:szCs w:val="24"/>
              </w:rPr>
              <w:t>3</w:t>
            </w:r>
          </w:p>
        </w:tc>
      </w:tr>
      <w:tr w:rsidR="0031699A" w:rsidRPr="0075165F" w:rsidTr="00683DDB">
        <w:tc>
          <w:tcPr>
            <w:tcW w:w="0" w:type="auto"/>
          </w:tcPr>
          <w:p w:rsidR="0031699A" w:rsidRPr="0075165F" w:rsidRDefault="0031699A" w:rsidP="005C42D4">
            <w:pPr>
              <w:jc w:val="center"/>
              <w:rPr>
                <w:rFonts w:ascii="Times New Roman" w:hAnsi="Times New Roman" w:cs="Times New Roman"/>
                <w:b/>
                <w:sz w:val="24"/>
                <w:szCs w:val="24"/>
              </w:rPr>
            </w:pPr>
            <w:r w:rsidRPr="0075165F">
              <w:rPr>
                <w:rFonts w:ascii="Times New Roman" w:hAnsi="Times New Roman" w:cs="Times New Roman"/>
                <w:b/>
                <w:sz w:val="24"/>
                <w:szCs w:val="24"/>
              </w:rPr>
              <w:t>YÜKSEK</w:t>
            </w:r>
          </w:p>
        </w:tc>
        <w:tc>
          <w:tcPr>
            <w:tcW w:w="0" w:type="auto"/>
          </w:tcPr>
          <w:p w:rsidR="0031699A" w:rsidRPr="0075165F" w:rsidRDefault="0031699A" w:rsidP="005C42D4">
            <w:pPr>
              <w:jc w:val="center"/>
              <w:rPr>
                <w:rFonts w:ascii="Times New Roman" w:hAnsi="Times New Roman" w:cs="Times New Roman"/>
                <w:b/>
                <w:sz w:val="24"/>
                <w:szCs w:val="24"/>
              </w:rPr>
            </w:pPr>
            <w:r w:rsidRPr="0075165F">
              <w:rPr>
                <w:rFonts w:ascii="Times New Roman" w:hAnsi="Times New Roman" w:cs="Times New Roman"/>
                <w:b/>
                <w:sz w:val="24"/>
                <w:szCs w:val="24"/>
              </w:rPr>
              <w:t>Çok Büyük Olasılıkla (ayda bir)</w:t>
            </w:r>
          </w:p>
        </w:tc>
        <w:tc>
          <w:tcPr>
            <w:tcW w:w="5219" w:type="dxa"/>
          </w:tcPr>
          <w:p w:rsidR="0031699A" w:rsidRPr="0075165F" w:rsidRDefault="0031699A" w:rsidP="0031699A">
            <w:pPr>
              <w:jc w:val="both"/>
              <w:rPr>
                <w:rFonts w:ascii="Times New Roman" w:hAnsi="Times New Roman" w:cs="Times New Roman"/>
                <w:sz w:val="24"/>
                <w:szCs w:val="24"/>
              </w:rPr>
            </w:pPr>
            <w:r w:rsidRPr="0075165F">
              <w:rPr>
                <w:rFonts w:ascii="Times New Roman" w:hAnsi="Times New Roman" w:cs="Times New Roman"/>
                <w:sz w:val="24"/>
                <w:szCs w:val="24"/>
              </w:rPr>
              <w:t>Özel önlemler alınmadığı durumlarda kaza olasılığı vardır.</w:t>
            </w:r>
          </w:p>
        </w:tc>
        <w:tc>
          <w:tcPr>
            <w:tcW w:w="567" w:type="dxa"/>
          </w:tcPr>
          <w:p w:rsidR="0031699A" w:rsidRPr="0075165F" w:rsidRDefault="0031699A" w:rsidP="005C42D4">
            <w:pPr>
              <w:jc w:val="center"/>
              <w:rPr>
                <w:rFonts w:ascii="Times New Roman" w:hAnsi="Times New Roman" w:cs="Times New Roman"/>
                <w:sz w:val="24"/>
                <w:szCs w:val="24"/>
              </w:rPr>
            </w:pPr>
            <w:r w:rsidRPr="0075165F">
              <w:rPr>
                <w:rFonts w:ascii="Times New Roman" w:hAnsi="Times New Roman" w:cs="Times New Roman"/>
                <w:sz w:val="24"/>
                <w:szCs w:val="24"/>
              </w:rPr>
              <w:t>4</w:t>
            </w:r>
          </w:p>
        </w:tc>
      </w:tr>
      <w:tr w:rsidR="0031699A" w:rsidRPr="0075165F" w:rsidTr="00683DDB">
        <w:tc>
          <w:tcPr>
            <w:tcW w:w="0" w:type="auto"/>
          </w:tcPr>
          <w:p w:rsidR="0031699A" w:rsidRPr="0075165F" w:rsidRDefault="0031699A" w:rsidP="005C42D4">
            <w:pPr>
              <w:jc w:val="center"/>
              <w:rPr>
                <w:rFonts w:ascii="Times New Roman" w:hAnsi="Times New Roman" w:cs="Times New Roman"/>
                <w:b/>
                <w:sz w:val="24"/>
                <w:szCs w:val="24"/>
              </w:rPr>
            </w:pPr>
            <w:r w:rsidRPr="0075165F">
              <w:rPr>
                <w:rFonts w:ascii="Times New Roman" w:hAnsi="Times New Roman" w:cs="Times New Roman"/>
                <w:b/>
                <w:sz w:val="24"/>
                <w:szCs w:val="24"/>
              </w:rPr>
              <w:t>ÇOK YÜKSEK</w:t>
            </w:r>
          </w:p>
        </w:tc>
        <w:tc>
          <w:tcPr>
            <w:tcW w:w="0" w:type="auto"/>
          </w:tcPr>
          <w:p w:rsidR="0031699A" w:rsidRPr="0075165F" w:rsidRDefault="0031699A" w:rsidP="005C42D4">
            <w:pPr>
              <w:jc w:val="center"/>
              <w:rPr>
                <w:rFonts w:ascii="Times New Roman" w:hAnsi="Times New Roman" w:cs="Times New Roman"/>
                <w:b/>
                <w:sz w:val="24"/>
                <w:szCs w:val="24"/>
              </w:rPr>
            </w:pPr>
            <w:r w:rsidRPr="0075165F">
              <w:rPr>
                <w:rFonts w:ascii="Times New Roman" w:hAnsi="Times New Roman" w:cs="Times New Roman"/>
                <w:b/>
                <w:sz w:val="24"/>
                <w:szCs w:val="24"/>
              </w:rPr>
              <w:t>Kaçınılmaz (haftada bir-her gün)</w:t>
            </w:r>
          </w:p>
        </w:tc>
        <w:tc>
          <w:tcPr>
            <w:tcW w:w="5219" w:type="dxa"/>
          </w:tcPr>
          <w:p w:rsidR="0031699A" w:rsidRPr="0075165F" w:rsidRDefault="0031699A" w:rsidP="0031699A">
            <w:pPr>
              <w:jc w:val="both"/>
              <w:rPr>
                <w:rFonts w:ascii="Times New Roman" w:hAnsi="Times New Roman" w:cs="Times New Roman"/>
                <w:sz w:val="24"/>
                <w:szCs w:val="24"/>
              </w:rPr>
            </w:pPr>
            <w:r w:rsidRPr="0075165F">
              <w:rPr>
                <w:rFonts w:ascii="Times New Roman" w:hAnsi="Times New Roman" w:cs="Times New Roman"/>
                <w:sz w:val="24"/>
                <w:szCs w:val="24"/>
              </w:rPr>
              <w:t>Kullanılan malzeme teknolojik neden ve / veya ekipmanda</w:t>
            </w:r>
            <w:r w:rsidR="005C42D4" w:rsidRPr="0075165F">
              <w:rPr>
                <w:rFonts w:ascii="Times New Roman" w:hAnsi="Times New Roman" w:cs="Times New Roman"/>
                <w:sz w:val="24"/>
                <w:szCs w:val="24"/>
              </w:rPr>
              <w:t xml:space="preserve"> </w:t>
            </w:r>
            <w:r w:rsidRPr="0075165F">
              <w:rPr>
                <w:rFonts w:ascii="Times New Roman" w:hAnsi="Times New Roman" w:cs="Times New Roman"/>
                <w:sz w:val="24"/>
                <w:szCs w:val="24"/>
              </w:rPr>
              <w:t>ki eksiklikten dolayı kaza olasılığı vardır.</w:t>
            </w:r>
          </w:p>
        </w:tc>
        <w:tc>
          <w:tcPr>
            <w:tcW w:w="567" w:type="dxa"/>
          </w:tcPr>
          <w:p w:rsidR="0031699A" w:rsidRPr="0075165F" w:rsidRDefault="0031699A" w:rsidP="005C42D4">
            <w:pPr>
              <w:jc w:val="center"/>
              <w:rPr>
                <w:rFonts w:ascii="Times New Roman" w:hAnsi="Times New Roman" w:cs="Times New Roman"/>
                <w:sz w:val="24"/>
                <w:szCs w:val="24"/>
              </w:rPr>
            </w:pPr>
            <w:r w:rsidRPr="0075165F">
              <w:rPr>
                <w:rFonts w:ascii="Times New Roman" w:hAnsi="Times New Roman" w:cs="Times New Roman"/>
                <w:sz w:val="24"/>
                <w:szCs w:val="24"/>
              </w:rPr>
              <w:t>5</w:t>
            </w:r>
          </w:p>
        </w:tc>
      </w:tr>
    </w:tbl>
    <w:p w:rsidR="005C42D4" w:rsidRDefault="005C42D4" w:rsidP="00C02AA7">
      <w:pPr>
        <w:spacing w:after="0" w:line="240" w:lineRule="auto"/>
        <w:ind w:left="-284"/>
        <w:jc w:val="both"/>
        <w:rPr>
          <w:rFonts w:ascii="Times New Roman" w:hAnsi="Times New Roman" w:cs="Times New Roman"/>
          <w:b/>
          <w:sz w:val="24"/>
          <w:szCs w:val="24"/>
        </w:rPr>
      </w:pPr>
    </w:p>
    <w:p w:rsidR="00DD681F" w:rsidRDefault="00DD681F" w:rsidP="00C02AA7">
      <w:pPr>
        <w:spacing w:after="0" w:line="240" w:lineRule="auto"/>
        <w:ind w:left="-284"/>
        <w:jc w:val="both"/>
        <w:rPr>
          <w:rFonts w:ascii="Times New Roman" w:hAnsi="Times New Roman" w:cs="Times New Roman"/>
          <w:b/>
          <w:sz w:val="24"/>
          <w:szCs w:val="24"/>
        </w:rPr>
      </w:pPr>
    </w:p>
    <w:p w:rsidR="00DD681F" w:rsidRDefault="00DD681F" w:rsidP="00C02AA7">
      <w:pPr>
        <w:spacing w:after="0" w:line="240" w:lineRule="auto"/>
        <w:ind w:left="-284"/>
        <w:jc w:val="both"/>
        <w:rPr>
          <w:rFonts w:ascii="Times New Roman" w:hAnsi="Times New Roman" w:cs="Times New Roman"/>
          <w:b/>
          <w:sz w:val="24"/>
          <w:szCs w:val="24"/>
        </w:rPr>
      </w:pPr>
    </w:p>
    <w:p w:rsidR="00683DDB" w:rsidRDefault="00683DDB" w:rsidP="00C02AA7">
      <w:pPr>
        <w:spacing w:after="0" w:line="240" w:lineRule="auto"/>
        <w:ind w:left="-284"/>
        <w:jc w:val="both"/>
        <w:rPr>
          <w:rFonts w:ascii="Times New Roman" w:hAnsi="Times New Roman" w:cs="Times New Roman"/>
          <w:b/>
          <w:sz w:val="24"/>
          <w:szCs w:val="24"/>
        </w:rPr>
      </w:pPr>
    </w:p>
    <w:tbl>
      <w:tblPr>
        <w:tblStyle w:val="TabloKlavuzu"/>
        <w:tblW w:w="9918" w:type="dxa"/>
        <w:tblInd w:w="-284" w:type="dxa"/>
        <w:tblLook w:val="04A0" w:firstRow="1" w:lastRow="0" w:firstColumn="1" w:lastColumn="0" w:noHBand="0" w:noVBand="1"/>
      </w:tblPr>
      <w:tblGrid>
        <w:gridCol w:w="1835"/>
        <w:gridCol w:w="2264"/>
        <w:gridCol w:w="4936"/>
        <w:gridCol w:w="883"/>
      </w:tblGrid>
      <w:tr w:rsidR="00683DDB" w:rsidTr="00683DDB">
        <w:tc>
          <w:tcPr>
            <w:tcW w:w="1839" w:type="dxa"/>
          </w:tcPr>
          <w:p w:rsidR="00683DDB" w:rsidRDefault="00683DDB" w:rsidP="00683DDB">
            <w:pPr>
              <w:jc w:val="center"/>
              <w:rPr>
                <w:rFonts w:ascii="Times New Roman" w:hAnsi="Times New Roman" w:cs="Times New Roman"/>
                <w:b/>
                <w:sz w:val="24"/>
                <w:szCs w:val="24"/>
              </w:rPr>
            </w:pPr>
            <w:r w:rsidRPr="0075165F">
              <w:rPr>
                <w:rFonts w:ascii="Times New Roman" w:hAnsi="Times New Roman" w:cs="Times New Roman"/>
                <w:b/>
                <w:sz w:val="24"/>
                <w:szCs w:val="24"/>
              </w:rPr>
              <w:lastRenderedPageBreak/>
              <w:t>ŞİDDET (SONUÇ)</w:t>
            </w:r>
          </w:p>
        </w:tc>
        <w:tc>
          <w:tcPr>
            <w:tcW w:w="7229" w:type="dxa"/>
            <w:gridSpan w:val="2"/>
          </w:tcPr>
          <w:p w:rsidR="00683DDB" w:rsidRDefault="00683DDB" w:rsidP="00683DDB">
            <w:pPr>
              <w:jc w:val="center"/>
              <w:rPr>
                <w:rFonts w:ascii="Times New Roman" w:hAnsi="Times New Roman" w:cs="Times New Roman"/>
                <w:b/>
                <w:sz w:val="24"/>
                <w:szCs w:val="24"/>
              </w:rPr>
            </w:pPr>
            <w:r w:rsidRPr="0075165F">
              <w:rPr>
                <w:rFonts w:ascii="Times New Roman" w:hAnsi="Times New Roman" w:cs="Times New Roman"/>
                <w:b/>
                <w:sz w:val="24"/>
                <w:szCs w:val="24"/>
              </w:rPr>
              <w:t>DERECELENDİRME</w:t>
            </w:r>
          </w:p>
        </w:tc>
        <w:tc>
          <w:tcPr>
            <w:tcW w:w="850" w:type="dxa"/>
          </w:tcPr>
          <w:p w:rsidR="00683DDB" w:rsidRDefault="00683DDB" w:rsidP="00683DDB">
            <w:pPr>
              <w:jc w:val="center"/>
              <w:rPr>
                <w:rFonts w:ascii="Times New Roman" w:hAnsi="Times New Roman" w:cs="Times New Roman"/>
                <w:b/>
                <w:sz w:val="24"/>
                <w:szCs w:val="24"/>
              </w:rPr>
            </w:pPr>
            <w:r w:rsidRPr="0075165F">
              <w:rPr>
                <w:rFonts w:ascii="Times New Roman" w:hAnsi="Times New Roman" w:cs="Times New Roman"/>
                <w:b/>
                <w:sz w:val="24"/>
                <w:szCs w:val="24"/>
              </w:rPr>
              <w:t>PUAN</w:t>
            </w:r>
          </w:p>
        </w:tc>
      </w:tr>
      <w:tr w:rsidR="00683DDB" w:rsidTr="00683DDB">
        <w:tc>
          <w:tcPr>
            <w:tcW w:w="1839" w:type="dxa"/>
          </w:tcPr>
          <w:p w:rsidR="00683DDB" w:rsidRDefault="00683DDB" w:rsidP="00683DDB">
            <w:pPr>
              <w:jc w:val="center"/>
              <w:rPr>
                <w:rFonts w:ascii="Times New Roman" w:hAnsi="Times New Roman" w:cs="Times New Roman"/>
                <w:b/>
                <w:sz w:val="24"/>
                <w:szCs w:val="24"/>
              </w:rPr>
            </w:pPr>
            <w:r w:rsidRPr="0075165F">
              <w:rPr>
                <w:rFonts w:ascii="Times New Roman" w:hAnsi="Times New Roman" w:cs="Times New Roman"/>
                <w:b/>
                <w:sz w:val="24"/>
                <w:szCs w:val="24"/>
              </w:rPr>
              <w:t>ÇOK HAFİF</w:t>
            </w:r>
          </w:p>
        </w:tc>
        <w:tc>
          <w:tcPr>
            <w:tcW w:w="2268" w:type="dxa"/>
          </w:tcPr>
          <w:p w:rsidR="00683DDB" w:rsidRDefault="00683DDB" w:rsidP="00683DDB">
            <w:pPr>
              <w:jc w:val="center"/>
              <w:rPr>
                <w:rFonts w:ascii="Times New Roman" w:hAnsi="Times New Roman" w:cs="Times New Roman"/>
                <w:b/>
                <w:sz w:val="24"/>
                <w:szCs w:val="24"/>
              </w:rPr>
            </w:pPr>
            <w:r w:rsidRPr="0075165F">
              <w:rPr>
                <w:rFonts w:ascii="Times New Roman" w:hAnsi="Times New Roman" w:cs="Times New Roman"/>
                <w:b/>
                <w:sz w:val="24"/>
                <w:szCs w:val="24"/>
              </w:rPr>
              <w:t>İlk Yardım Gerektirmeyen</w:t>
            </w:r>
          </w:p>
        </w:tc>
        <w:tc>
          <w:tcPr>
            <w:tcW w:w="4961" w:type="dxa"/>
          </w:tcPr>
          <w:p w:rsidR="00683DDB" w:rsidRDefault="00683DDB" w:rsidP="00683DDB">
            <w:pPr>
              <w:rPr>
                <w:rFonts w:ascii="Times New Roman" w:hAnsi="Times New Roman" w:cs="Times New Roman"/>
                <w:b/>
                <w:sz w:val="24"/>
                <w:szCs w:val="24"/>
              </w:rPr>
            </w:pPr>
            <w:r w:rsidRPr="0075165F">
              <w:rPr>
                <w:rFonts w:ascii="Times New Roman" w:hAnsi="Times New Roman" w:cs="Times New Roman"/>
                <w:sz w:val="24"/>
                <w:szCs w:val="24"/>
              </w:rPr>
              <w:t>Saat kaybı yok, ilkyardım gerektirmeyen</w:t>
            </w:r>
          </w:p>
        </w:tc>
        <w:tc>
          <w:tcPr>
            <w:tcW w:w="850" w:type="dxa"/>
          </w:tcPr>
          <w:p w:rsidR="00683DDB" w:rsidRPr="00683DDB" w:rsidRDefault="00683DDB" w:rsidP="00683DDB">
            <w:pPr>
              <w:jc w:val="center"/>
              <w:rPr>
                <w:rFonts w:ascii="Times New Roman" w:hAnsi="Times New Roman" w:cs="Times New Roman"/>
                <w:sz w:val="24"/>
                <w:szCs w:val="24"/>
              </w:rPr>
            </w:pPr>
            <w:r w:rsidRPr="00683DDB">
              <w:rPr>
                <w:rFonts w:ascii="Times New Roman" w:hAnsi="Times New Roman" w:cs="Times New Roman"/>
                <w:sz w:val="24"/>
                <w:szCs w:val="24"/>
              </w:rPr>
              <w:t>1</w:t>
            </w:r>
          </w:p>
        </w:tc>
      </w:tr>
      <w:tr w:rsidR="00683DDB" w:rsidTr="00683DDB">
        <w:tc>
          <w:tcPr>
            <w:tcW w:w="1839" w:type="dxa"/>
          </w:tcPr>
          <w:p w:rsidR="00683DDB" w:rsidRDefault="00683DDB" w:rsidP="00683DDB">
            <w:pPr>
              <w:jc w:val="center"/>
              <w:rPr>
                <w:rFonts w:ascii="Times New Roman" w:hAnsi="Times New Roman" w:cs="Times New Roman"/>
                <w:b/>
                <w:sz w:val="24"/>
                <w:szCs w:val="24"/>
              </w:rPr>
            </w:pPr>
            <w:r w:rsidRPr="0075165F">
              <w:rPr>
                <w:rFonts w:ascii="Times New Roman" w:hAnsi="Times New Roman" w:cs="Times New Roman"/>
                <w:b/>
                <w:sz w:val="24"/>
                <w:szCs w:val="24"/>
              </w:rPr>
              <w:t>HAFİF</w:t>
            </w:r>
          </w:p>
        </w:tc>
        <w:tc>
          <w:tcPr>
            <w:tcW w:w="2268" w:type="dxa"/>
          </w:tcPr>
          <w:p w:rsidR="00683DDB" w:rsidRDefault="00683DDB" w:rsidP="00683DDB">
            <w:pPr>
              <w:jc w:val="center"/>
              <w:rPr>
                <w:rFonts w:ascii="Times New Roman" w:hAnsi="Times New Roman" w:cs="Times New Roman"/>
                <w:b/>
                <w:sz w:val="24"/>
                <w:szCs w:val="24"/>
              </w:rPr>
            </w:pPr>
            <w:r w:rsidRPr="0075165F">
              <w:rPr>
                <w:rFonts w:ascii="Times New Roman" w:hAnsi="Times New Roman" w:cs="Times New Roman"/>
                <w:b/>
                <w:sz w:val="24"/>
                <w:szCs w:val="24"/>
              </w:rPr>
              <w:t>İlk Yardım Gerektiren</w:t>
            </w:r>
          </w:p>
        </w:tc>
        <w:tc>
          <w:tcPr>
            <w:tcW w:w="4961" w:type="dxa"/>
          </w:tcPr>
          <w:p w:rsidR="00683DDB" w:rsidRDefault="00683DDB" w:rsidP="00683DDB">
            <w:pPr>
              <w:rPr>
                <w:rFonts w:ascii="Times New Roman" w:hAnsi="Times New Roman" w:cs="Times New Roman"/>
                <w:b/>
                <w:sz w:val="24"/>
                <w:szCs w:val="24"/>
              </w:rPr>
            </w:pPr>
            <w:r w:rsidRPr="0075165F">
              <w:rPr>
                <w:rFonts w:ascii="Times New Roman" w:hAnsi="Times New Roman" w:cs="Times New Roman"/>
                <w:sz w:val="24"/>
                <w:szCs w:val="24"/>
              </w:rPr>
              <w:t>İş günü kaybı yok, ayakta ilkyardım gerektiren</w:t>
            </w:r>
          </w:p>
        </w:tc>
        <w:tc>
          <w:tcPr>
            <w:tcW w:w="850" w:type="dxa"/>
          </w:tcPr>
          <w:p w:rsidR="00683DDB" w:rsidRPr="00683DDB" w:rsidRDefault="00683DDB" w:rsidP="00683DDB">
            <w:pPr>
              <w:jc w:val="center"/>
              <w:rPr>
                <w:rFonts w:ascii="Times New Roman" w:hAnsi="Times New Roman" w:cs="Times New Roman"/>
                <w:sz w:val="24"/>
                <w:szCs w:val="24"/>
              </w:rPr>
            </w:pPr>
            <w:r w:rsidRPr="00683DDB">
              <w:rPr>
                <w:rFonts w:ascii="Times New Roman" w:hAnsi="Times New Roman" w:cs="Times New Roman"/>
                <w:sz w:val="24"/>
                <w:szCs w:val="24"/>
              </w:rPr>
              <w:t>2</w:t>
            </w:r>
          </w:p>
        </w:tc>
      </w:tr>
      <w:tr w:rsidR="00683DDB" w:rsidTr="00683DDB">
        <w:tc>
          <w:tcPr>
            <w:tcW w:w="1839" w:type="dxa"/>
          </w:tcPr>
          <w:p w:rsidR="00683DDB" w:rsidRDefault="00683DDB" w:rsidP="00683DDB">
            <w:pPr>
              <w:jc w:val="center"/>
              <w:rPr>
                <w:rFonts w:ascii="Times New Roman" w:hAnsi="Times New Roman" w:cs="Times New Roman"/>
                <w:b/>
                <w:sz w:val="24"/>
                <w:szCs w:val="24"/>
              </w:rPr>
            </w:pPr>
            <w:r w:rsidRPr="0075165F">
              <w:rPr>
                <w:rFonts w:ascii="Times New Roman" w:hAnsi="Times New Roman" w:cs="Times New Roman"/>
                <w:b/>
                <w:sz w:val="24"/>
                <w:szCs w:val="24"/>
              </w:rPr>
              <w:t>ORTA</w:t>
            </w:r>
          </w:p>
        </w:tc>
        <w:tc>
          <w:tcPr>
            <w:tcW w:w="2268" w:type="dxa"/>
          </w:tcPr>
          <w:p w:rsidR="00683DDB" w:rsidRDefault="00683DDB" w:rsidP="00683DDB">
            <w:pPr>
              <w:jc w:val="center"/>
              <w:rPr>
                <w:rFonts w:ascii="Times New Roman" w:hAnsi="Times New Roman" w:cs="Times New Roman"/>
                <w:b/>
                <w:sz w:val="24"/>
                <w:szCs w:val="24"/>
              </w:rPr>
            </w:pPr>
            <w:r w:rsidRPr="0075165F">
              <w:rPr>
                <w:rFonts w:ascii="Times New Roman" w:hAnsi="Times New Roman" w:cs="Times New Roman"/>
                <w:b/>
                <w:sz w:val="24"/>
                <w:szCs w:val="24"/>
              </w:rPr>
              <w:t>Tedavi Gerektiren</w:t>
            </w:r>
          </w:p>
        </w:tc>
        <w:tc>
          <w:tcPr>
            <w:tcW w:w="4961" w:type="dxa"/>
          </w:tcPr>
          <w:p w:rsidR="00683DDB" w:rsidRDefault="00683DDB" w:rsidP="00683DDB">
            <w:pPr>
              <w:rPr>
                <w:rFonts w:ascii="Times New Roman" w:hAnsi="Times New Roman" w:cs="Times New Roman"/>
                <w:b/>
                <w:sz w:val="24"/>
                <w:szCs w:val="24"/>
              </w:rPr>
            </w:pPr>
            <w:r w:rsidRPr="0075165F">
              <w:rPr>
                <w:rFonts w:ascii="Times New Roman" w:hAnsi="Times New Roman" w:cs="Times New Roman"/>
                <w:sz w:val="24"/>
                <w:szCs w:val="24"/>
              </w:rPr>
              <w:t>Hafif yaralanma, yatarak tedavi gerektiren</w:t>
            </w:r>
          </w:p>
        </w:tc>
        <w:tc>
          <w:tcPr>
            <w:tcW w:w="850" w:type="dxa"/>
          </w:tcPr>
          <w:p w:rsidR="00683DDB" w:rsidRPr="00683DDB" w:rsidRDefault="00683DDB" w:rsidP="00683DDB">
            <w:pPr>
              <w:jc w:val="center"/>
              <w:rPr>
                <w:rFonts w:ascii="Times New Roman" w:hAnsi="Times New Roman" w:cs="Times New Roman"/>
                <w:sz w:val="24"/>
                <w:szCs w:val="24"/>
              </w:rPr>
            </w:pPr>
            <w:r w:rsidRPr="00683DDB">
              <w:rPr>
                <w:rFonts w:ascii="Times New Roman" w:hAnsi="Times New Roman" w:cs="Times New Roman"/>
                <w:sz w:val="24"/>
                <w:szCs w:val="24"/>
              </w:rPr>
              <w:t>3</w:t>
            </w:r>
          </w:p>
        </w:tc>
      </w:tr>
      <w:tr w:rsidR="00683DDB" w:rsidTr="00683DDB">
        <w:tc>
          <w:tcPr>
            <w:tcW w:w="1839" w:type="dxa"/>
          </w:tcPr>
          <w:p w:rsidR="00683DDB" w:rsidRDefault="00683DDB" w:rsidP="00683DDB">
            <w:pPr>
              <w:jc w:val="center"/>
              <w:rPr>
                <w:rFonts w:ascii="Times New Roman" w:hAnsi="Times New Roman" w:cs="Times New Roman"/>
                <w:b/>
                <w:sz w:val="24"/>
                <w:szCs w:val="24"/>
              </w:rPr>
            </w:pPr>
            <w:r w:rsidRPr="0075165F">
              <w:rPr>
                <w:rFonts w:ascii="Times New Roman" w:hAnsi="Times New Roman" w:cs="Times New Roman"/>
                <w:b/>
                <w:sz w:val="24"/>
                <w:szCs w:val="24"/>
              </w:rPr>
              <w:t>CİDDİ</w:t>
            </w:r>
          </w:p>
        </w:tc>
        <w:tc>
          <w:tcPr>
            <w:tcW w:w="2268" w:type="dxa"/>
          </w:tcPr>
          <w:p w:rsidR="00683DDB" w:rsidRDefault="00683DDB" w:rsidP="00683DDB">
            <w:pPr>
              <w:jc w:val="center"/>
              <w:rPr>
                <w:rFonts w:ascii="Times New Roman" w:hAnsi="Times New Roman" w:cs="Times New Roman"/>
                <w:b/>
                <w:sz w:val="24"/>
                <w:szCs w:val="24"/>
              </w:rPr>
            </w:pPr>
            <w:r w:rsidRPr="0075165F">
              <w:rPr>
                <w:rFonts w:ascii="Times New Roman" w:hAnsi="Times New Roman" w:cs="Times New Roman"/>
                <w:b/>
                <w:sz w:val="24"/>
                <w:szCs w:val="24"/>
              </w:rPr>
              <w:t>Ciddi yaralanma</w:t>
            </w:r>
          </w:p>
        </w:tc>
        <w:tc>
          <w:tcPr>
            <w:tcW w:w="4961" w:type="dxa"/>
          </w:tcPr>
          <w:p w:rsidR="00683DDB" w:rsidRDefault="00683DDB" w:rsidP="00683DDB">
            <w:pPr>
              <w:rPr>
                <w:rFonts w:ascii="Times New Roman" w:hAnsi="Times New Roman" w:cs="Times New Roman"/>
                <w:b/>
                <w:sz w:val="24"/>
                <w:szCs w:val="24"/>
              </w:rPr>
            </w:pPr>
            <w:r w:rsidRPr="0075165F">
              <w:rPr>
                <w:rFonts w:ascii="Times New Roman" w:hAnsi="Times New Roman" w:cs="Times New Roman"/>
                <w:sz w:val="24"/>
                <w:szCs w:val="24"/>
              </w:rPr>
              <w:t>Ciddi yaralanma, uzun süreli tedavi gerektiren</w:t>
            </w:r>
          </w:p>
        </w:tc>
        <w:tc>
          <w:tcPr>
            <w:tcW w:w="850" w:type="dxa"/>
          </w:tcPr>
          <w:p w:rsidR="00683DDB" w:rsidRPr="00683DDB" w:rsidRDefault="00683DDB" w:rsidP="00683DDB">
            <w:pPr>
              <w:jc w:val="center"/>
              <w:rPr>
                <w:rFonts w:ascii="Times New Roman" w:hAnsi="Times New Roman" w:cs="Times New Roman"/>
                <w:sz w:val="24"/>
                <w:szCs w:val="24"/>
              </w:rPr>
            </w:pPr>
            <w:r w:rsidRPr="00683DDB">
              <w:rPr>
                <w:rFonts w:ascii="Times New Roman" w:hAnsi="Times New Roman" w:cs="Times New Roman"/>
                <w:sz w:val="24"/>
                <w:szCs w:val="24"/>
              </w:rPr>
              <w:t>4</w:t>
            </w:r>
          </w:p>
        </w:tc>
      </w:tr>
      <w:tr w:rsidR="00683DDB" w:rsidTr="00683DDB">
        <w:tc>
          <w:tcPr>
            <w:tcW w:w="1839" w:type="dxa"/>
          </w:tcPr>
          <w:p w:rsidR="00683DDB" w:rsidRDefault="00683DDB" w:rsidP="00683DDB">
            <w:pPr>
              <w:jc w:val="center"/>
              <w:rPr>
                <w:rFonts w:ascii="Times New Roman" w:hAnsi="Times New Roman" w:cs="Times New Roman"/>
                <w:b/>
                <w:sz w:val="24"/>
                <w:szCs w:val="24"/>
              </w:rPr>
            </w:pPr>
            <w:r w:rsidRPr="0075165F">
              <w:rPr>
                <w:rFonts w:ascii="Times New Roman" w:hAnsi="Times New Roman" w:cs="Times New Roman"/>
                <w:b/>
                <w:sz w:val="24"/>
                <w:szCs w:val="24"/>
              </w:rPr>
              <w:t>ÇOK CİDDİ</w:t>
            </w:r>
          </w:p>
        </w:tc>
        <w:tc>
          <w:tcPr>
            <w:tcW w:w="2268" w:type="dxa"/>
          </w:tcPr>
          <w:p w:rsidR="00683DDB" w:rsidRDefault="00683DDB" w:rsidP="00683DDB">
            <w:pPr>
              <w:jc w:val="center"/>
              <w:rPr>
                <w:rFonts w:ascii="Times New Roman" w:hAnsi="Times New Roman" w:cs="Times New Roman"/>
                <w:b/>
                <w:sz w:val="24"/>
                <w:szCs w:val="24"/>
              </w:rPr>
            </w:pPr>
            <w:r w:rsidRPr="0075165F">
              <w:rPr>
                <w:rFonts w:ascii="Times New Roman" w:hAnsi="Times New Roman" w:cs="Times New Roman"/>
                <w:b/>
                <w:sz w:val="24"/>
                <w:szCs w:val="24"/>
              </w:rPr>
              <w:t>Ölüm</w:t>
            </w:r>
          </w:p>
        </w:tc>
        <w:tc>
          <w:tcPr>
            <w:tcW w:w="4961" w:type="dxa"/>
          </w:tcPr>
          <w:p w:rsidR="00683DDB" w:rsidRDefault="00683DDB" w:rsidP="00683DDB">
            <w:pPr>
              <w:rPr>
                <w:rFonts w:ascii="Times New Roman" w:hAnsi="Times New Roman" w:cs="Times New Roman"/>
                <w:b/>
                <w:sz w:val="24"/>
                <w:szCs w:val="24"/>
              </w:rPr>
            </w:pPr>
            <w:r w:rsidRPr="0075165F">
              <w:rPr>
                <w:rFonts w:ascii="Times New Roman" w:hAnsi="Times New Roman" w:cs="Times New Roman"/>
                <w:sz w:val="24"/>
                <w:szCs w:val="24"/>
              </w:rPr>
              <w:t>Çok ciddi, ölümle sonuçlanan</w:t>
            </w:r>
          </w:p>
        </w:tc>
        <w:tc>
          <w:tcPr>
            <w:tcW w:w="850" w:type="dxa"/>
          </w:tcPr>
          <w:p w:rsidR="00683DDB" w:rsidRPr="00683DDB" w:rsidRDefault="00683DDB" w:rsidP="00683DDB">
            <w:pPr>
              <w:jc w:val="center"/>
              <w:rPr>
                <w:rFonts w:ascii="Times New Roman" w:hAnsi="Times New Roman" w:cs="Times New Roman"/>
                <w:sz w:val="24"/>
                <w:szCs w:val="24"/>
              </w:rPr>
            </w:pPr>
            <w:r w:rsidRPr="00683DDB">
              <w:rPr>
                <w:rFonts w:ascii="Times New Roman" w:hAnsi="Times New Roman" w:cs="Times New Roman"/>
                <w:sz w:val="24"/>
                <w:szCs w:val="24"/>
              </w:rPr>
              <w:t>5</w:t>
            </w:r>
          </w:p>
        </w:tc>
      </w:tr>
    </w:tbl>
    <w:p w:rsidR="00683DDB" w:rsidRDefault="00683DDB" w:rsidP="00683DDB">
      <w:pPr>
        <w:spacing w:after="0" w:line="240" w:lineRule="auto"/>
        <w:jc w:val="both"/>
        <w:rPr>
          <w:rFonts w:ascii="Times New Roman" w:hAnsi="Times New Roman" w:cs="Times New Roman"/>
          <w:b/>
          <w:sz w:val="24"/>
          <w:szCs w:val="24"/>
        </w:rPr>
      </w:pPr>
    </w:p>
    <w:p w:rsidR="005C42D4" w:rsidRPr="00464918" w:rsidRDefault="005C42D4" w:rsidP="00464918">
      <w:pPr>
        <w:spacing w:after="0" w:line="240" w:lineRule="auto"/>
        <w:ind w:left="-284"/>
        <w:jc w:val="center"/>
        <w:rPr>
          <w:rFonts w:ascii="Times New Roman" w:hAnsi="Times New Roman" w:cs="Times New Roman"/>
          <w:b/>
          <w:sz w:val="24"/>
          <w:szCs w:val="24"/>
        </w:rPr>
      </w:pPr>
      <w:r w:rsidRPr="00464918">
        <w:rPr>
          <w:rFonts w:ascii="Times New Roman" w:hAnsi="Times New Roman" w:cs="Times New Roman"/>
          <w:b/>
          <w:sz w:val="24"/>
          <w:szCs w:val="24"/>
        </w:rPr>
        <w:t>Risk Skor (Derecelendirme) Matrisi (L Tipi Matris)</w:t>
      </w:r>
    </w:p>
    <w:tbl>
      <w:tblPr>
        <w:tblStyle w:val="TabloKlavuzu"/>
        <w:tblW w:w="9890" w:type="dxa"/>
        <w:tblInd w:w="-284" w:type="dxa"/>
        <w:tblLook w:val="04A0" w:firstRow="1" w:lastRow="0" w:firstColumn="1" w:lastColumn="0" w:noHBand="0" w:noVBand="1"/>
      </w:tblPr>
      <w:tblGrid>
        <w:gridCol w:w="1597"/>
        <w:gridCol w:w="1597"/>
        <w:gridCol w:w="1597"/>
        <w:gridCol w:w="1597"/>
        <w:gridCol w:w="1598"/>
        <w:gridCol w:w="1904"/>
      </w:tblGrid>
      <w:tr w:rsidR="00464918" w:rsidTr="00683DDB">
        <w:trPr>
          <w:trHeight w:val="288"/>
        </w:trPr>
        <w:tc>
          <w:tcPr>
            <w:tcW w:w="1597" w:type="dxa"/>
          </w:tcPr>
          <w:p w:rsidR="00464918" w:rsidRDefault="00464918" w:rsidP="00C02AA7">
            <w:pPr>
              <w:jc w:val="both"/>
              <w:rPr>
                <w:rFonts w:ascii="Times New Roman" w:hAnsi="Times New Roman" w:cs="Times New Roman"/>
                <w:sz w:val="24"/>
                <w:szCs w:val="24"/>
              </w:rPr>
            </w:pPr>
          </w:p>
        </w:tc>
        <w:tc>
          <w:tcPr>
            <w:tcW w:w="8293" w:type="dxa"/>
            <w:gridSpan w:val="5"/>
          </w:tcPr>
          <w:p w:rsidR="00464918" w:rsidRPr="00464918" w:rsidRDefault="00464918" w:rsidP="00464918">
            <w:pPr>
              <w:jc w:val="center"/>
              <w:rPr>
                <w:rFonts w:ascii="Times New Roman" w:hAnsi="Times New Roman" w:cs="Times New Roman"/>
                <w:b/>
                <w:sz w:val="24"/>
                <w:szCs w:val="24"/>
              </w:rPr>
            </w:pPr>
            <w:r w:rsidRPr="00464918">
              <w:rPr>
                <w:rFonts w:ascii="Times New Roman" w:hAnsi="Times New Roman" w:cs="Times New Roman"/>
                <w:b/>
                <w:sz w:val="24"/>
                <w:szCs w:val="24"/>
              </w:rPr>
              <w:t>ŞİDDET</w:t>
            </w:r>
          </w:p>
        </w:tc>
      </w:tr>
      <w:tr w:rsidR="00464918" w:rsidTr="00683DDB">
        <w:trPr>
          <w:trHeight w:val="577"/>
        </w:trPr>
        <w:tc>
          <w:tcPr>
            <w:tcW w:w="1597" w:type="dxa"/>
          </w:tcPr>
          <w:p w:rsidR="0053524B" w:rsidRPr="00464918" w:rsidRDefault="0053524B" w:rsidP="0053524B">
            <w:pPr>
              <w:jc w:val="center"/>
              <w:rPr>
                <w:rFonts w:ascii="Times New Roman" w:hAnsi="Times New Roman" w:cs="Times New Roman"/>
                <w:b/>
                <w:sz w:val="24"/>
                <w:szCs w:val="24"/>
              </w:rPr>
            </w:pPr>
            <w:r>
              <w:rPr>
                <w:rFonts w:ascii="Times New Roman" w:hAnsi="Times New Roman" w:cs="Times New Roman"/>
                <w:b/>
                <w:sz w:val="24"/>
                <w:szCs w:val="24"/>
              </w:rPr>
              <w:t>OLASILIK</w:t>
            </w:r>
            <w:r w:rsidRPr="00464918">
              <w:rPr>
                <w:rFonts w:ascii="Times New Roman" w:hAnsi="Times New Roman" w:cs="Times New Roman"/>
                <w:b/>
                <w:sz w:val="24"/>
                <w:szCs w:val="24"/>
              </w:rPr>
              <w:t xml:space="preserve"> </w:t>
            </w:r>
            <w:r>
              <w:rPr>
                <w:rFonts w:ascii="Times New Roman" w:hAnsi="Times New Roman" w:cs="Times New Roman"/>
                <w:b/>
                <w:sz w:val="24"/>
                <w:szCs w:val="24"/>
              </w:rPr>
              <w:t>(</w:t>
            </w:r>
            <w:r w:rsidR="00464918" w:rsidRPr="00464918">
              <w:rPr>
                <w:rFonts w:ascii="Times New Roman" w:hAnsi="Times New Roman" w:cs="Times New Roman"/>
                <w:b/>
                <w:sz w:val="24"/>
                <w:szCs w:val="24"/>
              </w:rPr>
              <w:t>İHTİMAL</w:t>
            </w:r>
            <w:r>
              <w:rPr>
                <w:rFonts w:ascii="Times New Roman" w:hAnsi="Times New Roman" w:cs="Times New Roman"/>
                <w:b/>
                <w:sz w:val="24"/>
                <w:szCs w:val="24"/>
              </w:rPr>
              <w:t>)</w:t>
            </w:r>
          </w:p>
        </w:tc>
        <w:tc>
          <w:tcPr>
            <w:tcW w:w="1597" w:type="dxa"/>
          </w:tcPr>
          <w:p w:rsidR="00464918" w:rsidRPr="00464918" w:rsidRDefault="00464918" w:rsidP="00464918">
            <w:pPr>
              <w:jc w:val="center"/>
              <w:rPr>
                <w:rFonts w:ascii="Times New Roman" w:hAnsi="Times New Roman" w:cs="Times New Roman"/>
                <w:b/>
                <w:sz w:val="24"/>
                <w:szCs w:val="24"/>
              </w:rPr>
            </w:pPr>
            <w:r w:rsidRPr="00464918">
              <w:rPr>
                <w:rFonts w:ascii="Times New Roman" w:hAnsi="Times New Roman" w:cs="Times New Roman"/>
                <w:b/>
                <w:sz w:val="24"/>
                <w:szCs w:val="24"/>
              </w:rPr>
              <w:t>1.ÇOK KÜÇÜK</w:t>
            </w:r>
          </w:p>
        </w:tc>
        <w:tc>
          <w:tcPr>
            <w:tcW w:w="1597" w:type="dxa"/>
          </w:tcPr>
          <w:p w:rsidR="00464918" w:rsidRPr="00464918" w:rsidRDefault="00464918" w:rsidP="00464918">
            <w:pPr>
              <w:jc w:val="center"/>
              <w:rPr>
                <w:rFonts w:ascii="Times New Roman" w:hAnsi="Times New Roman" w:cs="Times New Roman"/>
                <w:b/>
                <w:sz w:val="24"/>
                <w:szCs w:val="24"/>
              </w:rPr>
            </w:pPr>
            <w:r w:rsidRPr="00464918">
              <w:rPr>
                <w:rFonts w:ascii="Times New Roman" w:hAnsi="Times New Roman" w:cs="Times New Roman"/>
                <w:b/>
                <w:sz w:val="24"/>
                <w:szCs w:val="24"/>
              </w:rPr>
              <w:t>2.KÜÇÜK</w:t>
            </w:r>
          </w:p>
        </w:tc>
        <w:tc>
          <w:tcPr>
            <w:tcW w:w="1597" w:type="dxa"/>
          </w:tcPr>
          <w:p w:rsidR="00464918" w:rsidRPr="00464918" w:rsidRDefault="00464918" w:rsidP="00464918">
            <w:pPr>
              <w:jc w:val="center"/>
              <w:rPr>
                <w:rFonts w:ascii="Times New Roman" w:hAnsi="Times New Roman" w:cs="Times New Roman"/>
                <w:b/>
                <w:sz w:val="24"/>
                <w:szCs w:val="24"/>
              </w:rPr>
            </w:pPr>
            <w:r w:rsidRPr="00464918">
              <w:rPr>
                <w:rFonts w:ascii="Times New Roman" w:hAnsi="Times New Roman" w:cs="Times New Roman"/>
                <w:b/>
                <w:sz w:val="24"/>
                <w:szCs w:val="24"/>
              </w:rPr>
              <w:t>3.ORTA</w:t>
            </w:r>
          </w:p>
        </w:tc>
        <w:tc>
          <w:tcPr>
            <w:tcW w:w="1598" w:type="dxa"/>
          </w:tcPr>
          <w:p w:rsidR="00464918" w:rsidRPr="00464918" w:rsidRDefault="00464918" w:rsidP="00464918">
            <w:pPr>
              <w:jc w:val="center"/>
              <w:rPr>
                <w:rFonts w:ascii="Times New Roman" w:hAnsi="Times New Roman" w:cs="Times New Roman"/>
                <w:b/>
                <w:sz w:val="24"/>
                <w:szCs w:val="24"/>
              </w:rPr>
            </w:pPr>
            <w:r w:rsidRPr="00464918">
              <w:rPr>
                <w:rFonts w:ascii="Times New Roman" w:hAnsi="Times New Roman" w:cs="Times New Roman"/>
                <w:b/>
                <w:sz w:val="24"/>
                <w:szCs w:val="24"/>
              </w:rPr>
              <w:t>4.CİDDİ</w:t>
            </w:r>
          </w:p>
        </w:tc>
        <w:tc>
          <w:tcPr>
            <w:tcW w:w="1903" w:type="dxa"/>
          </w:tcPr>
          <w:p w:rsidR="00464918" w:rsidRPr="00464918" w:rsidRDefault="00464918" w:rsidP="00464918">
            <w:pPr>
              <w:jc w:val="center"/>
              <w:rPr>
                <w:rFonts w:ascii="Times New Roman" w:hAnsi="Times New Roman" w:cs="Times New Roman"/>
                <w:b/>
                <w:sz w:val="24"/>
                <w:szCs w:val="24"/>
              </w:rPr>
            </w:pPr>
            <w:r w:rsidRPr="00464918">
              <w:rPr>
                <w:rFonts w:ascii="Times New Roman" w:hAnsi="Times New Roman" w:cs="Times New Roman"/>
                <w:b/>
                <w:sz w:val="24"/>
                <w:szCs w:val="24"/>
              </w:rPr>
              <w:t>5.ÇOK CİDDİ</w:t>
            </w:r>
          </w:p>
        </w:tc>
      </w:tr>
      <w:tr w:rsidR="00464918" w:rsidTr="00683DDB">
        <w:trPr>
          <w:trHeight w:val="565"/>
        </w:trPr>
        <w:tc>
          <w:tcPr>
            <w:tcW w:w="1597" w:type="dxa"/>
          </w:tcPr>
          <w:p w:rsidR="00464918" w:rsidRPr="00464918" w:rsidRDefault="00464918" w:rsidP="00464918">
            <w:pPr>
              <w:jc w:val="center"/>
              <w:rPr>
                <w:rFonts w:ascii="Times New Roman" w:hAnsi="Times New Roman" w:cs="Times New Roman"/>
                <w:b/>
                <w:sz w:val="24"/>
                <w:szCs w:val="24"/>
              </w:rPr>
            </w:pPr>
            <w:r w:rsidRPr="00464918">
              <w:rPr>
                <w:rFonts w:ascii="Times New Roman" w:hAnsi="Times New Roman" w:cs="Times New Roman"/>
                <w:b/>
                <w:sz w:val="24"/>
                <w:szCs w:val="24"/>
              </w:rPr>
              <w:t>1.ÇOK KÜÇÜK</w:t>
            </w:r>
          </w:p>
        </w:tc>
        <w:tc>
          <w:tcPr>
            <w:tcW w:w="1597" w:type="dxa"/>
            <w:shd w:val="clear" w:color="auto" w:fill="5B9BD5" w:themeFill="accent1"/>
            <w:vAlign w:val="center"/>
          </w:tcPr>
          <w:p w:rsidR="00464918" w:rsidRPr="00464918" w:rsidRDefault="00464918" w:rsidP="00D432D8">
            <w:pPr>
              <w:jc w:val="center"/>
              <w:rPr>
                <w:rFonts w:ascii="Times New Roman" w:hAnsi="Times New Roman" w:cs="Times New Roman"/>
                <w:sz w:val="24"/>
                <w:szCs w:val="24"/>
              </w:rPr>
            </w:pPr>
            <w:r w:rsidRPr="00464918">
              <w:rPr>
                <w:rFonts w:ascii="Times New Roman" w:hAnsi="Times New Roman" w:cs="Times New Roman"/>
                <w:sz w:val="24"/>
                <w:szCs w:val="24"/>
              </w:rPr>
              <w:t>Anlamsız 1</w:t>
            </w:r>
          </w:p>
        </w:tc>
        <w:tc>
          <w:tcPr>
            <w:tcW w:w="1597" w:type="dxa"/>
            <w:shd w:val="clear" w:color="auto" w:fill="5B9BD5" w:themeFill="accent1"/>
            <w:vAlign w:val="center"/>
          </w:tcPr>
          <w:p w:rsidR="00464918" w:rsidRPr="00464918" w:rsidRDefault="00464918" w:rsidP="00D432D8">
            <w:pPr>
              <w:jc w:val="center"/>
              <w:rPr>
                <w:rFonts w:ascii="Times New Roman" w:hAnsi="Times New Roman" w:cs="Times New Roman"/>
                <w:sz w:val="24"/>
                <w:szCs w:val="24"/>
              </w:rPr>
            </w:pPr>
            <w:r w:rsidRPr="00464918">
              <w:rPr>
                <w:rFonts w:ascii="Times New Roman" w:hAnsi="Times New Roman" w:cs="Times New Roman"/>
                <w:sz w:val="24"/>
                <w:szCs w:val="24"/>
              </w:rPr>
              <w:t>Düşük 2</w:t>
            </w:r>
          </w:p>
        </w:tc>
        <w:tc>
          <w:tcPr>
            <w:tcW w:w="1597" w:type="dxa"/>
            <w:shd w:val="clear" w:color="auto" w:fill="5B9BD5" w:themeFill="accent1"/>
            <w:vAlign w:val="center"/>
          </w:tcPr>
          <w:p w:rsidR="00464918" w:rsidRPr="00464918" w:rsidRDefault="00464918" w:rsidP="00D432D8">
            <w:pPr>
              <w:jc w:val="center"/>
              <w:rPr>
                <w:rFonts w:ascii="Times New Roman" w:hAnsi="Times New Roman" w:cs="Times New Roman"/>
                <w:sz w:val="24"/>
                <w:szCs w:val="24"/>
              </w:rPr>
            </w:pPr>
            <w:r w:rsidRPr="00464918">
              <w:rPr>
                <w:rFonts w:ascii="Times New Roman" w:hAnsi="Times New Roman" w:cs="Times New Roman"/>
                <w:sz w:val="24"/>
                <w:szCs w:val="24"/>
              </w:rPr>
              <w:t>Düşük 3</w:t>
            </w:r>
          </w:p>
        </w:tc>
        <w:tc>
          <w:tcPr>
            <w:tcW w:w="1598" w:type="dxa"/>
            <w:shd w:val="clear" w:color="auto" w:fill="5B9BD5" w:themeFill="accent1"/>
            <w:vAlign w:val="center"/>
          </w:tcPr>
          <w:p w:rsidR="00464918" w:rsidRPr="00464918" w:rsidRDefault="00464918" w:rsidP="00D432D8">
            <w:pPr>
              <w:jc w:val="center"/>
              <w:rPr>
                <w:rFonts w:ascii="Times New Roman" w:hAnsi="Times New Roman" w:cs="Times New Roman"/>
                <w:sz w:val="24"/>
                <w:szCs w:val="24"/>
              </w:rPr>
            </w:pPr>
            <w:r w:rsidRPr="00464918">
              <w:rPr>
                <w:rFonts w:ascii="Times New Roman" w:hAnsi="Times New Roman" w:cs="Times New Roman"/>
                <w:sz w:val="24"/>
                <w:szCs w:val="24"/>
              </w:rPr>
              <w:t>Düşük 4</w:t>
            </w:r>
          </w:p>
        </w:tc>
        <w:tc>
          <w:tcPr>
            <w:tcW w:w="1903" w:type="dxa"/>
            <w:shd w:val="clear" w:color="auto" w:fill="5B9BD5" w:themeFill="accent1"/>
            <w:vAlign w:val="center"/>
          </w:tcPr>
          <w:p w:rsidR="00464918" w:rsidRPr="00464918" w:rsidRDefault="00464918" w:rsidP="00D432D8">
            <w:pPr>
              <w:jc w:val="center"/>
              <w:rPr>
                <w:rFonts w:ascii="Times New Roman" w:hAnsi="Times New Roman" w:cs="Times New Roman"/>
                <w:sz w:val="24"/>
                <w:szCs w:val="24"/>
              </w:rPr>
            </w:pPr>
            <w:r w:rsidRPr="00464918">
              <w:rPr>
                <w:rFonts w:ascii="Times New Roman" w:hAnsi="Times New Roman" w:cs="Times New Roman"/>
                <w:sz w:val="24"/>
                <w:szCs w:val="24"/>
              </w:rPr>
              <w:t>Düşük 5</w:t>
            </w:r>
          </w:p>
        </w:tc>
      </w:tr>
      <w:tr w:rsidR="00464918" w:rsidTr="00683DDB">
        <w:trPr>
          <w:trHeight w:val="288"/>
        </w:trPr>
        <w:tc>
          <w:tcPr>
            <w:tcW w:w="1597" w:type="dxa"/>
          </w:tcPr>
          <w:p w:rsidR="00464918" w:rsidRPr="00464918" w:rsidRDefault="00464918" w:rsidP="00464918">
            <w:pPr>
              <w:jc w:val="center"/>
              <w:rPr>
                <w:rFonts w:ascii="Times New Roman" w:hAnsi="Times New Roman" w:cs="Times New Roman"/>
                <w:b/>
                <w:sz w:val="24"/>
                <w:szCs w:val="24"/>
              </w:rPr>
            </w:pPr>
            <w:r w:rsidRPr="00464918">
              <w:rPr>
                <w:rFonts w:ascii="Times New Roman" w:hAnsi="Times New Roman" w:cs="Times New Roman"/>
                <w:b/>
                <w:sz w:val="24"/>
                <w:szCs w:val="24"/>
              </w:rPr>
              <w:t>2.KÜÇÜK</w:t>
            </w:r>
          </w:p>
        </w:tc>
        <w:tc>
          <w:tcPr>
            <w:tcW w:w="1597" w:type="dxa"/>
            <w:shd w:val="clear" w:color="auto" w:fill="5B9BD5" w:themeFill="accent1"/>
            <w:vAlign w:val="center"/>
          </w:tcPr>
          <w:p w:rsidR="00464918" w:rsidRPr="00464918" w:rsidRDefault="00464918" w:rsidP="00D432D8">
            <w:pPr>
              <w:jc w:val="center"/>
              <w:rPr>
                <w:rFonts w:ascii="Times New Roman" w:hAnsi="Times New Roman" w:cs="Times New Roman"/>
                <w:sz w:val="24"/>
                <w:szCs w:val="24"/>
              </w:rPr>
            </w:pPr>
            <w:r w:rsidRPr="00464918">
              <w:rPr>
                <w:rFonts w:ascii="Times New Roman" w:hAnsi="Times New Roman" w:cs="Times New Roman"/>
                <w:sz w:val="24"/>
                <w:szCs w:val="24"/>
              </w:rPr>
              <w:t>Düşük 2</w:t>
            </w:r>
          </w:p>
        </w:tc>
        <w:tc>
          <w:tcPr>
            <w:tcW w:w="1597" w:type="dxa"/>
            <w:shd w:val="clear" w:color="auto" w:fill="5B9BD5" w:themeFill="accent1"/>
            <w:vAlign w:val="center"/>
          </w:tcPr>
          <w:p w:rsidR="00464918" w:rsidRPr="00464918" w:rsidRDefault="00464918" w:rsidP="00D432D8">
            <w:pPr>
              <w:jc w:val="center"/>
              <w:rPr>
                <w:rFonts w:ascii="Times New Roman" w:hAnsi="Times New Roman" w:cs="Times New Roman"/>
                <w:sz w:val="24"/>
                <w:szCs w:val="24"/>
              </w:rPr>
            </w:pPr>
            <w:r w:rsidRPr="00464918">
              <w:rPr>
                <w:rFonts w:ascii="Times New Roman" w:hAnsi="Times New Roman" w:cs="Times New Roman"/>
                <w:sz w:val="24"/>
                <w:szCs w:val="24"/>
              </w:rPr>
              <w:t>Düşük 4</w:t>
            </w:r>
          </w:p>
        </w:tc>
        <w:tc>
          <w:tcPr>
            <w:tcW w:w="1597" w:type="dxa"/>
            <w:shd w:val="clear" w:color="auto" w:fill="5B9BD5" w:themeFill="accent1"/>
            <w:vAlign w:val="center"/>
          </w:tcPr>
          <w:p w:rsidR="00464918" w:rsidRPr="00464918" w:rsidRDefault="00464918" w:rsidP="00D432D8">
            <w:pPr>
              <w:jc w:val="center"/>
              <w:rPr>
                <w:rFonts w:ascii="Times New Roman" w:hAnsi="Times New Roman" w:cs="Times New Roman"/>
                <w:sz w:val="24"/>
                <w:szCs w:val="24"/>
              </w:rPr>
            </w:pPr>
            <w:r w:rsidRPr="00464918">
              <w:rPr>
                <w:rFonts w:ascii="Times New Roman" w:hAnsi="Times New Roman" w:cs="Times New Roman"/>
                <w:sz w:val="24"/>
                <w:szCs w:val="24"/>
              </w:rPr>
              <w:t>Düşük 6</w:t>
            </w:r>
          </w:p>
        </w:tc>
        <w:tc>
          <w:tcPr>
            <w:tcW w:w="1598" w:type="dxa"/>
            <w:shd w:val="clear" w:color="auto" w:fill="FFFF00"/>
            <w:vAlign w:val="center"/>
          </w:tcPr>
          <w:p w:rsidR="00464918" w:rsidRPr="00464918" w:rsidRDefault="00464918" w:rsidP="00D432D8">
            <w:pPr>
              <w:jc w:val="center"/>
              <w:rPr>
                <w:rFonts w:ascii="Times New Roman" w:hAnsi="Times New Roman" w:cs="Times New Roman"/>
                <w:sz w:val="24"/>
                <w:szCs w:val="24"/>
              </w:rPr>
            </w:pPr>
            <w:r w:rsidRPr="00464918">
              <w:rPr>
                <w:rFonts w:ascii="Times New Roman" w:hAnsi="Times New Roman" w:cs="Times New Roman"/>
                <w:sz w:val="24"/>
                <w:szCs w:val="24"/>
              </w:rPr>
              <w:t>Orta 8</w:t>
            </w:r>
          </w:p>
        </w:tc>
        <w:tc>
          <w:tcPr>
            <w:tcW w:w="1903" w:type="dxa"/>
            <w:shd w:val="clear" w:color="auto" w:fill="FFFF00"/>
            <w:vAlign w:val="center"/>
          </w:tcPr>
          <w:p w:rsidR="00464918" w:rsidRPr="00464918" w:rsidRDefault="00464918" w:rsidP="00D432D8">
            <w:pPr>
              <w:jc w:val="center"/>
              <w:rPr>
                <w:rFonts w:ascii="Times New Roman" w:hAnsi="Times New Roman" w:cs="Times New Roman"/>
                <w:sz w:val="24"/>
                <w:szCs w:val="24"/>
              </w:rPr>
            </w:pPr>
            <w:r w:rsidRPr="00464918">
              <w:rPr>
                <w:rFonts w:ascii="Times New Roman" w:hAnsi="Times New Roman" w:cs="Times New Roman"/>
                <w:sz w:val="24"/>
                <w:szCs w:val="24"/>
              </w:rPr>
              <w:t>Orta 10</w:t>
            </w:r>
          </w:p>
        </w:tc>
      </w:tr>
      <w:tr w:rsidR="00464918" w:rsidTr="00683DDB">
        <w:trPr>
          <w:trHeight w:val="288"/>
        </w:trPr>
        <w:tc>
          <w:tcPr>
            <w:tcW w:w="1597" w:type="dxa"/>
          </w:tcPr>
          <w:p w:rsidR="00464918" w:rsidRPr="00464918" w:rsidRDefault="00464918" w:rsidP="00464918">
            <w:pPr>
              <w:jc w:val="center"/>
              <w:rPr>
                <w:rFonts w:ascii="Times New Roman" w:hAnsi="Times New Roman" w:cs="Times New Roman"/>
                <w:b/>
                <w:sz w:val="24"/>
                <w:szCs w:val="24"/>
              </w:rPr>
            </w:pPr>
            <w:r w:rsidRPr="00464918">
              <w:rPr>
                <w:rFonts w:ascii="Times New Roman" w:hAnsi="Times New Roman" w:cs="Times New Roman"/>
                <w:b/>
                <w:sz w:val="24"/>
                <w:szCs w:val="24"/>
              </w:rPr>
              <w:t>3.ORTA</w:t>
            </w:r>
          </w:p>
        </w:tc>
        <w:tc>
          <w:tcPr>
            <w:tcW w:w="1597" w:type="dxa"/>
            <w:shd w:val="clear" w:color="auto" w:fill="5B9BD5" w:themeFill="accent1"/>
            <w:vAlign w:val="center"/>
          </w:tcPr>
          <w:p w:rsidR="00464918" w:rsidRPr="00464918" w:rsidRDefault="00464918" w:rsidP="00D432D8">
            <w:pPr>
              <w:jc w:val="center"/>
              <w:rPr>
                <w:rFonts w:ascii="Times New Roman" w:hAnsi="Times New Roman" w:cs="Times New Roman"/>
                <w:sz w:val="24"/>
                <w:szCs w:val="24"/>
              </w:rPr>
            </w:pPr>
            <w:r w:rsidRPr="00464918">
              <w:rPr>
                <w:rFonts w:ascii="Times New Roman" w:hAnsi="Times New Roman" w:cs="Times New Roman"/>
                <w:sz w:val="24"/>
                <w:szCs w:val="24"/>
              </w:rPr>
              <w:t>Düşük 3</w:t>
            </w:r>
          </w:p>
        </w:tc>
        <w:tc>
          <w:tcPr>
            <w:tcW w:w="1597" w:type="dxa"/>
            <w:shd w:val="clear" w:color="auto" w:fill="5B9BD5" w:themeFill="accent1"/>
            <w:vAlign w:val="center"/>
          </w:tcPr>
          <w:p w:rsidR="00464918" w:rsidRPr="00464918" w:rsidRDefault="00464918" w:rsidP="00D432D8">
            <w:pPr>
              <w:jc w:val="center"/>
              <w:rPr>
                <w:rFonts w:ascii="Times New Roman" w:hAnsi="Times New Roman" w:cs="Times New Roman"/>
                <w:sz w:val="24"/>
                <w:szCs w:val="24"/>
              </w:rPr>
            </w:pPr>
            <w:r w:rsidRPr="00464918">
              <w:rPr>
                <w:rFonts w:ascii="Times New Roman" w:hAnsi="Times New Roman" w:cs="Times New Roman"/>
                <w:sz w:val="24"/>
                <w:szCs w:val="24"/>
              </w:rPr>
              <w:t>Düşük 6</w:t>
            </w:r>
          </w:p>
        </w:tc>
        <w:tc>
          <w:tcPr>
            <w:tcW w:w="1597" w:type="dxa"/>
            <w:shd w:val="clear" w:color="auto" w:fill="FFFF00"/>
            <w:vAlign w:val="center"/>
          </w:tcPr>
          <w:p w:rsidR="00464918" w:rsidRPr="00464918" w:rsidRDefault="00464918" w:rsidP="00D432D8">
            <w:pPr>
              <w:jc w:val="center"/>
              <w:rPr>
                <w:rFonts w:ascii="Times New Roman" w:hAnsi="Times New Roman" w:cs="Times New Roman"/>
                <w:sz w:val="24"/>
                <w:szCs w:val="24"/>
              </w:rPr>
            </w:pPr>
            <w:r w:rsidRPr="00464918">
              <w:rPr>
                <w:rFonts w:ascii="Times New Roman" w:hAnsi="Times New Roman" w:cs="Times New Roman"/>
                <w:sz w:val="24"/>
                <w:szCs w:val="24"/>
              </w:rPr>
              <w:t>Orta 9</w:t>
            </w:r>
          </w:p>
        </w:tc>
        <w:tc>
          <w:tcPr>
            <w:tcW w:w="1598" w:type="dxa"/>
            <w:shd w:val="clear" w:color="auto" w:fill="FFFF00"/>
            <w:vAlign w:val="center"/>
          </w:tcPr>
          <w:p w:rsidR="00464918" w:rsidRPr="00464918" w:rsidRDefault="00464918" w:rsidP="00D432D8">
            <w:pPr>
              <w:jc w:val="center"/>
              <w:rPr>
                <w:rFonts w:ascii="Times New Roman" w:hAnsi="Times New Roman" w:cs="Times New Roman"/>
                <w:sz w:val="24"/>
                <w:szCs w:val="24"/>
              </w:rPr>
            </w:pPr>
            <w:r w:rsidRPr="00464918">
              <w:rPr>
                <w:rFonts w:ascii="Times New Roman" w:hAnsi="Times New Roman" w:cs="Times New Roman"/>
                <w:sz w:val="24"/>
                <w:szCs w:val="24"/>
              </w:rPr>
              <w:t>Orta 12</w:t>
            </w:r>
          </w:p>
        </w:tc>
        <w:tc>
          <w:tcPr>
            <w:tcW w:w="1903" w:type="dxa"/>
            <w:shd w:val="clear" w:color="auto" w:fill="FF0000"/>
            <w:vAlign w:val="center"/>
          </w:tcPr>
          <w:p w:rsidR="00464918" w:rsidRPr="00464918" w:rsidRDefault="00464918" w:rsidP="00D432D8">
            <w:pPr>
              <w:jc w:val="center"/>
              <w:rPr>
                <w:rFonts w:ascii="Times New Roman" w:hAnsi="Times New Roman" w:cs="Times New Roman"/>
                <w:sz w:val="24"/>
                <w:szCs w:val="24"/>
              </w:rPr>
            </w:pPr>
            <w:r w:rsidRPr="00464918">
              <w:rPr>
                <w:rFonts w:ascii="Times New Roman" w:hAnsi="Times New Roman" w:cs="Times New Roman"/>
                <w:sz w:val="24"/>
                <w:szCs w:val="24"/>
              </w:rPr>
              <w:t>Yüksek</w:t>
            </w:r>
            <w:r>
              <w:rPr>
                <w:rFonts w:ascii="Times New Roman" w:hAnsi="Times New Roman" w:cs="Times New Roman"/>
                <w:sz w:val="24"/>
                <w:szCs w:val="24"/>
              </w:rPr>
              <w:t xml:space="preserve"> 15</w:t>
            </w:r>
          </w:p>
        </w:tc>
      </w:tr>
      <w:tr w:rsidR="00464918" w:rsidTr="00683DDB">
        <w:trPr>
          <w:trHeight w:val="288"/>
        </w:trPr>
        <w:tc>
          <w:tcPr>
            <w:tcW w:w="1597" w:type="dxa"/>
          </w:tcPr>
          <w:p w:rsidR="00464918" w:rsidRPr="00464918" w:rsidRDefault="00464918" w:rsidP="00464918">
            <w:pPr>
              <w:jc w:val="center"/>
              <w:rPr>
                <w:rFonts w:ascii="Times New Roman" w:hAnsi="Times New Roman" w:cs="Times New Roman"/>
                <w:b/>
                <w:sz w:val="24"/>
                <w:szCs w:val="24"/>
              </w:rPr>
            </w:pPr>
            <w:r w:rsidRPr="00464918">
              <w:rPr>
                <w:rFonts w:ascii="Times New Roman" w:hAnsi="Times New Roman" w:cs="Times New Roman"/>
                <w:b/>
                <w:sz w:val="24"/>
                <w:szCs w:val="24"/>
              </w:rPr>
              <w:t>4.YÜKSEK</w:t>
            </w:r>
          </w:p>
        </w:tc>
        <w:tc>
          <w:tcPr>
            <w:tcW w:w="1597" w:type="dxa"/>
            <w:shd w:val="clear" w:color="auto" w:fill="5B9BD5" w:themeFill="accent1"/>
            <w:vAlign w:val="center"/>
          </w:tcPr>
          <w:p w:rsidR="00464918" w:rsidRPr="00464918" w:rsidRDefault="00464918" w:rsidP="00D432D8">
            <w:pPr>
              <w:jc w:val="center"/>
              <w:rPr>
                <w:rFonts w:ascii="Times New Roman" w:hAnsi="Times New Roman" w:cs="Times New Roman"/>
                <w:sz w:val="24"/>
                <w:szCs w:val="24"/>
              </w:rPr>
            </w:pPr>
            <w:r w:rsidRPr="00464918">
              <w:rPr>
                <w:rFonts w:ascii="Times New Roman" w:hAnsi="Times New Roman" w:cs="Times New Roman"/>
                <w:sz w:val="24"/>
                <w:szCs w:val="24"/>
              </w:rPr>
              <w:t>Düşük 4</w:t>
            </w:r>
          </w:p>
        </w:tc>
        <w:tc>
          <w:tcPr>
            <w:tcW w:w="1597" w:type="dxa"/>
            <w:shd w:val="clear" w:color="auto" w:fill="FFFF00"/>
            <w:vAlign w:val="center"/>
          </w:tcPr>
          <w:p w:rsidR="00464918" w:rsidRPr="00464918" w:rsidRDefault="00464918" w:rsidP="00D432D8">
            <w:pPr>
              <w:jc w:val="center"/>
              <w:rPr>
                <w:rFonts w:ascii="Times New Roman" w:hAnsi="Times New Roman" w:cs="Times New Roman"/>
                <w:sz w:val="24"/>
                <w:szCs w:val="24"/>
              </w:rPr>
            </w:pPr>
            <w:r w:rsidRPr="00464918">
              <w:rPr>
                <w:rFonts w:ascii="Times New Roman" w:hAnsi="Times New Roman" w:cs="Times New Roman"/>
                <w:sz w:val="24"/>
                <w:szCs w:val="24"/>
              </w:rPr>
              <w:t>Orta 8</w:t>
            </w:r>
          </w:p>
        </w:tc>
        <w:tc>
          <w:tcPr>
            <w:tcW w:w="1597" w:type="dxa"/>
            <w:shd w:val="clear" w:color="auto" w:fill="FFFF00"/>
            <w:vAlign w:val="center"/>
          </w:tcPr>
          <w:p w:rsidR="00464918" w:rsidRPr="00464918" w:rsidRDefault="00464918" w:rsidP="00D432D8">
            <w:pPr>
              <w:jc w:val="center"/>
              <w:rPr>
                <w:rFonts w:ascii="Times New Roman" w:hAnsi="Times New Roman" w:cs="Times New Roman"/>
                <w:sz w:val="24"/>
                <w:szCs w:val="24"/>
              </w:rPr>
            </w:pPr>
            <w:r w:rsidRPr="00464918">
              <w:rPr>
                <w:rFonts w:ascii="Times New Roman" w:hAnsi="Times New Roman" w:cs="Times New Roman"/>
                <w:sz w:val="24"/>
                <w:szCs w:val="24"/>
              </w:rPr>
              <w:t>Orta 12</w:t>
            </w:r>
          </w:p>
        </w:tc>
        <w:tc>
          <w:tcPr>
            <w:tcW w:w="1598" w:type="dxa"/>
            <w:shd w:val="clear" w:color="auto" w:fill="FF0000"/>
            <w:vAlign w:val="center"/>
          </w:tcPr>
          <w:p w:rsidR="00464918" w:rsidRPr="00464918" w:rsidRDefault="00464918" w:rsidP="00D432D8">
            <w:pPr>
              <w:jc w:val="center"/>
              <w:rPr>
                <w:rFonts w:ascii="Times New Roman" w:hAnsi="Times New Roman" w:cs="Times New Roman"/>
                <w:sz w:val="24"/>
                <w:szCs w:val="24"/>
              </w:rPr>
            </w:pPr>
            <w:r w:rsidRPr="00464918">
              <w:rPr>
                <w:rFonts w:ascii="Times New Roman" w:hAnsi="Times New Roman" w:cs="Times New Roman"/>
                <w:sz w:val="24"/>
                <w:szCs w:val="24"/>
              </w:rPr>
              <w:t>Yüksek 16</w:t>
            </w:r>
          </w:p>
        </w:tc>
        <w:tc>
          <w:tcPr>
            <w:tcW w:w="1903" w:type="dxa"/>
            <w:shd w:val="clear" w:color="auto" w:fill="FF0000"/>
            <w:vAlign w:val="center"/>
          </w:tcPr>
          <w:p w:rsidR="00464918" w:rsidRPr="00464918" w:rsidRDefault="00464918" w:rsidP="00D432D8">
            <w:pPr>
              <w:jc w:val="center"/>
              <w:rPr>
                <w:rFonts w:ascii="Times New Roman" w:hAnsi="Times New Roman" w:cs="Times New Roman"/>
                <w:sz w:val="24"/>
                <w:szCs w:val="24"/>
              </w:rPr>
            </w:pPr>
            <w:r w:rsidRPr="00464918">
              <w:rPr>
                <w:rFonts w:ascii="Times New Roman" w:hAnsi="Times New Roman" w:cs="Times New Roman"/>
                <w:sz w:val="24"/>
                <w:szCs w:val="24"/>
              </w:rPr>
              <w:t>Yüksek 20</w:t>
            </w:r>
          </w:p>
        </w:tc>
      </w:tr>
      <w:tr w:rsidR="00464918" w:rsidTr="00683DDB">
        <w:trPr>
          <w:trHeight w:val="577"/>
        </w:trPr>
        <w:tc>
          <w:tcPr>
            <w:tcW w:w="1597" w:type="dxa"/>
          </w:tcPr>
          <w:p w:rsidR="00464918" w:rsidRPr="00464918" w:rsidRDefault="00464918" w:rsidP="00464918">
            <w:pPr>
              <w:jc w:val="center"/>
              <w:rPr>
                <w:rFonts w:ascii="Times New Roman" w:hAnsi="Times New Roman" w:cs="Times New Roman"/>
                <w:b/>
                <w:sz w:val="24"/>
                <w:szCs w:val="24"/>
              </w:rPr>
            </w:pPr>
            <w:r w:rsidRPr="00464918">
              <w:rPr>
                <w:rFonts w:ascii="Times New Roman" w:hAnsi="Times New Roman" w:cs="Times New Roman"/>
                <w:b/>
                <w:sz w:val="24"/>
                <w:szCs w:val="24"/>
              </w:rPr>
              <w:t>5.ÇOK YÜKSEK</w:t>
            </w:r>
          </w:p>
        </w:tc>
        <w:tc>
          <w:tcPr>
            <w:tcW w:w="1597" w:type="dxa"/>
            <w:shd w:val="clear" w:color="auto" w:fill="5B9BD5" w:themeFill="accent1"/>
            <w:vAlign w:val="center"/>
          </w:tcPr>
          <w:p w:rsidR="00464918" w:rsidRPr="00464918" w:rsidRDefault="00464918" w:rsidP="00D432D8">
            <w:pPr>
              <w:jc w:val="center"/>
              <w:rPr>
                <w:rFonts w:ascii="Times New Roman" w:hAnsi="Times New Roman" w:cs="Times New Roman"/>
                <w:sz w:val="24"/>
                <w:szCs w:val="24"/>
              </w:rPr>
            </w:pPr>
            <w:r w:rsidRPr="00464918">
              <w:rPr>
                <w:rFonts w:ascii="Times New Roman" w:hAnsi="Times New Roman" w:cs="Times New Roman"/>
                <w:sz w:val="24"/>
                <w:szCs w:val="24"/>
              </w:rPr>
              <w:t>Düşük 5</w:t>
            </w:r>
          </w:p>
        </w:tc>
        <w:tc>
          <w:tcPr>
            <w:tcW w:w="1597" w:type="dxa"/>
            <w:shd w:val="clear" w:color="auto" w:fill="FFFF00"/>
            <w:vAlign w:val="center"/>
          </w:tcPr>
          <w:p w:rsidR="00464918" w:rsidRPr="00464918" w:rsidRDefault="00464918" w:rsidP="00D432D8">
            <w:pPr>
              <w:jc w:val="center"/>
              <w:rPr>
                <w:rFonts w:ascii="Times New Roman" w:hAnsi="Times New Roman" w:cs="Times New Roman"/>
                <w:sz w:val="24"/>
                <w:szCs w:val="24"/>
              </w:rPr>
            </w:pPr>
            <w:r w:rsidRPr="00464918">
              <w:rPr>
                <w:rFonts w:ascii="Times New Roman" w:hAnsi="Times New Roman" w:cs="Times New Roman"/>
                <w:sz w:val="24"/>
                <w:szCs w:val="24"/>
              </w:rPr>
              <w:t>Orta 10</w:t>
            </w:r>
          </w:p>
        </w:tc>
        <w:tc>
          <w:tcPr>
            <w:tcW w:w="1597" w:type="dxa"/>
            <w:shd w:val="clear" w:color="auto" w:fill="FF0000"/>
            <w:vAlign w:val="center"/>
          </w:tcPr>
          <w:p w:rsidR="00464918" w:rsidRPr="00464918" w:rsidRDefault="00464918" w:rsidP="00D432D8">
            <w:pPr>
              <w:jc w:val="center"/>
              <w:rPr>
                <w:rFonts w:ascii="Times New Roman" w:hAnsi="Times New Roman" w:cs="Times New Roman"/>
                <w:sz w:val="24"/>
                <w:szCs w:val="24"/>
              </w:rPr>
            </w:pPr>
            <w:r w:rsidRPr="00464918">
              <w:rPr>
                <w:rFonts w:ascii="Times New Roman" w:hAnsi="Times New Roman" w:cs="Times New Roman"/>
                <w:sz w:val="24"/>
                <w:szCs w:val="24"/>
              </w:rPr>
              <w:t>Yüksek 15</w:t>
            </w:r>
          </w:p>
        </w:tc>
        <w:tc>
          <w:tcPr>
            <w:tcW w:w="1598" w:type="dxa"/>
            <w:shd w:val="clear" w:color="auto" w:fill="FF0000"/>
            <w:vAlign w:val="center"/>
          </w:tcPr>
          <w:p w:rsidR="00464918" w:rsidRPr="00464918" w:rsidRDefault="00464918" w:rsidP="00D432D8">
            <w:pPr>
              <w:jc w:val="center"/>
              <w:rPr>
                <w:rFonts w:ascii="Times New Roman" w:hAnsi="Times New Roman" w:cs="Times New Roman"/>
                <w:sz w:val="24"/>
                <w:szCs w:val="24"/>
              </w:rPr>
            </w:pPr>
            <w:r w:rsidRPr="00464918">
              <w:rPr>
                <w:rFonts w:ascii="Times New Roman" w:hAnsi="Times New Roman" w:cs="Times New Roman"/>
                <w:sz w:val="24"/>
                <w:szCs w:val="24"/>
              </w:rPr>
              <w:t>Yüksek 20</w:t>
            </w:r>
          </w:p>
        </w:tc>
        <w:tc>
          <w:tcPr>
            <w:tcW w:w="1903" w:type="dxa"/>
            <w:shd w:val="clear" w:color="auto" w:fill="FF0000"/>
            <w:vAlign w:val="center"/>
          </w:tcPr>
          <w:p w:rsidR="00464918" w:rsidRPr="00464918" w:rsidRDefault="00464918" w:rsidP="00D432D8">
            <w:pPr>
              <w:jc w:val="center"/>
              <w:rPr>
                <w:rFonts w:ascii="Times New Roman" w:hAnsi="Times New Roman" w:cs="Times New Roman"/>
                <w:sz w:val="24"/>
                <w:szCs w:val="24"/>
              </w:rPr>
            </w:pPr>
            <w:r w:rsidRPr="00464918">
              <w:rPr>
                <w:rFonts w:ascii="Times New Roman" w:hAnsi="Times New Roman" w:cs="Times New Roman"/>
                <w:sz w:val="24"/>
                <w:szCs w:val="24"/>
              </w:rPr>
              <w:t>Yüksek 25</w:t>
            </w:r>
          </w:p>
        </w:tc>
      </w:tr>
    </w:tbl>
    <w:p w:rsidR="009D250E" w:rsidRDefault="009D250E" w:rsidP="00C02AA7">
      <w:pPr>
        <w:spacing w:after="0" w:line="240" w:lineRule="auto"/>
        <w:ind w:left="-284"/>
        <w:jc w:val="both"/>
        <w:rPr>
          <w:rFonts w:ascii="Times New Roman" w:hAnsi="Times New Roman" w:cs="Times New Roman"/>
          <w:sz w:val="24"/>
          <w:szCs w:val="24"/>
        </w:rPr>
      </w:pPr>
    </w:p>
    <w:p w:rsidR="0053524B" w:rsidRDefault="0053524B" w:rsidP="00C02AA7">
      <w:pPr>
        <w:spacing w:after="0" w:line="240" w:lineRule="auto"/>
        <w:ind w:left="-284"/>
        <w:jc w:val="both"/>
        <w:rPr>
          <w:rFonts w:ascii="Times New Roman" w:hAnsi="Times New Roman" w:cs="Times New Roman"/>
          <w:sz w:val="24"/>
          <w:szCs w:val="24"/>
        </w:rPr>
      </w:pPr>
      <w:r w:rsidRPr="0053524B">
        <w:rPr>
          <w:rFonts w:ascii="Times New Roman" w:hAnsi="Times New Roman" w:cs="Times New Roman"/>
          <w:sz w:val="24"/>
          <w:szCs w:val="24"/>
        </w:rPr>
        <w:t xml:space="preserve">Bu metotta risk, aşağıdaki formül ile değerlendirilmektedir: </w:t>
      </w:r>
    </w:p>
    <w:p w:rsidR="0053524B" w:rsidRPr="0053524B" w:rsidRDefault="0053524B" w:rsidP="00C02AA7">
      <w:pPr>
        <w:spacing w:after="0" w:line="240" w:lineRule="auto"/>
        <w:ind w:left="-284"/>
        <w:jc w:val="both"/>
        <w:rPr>
          <w:rFonts w:ascii="Times New Roman" w:hAnsi="Times New Roman" w:cs="Times New Roman"/>
          <w:b/>
          <w:sz w:val="24"/>
          <w:szCs w:val="24"/>
        </w:rPr>
      </w:pPr>
      <w:r w:rsidRPr="0053524B">
        <w:rPr>
          <w:rFonts w:ascii="Times New Roman" w:hAnsi="Times New Roman" w:cs="Times New Roman"/>
          <w:b/>
          <w:sz w:val="24"/>
          <w:szCs w:val="24"/>
        </w:rPr>
        <w:t xml:space="preserve">RİSK = OLASILIK X ŞİDDET </w:t>
      </w:r>
    </w:p>
    <w:p w:rsidR="009B4D2F" w:rsidRDefault="0053524B" w:rsidP="00683DDB">
      <w:pPr>
        <w:spacing w:after="0" w:line="240" w:lineRule="auto"/>
        <w:ind w:left="-284"/>
        <w:jc w:val="both"/>
        <w:rPr>
          <w:rFonts w:ascii="Times New Roman" w:hAnsi="Times New Roman" w:cs="Times New Roman"/>
          <w:sz w:val="24"/>
          <w:szCs w:val="24"/>
        </w:rPr>
      </w:pPr>
      <w:r w:rsidRPr="0053524B">
        <w:rPr>
          <w:rFonts w:ascii="Times New Roman" w:hAnsi="Times New Roman" w:cs="Times New Roman"/>
          <w:sz w:val="24"/>
          <w:szCs w:val="24"/>
        </w:rPr>
        <w:t xml:space="preserve">Mevcut tehlikeleri arttıran unsurlar için de risk puanı hesaplanarak bulunan bu değerler her; bir </w:t>
      </w:r>
      <w:r w:rsidR="0075165F">
        <w:rPr>
          <w:rFonts w:ascii="Times New Roman" w:hAnsi="Times New Roman" w:cs="Times New Roman"/>
          <w:sz w:val="24"/>
          <w:szCs w:val="24"/>
        </w:rPr>
        <w:t>tehlikenin risk puanına eklenir</w:t>
      </w:r>
      <w:r w:rsidR="00DD681F">
        <w:rPr>
          <w:rFonts w:ascii="Times New Roman" w:hAnsi="Times New Roman" w:cs="Times New Roman"/>
          <w:sz w:val="24"/>
          <w:szCs w:val="24"/>
        </w:rPr>
        <w:t>.</w:t>
      </w:r>
    </w:p>
    <w:p w:rsidR="00DD681F" w:rsidRDefault="00DD681F" w:rsidP="00683DDB">
      <w:pPr>
        <w:spacing w:after="0" w:line="240" w:lineRule="auto"/>
        <w:ind w:left="-284"/>
        <w:jc w:val="both"/>
        <w:rPr>
          <w:rFonts w:ascii="Times New Roman" w:hAnsi="Times New Roman" w:cs="Times New Roman"/>
          <w:sz w:val="24"/>
          <w:szCs w:val="24"/>
        </w:rPr>
      </w:pPr>
    </w:p>
    <w:p w:rsidR="0075165F" w:rsidRDefault="0053524B" w:rsidP="0075165F">
      <w:pPr>
        <w:spacing w:after="0" w:line="240" w:lineRule="auto"/>
        <w:ind w:left="-284"/>
        <w:jc w:val="both"/>
        <w:rPr>
          <w:rFonts w:ascii="Times New Roman" w:hAnsi="Times New Roman" w:cs="Times New Roman"/>
          <w:b/>
          <w:sz w:val="24"/>
          <w:szCs w:val="24"/>
        </w:rPr>
      </w:pPr>
      <w:r w:rsidRPr="0053524B">
        <w:rPr>
          <w:rFonts w:ascii="Times New Roman" w:hAnsi="Times New Roman" w:cs="Times New Roman"/>
          <w:b/>
          <w:sz w:val="24"/>
          <w:szCs w:val="24"/>
        </w:rPr>
        <w:t>5.3. Risk Önem Derecelerine Gör</w:t>
      </w:r>
      <w:r>
        <w:rPr>
          <w:rFonts w:ascii="Times New Roman" w:hAnsi="Times New Roman" w:cs="Times New Roman"/>
          <w:b/>
          <w:sz w:val="24"/>
          <w:szCs w:val="24"/>
        </w:rPr>
        <w:t>e Kontrol ve Önlem Faaliyetleri</w:t>
      </w:r>
    </w:p>
    <w:tbl>
      <w:tblPr>
        <w:tblStyle w:val="TabloKlavuzu"/>
        <w:tblW w:w="0" w:type="auto"/>
        <w:tblInd w:w="-284" w:type="dxa"/>
        <w:tblLook w:val="04A0" w:firstRow="1" w:lastRow="0" w:firstColumn="1" w:lastColumn="0" w:noHBand="0" w:noVBand="1"/>
      </w:tblPr>
      <w:tblGrid>
        <w:gridCol w:w="2831"/>
        <w:gridCol w:w="6231"/>
      </w:tblGrid>
      <w:tr w:rsidR="0053524B" w:rsidTr="0075165F">
        <w:tc>
          <w:tcPr>
            <w:tcW w:w="2831" w:type="dxa"/>
            <w:shd w:val="clear" w:color="auto" w:fill="FF0000"/>
          </w:tcPr>
          <w:p w:rsidR="0053524B" w:rsidRPr="0053524B" w:rsidRDefault="0053524B" w:rsidP="00C02AA7">
            <w:pPr>
              <w:jc w:val="both"/>
              <w:rPr>
                <w:rFonts w:ascii="Times New Roman" w:hAnsi="Times New Roman" w:cs="Times New Roman"/>
                <w:b/>
                <w:sz w:val="24"/>
                <w:szCs w:val="24"/>
              </w:rPr>
            </w:pPr>
            <w:r w:rsidRPr="0053524B">
              <w:rPr>
                <w:rFonts w:ascii="Times New Roman" w:hAnsi="Times New Roman" w:cs="Times New Roman"/>
                <w:b/>
                <w:sz w:val="24"/>
                <w:szCs w:val="24"/>
              </w:rPr>
              <w:t>Katlanılamaz Riskler</w:t>
            </w:r>
          </w:p>
        </w:tc>
        <w:tc>
          <w:tcPr>
            <w:tcW w:w="6231" w:type="dxa"/>
          </w:tcPr>
          <w:p w:rsidR="0053524B" w:rsidRPr="0075165F" w:rsidRDefault="0075165F" w:rsidP="00C02AA7">
            <w:pPr>
              <w:jc w:val="both"/>
              <w:rPr>
                <w:rFonts w:ascii="Times New Roman" w:hAnsi="Times New Roman" w:cs="Times New Roman"/>
                <w:sz w:val="24"/>
                <w:szCs w:val="24"/>
              </w:rPr>
            </w:pPr>
            <w:r w:rsidRPr="0075165F">
              <w:rPr>
                <w:rFonts w:ascii="Times New Roman" w:hAnsi="Times New Roman" w:cs="Times New Roman"/>
                <w:sz w:val="24"/>
                <w:szCs w:val="24"/>
              </w:rPr>
              <w:t>Belirlenen risk kabul edilebilir bir seviyeye düşürülünceye kadar iş başlatılmamalı eğer devam eden bir faaliyet varsa derhal durdurulmalıdır. Gerçekleştirilen faaliyetlere rağmen riski düşürmek mümkün olmuyorsa, faaliyet engellenmelidir</w:t>
            </w:r>
            <w:r w:rsidR="00DD681F">
              <w:rPr>
                <w:rFonts w:ascii="Times New Roman" w:hAnsi="Times New Roman" w:cs="Times New Roman"/>
                <w:sz w:val="24"/>
                <w:szCs w:val="24"/>
              </w:rPr>
              <w:t>.</w:t>
            </w:r>
          </w:p>
        </w:tc>
      </w:tr>
      <w:tr w:rsidR="0053524B" w:rsidTr="0075165F">
        <w:tc>
          <w:tcPr>
            <w:tcW w:w="2831" w:type="dxa"/>
            <w:shd w:val="clear" w:color="auto" w:fill="FFFF00"/>
          </w:tcPr>
          <w:p w:rsidR="0053524B" w:rsidRPr="0053524B" w:rsidRDefault="0053524B" w:rsidP="00C02AA7">
            <w:pPr>
              <w:jc w:val="both"/>
              <w:rPr>
                <w:rFonts w:ascii="Times New Roman" w:hAnsi="Times New Roman" w:cs="Times New Roman"/>
                <w:b/>
                <w:sz w:val="24"/>
                <w:szCs w:val="24"/>
              </w:rPr>
            </w:pPr>
            <w:r w:rsidRPr="0053524B">
              <w:rPr>
                <w:rFonts w:ascii="Times New Roman" w:hAnsi="Times New Roman" w:cs="Times New Roman"/>
                <w:b/>
                <w:sz w:val="24"/>
                <w:szCs w:val="24"/>
              </w:rPr>
              <w:t>Orta Düzeydeki Riskler</w:t>
            </w:r>
          </w:p>
        </w:tc>
        <w:tc>
          <w:tcPr>
            <w:tcW w:w="6231" w:type="dxa"/>
          </w:tcPr>
          <w:p w:rsidR="0053524B" w:rsidRPr="0075165F" w:rsidRDefault="0075165F" w:rsidP="00C02AA7">
            <w:pPr>
              <w:jc w:val="both"/>
              <w:rPr>
                <w:rFonts w:ascii="Times New Roman" w:hAnsi="Times New Roman" w:cs="Times New Roman"/>
                <w:sz w:val="24"/>
                <w:szCs w:val="24"/>
              </w:rPr>
            </w:pPr>
            <w:r w:rsidRPr="0075165F">
              <w:rPr>
                <w:rFonts w:ascii="Times New Roman" w:hAnsi="Times New Roman" w:cs="Times New Roman"/>
                <w:sz w:val="24"/>
                <w:szCs w:val="24"/>
              </w:rPr>
              <w:t>Belirlenen riskleri düşürmek için faaliyet başlatılmalıdır.</w:t>
            </w:r>
          </w:p>
        </w:tc>
      </w:tr>
      <w:tr w:rsidR="0053524B" w:rsidTr="0075165F">
        <w:tc>
          <w:tcPr>
            <w:tcW w:w="2831" w:type="dxa"/>
            <w:shd w:val="clear" w:color="auto" w:fill="5B9BD5" w:themeFill="accent1"/>
          </w:tcPr>
          <w:p w:rsidR="0053524B" w:rsidRPr="0053524B" w:rsidRDefault="0053524B" w:rsidP="00C02AA7">
            <w:pPr>
              <w:jc w:val="both"/>
              <w:rPr>
                <w:rFonts w:ascii="Times New Roman" w:hAnsi="Times New Roman" w:cs="Times New Roman"/>
                <w:b/>
                <w:sz w:val="24"/>
                <w:szCs w:val="24"/>
              </w:rPr>
            </w:pPr>
            <w:r w:rsidRPr="0053524B">
              <w:rPr>
                <w:rFonts w:ascii="Times New Roman" w:hAnsi="Times New Roman" w:cs="Times New Roman"/>
                <w:b/>
                <w:sz w:val="24"/>
                <w:szCs w:val="24"/>
              </w:rPr>
              <w:t>Katlanılabilir Riskler</w:t>
            </w:r>
          </w:p>
        </w:tc>
        <w:tc>
          <w:tcPr>
            <w:tcW w:w="6231" w:type="dxa"/>
          </w:tcPr>
          <w:p w:rsidR="0053524B" w:rsidRPr="0075165F" w:rsidRDefault="0075165F" w:rsidP="00C02AA7">
            <w:pPr>
              <w:jc w:val="both"/>
              <w:rPr>
                <w:rFonts w:ascii="Times New Roman" w:hAnsi="Times New Roman" w:cs="Times New Roman"/>
                <w:sz w:val="24"/>
                <w:szCs w:val="24"/>
              </w:rPr>
            </w:pPr>
            <w:r w:rsidRPr="0075165F">
              <w:rPr>
                <w:rFonts w:ascii="Times New Roman" w:hAnsi="Times New Roman" w:cs="Times New Roman"/>
                <w:sz w:val="24"/>
                <w:szCs w:val="24"/>
              </w:rPr>
              <w:t>Belirlenen riskleri ortadan kaldırmak için ilave kontrollere ihtiyaç olmayabilir. Mevcut kontroller sürdürülmelidir.</w:t>
            </w:r>
          </w:p>
        </w:tc>
      </w:tr>
      <w:tr w:rsidR="0053524B" w:rsidTr="0075165F">
        <w:tc>
          <w:tcPr>
            <w:tcW w:w="2831" w:type="dxa"/>
            <w:shd w:val="clear" w:color="auto" w:fill="5B9BD5" w:themeFill="accent1"/>
          </w:tcPr>
          <w:p w:rsidR="0053524B" w:rsidRPr="0053524B" w:rsidRDefault="0053524B" w:rsidP="00C02AA7">
            <w:pPr>
              <w:jc w:val="both"/>
              <w:rPr>
                <w:rFonts w:ascii="Times New Roman" w:hAnsi="Times New Roman" w:cs="Times New Roman"/>
                <w:b/>
                <w:sz w:val="24"/>
                <w:szCs w:val="24"/>
              </w:rPr>
            </w:pPr>
            <w:r w:rsidRPr="0053524B">
              <w:rPr>
                <w:rFonts w:ascii="Times New Roman" w:hAnsi="Times New Roman" w:cs="Times New Roman"/>
                <w:b/>
                <w:sz w:val="24"/>
                <w:szCs w:val="24"/>
              </w:rPr>
              <w:t>Önemsiz Riskler</w:t>
            </w:r>
          </w:p>
        </w:tc>
        <w:tc>
          <w:tcPr>
            <w:tcW w:w="6231" w:type="dxa"/>
          </w:tcPr>
          <w:p w:rsidR="0053524B" w:rsidRPr="0075165F" w:rsidRDefault="0075165F" w:rsidP="00C02AA7">
            <w:pPr>
              <w:jc w:val="both"/>
              <w:rPr>
                <w:rFonts w:ascii="Times New Roman" w:hAnsi="Times New Roman" w:cs="Times New Roman"/>
                <w:sz w:val="24"/>
                <w:szCs w:val="24"/>
              </w:rPr>
            </w:pPr>
            <w:r w:rsidRPr="0075165F">
              <w:rPr>
                <w:rFonts w:ascii="Times New Roman" w:hAnsi="Times New Roman" w:cs="Times New Roman"/>
                <w:sz w:val="24"/>
                <w:szCs w:val="24"/>
              </w:rPr>
              <w:t>Belirlenen riskleri ortadan kaldırmak için kontrol prosesleri planlamaya gerek yoktur.</w:t>
            </w:r>
          </w:p>
        </w:tc>
      </w:tr>
    </w:tbl>
    <w:p w:rsidR="009B4D2F" w:rsidRDefault="009B4D2F" w:rsidP="00F93DEA">
      <w:pPr>
        <w:spacing w:after="0" w:line="240" w:lineRule="auto"/>
        <w:jc w:val="both"/>
        <w:rPr>
          <w:rFonts w:ascii="Times New Roman" w:hAnsi="Times New Roman" w:cs="Times New Roman"/>
          <w:b/>
          <w:sz w:val="24"/>
          <w:szCs w:val="24"/>
        </w:rPr>
      </w:pPr>
    </w:p>
    <w:p w:rsidR="0075165F" w:rsidRDefault="0075165F" w:rsidP="00C02AA7">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5.4. Önlemlerin Belirlenmesi</w:t>
      </w:r>
    </w:p>
    <w:p w:rsidR="0075165F" w:rsidRDefault="00FD12CE" w:rsidP="00C02AA7">
      <w:pPr>
        <w:spacing w:after="0" w:line="240" w:lineRule="auto"/>
        <w:ind w:left="-284"/>
        <w:jc w:val="both"/>
        <w:rPr>
          <w:rFonts w:ascii="Times New Roman" w:hAnsi="Times New Roman" w:cs="Times New Roman"/>
          <w:sz w:val="24"/>
          <w:szCs w:val="24"/>
        </w:rPr>
      </w:pPr>
      <w:r w:rsidRPr="00FD12CE">
        <w:rPr>
          <w:rFonts w:ascii="Times New Roman" w:hAnsi="Times New Roman" w:cs="Times New Roman"/>
          <w:b/>
          <w:sz w:val="24"/>
          <w:szCs w:val="24"/>
        </w:rPr>
        <w:t>5.4.1.</w:t>
      </w:r>
      <w:r>
        <w:rPr>
          <w:rFonts w:ascii="Times New Roman" w:hAnsi="Times New Roman" w:cs="Times New Roman"/>
          <w:sz w:val="24"/>
          <w:szCs w:val="24"/>
        </w:rPr>
        <w:t xml:space="preserve"> </w:t>
      </w:r>
      <w:r w:rsidR="0075165F" w:rsidRPr="00F93DEA">
        <w:rPr>
          <w:rFonts w:ascii="Times New Roman" w:hAnsi="Times New Roman" w:cs="Times New Roman"/>
          <w:sz w:val="24"/>
          <w:szCs w:val="24"/>
        </w:rPr>
        <w:t xml:space="preserve">Değerlendirmenin sonucunda, riskleri kabul edilebilir düzeye indirmek için önlemler planlanır. Bu önlemler, alınması gereken önlemler/faaliyetler tablosuna kaydedilir ve gerçekleştirilmeden önce risk değerlendirmesine </w:t>
      </w:r>
      <w:r w:rsidR="009B4D2F" w:rsidRPr="00F93DEA">
        <w:rPr>
          <w:rFonts w:ascii="Times New Roman" w:hAnsi="Times New Roman" w:cs="Times New Roman"/>
          <w:sz w:val="24"/>
          <w:szCs w:val="24"/>
        </w:rPr>
        <w:t>tabi tutulur. Önlemlerin</w:t>
      </w:r>
      <w:r w:rsidR="0075165F" w:rsidRPr="00F93DEA">
        <w:rPr>
          <w:rFonts w:ascii="Times New Roman" w:hAnsi="Times New Roman" w:cs="Times New Roman"/>
          <w:sz w:val="24"/>
          <w:szCs w:val="24"/>
        </w:rPr>
        <w:t xml:space="preserve"> gerçekleştirilmesinin ardından risk yeniden değerlendirilir.</w:t>
      </w:r>
    </w:p>
    <w:p w:rsidR="00F93DEA" w:rsidRDefault="00FD12CE" w:rsidP="00C02AA7">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5.5. </w:t>
      </w:r>
      <w:r w:rsidRPr="00FD12CE">
        <w:rPr>
          <w:rFonts w:ascii="Times New Roman" w:hAnsi="Times New Roman" w:cs="Times New Roman"/>
          <w:b/>
          <w:sz w:val="24"/>
          <w:szCs w:val="24"/>
        </w:rPr>
        <w:t>Risklerin Değerlendirilmesi ve İyileştirmelerin Planlanması</w:t>
      </w:r>
    </w:p>
    <w:p w:rsidR="00487FAB" w:rsidRPr="00487FAB" w:rsidRDefault="00FD12CE" w:rsidP="00C02AA7">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 xml:space="preserve">5.5.1. </w:t>
      </w:r>
      <w:r w:rsidRPr="00487FAB">
        <w:rPr>
          <w:rFonts w:ascii="Times New Roman" w:hAnsi="Times New Roman" w:cs="Times New Roman"/>
          <w:sz w:val="24"/>
          <w:szCs w:val="24"/>
        </w:rPr>
        <w:t>Risk değerlendirmesi; Üst Yönetim, Kalite Dir</w:t>
      </w:r>
      <w:r w:rsidR="001F2621" w:rsidRPr="00487FAB">
        <w:rPr>
          <w:rFonts w:ascii="Times New Roman" w:hAnsi="Times New Roman" w:cs="Times New Roman"/>
          <w:sz w:val="24"/>
          <w:szCs w:val="24"/>
        </w:rPr>
        <w:t>ektörü, İlgili Komiteler/Ekipler</w:t>
      </w:r>
      <w:r w:rsidR="00487FAB" w:rsidRPr="00487FAB">
        <w:rPr>
          <w:rFonts w:ascii="Times New Roman" w:hAnsi="Times New Roman" w:cs="Times New Roman"/>
          <w:sz w:val="24"/>
          <w:szCs w:val="24"/>
        </w:rPr>
        <w:t xml:space="preserve"> Başkanı ve Birim</w:t>
      </w:r>
      <w:r w:rsidRPr="00487FAB">
        <w:rPr>
          <w:rFonts w:ascii="Times New Roman" w:hAnsi="Times New Roman" w:cs="Times New Roman"/>
          <w:sz w:val="24"/>
          <w:szCs w:val="24"/>
        </w:rPr>
        <w:t xml:space="preserve"> Sorumluları tarafından belirlenen personelin katılımı ile toplantı ile yapılır. </w:t>
      </w:r>
    </w:p>
    <w:p w:rsidR="00487FAB" w:rsidRPr="00683DDB" w:rsidRDefault="00487FAB" w:rsidP="00C02AA7">
      <w:pPr>
        <w:spacing w:after="0" w:line="240" w:lineRule="auto"/>
        <w:ind w:left="-284"/>
        <w:jc w:val="both"/>
        <w:rPr>
          <w:rFonts w:ascii="Times New Roman" w:hAnsi="Times New Roman" w:cs="Times New Roman"/>
          <w:sz w:val="24"/>
          <w:szCs w:val="24"/>
        </w:rPr>
      </w:pPr>
      <w:r w:rsidRPr="00683DDB">
        <w:rPr>
          <w:rFonts w:ascii="Times New Roman" w:hAnsi="Times New Roman" w:cs="Times New Roman"/>
          <w:b/>
          <w:sz w:val="24"/>
          <w:szCs w:val="24"/>
        </w:rPr>
        <w:lastRenderedPageBreak/>
        <w:t>5.5.</w:t>
      </w:r>
      <w:r w:rsidR="00FD12CE" w:rsidRPr="00683DDB">
        <w:rPr>
          <w:rFonts w:ascii="Times New Roman" w:hAnsi="Times New Roman" w:cs="Times New Roman"/>
          <w:b/>
          <w:sz w:val="24"/>
          <w:szCs w:val="24"/>
        </w:rPr>
        <w:t>2.</w:t>
      </w:r>
      <w:r w:rsidR="00FD12CE" w:rsidRPr="00683DDB">
        <w:rPr>
          <w:rFonts w:ascii="Times New Roman" w:hAnsi="Times New Roman" w:cs="Times New Roman"/>
          <w:sz w:val="24"/>
          <w:szCs w:val="24"/>
        </w:rPr>
        <w:t xml:space="preserve"> Bu toplantıda il</w:t>
      </w:r>
      <w:r w:rsidRPr="00683DDB">
        <w:rPr>
          <w:rFonts w:ascii="Times New Roman" w:hAnsi="Times New Roman" w:cs="Times New Roman"/>
          <w:sz w:val="24"/>
          <w:szCs w:val="24"/>
        </w:rPr>
        <w:t xml:space="preserve">k olarak birimlere ait </w:t>
      </w:r>
      <w:r w:rsidR="00FD12CE" w:rsidRPr="00683DDB">
        <w:rPr>
          <w:rFonts w:ascii="Times New Roman" w:hAnsi="Times New Roman" w:cs="Times New Roman"/>
          <w:sz w:val="24"/>
          <w:szCs w:val="24"/>
        </w:rPr>
        <w:t xml:space="preserve">iş sağlığı güvenliği riskleri belirlenir. Belirlenen riskin ne tür sonuçlar doğuracağının ve tehlikesinin ne olacağının tespiti sırasında yasal şartlar göz önünde bulundurulur. </w:t>
      </w:r>
    </w:p>
    <w:p w:rsidR="002C1AB9" w:rsidRPr="00F720F2" w:rsidRDefault="00F720F2" w:rsidP="00C02AA7">
      <w:pPr>
        <w:spacing w:after="0" w:line="240" w:lineRule="auto"/>
        <w:ind w:left="-284"/>
        <w:jc w:val="both"/>
        <w:rPr>
          <w:rFonts w:ascii="Times New Roman" w:hAnsi="Times New Roman" w:cs="Times New Roman"/>
          <w:sz w:val="24"/>
          <w:szCs w:val="24"/>
        </w:rPr>
      </w:pPr>
      <w:r w:rsidRPr="00257115">
        <w:rPr>
          <w:rFonts w:ascii="Times New Roman" w:hAnsi="Times New Roman" w:cs="Times New Roman"/>
          <w:b/>
          <w:sz w:val="24"/>
          <w:szCs w:val="24"/>
        </w:rPr>
        <w:t>5.5</w:t>
      </w:r>
      <w:r w:rsidR="00FD12CE" w:rsidRPr="00257115">
        <w:rPr>
          <w:rFonts w:ascii="Times New Roman" w:hAnsi="Times New Roman" w:cs="Times New Roman"/>
          <w:b/>
          <w:sz w:val="24"/>
          <w:szCs w:val="24"/>
        </w:rPr>
        <w:t xml:space="preserve">.3. </w:t>
      </w:r>
      <w:r w:rsidR="002C1AB9" w:rsidRPr="00F720F2">
        <w:rPr>
          <w:rFonts w:ascii="Times New Roman" w:hAnsi="Times New Roman" w:cs="Times New Roman"/>
          <w:sz w:val="24"/>
          <w:szCs w:val="24"/>
        </w:rPr>
        <w:t>Risk planında y</w:t>
      </w:r>
      <w:r w:rsidR="00FD12CE" w:rsidRPr="00F720F2">
        <w:rPr>
          <w:rFonts w:ascii="Times New Roman" w:hAnsi="Times New Roman" w:cs="Times New Roman"/>
          <w:sz w:val="24"/>
          <w:szCs w:val="24"/>
        </w:rPr>
        <w:t>apıla</w:t>
      </w:r>
      <w:r w:rsidR="00BB5235">
        <w:rPr>
          <w:rFonts w:ascii="Times New Roman" w:hAnsi="Times New Roman" w:cs="Times New Roman"/>
          <w:sz w:val="24"/>
          <w:szCs w:val="24"/>
        </w:rPr>
        <w:t>n tespit ve belirlemelere göre risk analizi t</w:t>
      </w:r>
      <w:r w:rsidR="00FD12CE" w:rsidRPr="00F720F2">
        <w:rPr>
          <w:rFonts w:ascii="Times New Roman" w:hAnsi="Times New Roman" w:cs="Times New Roman"/>
          <w:sz w:val="24"/>
          <w:szCs w:val="24"/>
        </w:rPr>
        <w:t>ablos</w:t>
      </w:r>
      <w:r w:rsidR="00BB5235">
        <w:rPr>
          <w:rFonts w:ascii="Times New Roman" w:hAnsi="Times New Roman" w:cs="Times New Roman"/>
          <w:sz w:val="24"/>
          <w:szCs w:val="24"/>
        </w:rPr>
        <w:t>u</w:t>
      </w:r>
      <w:r w:rsidR="002C1AB9" w:rsidRPr="00F720F2">
        <w:rPr>
          <w:rFonts w:ascii="Times New Roman" w:hAnsi="Times New Roman" w:cs="Times New Roman"/>
          <w:sz w:val="24"/>
          <w:szCs w:val="24"/>
        </w:rPr>
        <w:t xml:space="preserve">ndaki formülasyon uygulanır. </w:t>
      </w:r>
      <w:r w:rsidR="00FD12CE" w:rsidRPr="00F720F2">
        <w:rPr>
          <w:rFonts w:ascii="Times New Roman" w:hAnsi="Times New Roman" w:cs="Times New Roman"/>
          <w:sz w:val="24"/>
          <w:szCs w:val="24"/>
        </w:rPr>
        <w:t>Risk değ</w:t>
      </w:r>
      <w:r w:rsidR="00BB5235">
        <w:rPr>
          <w:rFonts w:ascii="Times New Roman" w:hAnsi="Times New Roman" w:cs="Times New Roman"/>
          <w:sz w:val="24"/>
          <w:szCs w:val="24"/>
        </w:rPr>
        <w:t>erlendirme sonucu risk puanı</w:t>
      </w:r>
      <w:r w:rsidR="002C1AB9" w:rsidRPr="00F720F2">
        <w:rPr>
          <w:rFonts w:ascii="Times New Roman" w:hAnsi="Times New Roman" w:cs="Times New Roman"/>
          <w:sz w:val="24"/>
          <w:szCs w:val="24"/>
        </w:rPr>
        <w:t xml:space="preserve"> </w:t>
      </w:r>
      <w:r w:rsidR="00FD12CE" w:rsidRPr="00F720F2">
        <w:rPr>
          <w:rFonts w:ascii="Times New Roman" w:hAnsi="Times New Roman" w:cs="Times New Roman"/>
          <w:sz w:val="24"/>
          <w:szCs w:val="24"/>
        </w:rPr>
        <w:t>tespit edilir. Çıkan sonuca g</w:t>
      </w:r>
      <w:r w:rsidR="00BB5235">
        <w:rPr>
          <w:rFonts w:ascii="Times New Roman" w:hAnsi="Times New Roman" w:cs="Times New Roman"/>
          <w:sz w:val="24"/>
          <w:szCs w:val="24"/>
        </w:rPr>
        <w:t>öre riskin önem derecesi</w:t>
      </w:r>
      <w:r w:rsidR="002C1AB9" w:rsidRPr="00F720F2">
        <w:rPr>
          <w:rFonts w:ascii="Times New Roman" w:hAnsi="Times New Roman" w:cs="Times New Roman"/>
          <w:sz w:val="24"/>
          <w:szCs w:val="24"/>
        </w:rPr>
        <w:t xml:space="preserve"> </w:t>
      </w:r>
      <w:r w:rsidR="00FD12CE" w:rsidRPr="00F720F2">
        <w:rPr>
          <w:rFonts w:ascii="Times New Roman" w:hAnsi="Times New Roman" w:cs="Times New Roman"/>
          <w:sz w:val="24"/>
          <w:szCs w:val="24"/>
        </w:rPr>
        <w:t xml:space="preserve">belirlenir. </w:t>
      </w:r>
    </w:p>
    <w:p w:rsidR="002240A5" w:rsidRPr="00F720F2" w:rsidRDefault="00F720F2" w:rsidP="00C02AA7">
      <w:pPr>
        <w:spacing w:after="0" w:line="240" w:lineRule="auto"/>
        <w:ind w:left="-284"/>
        <w:jc w:val="both"/>
        <w:rPr>
          <w:rFonts w:ascii="Times New Roman" w:hAnsi="Times New Roman" w:cs="Times New Roman"/>
          <w:sz w:val="24"/>
          <w:szCs w:val="24"/>
        </w:rPr>
      </w:pPr>
      <w:r w:rsidRPr="00257115">
        <w:rPr>
          <w:rFonts w:ascii="Times New Roman" w:hAnsi="Times New Roman" w:cs="Times New Roman"/>
          <w:b/>
          <w:sz w:val="24"/>
          <w:szCs w:val="24"/>
        </w:rPr>
        <w:t>5.5</w:t>
      </w:r>
      <w:r w:rsidR="00FD12CE" w:rsidRPr="00257115">
        <w:rPr>
          <w:rFonts w:ascii="Times New Roman" w:hAnsi="Times New Roman" w:cs="Times New Roman"/>
          <w:b/>
          <w:sz w:val="24"/>
          <w:szCs w:val="24"/>
        </w:rPr>
        <w:t>.4.</w:t>
      </w:r>
      <w:r w:rsidR="00FD12CE" w:rsidRPr="00F720F2">
        <w:rPr>
          <w:rFonts w:ascii="Times New Roman" w:hAnsi="Times New Roman" w:cs="Times New Roman"/>
          <w:sz w:val="24"/>
          <w:szCs w:val="24"/>
        </w:rPr>
        <w:t xml:space="preserve"> Riskin önem derecesi en önemliden başlanarak, </w:t>
      </w:r>
      <w:r w:rsidR="002240A5" w:rsidRPr="00F720F2">
        <w:rPr>
          <w:rFonts w:ascii="Times New Roman" w:hAnsi="Times New Roman" w:cs="Times New Roman"/>
          <w:sz w:val="24"/>
          <w:szCs w:val="24"/>
        </w:rPr>
        <w:t>alın</w:t>
      </w:r>
      <w:r w:rsidR="00FD12CE" w:rsidRPr="00F720F2">
        <w:rPr>
          <w:rFonts w:ascii="Times New Roman" w:hAnsi="Times New Roman" w:cs="Times New Roman"/>
          <w:sz w:val="24"/>
          <w:szCs w:val="24"/>
        </w:rPr>
        <w:t>m</w:t>
      </w:r>
      <w:r w:rsidR="002240A5" w:rsidRPr="00F720F2">
        <w:rPr>
          <w:rFonts w:ascii="Times New Roman" w:hAnsi="Times New Roman" w:cs="Times New Roman"/>
          <w:sz w:val="24"/>
          <w:szCs w:val="24"/>
        </w:rPr>
        <w:t>ası gereken faaliyetler</w:t>
      </w:r>
      <w:r w:rsidR="00FD12CE" w:rsidRPr="00F720F2">
        <w:rPr>
          <w:rFonts w:ascii="Times New Roman" w:hAnsi="Times New Roman" w:cs="Times New Roman"/>
          <w:sz w:val="24"/>
          <w:szCs w:val="24"/>
        </w:rPr>
        <w:t>/önlem</w:t>
      </w:r>
      <w:r w:rsidR="002240A5" w:rsidRPr="00F720F2">
        <w:rPr>
          <w:rFonts w:ascii="Times New Roman" w:hAnsi="Times New Roman" w:cs="Times New Roman"/>
          <w:sz w:val="24"/>
          <w:szCs w:val="24"/>
        </w:rPr>
        <w:t>ler</w:t>
      </w:r>
      <w:r w:rsidR="00FD12CE" w:rsidRPr="00F720F2">
        <w:rPr>
          <w:rFonts w:ascii="Times New Roman" w:hAnsi="Times New Roman" w:cs="Times New Roman"/>
          <w:sz w:val="24"/>
          <w:szCs w:val="24"/>
        </w:rPr>
        <w:t xml:space="preserve"> belirlenir. Belirlenen faaliyetler</w:t>
      </w:r>
      <w:r w:rsidR="002240A5" w:rsidRPr="00F720F2">
        <w:rPr>
          <w:rFonts w:ascii="Times New Roman" w:hAnsi="Times New Roman" w:cs="Times New Roman"/>
          <w:sz w:val="24"/>
          <w:szCs w:val="24"/>
        </w:rPr>
        <w:t>/önlemler</w:t>
      </w:r>
      <w:r w:rsidR="00FD12CE" w:rsidRPr="00F720F2">
        <w:rPr>
          <w:rFonts w:ascii="Times New Roman" w:hAnsi="Times New Roman" w:cs="Times New Roman"/>
          <w:sz w:val="24"/>
          <w:szCs w:val="24"/>
        </w:rPr>
        <w:t xml:space="preserve"> </w:t>
      </w:r>
      <w:r w:rsidR="002240A5" w:rsidRPr="00F720F2">
        <w:rPr>
          <w:rFonts w:ascii="Times New Roman" w:hAnsi="Times New Roman" w:cs="Times New Roman"/>
          <w:sz w:val="24"/>
          <w:szCs w:val="24"/>
        </w:rPr>
        <w:t>Kalite Direktörü tarafından yönetime açıklanır</w:t>
      </w:r>
      <w:r w:rsidR="00FD12CE" w:rsidRPr="00F720F2">
        <w:rPr>
          <w:rFonts w:ascii="Times New Roman" w:hAnsi="Times New Roman" w:cs="Times New Roman"/>
          <w:sz w:val="24"/>
          <w:szCs w:val="24"/>
        </w:rPr>
        <w:t xml:space="preserve">. </w:t>
      </w:r>
    </w:p>
    <w:p w:rsidR="002240A5" w:rsidRPr="00F720F2" w:rsidRDefault="00F720F2" w:rsidP="00C02AA7">
      <w:pPr>
        <w:spacing w:after="0" w:line="240" w:lineRule="auto"/>
        <w:ind w:left="-284"/>
        <w:jc w:val="both"/>
        <w:rPr>
          <w:rFonts w:ascii="Times New Roman" w:hAnsi="Times New Roman" w:cs="Times New Roman"/>
          <w:sz w:val="24"/>
          <w:szCs w:val="24"/>
        </w:rPr>
      </w:pPr>
      <w:r w:rsidRPr="00257115">
        <w:rPr>
          <w:rFonts w:ascii="Times New Roman" w:hAnsi="Times New Roman" w:cs="Times New Roman"/>
          <w:b/>
          <w:sz w:val="24"/>
          <w:szCs w:val="24"/>
        </w:rPr>
        <w:t>5.5</w:t>
      </w:r>
      <w:r w:rsidR="00FD12CE" w:rsidRPr="00257115">
        <w:rPr>
          <w:rFonts w:ascii="Times New Roman" w:hAnsi="Times New Roman" w:cs="Times New Roman"/>
          <w:b/>
          <w:sz w:val="24"/>
          <w:szCs w:val="24"/>
        </w:rPr>
        <w:t>.5.</w:t>
      </w:r>
      <w:r w:rsidR="00FD12CE" w:rsidRPr="00F720F2">
        <w:rPr>
          <w:rFonts w:ascii="Times New Roman" w:hAnsi="Times New Roman" w:cs="Times New Roman"/>
          <w:sz w:val="24"/>
          <w:szCs w:val="24"/>
        </w:rPr>
        <w:t xml:space="preserve"> Yıllık toplantılarında risk değerlendirme planları gözden geçirilir. </w:t>
      </w:r>
    </w:p>
    <w:p w:rsidR="00D31F1F" w:rsidRPr="00F720F2" w:rsidRDefault="00F720F2" w:rsidP="00C02AA7">
      <w:pPr>
        <w:spacing w:after="0" w:line="240" w:lineRule="auto"/>
        <w:ind w:left="-284"/>
        <w:jc w:val="both"/>
        <w:rPr>
          <w:rFonts w:ascii="Times New Roman" w:hAnsi="Times New Roman" w:cs="Times New Roman"/>
          <w:sz w:val="24"/>
          <w:szCs w:val="24"/>
        </w:rPr>
      </w:pPr>
      <w:r w:rsidRPr="00257115">
        <w:rPr>
          <w:rFonts w:ascii="Times New Roman" w:hAnsi="Times New Roman" w:cs="Times New Roman"/>
          <w:b/>
          <w:sz w:val="24"/>
          <w:szCs w:val="24"/>
        </w:rPr>
        <w:t>5.5</w:t>
      </w:r>
      <w:r w:rsidR="00FD12CE" w:rsidRPr="00257115">
        <w:rPr>
          <w:rFonts w:ascii="Times New Roman" w:hAnsi="Times New Roman" w:cs="Times New Roman"/>
          <w:b/>
          <w:sz w:val="24"/>
          <w:szCs w:val="24"/>
        </w:rPr>
        <w:t>.6.</w:t>
      </w:r>
      <w:r w:rsidR="00FD12CE" w:rsidRPr="00F720F2">
        <w:rPr>
          <w:rFonts w:ascii="Times New Roman" w:hAnsi="Times New Roman" w:cs="Times New Roman"/>
          <w:sz w:val="24"/>
          <w:szCs w:val="24"/>
        </w:rPr>
        <w:t xml:space="preserve"> Fakültede iş kazalarına sebep olabilecek tehlikeler “İstenmeyen Olay Bildirim Formu” ile Kalite Yönetim Birimine bildirilir. </w:t>
      </w:r>
    </w:p>
    <w:p w:rsidR="00D31F1F" w:rsidRPr="00F720F2" w:rsidRDefault="00F720F2" w:rsidP="00C02AA7">
      <w:pPr>
        <w:spacing w:after="0" w:line="240" w:lineRule="auto"/>
        <w:ind w:left="-284"/>
        <w:jc w:val="both"/>
        <w:rPr>
          <w:rFonts w:ascii="Times New Roman" w:hAnsi="Times New Roman" w:cs="Times New Roman"/>
          <w:sz w:val="24"/>
          <w:szCs w:val="24"/>
        </w:rPr>
      </w:pPr>
      <w:r w:rsidRPr="00257115">
        <w:rPr>
          <w:rFonts w:ascii="Times New Roman" w:hAnsi="Times New Roman" w:cs="Times New Roman"/>
          <w:b/>
          <w:sz w:val="24"/>
          <w:szCs w:val="24"/>
        </w:rPr>
        <w:t>5.5</w:t>
      </w:r>
      <w:r w:rsidR="00FD12CE" w:rsidRPr="00257115">
        <w:rPr>
          <w:rFonts w:ascii="Times New Roman" w:hAnsi="Times New Roman" w:cs="Times New Roman"/>
          <w:b/>
          <w:sz w:val="24"/>
          <w:szCs w:val="24"/>
        </w:rPr>
        <w:t>.7.</w:t>
      </w:r>
      <w:r w:rsidR="00BB5235">
        <w:rPr>
          <w:rFonts w:ascii="Times New Roman" w:hAnsi="Times New Roman" w:cs="Times New Roman"/>
          <w:sz w:val="24"/>
          <w:szCs w:val="24"/>
        </w:rPr>
        <w:t xml:space="preserve"> Kesici ve delici alet y</w:t>
      </w:r>
      <w:r w:rsidR="00FD12CE" w:rsidRPr="00F720F2">
        <w:rPr>
          <w:rFonts w:ascii="Times New Roman" w:hAnsi="Times New Roman" w:cs="Times New Roman"/>
          <w:sz w:val="24"/>
          <w:szCs w:val="24"/>
        </w:rPr>
        <w:t>ar</w:t>
      </w:r>
      <w:r w:rsidR="00BB5235">
        <w:rPr>
          <w:rFonts w:ascii="Times New Roman" w:hAnsi="Times New Roman" w:cs="Times New Roman"/>
          <w:sz w:val="24"/>
          <w:szCs w:val="24"/>
        </w:rPr>
        <w:t xml:space="preserve">alanmaları enfeksiyon yönünden Enfeksiyon Kontrol Komitesi </w:t>
      </w:r>
      <w:r w:rsidR="00FD12CE" w:rsidRPr="00F720F2">
        <w:rPr>
          <w:rFonts w:ascii="Times New Roman" w:hAnsi="Times New Roman" w:cs="Times New Roman"/>
          <w:sz w:val="24"/>
          <w:szCs w:val="24"/>
        </w:rPr>
        <w:t xml:space="preserve">tarafından takip edilir. </w:t>
      </w:r>
    </w:p>
    <w:p w:rsidR="00FD12CE" w:rsidRPr="00F720F2" w:rsidRDefault="00F720F2" w:rsidP="00F720F2">
      <w:pPr>
        <w:spacing w:after="0" w:line="240" w:lineRule="auto"/>
        <w:ind w:left="-284"/>
        <w:jc w:val="both"/>
        <w:rPr>
          <w:rFonts w:ascii="Times New Roman" w:hAnsi="Times New Roman" w:cs="Times New Roman"/>
          <w:sz w:val="24"/>
          <w:szCs w:val="24"/>
        </w:rPr>
      </w:pPr>
      <w:r w:rsidRPr="00257115">
        <w:rPr>
          <w:rFonts w:ascii="Times New Roman" w:hAnsi="Times New Roman" w:cs="Times New Roman"/>
          <w:b/>
          <w:sz w:val="24"/>
          <w:szCs w:val="24"/>
        </w:rPr>
        <w:t>5.5.8</w:t>
      </w:r>
      <w:r w:rsidR="00FD12CE" w:rsidRPr="00257115">
        <w:rPr>
          <w:rFonts w:ascii="Times New Roman" w:hAnsi="Times New Roman" w:cs="Times New Roman"/>
          <w:b/>
          <w:sz w:val="24"/>
          <w:szCs w:val="24"/>
        </w:rPr>
        <w:t>.</w:t>
      </w:r>
      <w:r w:rsidR="00FD12CE" w:rsidRPr="00F720F2">
        <w:rPr>
          <w:rFonts w:ascii="Times New Roman" w:hAnsi="Times New Roman" w:cs="Times New Roman"/>
          <w:sz w:val="24"/>
          <w:szCs w:val="24"/>
        </w:rPr>
        <w:t xml:space="preserve"> Herhangi bir iş kazası durumunda ilgili birim sorumlusu tarafından "İstenmeyen Olay Bildirim Formu" doldurulur. Formda olayın geçekleştiği yer, tarih, saat, olayın açıklanması, olayı tespit eden ve olay anında şahit olan kişiler belirtilerek forma kayıt edilir. Kalite Yönetim Birimi t</w:t>
      </w:r>
      <w:r w:rsidR="00D31F1F" w:rsidRPr="00F720F2">
        <w:rPr>
          <w:rFonts w:ascii="Times New Roman" w:hAnsi="Times New Roman" w:cs="Times New Roman"/>
          <w:sz w:val="24"/>
          <w:szCs w:val="24"/>
        </w:rPr>
        <w:t xml:space="preserve">arafından tespit edilen olay </w:t>
      </w:r>
      <w:r>
        <w:rPr>
          <w:rFonts w:ascii="Times New Roman" w:hAnsi="Times New Roman" w:cs="Times New Roman"/>
          <w:sz w:val="24"/>
          <w:szCs w:val="24"/>
        </w:rPr>
        <w:t xml:space="preserve"> y</w:t>
      </w:r>
      <w:r w:rsidR="00D31F1F" w:rsidRPr="00F720F2">
        <w:rPr>
          <w:rFonts w:ascii="Times New Roman" w:hAnsi="Times New Roman" w:cs="Times New Roman"/>
          <w:sz w:val="24"/>
          <w:szCs w:val="24"/>
        </w:rPr>
        <w:t xml:space="preserve">önetime rapor edilir. </w:t>
      </w:r>
      <w:r w:rsidR="00FD12CE" w:rsidRPr="00F720F2">
        <w:rPr>
          <w:rFonts w:ascii="Times New Roman" w:hAnsi="Times New Roman" w:cs="Times New Roman"/>
          <w:sz w:val="24"/>
          <w:szCs w:val="24"/>
        </w:rPr>
        <w:t>Yöneti</w:t>
      </w:r>
      <w:r w:rsidR="00D31F1F" w:rsidRPr="00F720F2">
        <w:rPr>
          <w:rFonts w:ascii="Times New Roman" w:hAnsi="Times New Roman" w:cs="Times New Roman"/>
          <w:sz w:val="24"/>
          <w:szCs w:val="24"/>
        </w:rPr>
        <w:t>m tarafından gerekli süreçler başlatılır. Bu süreç</w:t>
      </w:r>
      <w:r w:rsidR="00FD12CE" w:rsidRPr="00F720F2">
        <w:rPr>
          <w:rFonts w:ascii="Times New Roman" w:hAnsi="Times New Roman" w:cs="Times New Roman"/>
          <w:sz w:val="24"/>
          <w:szCs w:val="24"/>
        </w:rPr>
        <w:t>ler; çevre ve iş kazası konusunda inceleme yapılması, olayların soruşturulması, tekrarının ö</w:t>
      </w:r>
      <w:r w:rsidR="00D31F1F" w:rsidRPr="00F720F2">
        <w:rPr>
          <w:rFonts w:ascii="Times New Roman" w:hAnsi="Times New Roman" w:cs="Times New Roman"/>
          <w:sz w:val="24"/>
          <w:szCs w:val="24"/>
        </w:rPr>
        <w:t>nlenmesi için yapılması gereken</w:t>
      </w:r>
      <w:r w:rsidR="00FD12CE" w:rsidRPr="00F720F2">
        <w:rPr>
          <w:rFonts w:ascii="Times New Roman" w:hAnsi="Times New Roman" w:cs="Times New Roman"/>
          <w:sz w:val="24"/>
          <w:szCs w:val="24"/>
        </w:rPr>
        <w:t>leri kapsa</w:t>
      </w:r>
      <w:r w:rsidR="00D31F1F" w:rsidRPr="00F720F2">
        <w:rPr>
          <w:rFonts w:ascii="Times New Roman" w:hAnsi="Times New Roman" w:cs="Times New Roman"/>
          <w:sz w:val="24"/>
          <w:szCs w:val="24"/>
        </w:rPr>
        <w:t>r.</w:t>
      </w:r>
    </w:p>
    <w:p w:rsidR="00A3121B" w:rsidRPr="00A3121B" w:rsidRDefault="00A3121B" w:rsidP="00A3121B">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6</w:t>
      </w:r>
      <w:r w:rsidRPr="00A3121B">
        <w:rPr>
          <w:rFonts w:ascii="Times New Roman" w:hAnsi="Times New Roman" w:cs="Times New Roman"/>
          <w:b/>
          <w:sz w:val="24"/>
          <w:szCs w:val="24"/>
        </w:rPr>
        <w:t>.</w:t>
      </w:r>
      <w:r>
        <w:rPr>
          <w:rFonts w:ascii="Times New Roman" w:hAnsi="Times New Roman" w:cs="Times New Roman"/>
          <w:b/>
          <w:sz w:val="24"/>
          <w:szCs w:val="24"/>
        </w:rPr>
        <w:t xml:space="preserve"> </w:t>
      </w:r>
      <w:r w:rsidRPr="00A3121B">
        <w:rPr>
          <w:rFonts w:ascii="Times New Roman" w:hAnsi="Times New Roman" w:cs="Times New Roman"/>
          <w:b/>
          <w:sz w:val="24"/>
          <w:szCs w:val="24"/>
        </w:rPr>
        <w:t>İLGİLİ DOKÜMANLAR</w:t>
      </w:r>
    </w:p>
    <w:p w:rsidR="00E3232B" w:rsidRDefault="00A3121B" w:rsidP="00BB5235">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6</w:t>
      </w:r>
      <w:r w:rsidRPr="00A3121B">
        <w:rPr>
          <w:rFonts w:ascii="Times New Roman" w:hAnsi="Times New Roman" w:cs="Times New Roman"/>
          <w:b/>
          <w:sz w:val="24"/>
          <w:szCs w:val="24"/>
        </w:rPr>
        <w:t>.1.</w:t>
      </w:r>
      <w:r w:rsidRPr="00A3121B">
        <w:rPr>
          <w:rFonts w:ascii="Times New Roman" w:hAnsi="Times New Roman" w:cs="Times New Roman"/>
          <w:sz w:val="24"/>
          <w:szCs w:val="24"/>
        </w:rPr>
        <w:t xml:space="preserve"> </w:t>
      </w:r>
      <w:r w:rsidR="00BB5235">
        <w:rPr>
          <w:rFonts w:ascii="Times New Roman" w:hAnsi="Times New Roman" w:cs="Times New Roman"/>
          <w:sz w:val="24"/>
          <w:szCs w:val="24"/>
        </w:rPr>
        <w:t>Risk Analizi Planı</w:t>
      </w:r>
    </w:p>
    <w:p w:rsidR="00BB5235" w:rsidRDefault="00BB5235" w:rsidP="00BB5235">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6.</w:t>
      </w:r>
      <w:r w:rsidRPr="00BB5235">
        <w:rPr>
          <w:rFonts w:ascii="Times New Roman" w:hAnsi="Times New Roman" w:cs="Times New Roman"/>
          <w:b/>
          <w:sz w:val="24"/>
          <w:szCs w:val="24"/>
        </w:rPr>
        <w:t>2.</w:t>
      </w:r>
      <w:r>
        <w:rPr>
          <w:rFonts w:ascii="Times New Roman" w:hAnsi="Times New Roman" w:cs="Times New Roman"/>
          <w:sz w:val="24"/>
          <w:szCs w:val="24"/>
        </w:rPr>
        <w:t xml:space="preserve"> </w:t>
      </w:r>
      <w:r w:rsidRPr="00F720F2">
        <w:rPr>
          <w:rFonts w:ascii="Times New Roman" w:hAnsi="Times New Roman" w:cs="Times New Roman"/>
          <w:sz w:val="24"/>
          <w:szCs w:val="24"/>
        </w:rPr>
        <w:t>İstenmeyen Olay Bildirim Formu</w:t>
      </w:r>
    </w:p>
    <w:p w:rsidR="0053524B" w:rsidRDefault="0053524B" w:rsidP="00CB06F2">
      <w:pPr>
        <w:spacing w:after="0" w:line="240" w:lineRule="auto"/>
        <w:ind w:left="-284"/>
        <w:jc w:val="both"/>
        <w:rPr>
          <w:rFonts w:ascii="Times New Roman" w:hAnsi="Times New Roman" w:cs="Times New Roman"/>
          <w:sz w:val="24"/>
          <w:szCs w:val="24"/>
        </w:rPr>
      </w:pPr>
    </w:p>
    <w:p w:rsidR="00577479" w:rsidRDefault="00577479" w:rsidP="00CB06F2">
      <w:pPr>
        <w:spacing w:after="0" w:line="240" w:lineRule="auto"/>
        <w:ind w:left="-284"/>
        <w:jc w:val="both"/>
        <w:rPr>
          <w:rFonts w:ascii="Times New Roman" w:hAnsi="Times New Roman" w:cs="Times New Roman"/>
          <w:sz w:val="24"/>
          <w:szCs w:val="24"/>
        </w:rPr>
      </w:pPr>
    </w:p>
    <w:p w:rsidR="00577479" w:rsidRDefault="00577479" w:rsidP="00CB06F2">
      <w:pPr>
        <w:spacing w:after="0" w:line="240" w:lineRule="auto"/>
        <w:ind w:left="-284"/>
        <w:jc w:val="both"/>
        <w:rPr>
          <w:rFonts w:ascii="Times New Roman" w:hAnsi="Times New Roman" w:cs="Times New Roman"/>
          <w:sz w:val="24"/>
          <w:szCs w:val="24"/>
        </w:rPr>
      </w:pPr>
    </w:p>
    <w:p w:rsidR="00577479" w:rsidRDefault="00577479" w:rsidP="00CB06F2">
      <w:pPr>
        <w:spacing w:after="0" w:line="240" w:lineRule="auto"/>
        <w:ind w:left="-284"/>
        <w:jc w:val="both"/>
        <w:rPr>
          <w:rFonts w:ascii="Times New Roman" w:hAnsi="Times New Roman" w:cs="Times New Roman"/>
          <w:sz w:val="24"/>
          <w:szCs w:val="24"/>
        </w:rPr>
      </w:pPr>
    </w:p>
    <w:p w:rsidR="00577479" w:rsidRDefault="00577479" w:rsidP="00CB06F2">
      <w:pPr>
        <w:spacing w:after="0" w:line="240" w:lineRule="auto"/>
        <w:ind w:left="-284"/>
        <w:jc w:val="both"/>
        <w:rPr>
          <w:rFonts w:ascii="Times New Roman" w:hAnsi="Times New Roman" w:cs="Times New Roman"/>
          <w:sz w:val="24"/>
          <w:szCs w:val="24"/>
        </w:rPr>
      </w:pPr>
    </w:p>
    <w:p w:rsidR="00577479" w:rsidRDefault="00577479" w:rsidP="00CB06F2">
      <w:pPr>
        <w:spacing w:after="0" w:line="240" w:lineRule="auto"/>
        <w:ind w:left="-284"/>
        <w:jc w:val="both"/>
        <w:rPr>
          <w:rFonts w:ascii="Times New Roman" w:hAnsi="Times New Roman" w:cs="Times New Roman"/>
          <w:sz w:val="24"/>
          <w:szCs w:val="24"/>
        </w:rPr>
      </w:pPr>
    </w:p>
    <w:p w:rsidR="00577479" w:rsidRDefault="00577479" w:rsidP="00CB06F2">
      <w:pPr>
        <w:spacing w:after="0" w:line="240" w:lineRule="auto"/>
        <w:ind w:left="-284"/>
        <w:jc w:val="both"/>
        <w:rPr>
          <w:rFonts w:ascii="Times New Roman" w:hAnsi="Times New Roman" w:cs="Times New Roman"/>
          <w:sz w:val="24"/>
          <w:szCs w:val="24"/>
        </w:rPr>
      </w:pPr>
    </w:p>
    <w:p w:rsidR="00577479" w:rsidRDefault="00577479" w:rsidP="00CB06F2">
      <w:pPr>
        <w:spacing w:after="0" w:line="240" w:lineRule="auto"/>
        <w:ind w:left="-284"/>
        <w:jc w:val="both"/>
        <w:rPr>
          <w:rFonts w:ascii="Times New Roman" w:hAnsi="Times New Roman" w:cs="Times New Roman"/>
          <w:sz w:val="24"/>
          <w:szCs w:val="24"/>
        </w:rPr>
      </w:pPr>
    </w:p>
    <w:p w:rsidR="00577479" w:rsidRDefault="00577479" w:rsidP="00CB06F2">
      <w:pPr>
        <w:spacing w:after="0" w:line="240" w:lineRule="auto"/>
        <w:ind w:left="-284"/>
        <w:jc w:val="both"/>
        <w:rPr>
          <w:rFonts w:ascii="Times New Roman" w:hAnsi="Times New Roman" w:cs="Times New Roman"/>
          <w:sz w:val="24"/>
          <w:szCs w:val="24"/>
        </w:rPr>
      </w:pPr>
    </w:p>
    <w:p w:rsidR="00577479" w:rsidRDefault="00577479" w:rsidP="00CB06F2">
      <w:pPr>
        <w:spacing w:after="0" w:line="240" w:lineRule="auto"/>
        <w:ind w:left="-284"/>
        <w:jc w:val="both"/>
        <w:rPr>
          <w:rFonts w:ascii="Times New Roman" w:hAnsi="Times New Roman" w:cs="Times New Roman"/>
          <w:sz w:val="24"/>
          <w:szCs w:val="24"/>
        </w:rPr>
      </w:pPr>
    </w:p>
    <w:p w:rsidR="00577479" w:rsidRDefault="00577479" w:rsidP="00CB06F2">
      <w:pPr>
        <w:spacing w:after="0" w:line="240" w:lineRule="auto"/>
        <w:ind w:left="-284"/>
        <w:jc w:val="both"/>
        <w:rPr>
          <w:rFonts w:ascii="Times New Roman" w:hAnsi="Times New Roman" w:cs="Times New Roman"/>
          <w:sz w:val="24"/>
          <w:szCs w:val="24"/>
        </w:rPr>
      </w:pPr>
    </w:p>
    <w:p w:rsidR="00577479" w:rsidRDefault="00577479" w:rsidP="00CB06F2">
      <w:pPr>
        <w:spacing w:after="0" w:line="240" w:lineRule="auto"/>
        <w:ind w:left="-284"/>
        <w:jc w:val="both"/>
        <w:rPr>
          <w:rFonts w:ascii="Times New Roman" w:hAnsi="Times New Roman" w:cs="Times New Roman"/>
          <w:sz w:val="24"/>
          <w:szCs w:val="24"/>
        </w:rPr>
      </w:pPr>
      <w:bookmarkStart w:id="0" w:name="_GoBack"/>
      <w:bookmarkEnd w:id="0"/>
    </w:p>
    <w:p w:rsidR="00577479" w:rsidRDefault="00577479" w:rsidP="00CB06F2">
      <w:pPr>
        <w:spacing w:after="0" w:line="240" w:lineRule="auto"/>
        <w:ind w:left="-284"/>
        <w:jc w:val="both"/>
        <w:rPr>
          <w:rFonts w:ascii="Times New Roman" w:hAnsi="Times New Roman" w:cs="Times New Roman"/>
          <w:sz w:val="24"/>
          <w:szCs w:val="24"/>
        </w:rPr>
      </w:pPr>
    </w:p>
    <w:p w:rsidR="00577479" w:rsidRDefault="00577479" w:rsidP="00CB06F2">
      <w:pPr>
        <w:spacing w:after="0" w:line="240" w:lineRule="auto"/>
        <w:ind w:left="-284"/>
        <w:jc w:val="both"/>
        <w:rPr>
          <w:rFonts w:ascii="Times New Roman" w:hAnsi="Times New Roman" w:cs="Times New Roman"/>
          <w:sz w:val="24"/>
          <w:szCs w:val="24"/>
        </w:rPr>
      </w:pPr>
    </w:p>
    <w:p w:rsidR="00577479" w:rsidRDefault="00577479" w:rsidP="00CB06F2">
      <w:pPr>
        <w:spacing w:after="0" w:line="240" w:lineRule="auto"/>
        <w:ind w:left="-284"/>
        <w:jc w:val="both"/>
        <w:rPr>
          <w:rFonts w:ascii="Times New Roman" w:hAnsi="Times New Roman" w:cs="Times New Roman"/>
          <w:sz w:val="24"/>
          <w:szCs w:val="24"/>
        </w:rPr>
      </w:pPr>
    </w:p>
    <w:p w:rsidR="00577479" w:rsidRDefault="00577479" w:rsidP="00CB06F2">
      <w:pPr>
        <w:spacing w:after="0" w:line="240" w:lineRule="auto"/>
        <w:ind w:left="-284"/>
        <w:jc w:val="both"/>
        <w:rPr>
          <w:rFonts w:ascii="Times New Roman" w:hAnsi="Times New Roman" w:cs="Times New Roman"/>
          <w:sz w:val="24"/>
          <w:szCs w:val="24"/>
        </w:rPr>
      </w:pPr>
    </w:p>
    <w:p w:rsidR="00577479" w:rsidRDefault="00577479" w:rsidP="00CB06F2">
      <w:pPr>
        <w:spacing w:after="0" w:line="240" w:lineRule="auto"/>
        <w:ind w:left="-284"/>
        <w:jc w:val="both"/>
        <w:rPr>
          <w:rFonts w:ascii="Times New Roman" w:hAnsi="Times New Roman" w:cs="Times New Roman"/>
          <w:sz w:val="24"/>
          <w:szCs w:val="24"/>
        </w:rPr>
      </w:pPr>
    </w:p>
    <w:p w:rsidR="00577479" w:rsidRDefault="00577479" w:rsidP="00CB06F2">
      <w:pPr>
        <w:spacing w:after="0" w:line="240" w:lineRule="auto"/>
        <w:ind w:left="-284"/>
        <w:jc w:val="both"/>
        <w:rPr>
          <w:rFonts w:ascii="Times New Roman" w:hAnsi="Times New Roman" w:cs="Times New Roman"/>
          <w:sz w:val="24"/>
          <w:szCs w:val="24"/>
        </w:rPr>
      </w:pPr>
    </w:p>
    <w:p w:rsidR="00577479" w:rsidRDefault="00577479" w:rsidP="00C613EB">
      <w:pPr>
        <w:spacing w:after="0" w:line="240" w:lineRule="auto"/>
        <w:jc w:val="both"/>
        <w:rPr>
          <w:rFonts w:ascii="Times New Roman" w:hAnsi="Times New Roman" w:cs="Times New Roman"/>
          <w:sz w:val="24"/>
          <w:szCs w:val="24"/>
        </w:rPr>
      </w:pPr>
    </w:p>
    <w:p w:rsidR="00577479" w:rsidRDefault="00577479" w:rsidP="00CB06F2">
      <w:pPr>
        <w:spacing w:after="0" w:line="240" w:lineRule="auto"/>
        <w:ind w:left="-284"/>
        <w:jc w:val="both"/>
        <w:rPr>
          <w:rFonts w:ascii="Times New Roman" w:hAnsi="Times New Roman" w:cs="Times New Roman"/>
          <w:sz w:val="24"/>
          <w:szCs w:val="24"/>
        </w:rPr>
      </w:pPr>
    </w:p>
    <w:p w:rsidR="00577479" w:rsidRDefault="00577479" w:rsidP="00CB06F2">
      <w:pPr>
        <w:spacing w:after="0" w:line="240" w:lineRule="auto"/>
        <w:ind w:left="-284"/>
        <w:jc w:val="both"/>
        <w:rPr>
          <w:rFonts w:ascii="Times New Roman" w:hAnsi="Times New Roman" w:cs="Times New Roman"/>
          <w:sz w:val="24"/>
          <w:szCs w:val="24"/>
        </w:rPr>
      </w:pPr>
    </w:p>
    <w:p w:rsidR="00577479" w:rsidRPr="00C369CF" w:rsidRDefault="00577479" w:rsidP="00CB06F2">
      <w:pPr>
        <w:spacing w:after="0" w:line="240" w:lineRule="auto"/>
        <w:ind w:left="-284"/>
        <w:jc w:val="both"/>
        <w:rPr>
          <w:rFonts w:ascii="Times New Roman" w:hAnsi="Times New Roman" w:cs="Times New Roman"/>
          <w:sz w:val="24"/>
          <w:szCs w:val="24"/>
        </w:rPr>
      </w:pPr>
    </w:p>
    <w:p w:rsidR="00E3232B" w:rsidRPr="00B24D75" w:rsidRDefault="00E3232B" w:rsidP="00C613EB">
      <w:pPr>
        <w:spacing w:after="0" w:line="240" w:lineRule="auto"/>
        <w:jc w:val="both"/>
        <w:rPr>
          <w:rFonts w:ascii="Times New Roman" w:hAnsi="Times New Roman" w:cs="Times New Roman"/>
          <w:sz w:val="24"/>
          <w:szCs w:val="24"/>
        </w:rPr>
      </w:pPr>
    </w:p>
    <w:sectPr w:rsidR="00E3232B" w:rsidRPr="00B24D75" w:rsidSect="00683DDB">
      <w:headerReference w:type="even" r:id="rId8"/>
      <w:headerReference w:type="default" r:id="rId9"/>
      <w:pgSz w:w="11906" w:h="16838"/>
      <w:pgMar w:top="1417" w:right="1417" w:bottom="568" w:left="1417" w:header="708" w:footer="41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BF4" w:rsidRDefault="00E20BF4" w:rsidP="00CB06F2">
      <w:pPr>
        <w:spacing w:after="0" w:line="240" w:lineRule="auto"/>
      </w:pPr>
      <w:r>
        <w:separator/>
      </w:r>
    </w:p>
  </w:endnote>
  <w:endnote w:type="continuationSeparator" w:id="0">
    <w:p w:rsidR="00E20BF4" w:rsidRDefault="00E20BF4" w:rsidP="00CB0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BF4" w:rsidRDefault="00E20BF4" w:rsidP="00CB06F2">
      <w:pPr>
        <w:spacing w:after="0" w:line="240" w:lineRule="auto"/>
      </w:pPr>
      <w:r>
        <w:separator/>
      </w:r>
    </w:p>
  </w:footnote>
  <w:footnote w:type="continuationSeparator" w:id="0">
    <w:p w:rsidR="00E20BF4" w:rsidRDefault="00E20BF4" w:rsidP="00CB0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D72201" w:rsidTr="005161F5">
      <w:trPr>
        <w:trHeight w:val="841"/>
      </w:trPr>
      <w:tc>
        <w:tcPr>
          <w:tcW w:w="1702" w:type="dxa"/>
          <w:vMerge w:val="restart"/>
        </w:tcPr>
        <w:p w:rsidR="00D72201" w:rsidRDefault="00D72201" w:rsidP="00D72201">
          <w:r w:rsidRPr="005D4629">
            <w:rPr>
              <w:noProof/>
              <w:sz w:val="20"/>
              <w:szCs w:val="20"/>
              <w:lang w:eastAsia="tr-TR"/>
            </w:rPr>
            <w:drawing>
              <wp:anchor distT="0" distB="0" distL="114300" distR="114300" simplePos="0" relativeHeight="251663360" behindDoc="1" locked="0" layoutInCell="1" allowOverlap="1" wp14:anchorId="2ECF5557" wp14:editId="6309BCE0">
                <wp:simplePos x="0" y="0"/>
                <wp:positionH relativeFrom="column">
                  <wp:posOffset>66675</wp:posOffset>
                </wp:positionH>
                <wp:positionV relativeFrom="paragraph">
                  <wp:posOffset>62865</wp:posOffset>
                </wp:positionV>
                <wp:extent cx="870585" cy="870585"/>
                <wp:effectExtent l="0" t="0" r="5715" b="5715"/>
                <wp:wrapNone/>
                <wp:docPr id="53" name="Resim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E66250" w:rsidRDefault="00E66250" w:rsidP="00E66250">
          <w:pPr>
            <w:jc w:val="center"/>
            <w:rPr>
              <w:rFonts w:ascii="Times New Roman" w:hAnsi="Times New Roman" w:cs="Times New Roman"/>
              <w:b/>
              <w:sz w:val="24"/>
              <w:szCs w:val="24"/>
            </w:rPr>
          </w:pPr>
          <w:r>
            <w:rPr>
              <w:rFonts w:ascii="Times New Roman" w:hAnsi="Times New Roman" w:cs="Times New Roman"/>
              <w:b/>
              <w:sz w:val="24"/>
              <w:szCs w:val="24"/>
            </w:rPr>
            <w:t>GÖSTERGE YÖNETİMİ</w:t>
          </w:r>
        </w:p>
        <w:p w:rsidR="00D72201" w:rsidRPr="00CB06F2" w:rsidRDefault="004D250F" w:rsidP="004D250F">
          <w:pPr>
            <w:jc w:val="center"/>
            <w:rPr>
              <w:rFonts w:ascii="Times New Roman" w:hAnsi="Times New Roman" w:cs="Times New Roman"/>
              <w:b/>
              <w:sz w:val="24"/>
              <w:szCs w:val="24"/>
            </w:rPr>
          </w:pPr>
          <w:r>
            <w:rPr>
              <w:rFonts w:ascii="Times New Roman" w:hAnsi="Times New Roman" w:cs="Times New Roman"/>
              <w:b/>
              <w:sz w:val="24"/>
              <w:szCs w:val="24"/>
            </w:rPr>
            <w:t>PROSEDÜRÜ</w:t>
          </w:r>
        </w:p>
      </w:tc>
      <w:tc>
        <w:tcPr>
          <w:tcW w:w="1701" w:type="dxa"/>
          <w:vMerge w:val="restart"/>
        </w:tcPr>
        <w:p w:rsidR="00D72201" w:rsidRDefault="00D72201" w:rsidP="00D72201">
          <w:r w:rsidRPr="005D4629">
            <w:rPr>
              <w:noProof/>
              <w:sz w:val="20"/>
              <w:szCs w:val="20"/>
              <w:lang w:eastAsia="tr-TR"/>
            </w:rPr>
            <w:drawing>
              <wp:anchor distT="0" distB="0" distL="114300" distR="114300" simplePos="0" relativeHeight="251662336" behindDoc="1" locked="0" layoutInCell="1" allowOverlap="1" wp14:anchorId="079FC827" wp14:editId="17CE2D6D">
                <wp:simplePos x="0" y="0"/>
                <wp:positionH relativeFrom="column">
                  <wp:posOffset>-36830</wp:posOffset>
                </wp:positionH>
                <wp:positionV relativeFrom="paragraph">
                  <wp:posOffset>60325</wp:posOffset>
                </wp:positionV>
                <wp:extent cx="998220" cy="906145"/>
                <wp:effectExtent l="0" t="0" r="0" b="8255"/>
                <wp:wrapNone/>
                <wp:docPr id="5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D72201" w:rsidTr="005161F5">
      <w:trPr>
        <w:trHeight w:val="430"/>
      </w:trPr>
      <w:tc>
        <w:tcPr>
          <w:tcW w:w="1702" w:type="dxa"/>
          <w:vMerge/>
        </w:tcPr>
        <w:p w:rsidR="00D72201" w:rsidRDefault="00D72201" w:rsidP="00D72201"/>
      </w:tc>
      <w:tc>
        <w:tcPr>
          <w:tcW w:w="1417" w:type="dxa"/>
        </w:tcPr>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D72201" w:rsidRPr="006F4BC6" w:rsidRDefault="00D72201" w:rsidP="00D72201">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D72201" w:rsidRDefault="00D72201" w:rsidP="00D72201"/>
      </w:tc>
    </w:tr>
    <w:tr w:rsidR="00E66250" w:rsidTr="005161F5">
      <w:trPr>
        <w:trHeight w:val="58"/>
      </w:trPr>
      <w:tc>
        <w:tcPr>
          <w:tcW w:w="1702" w:type="dxa"/>
          <w:vMerge/>
        </w:tcPr>
        <w:p w:rsidR="00E66250" w:rsidRDefault="00E66250" w:rsidP="00E66250"/>
      </w:tc>
      <w:tc>
        <w:tcPr>
          <w:tcW w:w="1417" w:type="dxa"/>
          <w:vAlign w:val="center"/>
        </w:tcPr>
        <w:p w:rsidR="00E66250" w:rsidRPr="006F4BC6" w:rsidRDefault="00E66250" w:rsidP="00E66250">
          <w:pPr>
            <w:jc w:val="center"/>
            <w:rPr>
              <w:rFonts w:ascii="Times New Roman" w:hAnsi="Times New Roman" w:cs="Times New Roman"/>
              <w:sz w:val="20"/>
              <w:szCs w:val="20"/>
            </w:rPr>
          </w:pPr>
          <w:r>
            <w:rPr>
              <w:rFonts w:ascii="Times New Roman" w:hAnsi="Times New Roman" w:cs="Times New Roman"/>
              <w:sz w:val="20"/>
              <w:szCs w:val="20"/>
            </w:rPr>
            <w:t>GGİ.PR.14</w:t>
          </w:r>
        </w:p>
      </w:tc>
      <w:tc>
        <w:tcPr>
          <w:tcW w:w="1276" w:type="dxa"/>
          <w:vAlign w:val="center"/>
        </w:tcPr>
        <w:p w:rsidR="00E66250" w:rsidRPr="006F4BC6" w:rsidRDefault="00E66250" w:rsidP="00E66250">
          <w:pPr>
            <w:jc w:val="center"/>
            <w:rPr>
              <w:rFonts w:ascii="Times New Roman" w:hAnsi="Times New Roman" w:cs="Times New Roman"/>
              <w:sz w:val="20"/>
              <w:szCs w:val="20"/>
            </w:rPr>
          </w:pPr>
          <w:r>
            <w:rPr>
              <w:rFonts w:ascii="Times New Roman" w:hAnsi="Times New Roman" w:cs="Times New Roman"/>
              <w:sz w:val="20"/>
              <w:szCs w:val="20"/>
            </w:rPr>
            <w:t>0</w:t>
          </w:r>
          <w:r w:rsidR="00DD681F">
            <w:rPr>
              <w:rFonts w:ascii="Times New Roman" w:hAnsi="Times New Roman" w:cs="Times New Roman"/>
              <w:sz w:val="20"/>
              <w:szCs w:val="20"/>
            </w:rPr>
            <w:t>8</w:t>
          </w:r>
          <w:r>
            <w:rPr>
              <w:rFonts w:ascii="Times New Roman" w:hAnsi="Times New Roman" w:cs="Times New Roman"/>
              <w:sz w:val="20"/>
              <w:szCs w:val="20"/>
            </w:rPr>
            <w:t>.</w:t>
          </w:r>
          <w:r w:rsidR="00DD681F">
            <w:rPr>
              <w:rFonts w:ascii="Times New Roman" w:hAnsi="Times New Roman" w:cs="Times New Roman"/>
              <w:sz w:val="20"/>
              <w:szCs w:val="20"/>
            </w:rPr>
            <w:t>11</w:t>
          </w:r>
          <w:r>
            <w:rPr>
              <w:rFonts w:ascii="Times New Roman" w:hAnsi="Times New Roman" w:cs="Times New Roman"/>
              <w:sz w:val="20"/>
              <w:szCs w:val="20"/>
            </w:rPr>
            <w:t>.2021</w:t>
          </w:r>
        </w:p>
      </w:tc>
      <w:tc>
        <w:tcPr>
          <w:tcW w:w="1418" w:type="dxa"/>
        </w:tcPr>
        <w:p w:rsidR="00E66250" w:rsidRPr="006F4BC6" w:rsidRDefault="00E66250" w:rsidP="00E66250">
          <w:pPr>
            <w:rPr>
              <w:rFonts w:ascii="Times New Roman" w:hAnsi="Times New Roman" w:cs="Times New Roman"/>
            </w:rPr>
          </w:pPr>
        </w:p>
      </w:tc>
      <w:tc>
        <w:tcPr>
          <w:tcW w:w="1417" w:type="dxa"/>
        </w:tcPr>
        <w:p w:rsidR="00E66250" w:rsidRPr="006F4BC6" w:rsidRDefault="00E66250" w:rsidP="00E66250">
          <w:pPr>
            <w:rPr>
              <w:rFonts w:ascii="Times New Roman" w:hAnsi="Times New Roman" w:cs="Times New Roman"/>
            </w:rPr>
          </w:pPr>
        </w:p>
      </w:tc>
      <w:tc>
        <w:tcPr>
          <w:tcW w:w="992" w:type="dxa"/>
          <w:vAlign w:val="center"/>
        </w:tcPr>
        <w:p w:rsidR="00E66250" w:rsidRPr="006F4BC6" w:rsidRDefault="00E66250" w:rsidP="00E66250">
          <w:pPr>
            <w:jc w:val="center"/>
            <w:rPr>
              <w:rFonts w:ascii="Times New Roman" w:hAnsi="Times New Roman" w:cs="Times New Roman"/>
              <w:sz w:val="20"/>
              <w:szCs w:val="20"/>
            </w:rPr>
          </w:pPr>
          <w:r>
            <w:rPr>
              <w:rFonts w:ascii="Times New Roman" w:hAnsi="Times New Roman" w:cs="Times New Roman"/>
              <w:sz w:val="20"/>
              <w:szCs w:val="20"/>
            </w:rPr>
            <w:t>03</w:t>
          </w:r>
        </w:p>
      </w:tc>
      <w:tc>
        <w:tcPr>
          <w:tcW w:w="1701" w:type="dxa"/>
          <w:vMerge/>
        </w:tcPr>
        <w:p w:rsidR="00E66250" w:rsidRDefault="00E66250" w:rsidP="00E66250"/>
      </w:tc>
    </w:tr>
  </w:tbl>
  <w:p w:rsidR="00D72201" w:rsidRPr="00D72201" w:rsidRDefault="00D72201" w:rsidP="00D7220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CB06F2" w:rsidTr="00CB06F2">
      <w:trPr>
        <w:trHeight w:val="841"/>
      </w:trPr>
      <w:tc>
        <w:tcPr>
          <w:tcW w:w="1702" w:type="dxa"/>
          <w:vMerge w:val="restart"/>
        </w:tcPr>
        <w:p w:rsidR="00CB06F2" w:rsidRDefault="00CB06F2" w:rsidP="00CB06F2">
          <w:r w:rsidRPr="005D4629">
            <w:rPr>
              <w:noProof/>
              <w:sz w:val="20"/>
              <w:szCs w:val="20"/>
              <w:lang w:eastAsia="tr-TR"/>
            </w:rPr>
            <w:drawing>
              <wp:anchor distT="0" distB="0" distL="114300" distR="114300" simplePos="0" relativeHeight="251660288" behindDoc="1" locked="0" layoutInCell="1" allowOverlap="1" wp14:anchorId="5C780421" wp14:editId="03433C89">
                <wp:simplePos x="0" y="0"/>
                <wp:positionH relativeFrom="column">
                  <wp:posOffset>66675</wp:posOffset>
                </wp:positionH>
                <wp:positionV relativeFrom="paragraph">
                  <wp:posOffset>62865</wp:posOffset>
                </wp:positionV>
                <wp:extent cx="870585" cy="870585"/>
                <wp:effectExtent l="0" t="0" r="5715" b="5715"/>
                <wp:wrapNone/>
                <wp:docPr id="55" name="Resim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484DA7" w:rsidRDefault="00C02AA7" w:rsidP="006C0FEC">
          <w:pPr>
            <w:jc w:val="center"/>
            <w:rPr>
              <w:rFonts w:ascii="Times New Roman" w:hAnsi="Times New Roman" w:cs="Times New Roman"/>
              <w:b/>
              <w:sz w:val="24"/>
              <w:szCs w:val="24"/>
            </w:rPr>
          </w:pPr>
          <w:r>
            <w:rPr>
              <w:rFonts w:ascii="Times New Roman" w:hAnsi="Times New Roman" w:cs="Times New Roman"/>
              <w:b/>
              <w:sz w:val="24"/>
              <w:szCs w:val="24"/>
            </w:rPr>
            <w:t>RİSK DEĞERLENDİRME</w:t>
          </w:r>
        </w:p>
        <w:p w:rsidR="00CB06F2" w:rsidRPr="00CB06F2" w:rsidRDefault="006C0FEC" w:rsidP="006C0FEC">
          <w:pPr>
            <w:jc w:val="center"/>
            <w:rPr>
              <w:rFonts w:ascii="Times New Roman" w:hAnsi="Times New Roman" w:cs="Times New Roman"/>
              <w:b/>
              <w:sz w:val="24"/>
              <w:szCs w:val="24"/>
            </w:rPr>
          </w:pPr>
          <w:r>
            <w:rPr>
              <w:rFonts w:ascii="Times New Roman" w:hAnsi="Times New Roman" w:cs="Times New Roman"/>
              <w:b/>
              <w:sz w:val="24"/>
              <w:szCs w:val="24"/>
            </w:rPr>
            <w:t>PROSEDÜRÜ</w:t>
          </w:r>
        </w:p>
      </w:tc>
      <w:tc>
        <w:tcPr>
          <w:tcW w:w="1701" w:type="dxa"/>
          <w:vMerge w:val="restart"/>
        </w:tcPr>
        <w:p w:rsidR="00CB06F2" w:rsidRDefault="00CB06F2" w:rsidP="00CB06F2">
          <w:r w:rsidRPr="005D4629">
            <w:rPr>
              <w:noProof/>
              <w:sz w:val="20"/>
              <w:szCs w:val="20"/>
              <w:lang w:eastAsia="tr-TR"/>
            </w:rPr>
            <w:drawing>
              <wp:anchor distT="0" distB="0" distL="114300" distR="114300" simplePos="0" relativeHeight="251659264" behindDoc="1" locked="0" layoutInCell="1" allowOverlap="1" wp14:anchorId="4575FF61" wp14:editId="5AD2FB24">
                <wp:simplePos x="0" y="0"/>
                <wp:positionH relativeFrom="column">
                  <wp:posOffset>-36830</wp:posOffset>
                </wp:positionH>
                <wp:positionV relativeFrom="paragraph">
                  <wp:posOffset>60325</wp:posOffset>
                </wp:positionV>
                <wp:extent cx="998220" cy="906145"/>
                <wp:effectExtent l="0" t="0" r="0" b="8255"/>
                <wp:wrapNone/>
                <wp:docPr id="56"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CB06F2" w:rsidTr="005161F5">
      <w:trPr>
        <w:trHeight w:val="430"/>
      </w:trPr>
      <w:tc>
        <w:tcPr>
          <w:tcW w:w="1702" w:type="dxa"/>
          <w:vMerge/>
        </w:tcPr>
        <w:p w:rsidR="00CB06F2" w:rsidRDefault="00CB06F2" w:rsidP="00CB06F2"/>
      </w:tc>
      <w:tc>
        <w:tcPr>
          <w:tcW w:w="1417" w:type="dxa"/>
        </w:tcPr>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CB06F2" w:rsidRPr="006F4BC6" w:rsidRDefault="00CB06F2" w:rsidP="00CB06F2">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CB06F2" w:rsidRDefault="00CB06F2" w:rsidP="00CB06F2"/>
      </w:tc>
    </w:tr>
    <w:tr w:rsidR="00CB06F2" w:rsidTr="005161F5">
      <w:trPr>
        <w:trHeight w:val="58"/>
      </w:trPr>
      <w:tc>
        <w:tcPr>
          <w:tcW w:w="1702" w:type="dxa"/>
          <w:vMerge/>
        </w:tcPr>
        <w:p w:rsidR="00CB06F2" w:rsidRDefault="00CB06F2" w:rsidP="00CB06F2"/>
      </w:tc>
      <w:tc>
        <w:tcPr>
          <w:tcW w:w="1417" w:type="dxa"/>
          <w:vAlign w:val="center"/>
        </w:tcPr>
        <w:p w:rsidR="00CB06F2" w:rsidRPr="006F4BC6" w:rsidRDefault="00C02AA7" w:rsidP="00C02AA7">
          <w:pPr>
            <w:jc w:val="center"/>
            <w:rPr>
              <w:rFonts w:ascii="Times New Roman" w:hAnsi="Times New Roman" w:cs="Times New Roman"/>
              <w:sz w:val="20"/>
              <w:szCs w:val="20"/>
            </w:rPr>
          </w:pPr>
          <w:r>
            <w:rPr>
              <w:rFonts w:ascii="Times New Roman" w:hAnsi="Times New Roman" w:cs="Times New Roman"/>
              <w:sz w:val="20"/>
              <w:szCs w:val="20"/>
            </w:rPr>
            <w:t>KRY</w:t>
          </w:r>
          <w:r w:rsidR="00945842">
            <w:rPr>
              <w:rFonts w:ascii="Times New Roman" w:hAnsi="Times New Roman" w:cs="Times New Roman"/>
              <w:sz w:val="20"/>
              <w:szCs w:val="20"/>
            </w:rPr>
            <w:t>.PR</w:t>
          </w:r>
          <w:r>
            <w:rPr>
              <w:rFonts w:ascii="Times New Roman" w:hAnsi="Times New Roman" w:cs="Times New Roman"/>
              <w:sz w:val="20"/>
              <w:szCs w:val="20"/>
            </w:rPr>
            <w:t>.17</w:t>
          </w:r>
        </w:p>
      </w:tc>
      <w:tc>
        <w:tcPr>
          <w:tcW w:w="1276" w:type="dxa"/>
          <w:vAlign w:val="center"/>
        </w:tcPr>
        <w:p w:rsidR="00CB06F2" w:rsidRPr="006F4BC6" w:rsidRDefault="00AD60E7" w:rsidP="00CB06F2">
          <w:pPr>
            <w:jc w:val="center"/>
            <w:rPr>
              <w:rFonts w:ascii="Times New Roman" w:hAnsi="Times New Roman" w:cs="Times New Roman"/>
              <w:sz w:val="20"/>
              <w:szCs w:val="20"/>
            </w:rPr>
          </w:pPr>
          <w:r>
            <w:rPr>
              <w:rFonts w:ascii="Times New Roman" w:hAnsi="Times New Roman" w:cs="Times New Roman"/>
              <w:sz w:val="20"/>
              <w:szCs w:val="20"/>
            </w:rPr>
            <w:t>0</w:t>
          </w:r>
          <w:r w:rsidR="00DD681F">
            <w:rPr>
              <w:rFonts w:ascii="Times New Roman" w:hAnsi="Times New Roman" w:cs="Times New Roman"/>
              <w:sz w:val="20"/>
              <w:szCs w:val="20"/>
            </w:rPr>
            <w:t>8</w:t>
          </w:r>
          <w:r w:rsidR="00CB06F2">
            <w:rPr>
              <w:rFonts w:ascii="Times New Roman" w:hAnsi="Times New Roman" w:cs="Times New Roman"/>
              <w:sz w:val="20"/>
              <w:szCs w:val="20"/>
            </w:rPr>
            <w:t>.</w:t>
          </w:r>
          <w:r w:rsidR="00DD681F">
            <w:rPr>
              <w:rFonts w:ascii="Times New Roman" w:hAnsi="Times New Roman" w:cs="Times New Roman"/>
              <w:sz w:val="20"/>
              <w:szCs w:val="20"/>
            </w:rPr>
            <w:t>11</w:t>
          </w:r>
          <w:r w:rsidR="006C0FEC">
            <w:rPr>
              <w:rFonts w:ascii="Times New Roman" w:hAnsi="Times New Roman" w:cs="Times New Roman"/>
              <w:sz w:val="20"/>
              <w:szCs w:val="20"/>
            </w:rPr>
            <w:t>.2021</w:t>
          </w:r>
        </w:p>
      </w:tc>
      <w:tc>
        <w:tcPr>
          <w:tcW w:w="1418" w:type="dxa"/>
        </w:tcPr>
        <w:p w:rsidR="00CB06F2" w:rsidRPr="006F4BC6" w:rsidRDefault="00CB06F2" w:rsidP="00CB06F2">
          <w:pPr>
            <w:rPr>
              <w:rFonts w:ascii="Times New Roman" w:hAnsi="Times New Roman" w:cs="Times New Roman"/>
            </w:rPr>
          </w:pPr>
        </w:p>
      </w:tc>
      <w:tc>
        <w:tcPr>
          <w:tcW w:w="1417" w:type="dxa"/>
        </w:tcPr>
        <w:p w:rsidR="00CB06F2" w:rsidRPr="006F4BC6" w:rsidRDefault="00CB06F2" w:rsidP="00CB06F2">
          <w:pPr>
            <w:rPr>
              <w:rFonts w:ascii="Times New Roman" w:hAnsi="Times New Roman" w:cs="Times New Roman"/>
            </w:rPr>
          </w:pPr>
        </w:p>
      </w:tc>
      <w:tc>
        <w:tcPr>
          <w:tcW w:w="992" w:type="dxa"/>
          <w:vAlign w:val="center"/>
        </w:tcPr>
        <w:p w:rsidR="00CB06F2" w:rsidRPr="006F4BC6" w:rsidRDefault="00C02AA7" w:rsidP="00CB06F2">
          <w:pPr>
            <w:jc w:val="center"/>
            <w:rPr>
              <w:rFonts w:ascii="Times New Roman" w:hAnsi="Times New Roman" w:cs="Times New Roman"/>
              <w:sz w:val="20"/>
              <w:szCs w:val="20"/>
            </w:rPr>
          </w:pPr>
          <w:r>
            <w:rPr>
              <w:rFonts w:ascii="Times New Roman" w:hAnsi="Times New Roman" w:cs="Times New Roman"/>
              <w:sz w:val="20"/>
              <w:szCs w:val="20"/>
            </w:rPr>
            <w:t>0</w:t>
          </w:r>
          <w:r w:rsidR="00577479">
            <w:rPr>
              <w:rFonts w:ascii="Times New Roman" w:hAnsi="Times New Roman" w:cs="Times New Roman"/>
              <w:sz w:val="20"/>
              <w:szCs w:val="20"/>
            </w:rPr>
            <w:t>3</w:t>
          </w:r>
        </w:p>
      </w:tc>
      <w:tc>
        <w:tcPr>
          <w:tcW w:w="1701" w:type="dxa"/>
          <w:vMerge/>
        </w:tcPr>
        <w:p w:rsidR="00CB06F2" w:rsidRDefault="00CB06F2" w:rsidP="00CB06F2"/>
      </w:tc>
    </w:tr>
  </w:tbl>
  <w:p w:rsidR="00CB06F2" w:rsidRDefault="00CB06F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3317D"/>
    <w:multiLevelType w:val="hybridMultilevel"/>
    <w:tmpl w:val="74DEE990"/>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 w15:restartNumberingAfterBreak="0">
    <w:nsid w:val="0A5E587C"/>
    <w:multiLevelType w:val="hybridMultilevel"/>
    <w:tmpl w:val="CEE6CFAC"/>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 w15:restartNumberingAfterBreak="0">
    <w:nsid w:val="17BA64CA"/>
    <w:multiLevelType w:val="hybridMultilevel"/>
    <w:tmpl w:val="D73E159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15:restartNumberingAfterBreak="0">
    <w:nsid w:val="23EF45F4"/>
    <w:multiLevelType w:val="hybridMultilevel"/>
    <w:tmpl w:val="BB18233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15:restartNumberingAfterBreak="0">
    <w:nsid w:val="3882233D"/>
    <w:multiLevelType w:val="hybridMultilevel"/>
    <w:tmpl w:val="1D1052E0"/>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15:restartNumberingAfterBreak="0">
    <w:nsid w:val="3998389D"/>
    <w:multiLevelType w:val="hybridMultilevel"/>
    <w:tmpl w:val="8918CE7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6" w15:restartNumberingAfterBreak="0">
    <w:nsid w:val="47013F3A"/>
    <w:multiLevelType w:val="hybridMultilevel"/>
    <w:tmpl w:val="24DED4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BC329ED"/>
    <w:multiLevelType w:val="hybridMultilevel"/>
    <w:tmpl w:val="6D8E77C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8" w15:restartNumberingAfterBreak="0">
    <w:nsid w:val="4E3502F7"/>
    <w:multiLevelType w:val="hybridMultilevel"/>
    <w:tmpl w:val="F0EE71A4"/>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9" w15:restartNumberingAfterBreak="0">
    <w:nsid w:val="51BC59CA"/>
    <w:multiLevelType w:val="hybridMultilevel"/>
    <w:tmpl w:val="D90AE84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15:restartNumberingAfterBreak="0">
    <w:nsid w:val="55061599"/>
    <w:multiLevelType w:val="hybridMultilevel"/>
    <w:tmpl w:val="72DAAB60"/>
    <w:lvl w:ilvl="0" w:tplc="041F000D">
      <w:start w:val="1"/>
      <w:numFmt w:val="bullet"/>
      <w:lvlText w:val=""/>
      <w:lvlJc w:val="left"/>
      <w:pPr>
        <w:ind w:left="862" w:hanging="360"/>
      </w:pPr>
      <w:rPr>
        <w:rFonts w:ascii="Wingdings" w:hAnsi="Wingdings"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1" w15:restartNumberingAfterBreak="0">
    <w:nsid w:val="55492681"/>
    <w:multiLevelType w:val="hybridMultilevel"/>
    <w:tmpl w:val="591AA1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6170902"/>
    <w:multiLevelType w:val="hybridMultilevel"/>
    <w:tmpl w:val="7332D87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3" w15:restartNumberingAfterBreak="0">
    <w:nsid w:val="5E4A01F6"/>
    <w:multiLevelType w:val="hybridMultilevel"/>
    <w:tmpl w:val="B4DABA9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4" w15:restartNumberingAfterBreak="0">
    <w:nsid w:val="5EA7747E"/>
    <w:multiLevelType w:val="hybridMultilevel"/>
    <w:tmpl w:val="AE6E48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5" w15:restartNumberingAfterBreak="0">
    <w:nsid w:val="68026618"/>
    <w:multiLevelType w:val="hybridMultilevel"/>
    <w:tmpl w:val="F9BC666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6" w15:restartNumberingAfterBreak="0">
    <w:nsid w:val="68DF0F0D"/>
    <w:multiLevelType w:val="hybridMultilevel"/>
    <w:tmpl w:val="44A8617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15:restartNumberingAfterBreak="0">
    <w:nsid w:val="75A45336"/>
    <w:multiLevelType w:val="hybridMultilevel"/>
    <w:tmpl w:val="BB065E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6671A44"/>
    <w:multiLevelType w:val="hybridMultilevel"/>
    <w:tmpl w:val="7AE8ABE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9" w15:restartNumberingAfterBreak="0">
    <w:nsid w:val="77344779"/>
    <w:multiLevelType w:val="hybridMultilevel"/>
    <w:tmpl w:val="77044A1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0" w15:restartNumberingAfterBreak="0">
    <w:nsid w:val="7DA87C17"/>
    <w:multiLevelType w:val="hybridMultilevel"/>
    <w:tmpl w:val="924A92A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num w:numId="1">
    <w:abstractNumId w:val="5"/>
  </w:num>
  <w:num w:numId="2">
    <w:abstractNumId w:val="6"/>
  </w:num>
  <w:num w:numId="3">
    <w:abstractNumId w:val="17"/>
  </w:num>
  <w:num w:numId="4">
    <w:abstractNumId w:val="11"/>
  </w:num>
  <w:num w:numId="5">
    <w:abstractNumId w:val="15"/>
  </w:num>
  <w:num w:numId="6">
    <w:abstractNumId w:val="16"/>
  </w:num>
  <w:num w:numId="7">
    <w:abstractNumId w:val="2"/>
  </w:num>
  <w:num w:numId="8">
    <w:abstractNumId w:val="20"/>
  </w:num>
  <w:num w:numId="9">
    <w:abstractNumId w:val="10"/>
  </w:num>
  <w:num w:numId="10">
    <w:abstractNumId w:val="1"/>
  </w:num>
  <w:num w:numId="11">
    <w:abstractNumId w:val="9"/>
  </w:num>
  <w:num w:numId="12">
    <w:abstractNumId w:val="4"/>
  </w:num>
  <w:num w:numId="13">
    <w:abstractNumId w:val="13"/>
  </w:num>
  <w:num w:numId="14">
    <w:abstractNumId w:val="18"/>
  </w:num>
  <w:num w:numId="15">
    <w:abstractNumId w:val="19"/>
  </w:num>
  <w:num w:numId="16">
    <w:abstractNumId w:val="14"/>
  </w:num>
  <w:num w:numId="17">
    <w:abstractNumId w:val="12"/>
  </w:num>
  <w:num w:numId="18">
    <w:abstractNumId w:val="8"/>
  </w:num>
  <w:num w:numId="19">
    <w:abstractNumId w:val="7"/>
  </w:num>
  <w:num w:numId="20">
    <w:abstractNumId w:val="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0C4"/>
    <w:rsid w:val="00032830"/>
    <w:rsid w:val="0005571F"/>
    <w:rsid w:val="00060E72"/>
    <w:rsid w:val="000976ED"/>
    <w:rsid w:val="000D5D3F"/>
    <w:rsid w:val="000F3A9C"/>
    <w:rsid w:val="001C2689"/>
    <w:rsid w:val="001C3BCC"/>
    <w:rsid w:val="001F2621"/>
    <w:rsid w:val="002240A5"/>
    <w:rsid w:val="00231A5D"/>
    <w:rsid w:val="00236324"/>
    <w:rsid w:val="00257115"/>
    <w:rsid w:val="0028725A"/>
    <w:rsid w:val="002B03E6"/>
    <w:rsid w:val="002C1AB9"/>
    <w:rsid w:val="002C3FE9"/>
    <w:rsid w:val="00300671"/>
    <w:rsid w:val="00302F49"/>
    <w:rsid w:val="0031699A"/>
    <w:rsid w:val="0035229F"/>
    <w:rsid w:val="00353B67"/>
    <w:rsid w:val="00360C45"/>
    <w:rsid w:val="003811A6"/>
    <w:rsid w:val="00395B19"/>
    <w:rsid w:val="003B3FC0"/>
    <w:rsid w:val="003F10C4"/>
    <w:rsid w:val="00420ADD"/>
    <w:rsid w:val="004626B3"/>
    <w:rsid w:val="00464918"/>
    <w:rsid w:val="00465D6D"/>
    <w:rsid w:val="00476A33"/>
    <w:rsid w:val="00484DA7"/>
    <w:rsid w:val="00487FAB"/>
    <w:rsid w:val="00491DA4"/>
    <w:rsid w:val="004A555D"/>
    <w:rsid w:val="004D1101"/>
    <w:rsid w:val="004D250F"/>
    <w:rsid w:val="0050042D"/>
    <w:rsid w:val="005041AB"/>
    <w:rsid w:val="005120E6"/>
    <w:rsid w:val="0053524B"/>
    <w:rsid w:val="00555124"/>
    <w:rsid w:val="00577479"/>
    <w:rsid w:val="005C42D4"/>
    <w:rsid w:val="00630496"/>
    <w:rsid w:val="006572B8"/>
    <w:rsid w:val="006805DC"/>
    <w:rsid w:val="00683DDB"/>
    <w:rsid w:val="006B4AC8"/>
    <w:rsid w:val="006C0FEC"/>
    <w:rsid w:val="006D3F4D"/>
    <w:rsid w:val="006D6144"/>
    <w:rsid w:val="006D7C6A"/>
    <w:rsid w:val="006E202F"/>
    <w:rsid w:val="00737396"/>
    <w:rsid w:val="0075165F"/>
    <w:rsid w:val="00755D1D"/>
    <w:rsid w:val="00756C35"/>
    <w:rsid w:val="007744FC"/>
    <w:rsid w:val="00783D26"/>
    <w:rsid w:val="00783F36"/>
    <w:rsid w:val="00786C2E"/>
    <w:rsid w:val="007954E8"/>
    <w:rsid w:val="0079688F"/>
    <w:rsid w:val="007B084B"/>
    <w:rsid w:val="007B1903"/>
    <w:rsid w:val="008103E1"/>
    <w:rsid w:val="0084698F"/>
    <w:rsid w:val="008604DC"/>
    <w:rsid w:val="008917FA"/>
    <w:rsid w:val="008A0180"/>
    <w:rsid w:val="008E390A"/>
    <w:rsid w:val="008E4882"/>
    <w:rsid w:val="008F4804"/>
    <w:rsid w:val="00902492"/>
    <w:rsid w:val="00904D21"/>
    <w:rsid w:val="009417A6"/>
    <w:rsid w:val="00945842"/>
    <w:rsid w:val="009A1916"/>
    <w:rsid w:val="009A238F"/>
    <w:rsid w:val="009B4D2F"/>
    <w:rsid w:val="009D250E"/>
    <w:rsid w:val="00A04C47"/>
    <w:rsid w:val="00A069A8"/>
    <w:rsid w:val="00A3121B"/>
    <w:rsid w:val="00A40FB9"/>
    <w:rsid w:val="00AD60E7"/>
    <w:rsid w:val="00AE6D50"/>
    <w:rsid w:val="00AF2C94"/>
    <w:rsid w:val="00AF69A2"/>
    <w:rsid w:val="00B03E69"/>
    <w:rsid w:val="00B04322"/>
    <w:rsid w:val="00B24D75"/>
    <w:rsid w:val="00B32CC1"/>
    <w:rsid w:val="00B53E8B"/>
    <w:rsid w:val="00B7404D"/>
    <w:rsid w:val="00B8617D"/>
    <w:rsid w:val="00BB5235"/>
    <w:rsid w:val="00BC7B59"/>
    <w:rsid w:val="00BE0C22"/>
    <w:rsid w:val="00C02AA7"/>
    <w:rsid w:val="00C26BA1"/>
    <w:rsid w:val="00C369CF"/>
    <w:rsid w:val="00C4147A"/>
    <w:rsid w:val="00C60DF9"/>
    <w:rsid w:val="00C613EB"/>
    <w:rsid w:val="00C67A80"/>
    <w:rsid w:val="00C91659"/>
    <w:rsid w:val="00C91ECC"/>
    <w:rsid w:val="00C95B56"/>
    <w:rsid w:val="00C9709D"/>
    <w:rsid w:val="00CA54EC"/>
    <w:rsid w:val="00CB06F2"/>
    <w:rsid w:val="00CB7AF0"/>
    <w:rsid w:val="00CC4FB2"/>
    <w:rsid w:val="00D041E1"/>
    <w:rsid w:val="00D10405"/>
    <w:rsid w:val="00D31F1F"/>
    <w:rsid w:val="00D32AB3"/>
    <w:rsid w:val="00D432D8"/>
    <w:rsid w:val="00D53D33"/>
    <w:rsid w:val="00D65B9D"/>
    <w:rsid w:val="00D72201"/>
    <w:rsid w:val="00D9371C"/>
    <w:rsid w:val="00D95BF0"/>
    <w:rsid w:val="00DD1EFC"/>
    <w:rsid w:val="00DD681F"/>
    <w:rsid w:val="00DF1FC4"/>
    <w:rsid w:val="00E20BF4"/>
    <w:rsid w:val="00E22D1D"/>
    <w:rsid w:val="00E3232B"/>
    <w:rsid w:val="00E41195"/>
    <w:rsid w:val="00E53CA8"/>
    <w:rsid w:val="00E66250"/>
    <w:rsid w:val="00E85D82"/>
    <w:rsid w:val="00EB5BA5"/>
    <w:rsid w:val="00EC60D4"/>
    <w:rsid w:val="00EC7FCD"/>
    <w:rsid w:val="00ED1D3D"/>
    <w:rsid w:val="00EF4744"/>
    <w:rsid w:val="00F22E66"/>
    <w:rsid w:val="00F24408"/>
    <w:rsid w:val="00F62DCB"/>
    <w:rsid w:val="00F631F1"/>
    <w:rsid w:val="00F720F2"/>
    <w:rsid w:val="00F93933"/>
    <w:rsid w:val="00F93DEA"/>
    <w:rsid w:val="00FA27CB"/>
    <w:rsid w:val="00FD12CE"/>
    <w:rsid w:val="00FF60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38418B-BAAC-4251-B098-8C0104C5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5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B06F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B06F2"/>
  </w:style>
  <w:style w:type="paragraph" w:styleId="AltBilgi">
    <w:name w:val="footer"/>
    <w:basedOn w:val="Normal"/>
    <w:link w:val="AltBilgiChar"/>
    <w:uiPriority w:val="99"/>
    <w:unhideWhenUsed/>
    <w:rsid w:val="00CB06F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B06F2"/>
  </w:style>
  <w:style w:type="table" w:styleId="TabloKlavuzu">
    <w:name w:val="Table Grid"/>
    <w:basedOn w:val="NormalTablo"/>
    <w:uiPriority w:val="39"/>
    <w:rsid w:val="00CB0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53D33"/>
    <w:pPr>
      <w:spacing w:after="0" w:line="240" w:lineRule="auto"/>
    </w:pPr>
  </w:style>
  <w:style w:type="table" w:customStyle="1" w:styleId="TabloKlavuzu2">
    <w:name w:val="Tablo Kılavuzu2"/>
    <w:basedOn w:val="NormalTablo"/>
    <w:next w:val="TabloKlavuzu"/>
    <w:uiPriority w:val="39"/>
    <w:rsid w:val="00D72201"/>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7B1903"/>
    <w:pPr>
      <w:ind w:left="720"/>
      <w:contextualSpacing/>
    </w:pPr>
  </w:style>
  <w:style w:type="paragraph" w:styleId="GvdeMetni">
    <w:name w:val="Body Text"/>
    <w:basedOn w:val="Normal"/>
    <w:link w:val="GvdeMetniChar"/>
    <w:uiPriority w:val="99"/>
    <w:semiHidden/>
    <w:unhideWhenUsed/>
    <w:rsid w:val="00C67A80"/>
    <w:pPr>
      <w:spacing w:after="120"/>
    </w:pPr>
  </w:style>
  <w:style w:type="character" w:customStyle="1" w:styleId="GvdeMetniChar">
    <w:name w:val="Gövde Metni Char"/>
    <w:basedOn w:val="VarsaylanParagrafYazTipi"/>
    <w:link w:val="GvdeMetni"/>
    <w:uiPriority w:val="99"/>
    <w:semiHidden/>
    <w:rsid w:val="00C67A80"/>
  </w:style>
  <w:style w:type="table" w:customStyle="1" w:styleId="TabloKlavuzu21">
    <w:name w:val="Tablo Kılavuzu21"/>
    <w:basedOn w:val="NormalTablo"/>
    <w:uiPriority w:val="39"/>
    <w:rsid w:val="0057747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79221">
      <w:bodyDiv w:val="1"/>
      <w:marLeft w:val="0"/>
      <w:marRight w:val="0"/>
      <w:marTop w:val="0"/>
      <w:marBottom w:val="0"/>
      <w:divBdr>
        <w:top w:val="none" w:sz="0" w:space="0" w:color="auto"/>
        <w:left w:val="none" w:sz="0" w:space="0" w:color="auto"/>
        <w:bottom w:val="none" w:sz="0" w:space="0" w:color="auto"/>
        <w:right w:val="none" w:sz="0" w:space="0" w:color="auto"/>
      </w:divBdr>
    </w:div>
    <w:div w:id="694236845">
      <w:bodyDiv w:val="1"/>
      <w:marLeft w:val="0"/>
      <w:marRight w:val="0"/>
      <w:marTop w:val="0"/>
      <w:marBottom w:val="0"/>
      <w:divBdr>
        <w:top w:val="none" w:sz="0" w:space="0" w:color="auto"/>
        <w:left w:val="none" w:sz="0" w:space="0" w:color="auto"/>
        <w:bottom w:val="none" w:sz="0" w:space="0" w:color="auto"/>
        <w:right w:val="none" w:sz="0" w:space="0" w:color="auto"/>
      </w:divBdr>
    </w:div>
    <w:div w:id="108175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08B0D-E6E6-4803-97B5-795613D1D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Pages>
  <Words>939</Words>
  <Characters>5354</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17</cp:revision>
  <dcterms:created xsi:type="dcterms:W3CDTF">2021-01-29T09:19:00Z</dcterms:created>
  <dcterms:modified xsi:type="dcterms:W3CDTF">2021-11-24T08:35:00Z</dcterms:modified>
</cp:coreProperties>
</file>