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BFCAD" w14:textId="5B8634EA" w:rsidR="00A2436C" w:rsidRPr="00A61F04" w:rsidRDefault="00A61F04" w:rsidP="009C26A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A61F04">
        <w:rPr>
          <w:rFonts w:ascii="Times New Roman" w:hAnsi="Times New Roman" w:cs="Times New Roman"/>
          <w:b/>
          <w:sz w:val="24"/>
        </w:rPr>
        <w:t>PAÜ İTBF SOSYOLOJİ BÖLÜMÜ DANIŞMA KURULU TOPLANTI</w:t>
      </w:r>
      <w:r w:rsidR="002E0080">
        <w:rPr>
          <w:rFonts w:ascii="Times New Roman" w:hAnsi="Times New Roman" w:cs="Times New Roman"/>
          <w:b/>
          <w:sz w:val="24"/>
        </w:rPr>
        <w:t>SI</w:t>
      </w:r>
    </w:p>
    <w:p w14:paraId="14C73846" w14:textId="5B6AE59C" w:rsidR="00CA2BB4" w:rsidRPr="00CA2BB4" w:rsidRDefault="00CA2BB4" w:rsidP="009C26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Sosyoloji Bölümü Danışma Kurulu</w:t>
      </w:r>
      <w:r w:rsidR="00BA792E">
        <w:rPr>
          <w:rFonts w:ascii="Times New Roman" w:hAnsi="Times New Roman" w:cs="Times New Roman"/>
          <w:sz w:val="24"/>
        </w:rPr>
        <w:t xml:space="preserve"> </w:t>
      </w:r>
      <w:r w:rsidR="002E0080">
        <w:rPr>
          <w:rFonts w:ascii="Times New Roman" w:hAnsi="Times New Roman" w:cs="Times New Roman"/>
          <w:sz w:val="24"/>
        </w:rPr>
        <w:t>07</w:t>
      </w:r>
      <w:r w:rsidR="00BA792E">
        <w:rPr>
          <w:rFonts w:ascii="Times New Roman" w:hAnsi="Times New Roman" w:cs="Times New Roman"/>
          <w:sz w:val="24"/>
        </w:rPr>
        <w:t>.11.202</w:t>
      </w:r>
      <w:r w:rsidR="00772F98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tarihinde, saat</w:t>
      </w:r>
      <w:r w:rsidR="00BA792E">
        <w:rPr>
          <w:rFonts w:ascii="Times New Roman" w:hAnsi="Times New Roman" w:cs="Times New Roman"/>
          <w:sz w:val="24"/>
        </w:rPr>
        <w:t xml:space="preserve"> </w:t>
      </w:r>
      <w:r w:rsidR="002E0080">
        <w:rPr>
          <w:rFonts w:ascii="Times New Roman" w:hAnsi="Times New Roman" w:cs="Times New Roman"/>
          <w:sz w:val="24"/>
        </w:rPr>
        <w:t>09.3</w:t>
      </w:r>
      <w:r w:rsidR="00BA792E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’da Prof. Dr. Türkan </w:t>
      </w:r>
      <w:proofErr w:type="spellStart"/>
      <w:r w:rsidR="001D6D31">
        <w:rPr>
          <w:rFonts w:ascii="Times New Roman" w:hAnsi="Times New Roman" w:cs="Times New Roman"/>
          <w:sz w:val="24"/>
        </w:rPr>
        <w:t>ERDOĞAN’ın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1D6D31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aşkanlığında toplanmış olup gündem maddeleri ve alınan kararlar aşağıda sunulmuştur.</w:t>
      </w:r>
    </w:p>
    <w:p w14:paraId="7AAF152D" w14:textId="77777777" w:rsidR="00A61F04" w:rsidRDefault="00A61F04" w:rsidP="009C26AF">
      <w:pPr>
        <w:jc w:val="both"/>
        <w:rPr>
          <w:rFonts w:ascii="Times New Roman" w:hAnsi="Times New Roman" w:cs="Times New Roman"/>
          <w:b/>
          <w:sz w:val="24"/>
        </w:rPr>
      </w:pPr>
    </w:p>
    <w:p w14:paraId="4FF4748E" w14:textId="01ABB9D0" w:rsidR="00E430E6" w:rsidRPr="009C26AF" w:rsidRDefault="00A61F04" w:rsidP="009C26A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TOPLANTININ </w:t>
      </w:r>
      <w:r w:rsidRPr="009C26AF">
        <w:rPr>
          <w:rFonts w:ascii="Times New Roman" w:hAnsi="Times New Roman" w:cs="Times New Roman"/>
          <w:b/>
          <w:sz w:val="24"/>
        </w:rPr>
        <w:t>GÜNDEM MADDELERİ</w:t>
      </w:r>
    </w:p>
    <w:p w14:paraId="180099F9" w14:textId="62560658" w:rsidR="00C34B02" w:rsidRPr="002E0080" w:rsidRDefault="002E0080" w:rsidP="002E00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</w:t>
      </w:r>
      <w:r w:rsidRPr="002E0080">
        <w:rPr>
          <w:rFonts w:ascii="Times New Roman" w:hAnsi="Times New Roman" w:cs="Times New Roman"/>
          <w:sz w:val="24"/>
        </w:rPr>
        <w:t xml:space="preserve">Sosyoloji </w:t>
      </w:r>
      <w:r>
        <w:rPr>
          <w:rFonts w:ascii="Times New Roman" w:hAnsi="Times New Roman" w:cs="Times New Roman"/>
          <w:sz w:val="24"/>
        </w:rPr>
        <w:t>B</w:t>
      </w:r>
      <w:r w:rsidRPr="002E0080">
        <w:rPr>
          <w:rFonts w:ascii="Times New Roman" w:hAnsi="Times New Roman" w:cs="Times New Roman"/>
          <w:sz w:val="24"/>
        </w:rPr>
        <w:t xml:space="preserve">ölümü 1. Sınıf öğrencilerine yönelik olarak gerçekleştirilen beklenti anketi </w:t>
      </w:r>
      <w:r>
        <w:rPr>
          <w:rFonts w:ascii="Times New Roman" w:hAnsi="Times New Roman" w:cs="Times New Roman"/>
          <w:sz w:val="24"/>
        </w:rPr>
        <w:t>raporlarının değerlendirilmesi</w:t>
      </w:r>
    </w:p>
    <w:p w14:paraId="0AA44CC0" w14:textId="5D55872B" w:rsidR="002D7504" w:rsidRDefault="009D0F8A" w:rsidP="002E00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B6151">
        <w:rPr>
          <w:rFonts w:ascii="Times New Roman" w:hAnsi="Times New Roman" w:cs="Times New Roman"/>
          <w:sz w:val="24"/>
        </w:rPr>
        <w:t>-</w:t>
      </w:r>
      <w:r w:rsidR="002E0080">
        <w:rPr>
          <w:rFonts w:ascii="Times New Roman" w:hAnsi="Times New Roman" w:cs="Times New Roman"/>
          <w:sz w:val="24"/>
        </w:rPr>
        <w:t>Sosyoloji Bölümünde gerçekleştirilen ve gerçekleştirilmesi planlanan kariyer ve mezun</w:t>
      </w:r>
      <w:r w:rsidR="00894828">
        <w:rPr>
          <w:rFonts w:ascii="Times New Roman" w:hAnsi="Times New Roman" w:cs="Times New Roman"/>
          <w:sz w:val="24"/>
        </w:rPr>
        <w:t>-öğrenci buluşması</w:t>
      </w:r>
      <w:r w:rsidR="002E0080">
        <w:rPr>
          <w:rFonts w:ascii="Times New Roman" w:hAnsi="Times New Roman" w:cs="Times New Roman"/>
          <w:sz w:val="24"/>
        </w:rPr>
        <w:t xml:space="preserve"> etkinliklerinin görüşülmesi</w:t>
      </w:r>
    </w:p>
    <w:p w14:paraId="7BF3A809" w14:textId="77777777" w:rsidR="00A61F04" w:rsidRDefault="00A61F04" w:rsidP="009C26AF">
      <w:pPr>
        <w:jc w:val="both"/>
        <w:rPr>
          <w:rFonts w:ascii="Times New Roman" w:hAnsi="Times New Roman" w:cs="Times New Roman"/>
          <w:b/>
          <w:sz w:val="24"/>
        </w:rPr>
      </w:pPr>
    </w:p>
    <w:p w14:paraId="16D60C2F" w14:textId="3E19B9A4" w:rsidR="009C26AF" w:rsidRPr="00C80AFF" w:rsidRDefault="00A61F04" w:rsidP="009C26AF">
      <w:pPr>
        <w:jc w:val="both"/>
        <w:rPr>
          <w:rFonts w:ascii="Times New Roman" w:hAnsi="Times New Roman" w:cs="Times New Roman"/>
          <w:b/>
          <w:sz w:val="24"/>
        </w:rPr>
      </w:pPr>
      <w:r w:rsidRPr="00C80AFF">
        <w:rPr>
          <w:rFonts w:ascii="Times New Roman" w:hAnsi="Times New Roman" w:cs="Times New Roman"/>
          <w:b/>
          <w:sz w:val="24"/>
        </w:rPr>
        <w:t>TOPLANTIDA ALINAN KARARLAR</w:t>
      </w:r>
    </w:p>
    <w:p w14:paraId="61151772" w14:textId="08E16010" w:rsidR="00CA5B79" w:rsidRDefault="00CA5B79" w:rsidP="00CA5B79">
      <w:pPr>
        <w:jc w:val="both"/>
        <w:rPr>
          <w:rFonts w:ascii="Times New Roman" w:hAnsi="Times New Roman" w:cs="Times New Roman"/>
          <w:sz w:val="24"/>
        </w:rPr>
      </w:pPr>
      <w:r w:rsidRPr="00C80AFF">
        <w:rPr>
          <w:rFonts w:ascii="Times New Roman" w:hAnsi="Times New Roman" w:cs="Times New Roman"/>
          <w:sz w:val="24"/>
        </w:rPr>
        <w:t>1-</w:t>
      </w:r>
      <w:r w:rsidR="00C80AFF">
        <w:rPr>
          <w:rFonts w:ascii="Times New Roman" w:hAnsi="Times New Roman" w:cs="Times New Roman"/>
          <w:sz w:val="24"/>
        </w:rPr>
        <w:t xml:space="preserve">Beklenti anketi raporları göz önünde bulundurularak, </w:t>
      </w:r>
      <w:r w:rsidRPr="00C80AFF">
        <w:rPr>
          <w:rFonts w:ascii="Times New Roman" w:hAnsi="Times New Roman" w:cs="Times New Roman"/>
          <w:sz w:val="24"/>
        </w:rPr>
        <w:t xml:space="preserve">bölümümüzde düzenlenecek olan etkinliklerin </w:t>
      </w:r>
      <w:r w:rsidR="00C80AFF">
        <w:rPr>
          <w:rFonts w:ascii="Times New Roman" w:hAnsi="Times New Roman" w:cs="Times New Roman"/>
          <w:sz w:val="24"/>
        </w:rPr>
        <w:t>yalnızca</w:t>
      </w:r>
      <w:r w:rsidRPr="00C80AFF">
        <w:rPr>
          <w:rFonts w:ascii="Times New Roman" w:hAnsi="Times New Roman" w:cs="Times New Roman"/>
          <w:sz w:val="24"/>
        </w:rPr>
        <w:t xml:space="preserve"> resmî web sitemi</w:t>
      </w:r>
      <w:r w:rsidR="00C80AFF">
        <w:rPr>
          <w:rFonts w:ascii="Times New Roman" w:hAnsi="Times New Roman" w:cs="Times New Roman"/>
          <w:sz w:val="24"/>
        </w:rPr>
        <w:t>zden değil</w:t>
      </w:r>
      <w:r w:rsidRPr="00C80AFF">
        <w:rPr>
          <w:rFonts w:ascii="Times New Roman" w:hAnsi="Times New Roman" w:cs="Times New Roman"/>
          <w:sz w:val="24"/>
        </w:rPr>
        <w:t xml:space="preserve"> </w:t>
      </w:r>
      <w:r w:rsidR="00C80AFF">
        <w:rPr>
          <w:rFonts w:ascii="Times New Roman" w:hAnsi="Times New Roman" w:cs="Times New Roman"/>
          <w:sz w:val="24"/>
        </w:rPr>
        <w:t>buna ek olarak</w:t>
      </w:r>
      <w:r w:rsidRPr="00C80AFF">
        <w:rPr>
          <w:rFonts w:ascii="Times New Roman" w:hAnsi="Times New Roman" w:cs="Times New Roman"/>
          <w:sz w:val="24"/>
        </w:rPr>
        <w:t xml:space="preserve"> sosyal medya hesapları aracılığıyla da </w:t>
      </w:r>
      <w:r w:rsidR="00051D5D">
        <w:rPr>
          <w:rFonts w:ascii="Times New Roman" w:hAnsi="Times New Roman" w:cs="Times New Roman"/>
          <w:sz w:val="24"/>
        </w:rPr>
        <w:t>d</w:t>
      </w:r>
      <w:r w:rsidR="000432A2">
        <w:rPr>
          <w:rFonts w:ascii="Times New Roman" w:hAnsi="Times New Roman" w:cs="Times New Roman"/>
          <w:sz w:val="24"/>
        </w:rPr>
        <w:t>uyurulmaya devam edilmesine,</w:t>
      </w:r>
      <w:r w:rsidR="00C80AFF">
        <w:rPr>
          <w:rFonts w:ascii="Times New Roman" w:hAnsi="Times New Roman" w:cs="Times New Roman"/>
          <w:sz w:val="24"/>
        </w:rPr>
        <w:t xml:space="preserve"> </w:t>
      </w:r>
    </w:p>
    <w:p w14:paraId="0C9CE919" w14:textId="0F4C6B2E" w:rsidR="00051D5D" w:rsidRDefault="000432A2" w:rsidP="009C26AF">
      <w:pPr>
        <w:jc w:val="both"/>
      </w:pPr>
      <w:r>
        <w:rPr>
          <w:rFonts w:ascii="Times New Roman" w:hAnsi="Times New Roman" w:cs="Times New Roman"/>
          <w:sz w:val="24"/>
        </w:rPr>
        <w:t>2-</w:t>
      </w:r>
      <w:r w:rsidR="00051D5D">
        <w:rPr>
          <w:rFonts w:ascii="Times New Roman" w:hAnsi="Times New Roman" w:cs="Times New Roman"/>
          <w:sz w:val="24"/>
        </w:rPr>
        <w:t>2023 yılı Bölüm Danışma Kurulu toplantı içeriği yeniden değerle</w:t>
      </w:r>
      <w:r>
        <w:rPr>
          <w:rFonts w:ascii="Times New Roman" w:hAnsi="Times New Roman" w:cs="Times New Roman"/>
          <w:sz w:val="24"/>
        </w:rPr>
        <w:t>ndirilerek</w:t>
      </w:r>
      <w:r w:rsidR="00051D5D">
        <w:rPr>
          <w:rFonts w:ascii="Times New Roman" w:hAnsi="Times New Roman" w:cs="Times New Roman"/>
          <w:sz w:val="24"/>
        </w:rPr>
        <w:t>, geçmiş dönemlerde öğrencilerimizin kariyer fırsatlarına dair farkındalık ve bilinç</w:t>
      </w:r>
      <w:r>
        <w:rPr>
          <w:rFonts w:ascii="Times New Roman" w:hAnsi="Times New Roman" w:cs="Times New Roman"/>
          <w:sz w:val="24"/>
        </w:rPr>
        <w:t xml:space="preserve"> düzeylerini arttırmak</w:t>
      </w:r>
      <w:r w:rsidR="00051D5D">
        <w:rPr>
          <w:rFonts w:ascii="Times New Roman" w:hAnsi="Times New Roman" w:cs="Times New Roman"/>
          <w:sz w:val="24"/>
        </w:rPr>
        <w:t xml:space="preserve"> maksadıyla yapmış olduğumuz</w:t>
      </w:r>
      <w:r>
        <w:rPr>
          <w:rFonts w:ascii="Times New Roman" w:hAnsi="Times New Roman" w:cs="Times New Roman"/>
          <w:sz w:val="24"/>
        </w:rPr>
        <w:t xml:space="preserve"> söyleşilere ilişkin geri dönütlerin olumlu olduğu sonucuna varılmıştır. Bu bağlamda ilerleyen yıllarda da benzer söyleşilerin sürdürülmesine ve 2 Aralık 2024 tarihinde hem mezun öğrencimiz hem de bölüm danışma kurulumuzda yer alan Songül Kübra </w:t>
      </w:r>
      <w:proofErr w:type="spellStart"/>
      <w:r w:rsidR="00F40DD9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l</w:t>
      </w:r>
      <w:r w:rsidR="00772F98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ğ</w:t>
      </w:r>
      <w:proofErr w:type="spellEnd"/>
      <w:r w:rsidR="00F40DD9">
        <w:rPr>
          <w:rFonts w:ascii="Times New Roman" w:hAnsi="Times New Roman" w:cs="Times New Roman"/>
          <w:sz w:val="24"/>
        </w:rPr>
        <w:t xml:space="preserve"> Ercan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ile “</w:t>
      </w:r>
      <w:r>
        <w:rPr>
          <w:b/>
        </w:rPr>
        <w:t xml:space="preserve">Kariyer Söyleşileri II: Aile Danışmanlığında Mesleki Deneyimler” </w:t>
      </w:r>
      <w:r>
        <w:t>başlıklı söyleşinin gerçekleştirilmesine,</w:t>
      </w:r>
    </w:p>
    <w:p w14:paraId="65F18E4C" w14:textId="550456D1" w:rsidR="000432A2" w:rsidRDefault="002144E9" w:rsidP="009C26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0432A2">
        <w:rPr>
          <w:rFonts w:ascii="Times New Roman" w:hAnsi="Times New Roman" w:cs="Times New Roman"/>
          <w:sz w:val="24"/>
        </w:rPr>
        <w:t>-2024-2025 bahar dönemi</w:t>
      </w:r>
      <w:r>
        <w:rPr>
          <w:rFonts w:ascii="Times New Roman" w:hAnsi="Times New Roman" w:cs="Times New Roman"/>
          <w:sz w:val="24"/>
        </w:rPr>
        <w:t>nde</w:t>
      </w:r>
      <w:r w:rsidR="000432A2">
        <w:rPr>
          <w:rFonts w:ascii="Times New Roman" w:hAnsi="Times New Roman" w:cs="Times New Roman"/>
          <w:sz w:val="24"/>
        </w:rPr>
        <w:t xml:space="preserve"> danışma kurulu üyelerimizden Rehber Öğretmen Gözde Sabancı’nın rehber öğretmen olmak hususunda mesleki deneyimlerini aktaracağı bir söyleşi </w:t>
      </w:r>
      <w:r>
        <w:rPr>
          <w:rFonts w:ascii="Times New Roman" w:hAnsi="Times New Roman" w:cs="Times New Roman"/>
          <w:sz w:val="24"/>
        </w:rPr>
        <w:t>gerçekleştirmesine ve böylece bahar dönemi için 3. kariyer etkinliğine dair planlamanın yapılmasına,</w:t>
      </w:r>
    </w:p>
    <w:p w14:paraId="37F578C6" w14:textId="27339373" w:rsidR="00BA792E" w:rsidRDefault="002144E9" w:rsidP="009C26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5B6151">
        <w:rPr>
          <w:rFonts w:ascii="Times New Roman" w:hAnsi="Times New Roman" w:cs="Times New Roman"/>
          <w:sz w:val="24"/>
        </w:rPr>
        <w:t>-</w:t>
      </w:r>
      <w:r w:rsidR="00CA5B79">
        <w:rPr>
          <w:rFonts w:ascii="Times New Roman" w:hAnsi="Times New Roman" w:cs="Times New Roman"/>
          <w:sz w:val="24"/>
        </w:rPr>
        <w:t>2023 yılı Bölüm Danışma Kurulu</w:t>
      </w:r>
      <w:r w:rsidR="00772F98">
        <w:rPr>
          <w:rFonts w:ascii="Times New Roman" w:hAnsi="Times New Roman" w:cs="Times New Roman"/>
          <w:sz w:val="24"/>
        </w:rPr>
        <w:t xml:space="preserve"> toplantısında</w:t>
      </w:r>
      <w:r w:rsidR="00CA5B79">
        <w:rPr>
          <w:rFonts w:ascii="Times New Roman" w:hAnsi="Times New Roman" w:cs="Times New Roman"/>
          <w:sz w:val="24"/>
        </w:rPr>
        <w:t xml:space="preserve"> da karara bağlandığı üzere, </w:t>
      </w:r>
      <w:r w:rsidR="005B6151">
        <w:rPr>
          <w:rFonts w:ascii="Times New Roman" w:hAnsi="Times New Roman" w:cs="Times New Roman"/>
          <w:sz w:val="24"/>
        </w:rPr>
        <w:t xml:space="preserve">Sosyoloji bölümündeki öğrencilerimizin mezun olmadan önce sosyologların istihdam koşulları hakkında daha fazla bilgi alabilmesi için mezun ve istihdam edilen öğrencilerimiz ile </w:t>
      </w:r>
      <w:r w:rsidR="002E0080">
        <w:rPr>
          <w:rFonts w:ascii="Times New Roman" w:hAnsi="Times New Roman" w:cs="Times New Roman"/>
          <w:sz w:val="24"/>
        </w:rPr>
        <w:t>mezun</w:t>
      </w:r>
      <w:r w:rsidR="00894828">
        <w:rPr>
          <w:rFonts w:ascii="Times New Roman" w:hAnsi="Times New Roman" w:cs="Times New Roman"/>
          <w:sz w:val="24"/>
        </w:rPr>
        <w:t>-öğrenci buluşma</w:t>
      </w:r>
      <w:r w:rsidR="002E0080">
        <w:rPr>
          <w:rFonts w:ascii="Times New Roman" w:hAnsi="Times New Roman" w:cs="Times New Roman"/>
          <w:sz w:val="24"/>
        </w:rPr>
        <w:t xml:space="preserve"> etkinliklerinin ilkinin 2025 Mayıs ayında gerçekleştirilmesine</w:t>
      </w:r>
      <w:r w:rsidR="000432A2">
        <w:rPr>
          <w:rFonts w:ascii="Times New Roman" w:hAnsi="Times New Roman" w:cs="Times New Roman"/>
          <w:sz w:val="24"/>
        </w:rPr>
        <w:t xml:space="preserve"> karar verilmiştir. </w:t>
      </w:r>
    </w:p>
    <w:p w14:paraId="4DB5E927" w14:textId="77777777" w:rsidR="00040B5D" w:rsidRDefault="00040B5D" w:rsidP="009C26AF">
      <w:pPr>
        <w:jc w:val="both"/>
        <w:rPr>
          <w:rFonts w:ascii="Times New Roman" w:hAnsi="Times New Roman" w:cs="Times New Roman"/>
          <w:b/>
          <w:sz w:val="24"/>
        </w:rPr>
      </w:pPr>
    </w:p>
    <w:p w14:paraId="627552DC" w14:textId="77777777" w:rsidR="00040B5D" w:rsidRDefault="00040B5D" w:rsidP="009C26AF">
      <w:pPr>
        <w:jc w:val="both"/>
        <w:rPr>
          <w:rFonts w:ascii="Times New Roman" w:hAnsi="Times New Roman" w:cs="Times New Roman"/>
          <w:b/>
          <w:sz w:val="24"/>
        </w:rPr>
      </w:pPr>
    </w:p>
    <w:p w14:paraId="6159DB10" w14:textId="77777777" w:rsidR="00040B5D" w:rsidRDefault="00040B5D" w:rsidP="009C26AF">
      <w:pPr>
        <w:jc w:val="both"/>
        <w:rPr>
          <w:rFonts w:ascii="Times New Roman" w:hAnsi="Times New Roman" w:cs="Times New Roman"/>
          <w:b/>
          <w:sz w:val="24"/>
        </w:rPr>
      </w:pPr>
    </w:p>
    <w:p w14:paraId="3B2A0653" w14:textId="77777777" w:rsidR="00040B5D" w:rsidRDefault="00040B5D" w:rsidP="009C26AF">
      <w:pPr>
        <w:jc w:val="both"/>
        <w:rPr>
          <w:rFonts w:ascii="Times New Roman" w:hAnsi="Times New Roman" w:cs="Times New Roman"/>
          <w:b/>
          <w:sz w:val="24"/>
        </w:rPr>
      </w:pPr>
    </w:p>
    <w:p w14:paraId="29519530" w14:textId="77777777" w:rsidR="00040B5D" w:rsidRDefault="00040B5D" w:rsidP="009C26AF">
      <w:pPr>
        <w:jc w:val="both"/>
        <w:rPr>
          <w:rFonts w:ascii="Times New Roman" w:hAnsi="Times New Roman" w:cs="Times New Roman"/>
          <w:b/>
          <w:sz w:val="24"/>
        </w:rPr>
      </w:pPr>
    </w:p>
    <w:p w14:paraId="3377972B" w14:textId="4FF3EA28" w:rsidR="00437231" w:rsidRPr="00A61F04" w:rsidRDefault="00437231" w:rsidP="00437231">
      <w:pPr>
        <w:jc w:val="both"/>
        <w:rPr>
          <w:rFonts w:ascii="Times New Roman" w:hAnsi="Times New Roman" w:cs="Times New Roman"/>
          <w:b/>
          <w:sz w:val="24"/>
        </w:rPr>
      </w:pPr>
      <w:r w:rsidRPr="00A61F04">
        <w:rPr>
          <w:rFonts w:ascii="Times New Roman" w:hAnsi="Times New Roman" w:cs="Times New Roman"/>
          <w:b/>
          <w:sz w:val="24"/>
        </w:rPr>
        <w:lastRenderedPageBreak/>
        <w:t>SOSYOLOJİ BÖLÜMÜ DANIŞMA KURULU TOPLANTI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144E9">
        <w:rPr>
          <w:rFonts w:ascii="Times New Roman" w:hAnsi="Times New Roman" w:cs="Times New Roman"/>
          <w:b/>
          <w:sz w:val="24"/>
        </w:rPr>
        <w:t>İMZA TUTANAĞI</w:t>
      </w:r>
      <w:r w:rsidR="00772F98">
        <w:rPr>
          <w:rFonts w:ascii="Times New Roman" w:hAnsi="Times New Roman" w:cs="Times New Roman"/>
          <w:b/>
          <w:sz w:val="24"/>
        </w:rPr>
        <w:t xml:space="preserve"> (07.11.2024)</w:t>
      </w:r>
    </w:p>
    <w:p w14:paraId="5830C70C" w14:textId="77777777" w:rsidR="007024C8" w:rsidRPr="00CA2BB4" w:rsidRDefault="007024C8" w:rsidP="009C26AF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523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3823"/>
        <w:gridCol w:w="2938"/>
      </w:tblGrid>
      <w:tr w:rsidR="007024C8" w14:paraId="725AFDED" w14:textId="3B15FD3D" w:rsidTr="007024C8">
        <w:trPr>
          <w:trHeight w:val="630"/>
        </w:trPr>
        <w:tc>
          <w:tcPr>
            <w:tcW w:w="6659" w:type="dxa"/>
            <w:gridSpan w:val="2"/>
          </w:tcPr>
          <w:p w14:paraId="5FF05B69" w14:textId="77777777" w:rsidR="007024C8" w:rsidRDefault="007024C8" w:rsidP="007024C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039E5608" w14:textId="7ECB7FBC" w:rsidR="007024C8" w:rsidRDefault="007024C8" w:rsidP="007024C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A2BB4">
              <w:rPr>
                <w:rFonts w:ascii="Times New Roman" w:hAnsi="Times New Roman" w:cs="Times New Roman"/>
                <w:b/>
                <w:sz w:val="24"/>
              </w:rPr>
              <w:t>SOSYOLOJİ BÖLÜMÜ DANIŞMA KURULU ÜYELERİ</w:t>
            </w:r>
          </w:p>
          <w:p w14:paraId="7AE9B1E8" w14:textId="77777777" w:rsidR="007024C8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4" w:type="dxa"/>
          </w:tcPr>
          <w:p w14:paraId="6275FCBB" w14:textId="77777777" w:rsidR="007024C8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14:paraId="55A0D218" w14:textId="74AA1362" w:rsidR="007024C8" w:rsidRPr="007024C8" w:rsidRDefault="007024C8" w:rsidP="007024C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24C8">
              <w:rPr>
                <w:rFonts w:ascii="Times New Roman" w:hAnsi="Times New Roman" w:cs="Times New Roman"/>
                <w:b/>
                <w:sz w:val="24"/>
              </w:rPr>
              <w:t xml:space="preserve">              İMZA </w:t>
            </w:r>
          </w:p>
        </w:tc>
      </w:tr>
      <w:tr w:rsidR="007024C8" w:rsidRPr="005B6A0E" w14:paraId="007B2BBE" w14:textId="1A0AFAD7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9"/>
        </w:trPr>
        <w:tc>
          <w:tcPr>
            <w:tcW w:w="2972" w:type="dxa"/>
          </w:tcPr>
          <w:p w14:paraId="6C11C338" w14:textId="176D01BC" w:rsidR="007024C8" w:rsidRPr="005B6A0E" w:rsidRDefault="00CA5B79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Sosyoloji Bölümü</w:t>
            </w:r>
            <w:r w:rsidR="007024C8">
              <w:rPr>
                <w:rFonts w:ascii="Times New Roman" w:hAnsi="Times New Roman" w:cs="Times New Roman"/>
                <w:sz w:val="24"/>
              </w:rPr>
              <w:t xml:space="preserve"> Danışma Kurulu Başkanı</w:t>
            </w:r>
          </w:p>
        </w:tc>
        <w:tc>
          <w:tcPr>
            <w:tcW w:w="3687" w:type="dxa"/>
          </w:tcPr>
          <w:p w14:paraId="3DE12559" w14:textId="03A7ED04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B6A0E">
              <w:rPr>
                <w:rFonts w:ascii="Times New Roman" w:hAnsi="Times New Roman" w:cs="Times New Roman"/>
                <w:sz w:val="24"/>
              </w:rPr>
              <w:t>Prof. Dr. Türkan ERDOĞAN</w:t>
            </w:r>
          </w:p>
        </w:tc>
        <w:tc>
          <w:tcPr>
            <w:tcW w:w="2834" w:type="dxa"/>
          </w:tcPr>
          <w:p w14:paraId="3245DCAD" w14:textId="77777777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5B6A0E" w14:paraId="76F762DD" w14:textId="2D3539FE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2972" w:type="dxa"/>
            <w:vMerge w:val="restart"/>
          </w:tcPr>
          <w:p w14:paraId="1049B6D2" w14:textId="68FCDC43" w:rsidR="007024C8" w:rsidRPr="005B6A0E" w:rsidRDefault="00CA5B79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Sosyoloji Bölümü</w:t>
            </w:r>
            <w:r w:rsidR="007024C8">
              <w:rPr>
                <w:rFonts w:ascii="Times New Roman" w:hAnsi="Times New Roman" w:cs="Times New Roman"/>
                <w:sz w:val="24"/>
              </w:rPr>
              <w:t xml:space="preserve"> Danışma Kurulu Üyeleri</w:t>
            </w:r>
          </w:p>
        </w:tc>
        <w:tc>
          <w:tcPr>
            <w:tcW w:w="3687" w:type="dxa"/>
          </w:tcPr>
          <w:p w14:paraId="3F2A0E07" w14:textId="5C3C63C1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B6A0E">
              <w:rPr>
                <w:rFonts w:ascii="Times New Roman" w:hAnsi="Times New Roman" w:cs="Times New Roman"/>
                <w:sz w:val="24"/>
              </w:rPr>
              <w:t>Prof. Dr. Mehmet MEDER</w:t>
            </w:r>
          </w:p>
        </w:tc>
        <w:tc>
          <w:tcPr>
            <w:tcW w:w="2834" w:type="dxa"/>
          </w:tcPr>
          <w:p w14:paraId="6DFE85EF" w14:textId="77777777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5B6A0E" w14:paraId="7C8CF965" w14:textId="32055EB2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2972" w:type="dxa"/>
            <w:vMerge/>
          </w:tcPr>
          <w:p w14:paraId="0B98B60E" w14:textId="54DEA82A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7" w:type="dxa"/>
          </w:tcPr>
          <w:p w14:paraId="164AF15E" w14:textId="13CBD0E3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B6A0E">
              <w:rPr>
                <w:rFonts w:ascii="Times New Roman" w:hAnsi="Times New Roman" w:cs="Times New Roman"/>
                <w:sz w:val="24"/>
              </w:rPr>
              <w:t>Prof. Dr. Güney ÇEĞİN</w:t>
            </w:r>
          </w:p>
        </w:tc>
        <w:tc>
          <w:tcPr>
            <w:tcW w:w="2834" w:type="dxa"/>
          </w:tcPr>
          <w:p w14:paraId="130E9CEC" w14:textId="77777777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5B6A0E" w14:paraId="458AEE4A" w14:textId="763807E3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7"/>
        </w:trPr>
        <w:tc>
          <w:tcPr>
            <w:tcW w:w="2972" w:type="dxa"/>
            <w:vMerge/>
          </w:tcPr>
          <w:p w14:paraId="47488E61" w14:textId="7CE62C0B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7" w:type="dxa"/>
          </w:tcPr>
          <w:p w14:paraId="153FDE59" w14:textId="21A27F58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Doç. Dr. Gül AKTAŞ</w:t>
            </w:r>
          </w:p>
        </w:tc>
        <w:tc>
          <w:tcPr>
            <w:tcW w:w="2834" w:type="dxa"/>
          </w:tcPr>
          <w:p w14:paraId="5E9390B7" w14:textId="77777777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5B6A0E" w14:paraId="3C265152" w14:textId="56EC0A60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5"/>
        </w:trPr>
        <w:tc>
          <w:tcPr>
            <w:tcW w:w="2972" w:type="dxa"/>
            <w:vMerge/>
          </w:tcPr>
          <w:p w14:paraId="7DE4588F" w14:textId="2534AB91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7" w:type="dxa"/>
          </w:tcPr>
          <w:p w14:paraId="486730DB" w14:textId="3E581409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Arş. Gör. Buket BEREKETLİ</w:t>
            </w:r>
          </w:p>
        </w:tc>
        <w:tc>
          <w:tcPr>
            <w:tcW w:w="2834" w:type="dxa"/>
          </w:tcPr>
          <w:p w14:paraId="3856DC04" w14:textId="77777777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5B6A0E" w14:paraId="7FC9D528" w14:textId="05A24F2A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2972" w:type="dxa"/>
          </w:tcPr>
          <w:p w14:paraId="624803E2" w14:textId="78A4D89D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Özel Sektör Çalışanı </w:t>
            </w:r>
          </w:p>
        </w:tc>
        <w:tc>
          <w:tcPr>
            <w:tcW w:w="3687" w:type="dxa"/>
          </w:tcPr>
          <w:p w14:paraId="55679EB1" w14:textId="4F08B991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Gözde Sabancı IŞIKLI </w:t>
            </w:r>
          </w:p>
        </w:tc>
        <w:tc>
          <w:tcPr>
            <w:tcW w:w="2834" w:type="dxa"/>
          </w:tcPr>
          <w:p w14:paraId="3EC3B0D6" w14:textId="77777777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5B6A0E" w14:paraId="04B34A1A" w14:textId="4250D711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2"/>
        </w:trPr>
        <w:tc>
          <w:tcPr>
            <w:tcW w:w="2972" w:type="dxa"/>
          </w:tcPr>
          <w:p w14:paraId="7D035A7C" w14:textId="0187163C" w:rsidR="007024C8" w:rsidRPr="005B6A0E" w:rsidRDefault="00437231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Özel Sektör Çalışanı</w:t>
            </w:r>
          </w:p>
        </w:tc>
        <w:tc>
          <w:tcPr>
            <w:tcW w:w="3687" w:type="dxa"/>
          </w:tcPr>
          <w:p w14:paraId="43C6008A" w14:textId="3186AF59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Burcu Özhan TARHAN </w:t>
            </w:r>
          </w:p>
        </w:tc>
        <w:tc>
          <w:tcPr>
            <w:tcW w:w="2834" w:type="dxa"/>
          </w:tcPr>
          <w:p w14:paraId="325771F5" w14:textId="77777777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5B6A0E" w14:paraId="296855D7" w14:textId="0DAB84F9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2972" w:type="dxa"/>
          </w:tcPr>
          <w:p w14:paraId="6D2E6F14" w14:textId="19D91B99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Kamu Kurumu Temsilcisi</w:t>
            </w:r>
          </w:p>
        </w:tc>
        <w:tc>
          <w:tcPr>
            <w:tcW w:w="3687" w:type="dxa"/>
          </w:tcPr>
          <w:p w14:paraId="545C0A14" w14:textId="38B967C3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Serkan ŞAHİN</w:t>
            </w:r>
          </w:p>
        </w:tc>
        <w:tc>
          <w:tcPr>
            <w:tcW w:w="2834" w:type="dxa"/>
          </w:tcPr>
          <w:p w14:paraId="0818FF48" w14:textId="77777777" w:rsidR="007024C8" w:rsidRPr="005B6A0E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CA2BB4" w14:paraId="1F88822D" w14:textId="1D2A5DD7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2972" w:type="dxa"/>
          </w:tcPr>
          <w:p w14:paraId="22B1F173" w14:textId="7F77C147" w:rsidR="007024C8" w:rsidRPr="00CA2BB4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İşveren</w:t>
            </w:r>
            <w:r w:rsidR="00E1569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</w:tcPr>
          <w:p w14:paraId="73AAFE91" w14:textId="641DD04E" w:rsidR="007024C8" w:rsidRPr="00CA2BB4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Serkan DENİZ</w:t>
            </w:r>
          </w:p>
        </w:tc>
        <w:tc>
          <w:tcPr>
            <w:tcW w:w="2834" w:type="dxa"/>
          </w:tcPr>
          <w:p w14:paraId="7D5ED180" w14:textId="77777777" w:rsidR="007024C8" w:rsidRPr="00CA2BB4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CA2BB4" w14:paraId="3CE129DA" w14:textId="371D70D5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972" w:type="dxa"/>
          </w:tcPr>
          <w:p w14:paraId="341F6209" w14:textId="6D2CCDCF" w:rsidR="007024C8" w:rsidRDefault="001D6D31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Serbest Meslek Erbabı </w:t>
            </w:r>
          </w:p>
        </w:tc>
        <w:tc>
          <w:tcPr>
            <w:tcW w:w="3687" w:type="dxa"/>
          </w:tcPr>
          <w:p w14:paraId="3300B309" w14:textId="0741B34D" w:rsidR="007024C8" w:rsidRPr="00CA2BB4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Songül Kübra </w:t>
            </w:r>
            <w:r w:rsidR="00F40DD9">
              <w:rPr>
                <w:rFonts w:ascii="Times New Roman" w:hAnsi="Times New Roman" w:cs="Times New Roman"/>
                <w:sz w:val="24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LAĞ</w:t>
            </w:r>
            <w:r w:rsidR="00F40DD9">
              <w:rPr>
                <w:rFonts w:ascii="Times New Roman" w:hAnsi="Times New Roman" w:cs="Times New Roman"/>
                <w:sz w:val="24"/>
              </w:rPr>
              <w:t xml:space="preserve"> ERCAN</w:t>
            </w:r>
          </w:p>
        </w:tc>
        <w:tc>
          <w:tcPr>
            <w:tcW w:w="2834" w:type="dxa"/>
          </w:tcPr>
          <w:p w14:paraId="7F7E766A" w14:textId="77777777" w:rsidR="007024C8" w:rsidRPr="00CA2BB4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CA2BB4" w14:paraId="553E3AD7" w14:textId="349068C2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2972" w:type="dxa"/>
          </w:tcPr>
          <w:p w14:paraId="3F936D12" w14:textId="360A1F67" w:rsidR="007024C8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Faal Öğrenci Temsilcisi</w:t>
            </w:r>
          </w:p>
        </w:tc>
        <w:tc>
          <w:tcPr>
            <w:tcW w:w="3687" w:type="dxa"/>
          </w:tcPr>
          <w:p w14:paraId="15CC2F46" w14:textId="165E652A" w:rsidR="007024C8" w:rsidRPr="00CA2BB4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Eylül GEÇER</w:t>
            </w:r>
          </w:p>
        </w:tc>
        <w:tc>
          <w:tcPr>
            <w:tcW w:w="2834" w:type="dxa"/>
          </w:tcPr>
          <w:p w14:paraId="230FABED" w14:textId="77777777" w:rsidR="007024C8" w:rsidRPr="00CA2BB4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CA2BB4" w14:paraId="06CABAC8" w14:textId="4EA21A79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2972" w:type="dxa"/>
          </w:tcPr>
          <w:p w14:paraId="45062CCD" w14:textId="7C628D0B" w:rsidR="007024C8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Mezun Öğrenci Temsilcisi</w:t>
            </w:r>
          </w:p>
        </w:tc>
        <w:tc>
          <w:tcPr>
            <w:tcW w:w="3687" w:type="dxa"/>
          </w:tcPr>
          <w:p w14:paraId="18F19415" w14:textId="6F348783" w:rsidR="007024C8" w:rsidRPr="00CA2BB4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Yezdan TOKMAK</w:t>
            </w:r>
          </w:p>
        </w:tc>
        <w:tc>
          <w:tcPr>
            <w:tcW w:w="2834" w:type="dxa"/>
          </w:tcPr>
          <w:p w14:paraId="3BDE6302" w14:textId="77777777" w:rsidR="007024C8" w:rsidRPr="00CA2BB4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4C8" w:rsidRPr="00CA2BB4" w14:paraId="71D912ED" w14:textId="560BC869" w:rsidTr="00A2436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972" w:type="dxa"/>
          </w:tcPr>
          <w:p w14:paraId="0E241B8F" w14:textId="62CFAAC8" w:rsidR="007024C8" w:rsidRDefault="001D6D31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İşveren</w:t>
            </w:r>
          </w:p>
        </w:tc>
        <w:tc>
          <w:tcPr>
            <w:tcW w:w="3687" w:type="dxa"/>
          </w:tcPr>
          <w:p w14:paraId="1A42057C" w14:textId="2EFB883C" w:rsidR="007024C8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Ercan AKYOL</w:t>
            </w:r>
          </w:p>
        </w:tc>
        <w:tc>
          <w:tcPr>
            <w:tcW w:w="2834" w:type="dxa"/>
          </w:tcPr>
          <w:p w14:paraId="1D144ACC" w14:textId="77777777" w:rsidR="007024C8" w:rsidRDefault="007024C8" w:rsidP="007024C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B35C830" w14:textId="0C1ECFCA" w:rsidR="00EA48C5" w:rsidRDefault="00EA48C5" w:rsidP="005B6A0E">
      <w:pPr>
        <w:jc w:val="both"/>
        <w:rPr>
          <w:rFonts w:ascii="Times New Roman" w:hAnsi="Times New Roman" w:cs="Times New Roman"/>
          <w:sz w:val="24"/>
        </w:rPr>
      </w:pPr>
    </w:p>
    <w:p w14:paraId="151634B4" w14:textId="0FF09956" w:rsidR="00F53279" w:rsidRDefault="00F53279" w:rsidP="005B6A0E">
      <w:pPr>
        <w:jc w:val="both"/>
        <w:rPr>
          <w:rFonts w:ascii="Times New Roman" w:hAnsi="Times New Roman" w:cs="Times New Roman"/>
          <w:sz w:val="24"/>
        </w:rPr>
      </w:pPr>
    </w:p>
    <w:p w14:paraId="1C3737B5" w14:textId="0D60EED4" w:rsidR="00F53279" w:rsidRDefault="00F53279" w:rsidP="005B6A0E">
      <w:pPr>
        <w:jc w:val="both"/>
        <w:rPr>
          <w:rFonts w:ascii="Times New Roman" w:hAnsi="Times New Roman" w:cs="Times New Roman"/>
          <w:sz w:val="24"/>
        </w:rPr>
      </w:pPr>
    </w:p>
    <w:p w14:paraId="5AB6E6D9" w14:textId="35C2F6A3" w:rsidR="00F53279" w:rsidRDefault="00F53279" w:rsidP="005B6A0E">
      <w:pPr>
        <w:jc w:val="both"/>
        <w:rPr>
          <w:rFonts w:ascii="Times New Roman" w:hAnsi="Times New Roman" w:cs="Times New Roman"/>
          <w:sz w:val="24"/>
        </w:rPr>
      </w:pPr>
    </w:p>
    <w:p w14:paraId="137CA2F5" w14:textId="2F845F61" w:rsidR="00F53279" w:rsidRDefault="00F53279" w:rsidP="005B6A0E">
      <w:pPr>
        <w:jc w:val="both"/>
        <w:rPr>
          <w:rFonts w:ascii="Times New Roman" w:hAnsi="Times New Roman" w:cs="Times New Roman"/>
          <w:sz w:val="24"/>
        </w:rPr>
      </w:pPr>
    </w:p>
    <w:p w14:paraId="0AC7601C" w14:textId="6BBDBA05" w:rsidR="00F53279" w:rsidRDefault="00F53279" w:rsidP="00F53279">
      <w:pPr>
        <w:pStyle w:val="NormalWeb"/>
      </w:pPr>
      <w:r>
        <w:rPr>
          <w:noProof/>
        </w:rPr>
        <w:drawing>
          <wp:inline distT="0" distB="0" distL="0" distR="0" wp14:anchorId="3968F68D" wp14:editId="5B74DEB3">
            <wp:extent cx="6451786" cy="3133725"/>
            <wp:effectExtent l="0" t="0" r="6350" b="0"/>
            <wp:docPr id="1" name="Resim 1" descr="C:\Users\Pau\Desktop\PAU\2024-2025\BÖLÜM DANIŞMA KURULU\bölüm danışma kurulu-davet e-postası (7 Kasım 20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\Desktop\PAU\2024-2025\BÖLÜM DANIŞMA KURULU\bölüm danışma kurulu-davet e-postası (7 Kasım 2024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334" cy="314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BE5EE" w14:textId="77777777" w:rsidR="00F53279" w:rsidRPr="00CA2BB4" w:rsidRDefault="00F53279" w:rsidP="005B6A0E">
      <w:pPr>
        <w:jc w:val="both"/>
        <w:rPr>
          <w:rFonts w:ascii="Times New Roman" w:hAnsi="Times New Roman" w:cs="Times New Roman"/>
          <w:sz w:val="24"/>
        </w:rPr>
      </w:pPr>
    </w:p>
    <w:sectPr w:rsidR="00F53279" w:rsidRPr="00CA2BB4" w:rsidSect="00F53279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943B5"/>
    <w:multiLevelType w:val="hybridMultilevel"/>
    <w:tmpl w:val="0B60B338"/>
    <w:lvl w:ilvl="0" w:tplc="DCF40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52"/>
    <w:rsid w:val="00040B5D"/>
    <w:rsid w:val="000432A2"/>
    <w:rsid w:val="00051D5D"/>
    <w:rsid w:val="001D6D31"/>
    <w:rsid w:val="002144E9"/>
    <w:rsid w:val="002D7504"/>
    <w:rsid w:val="002E0080"/>
    <w:rsid w:val="00331239"/>
    <w:rsid w:val="003E6D47"/>
    <w:rsid w:val="00437231"/>
    <w:rsid w:val="004C6552"/>
    <w:rsid w:val="005B0297"/>
    <w:rsid w:val="005B6151"/>
    <w:rsid w:val="005B6A0E"/>
    <w:rsid w:val="00690935"/>
    <w:rsid w:val="007024C8"/>
    <w:rsid w:val="00716B1A"/>
    <w:rsid w:val="00772F98"/>
    <w:rsid w:val="00867C01"/>
    <w:rsid w:val="00875FC3"/>
    <w:rsid w:val="00894828"/>
    <w:rsid w:val="008C4FA9"/>
    <w:rsid w:val="009C26AF"/>
    <w:rsid w:val="009D0F8A"/>
    <w:rsid w:val="00A2436C"/>
    <w:rsid w:val="00A61F04"/>
    <w:rsid w:val="00BA792E"/>
    <w:rsid w:val="00BE4936"/>
    <w:rsid w:val="00C34B02"/>
    <w:rsid w:val="00C80AFF"/>
    <w:rsid w:val="00CA2BB4"/>
    <w:rsid w:val="00CA5B79"/>
    <w:rsid w:val="00CE4034"/>
    <w:rsid w:val="00E15697"/>
    <w:rsid w:val="00E430E6"/>
    <w:rsid w:val="00EA48C5"/>
    <w:rsid w:val="00EE0275"/>
    <w:rsid w:val="00F40DD9"/>
    <w:rsid w:val="00F5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CD2D"/>
  <w15:chartTrackingRefBased/>
  <w15:docId w15:val="{822C6644-5FCA-4938-BFE8-5861D31A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B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E00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 Bereketli</dc:creator>
  <cp:keywords/>
  <dc:description/>
  <cp:lastModifiedBy>Buket Bereketli</cp:lastModifiedBy>
  <cp:revision>6</cp:revision>
  <cp:lastPrinted>2023-11-22T05:49:00Z</cp:lastPrinted>
  <dcterms:created xsi:type="dcterms:W3CDTF">2024-11-05T13:08:00Z</dcterms:created>
  <dcterms:modified xsi:type="dcterms:W3CDTF">2024-12-03T07:38:00Z</dcterms:modified>
</cp:coreProperties>
</file>