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1034"/>
        <w:gridCol w:w="6942"/>
        <w:gridCol w:w="7"/>
        <w:gridCol w:w="6"/>
      </w:tblGrid>
      <w:tr w:rsidR="00B1736C" w:rsidRPr="00B1736C" w14:paraId="1B21D201" w14:textId="77777777" w:rsidTr="00B1736C">
        <w:trPr>
          <w:gridAfter w:val="2"/>
        </w:trPr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7"/>
            </w:tblGrid>
            <w:tr w:rsidR="00B1736C" w:rsidRPr="00B1736C" w14:paraId="3C91A2AE" w14:textId="77777777">
              <w:trPr>
                <w:trHeight w:val="273"/>
              </w:trPr>
              <w:tc>
                <w:tcPr>
                  <w:tcW w:w="120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9E90C82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24"/>
                      <w:szCs w:val="24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24"/>
                      <w:szCs w:val="24"/>
                      <w:lang w:eastAsia="tr-TR"/>
                    </w:rPr>
                    <w:t>BOYUTSAL KARŞILAŞTIRMA</w:t>
                  </w:r>
                </w:p>
              </w:tc>
            </w:tr>
          </w:tbl>
          <w:p w14:paraId="3A1AC3A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FD1B537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30300567" w14:textId="77777777" w:rsidTr="00B1736C">
        <w:trPr>
          <w:gridAfter w:val="1"/>
          <w:trHeight w:val="80"/>
        </w:trPr>
        <w:tc>
          <w:tcPr>
            <w:tcW w:w="6" w:type="dxa"/>
            <w:shd w:val="clear" w:color="auto" w:fill="FFFFFF"/>
            <w:vAlign w:val="center"/>
            <w:hideMark/>
          </w:tcPr>
          <w:p w14:paraId="7B822DBA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4C212FB5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77C23458" w14:textId="77777777" w:rsidTr="00B1736C">
        <w:trPr>
          <w:trHeight w:val="680"/>
        </w:trPr>
        <w:tc>
          <w:tcPr>
            <w:tcW w:w="6" w:type="dxa"/>
            <w:shd w:val="clear" w:color="auto" w:fill="FFFFFF"/>
            <w:hideMark/>
          </w:tcPr>
          <w:p w14:paraId="3D4C014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27DAF2B7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121"/>
              <w:gridCol w:w="5822"/>
            </w:tblGrid>
            <w:tr w:rsidR="00B1736C" w:rsidRPr="00B1736C" w14:paraId="6DEFB469" w14:textId="77777777">
              <w:tc>
                <w:tcPr>
                  <w:tcW w:w="6" w:type="dxa"/>
                  <w:shd w:val="clear" w:color="auto" w:fill="auto"/>
                  <w:vAlign w:val="center"/>
                  <w:hideMark/>
                </w:tcPr>
                <w:p w14:paraId="159E271B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5" w:type="dxa"/>
                  <w:shd w:val="clear" w:color="auto" w:fill="auto"/>
                  <w:vAlign w:val="center"/>
                  <w:hideMark/>
                </w:tcPr>
                <w:p w14:paraId="6F4EFB5E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13" w:type="dxa"/>
                  <w:shd w:val="clear" w:color="auto" w:fill="auto"/>
                  <w:vAlign w:val="center"/>
                  <w:hideMark/>
                </w:tcPr>
                <w:p w14:paraId="440E26B5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1736C" w:rsidRPr="00B1736C" w14:paraId="1519DF1D" w14:textId="77777777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FE90500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71975B" w14:textId="77777777" w:rsidR="00B1736C" w:rsidRPr="00B1736C" w:rsidRDefault="00B1736C" w:rsidP="00B1736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8"/>
                      <w:szCs w:val="18"/>
                      <w:lang w:eastAsia="tr-TR"/>
                    </w:rPr>
                    <w:t>ADI SOYADI</w:t>
                  </w:r>
                </w:p>
              </w:tc>
              <w:tc>
                <w:tcPr>
                  <w:tcW w:w="7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86D67" w14:textId="77777777" w:rsidR="00B1736C" w:rsidRPr="00B1736C" w:rsidRDefault="00B1736C" w:rsidP="00B1736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: DEMET YAYLI</w:t>
                  </w:r>
                </w:p>
              </w:tc>
            </w:tr>
            <w:tr w:rsidR="00B1736C" w:rsidRPr="00B1736C" w14:paraId="475B3F15" w14:textId="77777777">
              <w:trPr>
                <w:trHeight w:val="340"/>
              </w:trPr>
              <w:tc>
                <w:tcPr>
                  <w:tcW w:w="0" w:type="auto"/>
                  <w:shd w:val="clear" w:color="auto" w:fill="auto"/>
                  <w:hideMark/>
                </w:tcPr>
                <w:p w14:paraId="1C911515" w14:textId="77777777" w:rsidR="00B1736C" w:rsidRPr="00B1736C" w:rsidRDefault="00B1736C" w:rsidP="00B1736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4E28D4A" w14:textId="77777777" w:rsidR="00B1736C" w:rsidRPr="00B1736C" w:rsidRDefault="00B1736C" w:rsidP="00B1736C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8"/>
                      <w:szCs w:val="18"/>
                      <w:lang w:eastAsia="tr-TR"/>
                    </w:rPr>
                    <w:t>DÖNEMİ</w:t>
                  </w:r>
                </w:p>
              </w:tc>
              <w:tc>
                <w:tcPr>
                  <w:tcW w:w="7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530E61" w14:textId="77777777" w:rsidR="00B1736C" w:rsidRPr="00B1736C" w:rsidRDefault="00B1736C" w:rsidP="00B1736C">
                  <w:pPr>
                    <w:spacing w:after="0" w:line="240" w:lineRule="auto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: </w:t>
                  </w:r>
                  <w:proofErr w:type="gramStart"/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2024 -</w:t>
                  </w:r>
                  <w:proofErr w:type="gramEnd"/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 xml:space="preserve"> 2025 BAHAR DÖNEMİ</w:t>
                  </w:r>
                </w:p>
              </w:tc>
            </w:tr>
          </w:tbl>
          <w:p w14:paraId="128FEA0B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36125135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0E0E91B7" w14:textId="77777777" w:rsidTr="00B1736C">
        <w:trPr>
          <w:trHeight w:val="100"/>
        </w:trPr>
        <w:tc>
          <w:tcPr>
            <w:tcW w:w="6" w:type="dxa"/>
            <w:shd w:val="clear" w:color="auto" w:fill="FFFFFF"/>
            <w:vAlign w:val="center"/>
            <w:hideMark/>
          </w:tcPr>
          <w:p w14:paraId="705F08DB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08E3A130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FAB6A02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4AADEACF" w14:textId="77777777" w:rsidTr="00B1736C">
        <w:trPr>
          <w:trHeight w:val="642"/>
        </w:trPr>
        <w:tc>
          <w:tcPr>
            <w:tcW w:w="6" w:type="dxa"/>
            <w:shd w:val="clear" w:color="auto" w:fill="FFFFFF"/>
            <w:hideMark/>
          </w:tcPr>
          <w:p w14:paraId="5FF8DBCA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914CB11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"/>
              <w:gridCol w:w="3443"/>
              <w:gridCol w:w="1170"/>
              <w:gridCol w:w="959"/>
              <w:gridCol w:w="1354"/>
            </w:tblGrid>
            <w:tr w:rsidR="00B1736C" w:rsidRPr="00B1736C" w14:paraId="4638575A" w14:textId="77777777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14:paraId="5DBF4096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763" w:type="dxa"/>
                  <w:shd w:val="clear" w:color="auto" w:fill="FFFFFF"/>
                  <w:vAlign w:val="center"/>
                  <w:hideMark/>
                </w:tcPr>
                <w:p w14:paraId="0D1DAC89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08" w:type="dxa"/>
                  <w:shd w:val="clear" w:color="auto" w:fill="FFFFFF"/>
                  <w:vAlign w:val="center"/>
                  <w:hideMark/>
                </w:tcPr>
                <w:p w14:paraId="4670C8C7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97" w:type="dxa"/>
                  <w:shd w:val="clear" w:color="auto" w:fill="FFFFFF"/>
                  <w:vAlign w:val="center"/>
                  <w:hideMark/>
                </w:tcPr>
                <w:p w14:paraId="6FD35F4B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  <w:vAlign w:val="center"/>
                  <w:hideMark/>
                </w:tcPr>
                <w:p w14:paraId="1AFBBAC2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1736C" w:rsidRPr="00B1736C" w14:paraId="43336DD2" w14:textId="77777777">
              <w:trPr>
                <w:trHeight w:val="34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7A7BFE58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D97055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  <w:tc>
                <w:tcPr>
                  <w:tcW w:w="3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B711D2" w14:textId="77777777" w:rsidR="00B1736C" w:rsidRPr="00B1736C" w:rsidRDefault="00B1736C" w:rsidP="00B1736C">
                  <w:pPr>
                    <w:spacing w:after="0" w:line="240" w:lineRule="auto"/>
                    <w:jc w:val="right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  <w:t>20.01.2026</w:t>
                  </w:r>
                </w:p>
              </w:tc>
            </w:tr>
            <w:tr w:rsidR="00B1736C" w:rsidRPr="00B1736C" w14:paraId="2E35FAF0" w14:textId="77777777">
              <w:trPr>
                <w:trHeight w:val="302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708FB8A" w14:textId="77777777" w:rsidR="00B1736C" w:rsidRPr="00B1736C" w:rsidRDefault="00B1736C" w:rsidP="00B1736C">
                  <w:pPr>
                    <w:spacing w:after="0" w:line="240" w:lineRule="auto"/>
                    <w:jc w:val="right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EA6A657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  <w:tc>
                <w:tcPr>
                  <w:tcW w:w="1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A481CD6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Ortalama</w:t>
                  </w:r>
                </w:p>
              </w:tc>
              <w:tc>
                <w:tcPr>
                  <w:tcW w:w="99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B8737A7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Cevap Sayısı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6EC986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Derse Kayıtlı Öğrenci Sayısı</w:t>
                  </w:r>
                </w:p>
              </w:tc>
            </w:tr>
          </w:tbl>
          <w:p w14:paraId="67E89A2F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16FE479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C9CE946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339B010E" w14:textId="77777777" w:rsidTr="00B1736C">
        <w:trPr>
          <w:trHeight w:val="100"/>
        </w:trPr>
        <w:tc>
          <w:tcPr>
            <w:tcW w:w="6" w:type="dxa"/>
            <w:shd w:val="clear" w:color="auto" w:fill="FFFFFF"/>
            <w:vAlign w:val="center"/>
            <w:hideMark/>
          </w:tcPr>
          <w:p w14:paraId="0D15F2E0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E132F87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11311B4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78F9929A" w14:textId="77777777" w:rsidTr="00B1736C">
        <w:trPr>
          <w:trHeight w:val="1310"/>
        </w:trPr>
        <w:tc>
          <w:tcPr>
            <w:tcW w:w="6" w:type="dxa"/>
            <w:shd w:val="clear" w:color="auto" w:fill="FFFFFF"/>
            <w:hideMark/>
          </w:tcPr>
          <w:p w14:paraId="5C8447A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BED6F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"/>
              <w:gridCol w:w="1147"/>
              <w:gridCol w:w="516"/>
              <w:gridCol w:w="854"/>
              <w:gridCol w:w="1201"/>
              <w:gridCol w:w="1014"/>
              <w:gridCol w:w="694"/>
              <w:gridCol w:w="783"/>
              <w:gridCol w:w="729"/>
            </w:tblGrid>
            <w:tr w:rsidR="00B1736C" w:rsidRPr="00B1736C" w14:paraId="73662098" w14:textId="77777777">
              <w:tc>
                <w:tcPr>
                  <w:tcW w:w="6" w:type="dxa"/>
                  <w:shd w:val="clear" w:color="auto" w:fill="FFFFFF"/>
                  <w:vAlign w:val="center"/>
                  <w:hideMark/>
                </w:tcPr>
                <w:p w14:paraId="094AC6FD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763" w:type="dxa"/>
                  <w:shd w:val="clear" w:color="auto" w:fill="FFFFFF"/>
                  <w:vAlign w:val="center"/>
                  <w:hideMark/>
                </w:tcPr>
                <w:p w14:paraId="14C07CED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37855F99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12B13FB6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34E5D567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7038914E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452B42B7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87" w:type="dxa"/>
                  <w:shd w:val="clear" w:color="auto" w:fill="FFFFFF"/>
                  <w:vAlign w:val="center"/>
                  <w:hideMark/>
                </w:tcPr>
                <w:p w14:paraId="27AB372E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07" w:type="dxa"/>
                  <w:shd w:val="clear" w:color="auto" w:fill="FFFFFF"/>
                  <w:vAlign w:val="center"/>
                  <w:hideMark/>
                </w:tcPr>
                <w:p w14:paraId="6E70AB3C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B1736C" w:rsidRPr="00B1736C" w14:paraId="2B568ED7" w14:textId="77777777">
              <w:trPr>
                <w:trHeight w:val="34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2FFD548A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4A10C93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6C2018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Amaç ve İçerik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181781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Bilişsel Becerilere Katkı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34A8117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Değerlendirme Süreci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C46FEEF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Öğrencilerle İletişim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AAEFDC8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Öğretim Süreci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4A9BCE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Sınıf İçi Etkileşim</w:t>
                  </w:r>
                </w:p>
              </w:tc>
              <w:tc>
                <w:tcPr>
                  <w:tcW w:w="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747DF83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  <w:t>Standart Sapma</w:t>
                  </w:r>
                </w:p>
              </w:tc>
            </w:tr>
            <w:tr w:rsidR="00B1736C" w:rsidRPr="00B1736C" w14:paraId="0A294594" w14:textId="77777777">
              <w:trPr>
                <w:trHeight w:val="243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32B2975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639D4D" w14:textId="77777777" w:rsidR="00B1736C" w:rsidRPr="00B1736C" w:rsidRDefault="00B1736C" w:rsidP="00B1736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ÖĞRETİM ELEMANI AĞIRLIKLI ORTALAMA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0964027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3,77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28065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3,73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87058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3,5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EAE28E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3,65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102406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3,45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E6C4DBC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3,63</w:t>
                  </w:r>
                </w:p>
              </w:tc>
              <w:tc>
                <w:tcPr>
                  <w:tcW w:w="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EEFB3E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1,26</w:t>
                  </w:r>
                </w:p>
              </w:tc>
            </w:tr>
            <w:tr w:rsidR="00B1736C" w:rsidRPr="00B1736C" w14:paraId="5A1776C6" w14:textId="77777777">
              <w:trPr>
                <w:trHeight w:val="243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C5F004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998E04" w14:textId="77777777" w:rsidR="00B1736C" w:rsidRPr="00B1736C" w:rsidRDefault="00B1736C" w:rsidP="00B1736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YABANCI DİLLER EĞİTİMİ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E9DF30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4,05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23DC9A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3,98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D2C135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3,96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54AF01C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3,99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EA448E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3,97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4C205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3,99</w:t>
                  </w:r>
                </w:p>
              </w:tc>
              <w:tc>
                <w:tcPr>
                  <w:tcW w:w="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A409C4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</w:tr>
            <w:tr w:rsidR="00B1736C" w:rsidRPr="00B1736C" w14:paraId="7C9E8C1E" w14:textId="77777777">
              <w:trPr>
                <w:trHeight w:val="243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1346A36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2DB831D" w14:textId="77777777" w:rsidR="00B1736C" w:rsidRPr="00B1736C" w:rsidRDefault="00B1736C" w:rsidP="00B1736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EĞİTİM FAKÜLTESİ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1E626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4,1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2707E2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4,03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665F44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4,04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61786A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4,08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55543A3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4,01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310A8D8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4,04</w:t>
                  </w:r>
                </w:p>
              </w:tc>
              <w:tc>
                <w:tcPr>
                  <w:tcW w:w="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2A3E22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</w:tr>
            <w:tr w:rsidR="00B1736C" w:rsidRPr="00B1736C" w14:paraId="7FD54445" w14:textId="77777777">
              <w:trPr>
                <w:trHeight w:val="243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69725F25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</w:p>
              </w:tc>
              <w:tc>
                <w:tcPr>
                  <w:tcW w:w="37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3B8FF35" w14:textId="77777777" w:rsidR="00B1736C" w:rsidRPr="00B1736C" w:rsidRDefault="00B1736C" w:rsidP="00B1736C">
                  <w:pPr>
                    <w:spacing w:after="0" w:line="240" w:lineRule="auto"/>
                    <w:textAlignment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8B0000"/>
                      <w:sz w:val="16"/>
                      <w:szCs w:val="16"/>
                      <w:lang w:eastAsia="tr-TR"/>
                    </w:rPr>
                    <w:t>PAMUKKALE ÜNİVERSİTE ORTALAMASI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237C41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4,1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B62A7F3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4,01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2D1E30F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4,05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9005864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4,08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D4BD909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4,03</w:t>
                  </w:r>
                </w:p>
              </w:tc>
              <w:tc>
                <w:tcPr>
                  <w:tcW w:w="15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D1FD8B" w14:textId="77777777" w:rsidR="00B1736C" w:rsidRPr="00B1736C" w:rsidRDefault="00B1736C" w:rsidP="00B1736C">
                  <w:pPr>
                    <w:spacing w:after="0" w:line="240" w:lineRule="auto"/>
                    <w:jc w:val="center"/>
                    <w:textAlignment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tr-TR"/>
                    </w:rPr>
                    <w:t>4,04</w:t>
                  </w:r>
                </w:p>
              </w:tc>
              <w:tc>
                <w:tcPr>
                  <w:tcW w:w="8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89E13" w14:textId="77777777" w:rsidR="00B1736C" w:rsidRPr="00B1736C" w:rsidRDefault="00B1736C" w:rsidP="00B173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</w:tr>
          </w:tbl>
          <w:p w14:paraId="33A9178F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tr-TR"/>
              </w:rPr>
            </w:pPr>
          </w:p>
        </w:tc>
      </w:tr>
      <w:tr w:rsidR="00B1736C" w:rsidRPr="00B1736C" w14:paraId="165B4D7E" w14:textId="77777777" w:rsidTr="00B1736C">
        <w:trPr>
          <w:trHeight w:val="202"/>
        </w:trPr>
        <w:tc>
          <w:tcPr>
            <w:tcW w:w="6" w:type="dxa"/>
            <w:shd w:val="clear" w:color="auto" w:fill="FFFFFF"/>
            <w:vAlign w:val="center"/>
            <w:hideMark/>
          </w:tcPr>
          <w:p w14:paraId="197A0CF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14:paraId="7A51273D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1736C" w:rsidRPr="00B1736C" w14:paraId="120D0045" w14:textId="77777777" w:rsidTr="00B1736C">
        <w:trPr>
          <w:trHeight w:val="340"/>
        </w:trPr>
        <w:tc>
          <w:tcPr>
            <w:tcW w:w="6" w:type="dxa"/>
            <w:shd w:val="clear" w:color="auto" w:fill="FFFFFF"/>
            <w:hideMark/>
          </w:tcPr>
          <w:p w14:paraId="47B897D7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0FA5EE5F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9"/>
            </w:tblGrid>
            <w:tr w:rsidR="00B1736C" w:rsidRPr="00B1736C" w14:paraId="50D21CCE" w14:textId="77777777">
              <w:trPr>
                <w:trHeight w:val="340"/>
              </w:trPr>
              <w:tc>
                <w:tcPr>
                  <w:tcW w:w="13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B66F20" w14:textId="77777777" w:rsidR="00B1736C" w:rsidRPr="00B1736C" w:rsidRDefault="00B1736C" w:rsidP="00B1736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"/>
                      <w:szCs w:val="2"/>
                      <w:lang w:eastAsia="tr-TR"/>
                    </w:rPr>
                  </w:pPr>
                  <w:r w:rsidRPr="00B173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"/>
                      <w:szCs w:val="2"/>
                      <w:lang w:eastAsia="tr-TR"/>
                    </w:rPr>
                    <w:t> </w:t>
                  </w:r>
                </w:p>
              </w:tc>
            </w:tr>
          </w:tbl>
          <w:p w14:paraId="27A7E02E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E501A47" w14:textId="77777777" w:rsidR="00B1736C" w:rsidRPr="00B1736C" w:rsidRDefault="00B1736C" w:rsidP="00B17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0FD58E1" w14:textId="77777777" w:rsidR="009F5B2C" w:rsidRPr="00B1736C" w:rsidRDefault="009F5B2C" w:rsidP="00B1736C">
      <w:bookmarkStart w:id="0" w:name="_GoBack"/>
      <w:bookmarkEnd w:id="0"/>
    </w:p>
    <w:sectPr w:rsidR="009F5B2C" w:rsidRPr="00B1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68"/>
    <w:rsid w:val="00470968"/>
    <w:rsid w:val="009F5B2C"/>
    <w:rsid w:val="00B1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789C"/>
  <w15:chartTrackingRefBased/>
  <w15:docId w15:val="{83698C35-51F6-4FC0-9DA6-3CF958E0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5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403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8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04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1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3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18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2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44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31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58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0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0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2026-01-20T13:53:00Z</dcterms:created>
  <dcterms:modified xsi:type="dcterms:W3CDTF">2026-01-20T13:55:00Z</dcterms:modified>
</cp:coreProperties>
</file>