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4D" w:rsidRDefault="0012574D" w:rsidP="0012574D">
      <w:pPr>
        <w:autoSpaceDE w:val="0"/>
        <w:autoSpaceDN w:val="0"/>
        <w:adjustRightInd w:val="0"/>
        <w:ind w:left="-284"/>
        <w:jc w:val="both"/>
        <w:rPr>
          <w:rFonts w:ascii="Times New Roman" w:eastAsia="Calibri" w:hAnsi="Times New Roman"/>
          <w:b/>
          <w:bCs/>
          <w:sz w:val="24"/>
          <w:szCs w:val="24"/>
        </w:rPr>
      </w:pPr>
      <w:r>
        <w:rPr>
          <w:rFonts w:ascii="Times New Roman" w:eastAsia="Calibri" w:hAnsi="Times New Roman"/>
          <w:b/>
          <w:bCs/>
          <w:sz w:val="24"/>
          <w:szCs w:val="24"/>
        </w:rPr>
        <w:t xml:space="preserve">1. </w:t>
      </w:r>
      <w:r w:rsidRPr="00761696">
        <w:rPr>
          <w:rFonts w:ascii="Times New Roman" w:eastAsia="Calibri" w:hAnsi="Times New Roman"/>
          <w:b/>
          <w:bCs/>
          <w:sz w:val="24"/>
          <w:szCs w:val="24"/>
        </w:rPr>
        <w:t>AMAÇ</w:t>
      </w:r>
    </w:p>
    <w:p w:rsidR="0012574D" w:rsidRPr="001D186B" w:rsidRDefault="001D186B" w:rsidP="0012574D">
      <w:pPr>
        <w:autoSpaceDE w:val="0"/>
        <w:autoSpaceDN w:val="0"/>
        <w:adjustRightInd w:val="0"/>
        <w:ind w:left="-284"/>
        <w:jc w:val="both"/>
        <w:rPr>
          <w:rFonts w:ascii="Times New Roman" w:eastAsia="Calibri" w:hAnsi="Times New Roman"/>
          <w:b/>
          <w:bCs/>
          <w:sz w:val="24"/>
          <w:szCs w:val="24"/>
        </w:rPr>
      </w:pPr>
      <w:r>
        <w:rPr>
          <w:rFonts w:ascii="Times New Roman" w:hAnsi="Times New Roman"/>
          <w:sz w:val="24"/>
          <w:szCs w:val="24"/>
        </w:rPr>
        <w:t xml:space="preserve">Göreve </w:t>
      </w:r>
      <w:r w:rsidRPr="001D186B">
        <w:rPr>
          <w:rFonts w:ascii="Times New Roman" w:hAnsi="Times New Roman"/>
          <w:sz w:val="24"/>
          <w:szCs w:val="24"/>
        </w:rPr>
        <w:t>yeni başlayan ça</w:t>
      </w:r>
      <w:r>
        <w:rPr>
          <w:rFonts w:ascii="Times New Roman" w:hAnsi="Times New Roman"/>
          <w:sz w:val="24"/>
          <w:szCs w:val="24"/>
        </w:rPr>
        <w:t>lışanların işe ve kuruma adaptasyonunu</w:t>
      </w:r>
      <w:r w:rsidRPr="001D186B">
        <w:rPr>
          <w:rFonts w:ascii="Times New Roman" w:hAnsi="Times New Roman"/>
          <w:sz w:val="24"/>
          <w:szCs w:val="24"/>
        </w:rPr>
        <w:t xml:space="preserve"> en kısa sürede sağlamak, uyum sürecinde</w:t>
      </w:r>
      <w:r>
        <w:rPr>
          <w:rFonts w:ascii="Times New Roman" w:hAnsi="Times New Roman"/>
          <w:sz w:val="24"/>
          <w:szCs w:val="24"/>
        </w:rPr>
        <w:t>ki</w:t>
      </w:r>
      <w:r w:rsidRPr="001D186B">
        <w:rPr>
          <w:rFonts w:ascii="Times New Roman" w:hAnsi="Times New Roman"/>
          <w:sz w:val="24"/>
          <w:szCs w:val="24"/>
        </w:rPr>
        <w:t xml:space="preserve"> </w:t>
      </w:r>
      <w:r>
        <w:rPr>
          <w:rFonts w:ascii="Times New Roman" w:hAnsi="Times New Roman"/>
          <w:sz w:val="24"/>
          <w:szCs w:val="24"/>
        </w:rPr>
        <w:t xml:space="preserve">olumsuzluk ve belirsizliklerden </w:t>
      </w:r>
      <w:r w:rsidRPr="001D186B">
        <w:rPr>
          <w:rFonts w:ascii="Times New Roman" w:hAnsi="Times New Roman"/>
          <w:sz w:val="24"/>
          <w:szCs w:val="24"/>
        </w:rPr>
        <w:t xml:space="preserve">doğabilecek sorunların ortaya çıkmasını </w:t>
      </w:r>
      <w:r>
        <w:rPr>
          <w:rFonts w:ascii="Times New Roman" w:hAnsi="Times New Roman"/>
          <w:sz w:val="24"/>
          <w:szCs w:val="24"/>
        </w:rPr>
        <w:t xml:space="preserve">ve </w:t>
      </w:r>
      <w:r w:rsidRPr="001D186B">
        <w:rPr>
          <w:rFonts w:ascii="Times New Roman" w:hAnsi="Times New Roman"/>
          <w:sz w:val="24"/>
          <w:szCs w:val="24"/>
        </w:rPr>
        <w:t>iş gücü kaybını önlemektir.</w:t>
      </w:r>
      <w:r>
        <w:rPr>
          <w:rFonts w:ascii="Times New Roman" w:hAnsi="Times New Roman"/>
          <w:sz w:val="24"/>
          <w:szCs w:val="24"/>
        </w:rPr>
        <w:t xml:space="preserve"> Fakültemizde yeni başlayan tüm personelleri kapsamaktadır.</w:t>
      </w:r>
    </w:p>
    <w:p w:rsidR="0012574D" w:rsidRDefault="0012574D" w:rsidP="0012574D">
      <w:pPr>
        <w:autoSpaceDE w:val="0"/>
        <w:autoSpaceDN w:val="0"/>
        <w:adjustRightInd w:val="0"/>
        <w:ind w:left="-284"/>
        <w:jc w:val="both"/>
        <w:rPr>
          <w:rFonts w:ascii="Times New Roman" w:hAnsi="Times New Roman"/>
          <w:b/>
          <w:sz w:val="24"/>
          <w:szCs w:val="24"/>
        </w:rPr>
      </w:pPr>
      <w:r>
        <w:rPr>
          <w:rFonts w:ascii="Times New Roman" w:hAnsi="Times New Roman"/>
          <w:b/>
          <w:sz w:val="24"/>
          <w:szCs w:val="24"/>
        </w:rPr>
        <w:t>2. SORUMLULAR</w:t>
      </w:r>
    </w:p>
    <w:p w:rsidR="001D186B" w:rsidRPr="001D186B" w:rsidRDefault="00FA6CE6" w:rsidP="00657AFE">
      <w:pPr>
        <w:autoSpaceDE w:val="0"/>
        <w:autoSpaceDN w:val="0"/>
        <w:adjustRightInd w:val="0"/>
        <w:ind w:left="-284"/>
        <w:jc w:val="both"/>
        <w:rPr>
          <w:rFonts w:ascii="Times New Roman" w:hAnsi="Times New Roman"/>
          <w:sz w:val="24"/>
          <w:szCs w:val="24"/>
        </w:rPr>
      </w:pPr>
      <w:r>
        <w:rPr>
          <w:rFonts w:ascii="Times New Roman" w:hAnsi="Times New Roman"/>
          <w:sz w:val="24"/>
          <w:szCs w:val="24"/>
        </w:rPr>
        <w:t xml:space="preserve">Sağlıkta Kalite Standartları, </w:t>
      </w:r>
      <w:r w:rsidR="00F33FB8">
        <w:rPr>
          <w:rFonts w:ascii="Times New Roman" w:hAnsi="Times New Roman"/>
          <w:sz w:val="24"/>
          <w:szCs w:val="24"/>
        </w:rPr>
        <w:t xml:space="preserve">Sağlıkta Kalite Standartları </w:t>
      </w:r>
      <w:r>
        <w:rPr>
          <w:rFonts w:ascii="Times New Roman" w:hAnsi="Times New Roman"/>
          <w:sz w:val="24"/>
          <w:szCs w:val="24"/>
        </w:rPr>
        <w:t xml:space="preserve">Eğitim komitesi </w:t>
      </w:r>
      <w:r w:rsidR="00E52F18">
        <w:rPr>
          <w:rFonts w:ascii="Times New Roman" w:hAnsi="Times New Roman"/>
          <w:sz w:val="24"/>
          <w:szCs w:val="24"/>
        </w:rPr>
        <w:t>ve her meslek branşı için uygun sorumlular</w:t>
      </w:r>
      <w:r w:rsidR="001D186B" w:rsidRPr="001D186B">
        <w:rPr>
          <w:rFonts w:ascii="Times New Roman" w:hAnsi="Times New Roman"/>
          <w:sz w:val="24"/>
          <w:szCs w:val="24"/>
        </w:rPr>
        <w:t xml:space="preserve"> sorumludur</w:t>
      </w:r>
      <w:r w:rsidR="001D186B">
        <w:rPr>
          <w:rFonts w:ascii="Times New Roman" w:hAnsi="Times New Roman"/>
          <w:sz w:val="24"/>
          <w:szCs w:val="24"/>
        </w:rPr>
        <w:t>.</w:t>
      </w:r>
    </w:p>
    <w:p w:rsidR="00CF7F58" w:rsidRDefault="0012574D" w:rsidP="0012574D">
      <w:pPr>
        <w:autoSpaceDE w:val="0"/>
        <w:autoSpaceDN w:val="0"/>
        <w:adjustRightInd w:val="0"/>
        <w:ind w:left="-284"/>
        <w:jc w:val="both"/>
        <w:rPr>
          <w:rFonts w:ascii="Times New Roman" w:hAnsi="Times New Roman"/>
          <w:b/>
          <w:sz w:val="24"/>
          <w:szCs w:val="24"/>
        </w:rPr>
      </w:pPr>
      <w:r>
        <w:rPr>
          <w:rFonts w:ascii="Times New Roman" w:hAnsi="Times New Roman"/>
          <w:b/>
          <w:sz w:val="24"/>
          <w:szCs w:val="24"/>
        </w:rPr>
        <w:t xml:space="preserve">3. </w:t>
      </w:r>
      <w:r w:rsidRPr="00761696">
        <w:rPr>
          <w:rFonts w:ascii="Times New Roman" w:hAnsi="Times New Roman"/>
          <w:b/>
          <w:sz w:val="24"/>
          <w:szCs w:val="24"/>
        </w:rPr>
        <w:t>TANIMLAR</w:t>
      </w:r>
    </w:p>
    <w:p w:rsidR="00FA6CE6" w:rsidRDefault="001D186B" w:rsidP="00FA6CE6">
      <w:pPr>
        <w:autoSpaceDE w:val="0"/>
        <w:autoSpaceDN w:val="0"/>
        <w:adjustRightInd w:val="0"/>
        <w:ind w:left="-284"/>
        <w:rPr>
          <w:rFonts w:ascii="Times New Roman" w:hAnsi="Times New Roman"/>
          <w:b/>
          <w:sz w:val="24"/>
          <w:szCs w:val="24"/>
        </w:rPr>
      </w:pPr>
      <w:r>
        <w:rPr>
          <w:rFonts w:ascii="Times New Roman" w:hAnsi="Times New Roman"/>
          <w:b/>
          <w:sz w:val="24"/>
          <w:szCs w:val="24"/>
        </w:rPr>
        <w:t>4. UYGULAMA</w:t>
      </w:r>
      <w:r w:rsidR="00FA6CE6" w:rsidRPr="00FA6CE6">
        <w:rPr>
          <w:rFonts w:ascii="Times New Roman" w:hAnsi="Times New Roman"/>
          <w:b/>
          <w:sz w:val="24"/>
          <w:szCs w:val="24"/>
        </w:rPr>
        <w:t xml:space="preserve"> </w:t>
      </w:r>
    </w:p>
    <w:p w:rsidR="00FA6CE6" w:rsidRPr="00D055D6" w:rsidRDefault="00FA6CE6" w:rsidP="00FA6CE6">
      <w:pPr>
        <w:autoSpaceDE w:val="0"/>
        <w:autoSpaceDN w:val="0"/>
        <w:adjustRightInd w:val="0"/>
        <w:ind w:left="-284"/>
        <w:jc w:val="center"/>
        <w:rPr>
          <w:rFonts w:ascii="Times New Roman" w:hAnsi="Times New Roman"/>
          <w:sz w:val="24"/>
          <w:szCs w:val="24"/>
        </w:rPr>
      </w:pPr>
      <w:r>
        <w:rPr>
          <w:rFonts w:ascii="Times New Roman" w:hAnsi="Times New Roman"/>
          <w:b/>
          <w:sz w:val="24"/>
          <w:szCs w:val="24"/>
        </w:rPr>
        <w:t>DİŞ HEKİMİ UYUM EĞİTİM REHBERİ</w:t>
      </w:r>
    </w:p>
    <w:p w:rsidR="00FA6CE6" w:rsidRDefault="00FA6CE6" w:rsidP="0069021B">
      <w:pPr>
        <w:autoSpaceDE w:val="0"/>
        <w:autoSpaceDN w:val="0"/>
        <w:adjustRightInd w:val="0"/>
        <w:ind w:left="-284"/>
        <w:jc w:val="both"/>
        <w:rPr>
          <w:rFonts w:ascii="Times New Roman" w:hAnsi="Times New Roman"/>
          <w:sz w:val="24"/>
          <w:szCs w:val="24"/>
        </w:rPr>
      </w:pPr>
      <w:r>
        <w:rPr>
          <w:rFonts w:ascii="Times New Roman" w:hAnsi="Times New Roman"/>
          <w:b/>
          <w:sz w:val="24"/>
          <w:szCs w:val="24"/>
        </w:rPr>
        <w:t xml:space="preserve">Bölüm Sorumlusu: </w:t>
      </w:r>
      <w:r>
        <w:rPr>
          <w:rFonts w:ascii="Times New Roman" w:hAnsi="Times New Roman"/>
          <w:sz w:val="24"/>
          <w:szCs w:val="24"/>
        </w:rPr>
        <w:t>Bağlı bulunduğu Anabilim Dalı Başkanı, Fakülte Sekreteri, Dekan ve Dekan Yardımcıları</w:t>
      </w:r>
    </w:p>
    <w:p w:rsidR="00FA6CE6" w:rsidRDefault="00FA6CE6" w:rsidP="0069021B">
      <w:pPr>
        <w:autoSpaceDE w:val="0"/>
        <w:autoSpaceDN w:val="0"/>
        <w:adjustRightInd w:val="0"/>
        <w:ind w:left="-284"/>
        <w:jc w:val="both"/>
        <w:rPr>
          <w:rFonts w:ascii="Times New Roman" w:hAnsi="Times New Roman"/>
          <w:sz w:val="24"/>
          <w:szCs w:val="24"/>
        </w:rPr>
      </w:pPr>
      <w:r>
        <w:rPr>
          <w:rFonts w:ascii="Times New Roman" w:hAnsi="Times New Roman"/>
          <w:b/>
          <w:sz w:val="24"/>
          <w:szCs w:val="24"/>
        </w:rPr>
        <w:t>Bölüm Çalışanı:</w:t>
      </w:r>
      <w:r>
        <w:rPr>
          <w:rFonts w:ascii="Times New Roman" w:hAnsi="Times New Roman"/>
          <w:sz w:val="24"/>
          <w:szCs w:val="24"/>
        </w:rPr>
        <w:t xml:space="preserve"> Diş hekimi</w:t>
      </w:r>
    </w:p>
    <w:p w:rsidR="00FA6CE6" w:rsidRDefault="00FA6CE6" w:rsidP="0069021B">
      <w:pPr>
        <w:autoSpaceDE w:val="0"/>
        <w:autoSpaceDN w:val="0"/>
        <w:adjustRightInd w:val="0"/>
        <w:ind w:left="-284"/>
        <w:jc w:val="both"/>
        <w:rPr>
          <w:rFonts w:ascii="Times New Roman" w:hAnsi="Times New Roman"/>
          <w:b/>
          <w:sz w:val="24"/>
          <w:szCs w:val="24"/>
        </w:rPr>
      </w:pPr>
      <w:r>
        <w:rPr>
          <w:rFonts w:ascii="Times New Roman" w:hAnsi="Times New Roman"/>
          <w:b/>
          <w:sz w:val="24"/>
          <w:szCs w:val="24"/>
        </w:rPr>
        <w:t xml:space="preserve">Bölümde Çalışılacak Konum: </w:t>
      </w:r>
      <w:r>
        <w:rPr>
          <w:rFonts w:ascii="Times New Roman" w:hAnsi="Times New Roman"/>
          <w:sz w:val="24"/>
          <w:szCs w:val="24"/>
        </w:rPr>
        <w:t>Bağlı bulunduğu klinik ve</w:t>
      </w:r>
      <w:r>
        <w:rPr>
          <w:rFonts w:ascii="Times New Roman" w:hAnsi="Times New Roman"/>
          <w:b/>
          <w:sz w:val="24"/>
          <w:szCs w:val="24"/>
        </w:rPr>
        <w:t xml:space="preserve"> </w:t>
      </w:r>
      <w:r>
        <w:rPr>
          <w:rFonts w:ascii="Times New Roman" w:hAnsi="Times New Roman"/>
          <w:sz w:val="24"/>
          <w:szCs w:val="24"/>
        </w:rPr>
        <w:t>ameliyathane</w:t>
      </w:r>
    </w:p>
    <w:p w:rsidR="00FA6CE6" w:rsidRPr="00F9719F" w:rsidRDefault="00FA6CE6" w:rsidP="00F32E0E">
      <w:pPr>
        <w:autoSpaceDE w:val="0"/>
        <w:autoSpaceDN w:val="0"/>
        <w:adjustRightInd w:val="0"/>
        <w:ind w:left="-284"/>
        <w:jc w:val="both"/>
        <w:rPr>
          <w:rFonts w:ascii="Times New Roman" w:hAnsi="Times New Roman"/>
          <w:sz w:val="24"/>
          <w:szCs w:val="24"/>
        </w:rPr>
      </w:pPr>
      <w:r>
        <w:rPr>
          <w:rFonts w:ascii="Times New Roman" w:hAnsi="Times New Roman"/>
          <w:b/>
          <w:sz w:val="24"/>
          <w:szCs w:val="24"/>
        </w:rPr>
        <w:t>Bölümün Faaliyet ve İşleyişi:</w:t>
      </w:r>
      <w:r>
        <w:t xml:space="preserve"> </w:t>
      </w:r>
      <w:r w:rsidRPr="006A7CC2">
        <w:rPr>
          <w:rFonts w:ascii="Times New Roman" w:hAnsi="Times New Roman"/>
          <w:sz w:val="24"/>
          <w:szCs w:val="24"/>
        </w:rPr>
        <w:t xml:space="preserve">Fakülteye gelen hastanın </w:t>
      </w:r>
      <w:proofErr w:type="spellStart"/>
      <w:r w:rsidRPr="006A7CC2">
        <w:rPr>
          <w:rFonts w:ascii="Times New Roman" w:hAnsi="Times New Roman"/>
          <w:sz w:val="24"/>
          <w:szCs w:val="24"/>
        </w:rPr>
        <w:t>dental</w:t>
      </w:r>
      <w:proofErr w:type="spellEnd"/>
      <w:r w:rsidRPr="006A7CC2">
        <w:rPr>
          <w:rFonts w:ascii="Times New Roman" w:hAnsi="Times New Roman"/>
          <w:sz w:val="24"/>
          <w:szCs w:val="24"/>
        </w:rPr>
        <w:t xml:space="preserve"> ve cerrahi girişimsel işlemlerini kapsar.</w:t>
      </w:r>
      <w:r>
        <w:rPr>
          <w:rFonts w:ascii="Times New Roman" w:hAnsi="Times New Roman"/>
          <w:sz w:val="24"/>
          <w:szCs w:val="24"/>
        </w:rPr>
        <w:t xml:space="preserve"> </w:t>
      </w:r>
      <w:r w:rsidR="0069021B">
        <w:rPr>
          <w:rFonts w:ascii="Times New Roman" w:hAnsi="Times New Roman"/>
          <w:sz w:val="24"/>
          <w:szCs w:val="24"/>
        </w:rPr>
        <w:t>Hasta f</w:t>
      </w:r>
      <w:r>
        <w:rPr>
          <w:rFonts w:ascii="Times New Roman" w:hAnsi="Times New Roman"/>
          <w:sz w:val="24"/>
          <w:szCs w:val="24"/>
        </w:rPr>
        <w:t>akültemize ilk defa geliyorsa k</w:t>
      </w:r>
      <w:r w:rsidRPr="007270B2">
        <w:rPr>
          <w:rFonts w:ascii="Times New Roman" w:hAnsi="Times New Roman"/>
          <w:sz w:val="24"/>
          <w:szCs w:val="24"/>
        </w:rPr>
        <w:t>linik sekreterleri tarafından</w:t>
      </w:r>
      <w:r>
        <w:rPr>
          <w:rFonts w:ascii="Times New Roman" w:hAnsi="Times New Roman"/>
          <w:sz w:val="24"/>
          <w:szCs w:val="24"/>
        </w:rPr>
        <w:t xml:space="preserve"> oral </w:t>
      </w:r>
      <w:proofErr w:type="spellStart"/>
      <w:r>
        <w:rPr>
          <w:rFonts w:ascii="Times New Roman" w:hAnsi="Times New Roman"/>
          <w:sz w:val="24"/>
          <w:szCs w:val="24"/>
        </w:rPr>
        <w:t>diagnoz</w:t>
      </w:r>
      <w:proofErr w:type="spellEnd"/>
      <w:r>
        <w:rPr>
          <w:rFonts w:ascii="Times New Roman" w:hAnsi="Times New Roman"/>
          <w:sz w:val="24"/>
          <w:szCs w:val="24"/>
        </w:rPr>
        <w:t xml:space="preserve"> kliniğine</w:t>
      </w:r>
      <w:r w:rsidRPr="007270B2">
        <w:rPr>
          <w:rFonts w:ascii="Times New Roman" w:hAnsi="Times New Roman"/>
          <w:sz w:val="24"/>
          <w:szCs w:val="24"/>
        </w:rPr>
        <w:t xml:space="preserve"> kaydı</w:t>
      </w:r>
      <w:r>
        <w:rPr>
          <w:rFonts w:ascii="Times New Roman" w:hAnsi="Times New Roman"/>
          <w:sz w:val="24"/>
          <w:szCs w:val="24"/>
        </w:rPr>
        <w:t xml:space="preserve"> yapılır.</w:t>
      </w:r>
      <w:r w:rsidRPr="007270B2">
        <w:rPr>
          <w:rFonts w:ascii="Times New Roman" w:hAnsi="Times New Roman"/>
          <w:sz w:val="24"/>
          <w:szCs w:val="24"/>
        </w:rPr>
        <w:t xml:space="preserve"> </w:t>
      </w:r>
      <w:r>
        <w:rPr>
          <w:rFonts w:ascii="Times New Roman" w:hAnsi="Times New Roman"/>
          <w:sz w:val="24"/>
          <w:szCs w:val="24"/>
        </w:rPr>
        <w:t>R</w:t>
      </w:r>
      <w:r w:rsidRPr="007270B2">
        <w:rPr>
          <w:rFonts w:ascii="Times New Roman" w:hAnsi="Times New Roman"/>
          <w:sz w:val="24"/>
          <w:szCs w:val="24"/>
        </w:rPr>
        <w:t xml:space="preserve">adyolojik görüntüleme biriminde </w:t>
      </w:r>
      <w:r w:rsidR="00200ADB">
        <w:rPr>
          <w:rFonts w:ascii="Times New Roman" w:hAnsi="Times New Roman"/>
          <w:sz w:val="24"/>
          <w:szCs w:val="24"/>
        </w:rPr>
        <w:t xml:space="preserve">gerekirse </w:t>
      </w:r>
      <w:r w:rsidRPr="007270B2">
        <w:rPr>
          <w:rFonts w:ascii="Times New Roman" w:hAnsi="Times New Roman"/>
          <w:sz w:val="24"/>
          <w:szCs w:val="24"/>
        </w:rPr>
        <w:t>radyografisi çekilerek kliniğe gelir. Diş hekimi hasta ile karşılaşmadan önce kişisel koruyucu ekipmanlarını (eldiven, maske, bone,</w:t>
      </w:r>
      <w:r w:rsidR="00D0370B">
        <w:rPr>
          <w:rFonts w:ascii="Times New Roman" w:hAnsi="Times New Roman"/>
          <w:sz w:val="24"/>
          <w:szCs w:val="24"/>
        </w:rPr>
        <w:t xml:space="preserve"> </w:t>
      </w:r>
      <w:r w:rsidRPr="007270B2">
        <w:rPr>
          <w:rFonts w:ascii="Times New Roman" w:hAnsi="Times New Roman"/>
          <w:sz w:val="24"/>
          <w:szCs w:val="24"/>
        </w:rPr>
        <w:t xml:space="preserve">gözlük, önlük vs.) kullanır. </w:t>
      </w:r>
      <w:r w:rsidR="00D0370B">
        <w:rPr>
          <w:rFonts w:ascii="Times New Roman" w:hAnsi="Times New Roman"/>
          <w:sz w:val="24"/>
          <w:szCs w:val="24"/>
        </w:rPr>
        <w:t>T</w:t>
      </w:r>
      <w:r w:rsidR="00D0370B" w:rsidRPr="007270B2">
        <w:rPr>
          <w:rFonts w:ascii="Times New Roman" w:hAnsi="Times New Roman"/>
          <w:sz w:val="24"/>
          <w:szCs w:val="24"/>
        </w:rPr>
        <w:t>edavi, cerrahi ve girişimsel işlemler öncesinde</w:t>
      </w:r>
      <w:r w:rsidR="00D0370B">
        <w:rPr>
          <w:rFonts w:ascii="Times New Roman" w:hAnsi="Times New Roman"/>
          <w:sz w:val="24"/>
          <w:szCs w:val="24"/>
        </w:rPr>
        <w:t>,</w:t>
      </w:r>
      <w:r w:rsidR="00D0370B" w:rsidRPr="007270B2">
        <w:rPr>
          <w:rFonts w:ascii="Times New Roman" w:hAnsi="Times New Roman"/>
          <w:sz w:val="24"/>
          <w:szCs w:val="24"/>
        </w:rPr>
        <w:t xml:space="preserve"> </w:t>
      </w:r>
      <w:r w:rsidR="00D0370B">
        <w:rPr>
          <w:rFonts w:ascii="Times New Roman" w:hAnsi="Times New Roman"/>
          <w:sz w:val="24"/>
          <w:szCs w:val="24"/>
        </w:rPr>
        <w:t>h</w:t>
      </w:r>
      <w:r w:rsidR="00D0370B" w:rsidRPr="007270B2">
        <w:rPr>
          <w:rFonts w:ascii="Times New Roman" w:hAnsi="Times New Roman"/>
          <w:sz w:val="24"/>
          <w:szCs w:val="24"/>
        </w:rPr>
        <w:t xml:space="preserve">ekim </w:t>
      </w:r>
      <w:r w:rsidR="00D0370B">
        <w:rPr>
          <w:rFonts w:ascii="Times New Roman" w:hAnsi="Times New Roman"/>
          <w:sz w:val="24"/>
          <w:szCs w:val="24"/>
        </w:rPr>
        <w:t>d</w:t>
      </w:r>
      <w:r w:rsidRPr="007270B2">
        <w:rPr>
          <w:rFonts w:ascii="Times New Roman" w:hAnsi="Times New Roman"/>
          <w:sz w:val="24"/>
          <w:szCs w:val="24"/>
        </w:rPr>
        <w:t xml:space="preserve">iş </w:t>
      </w:r>
      <w:proofErr w:type="spellStart"/>
      <w:r w:rsidRPr="007270B2">
        <w:rPr>
          <w:rFonts w:ascii="Times New Roman" w:hAnsi="Times New Roman"/>
          <w:sz w:val="24"/>
          <w:szCs w:val="24"/>
        </w:rPr>
        <w:t>ünitine</w:t>
      </w:r>
      <w:proofErr w:type="spellEnd"/>
      <w:r w:rsidRPr="007270B2">
        <w:rPr>
          <w:rFonts w:ascii="Times New Roman" w:hAnsi="Times New Roman"/>
          <w:sz w:val="24"/>
          <w:szCs w:val="24"/>
        </w:rPr>
        <w:t xml:space="preserve"> oturan hasta</w:t>
      </w:r>
      <w:r w:rsidR="00D0370B">
        <w:rPr>
          <w:rFonts w:ascii="Times New Roman" w:hAnsi="Times New Roman"/>
          <w:sz w:val="24"/>
          <w:szCs w:val="24"/>
        </w:rPr>
        <w:t xml:space="preserve">nın </w:t>
      </w:r>
      <w:proofErr w:type="spellStart"/>
      <w:r w:rsidR="008B7200">
        <w:rPr>
          <w:rFonts w:ascii="Times New Roman" w:hAnsi="Times New Roman"/>
          <w:sz w:val="24"/>
          <w:szCs w:val="24"/>
        </w:rPr>
        <w:t>anamnezini</w:t>
      </w:r>
      <w:proofErr w:type="spellEnd"/>
      <w:r w:rsidR="008B7200">
        <w:rPr>
          <w:rFonts w:ascii="Times New Roman" w:hAnsi="Times New Roman"/>
          <w:sz w:val="24"/>
          <w:szCs w:val="24"/>
        </w:rPr>
        <w:t xml:space="preserve"> </w:t>
      </w:r>
      <w:r w:rsidRPr="007270B2">
        <w:rPr>
          <w:rFonts w:ascii="Times New Roman" w:hAnsi="Times New Roman"/>
          <w:sz w:val="24"/>
          <w:szCs w:val="24"/>
        </w:rPr>
        <w:t>alır, muayenesini yapar. Tekrar r</w:t>
      </w:r>
      <w:r>
        <w:rPr>
          <w:rFonts w:ascii="Times New Roman" w:hAnsi="Times New Roman"/>
          <w:sz w:val="24"/>
          <w:szCs w:val="24"/>
        </w:rPr>
        <w:t>adyografi istenecekse bilgisayara</w:t>
      </w:r>
      <w:r w:rsidRPr="007270B2">
        <w:rPr>
          <w:rFonts w:ascii="Times New Roman" w:hAnsi="Times New Roman"/>
          <w:sz w:val="24"/>
          <w:szCs w:val="24"/>
        </w:rPr>
        <w:t xml:space="preserve"> işlenir. </w:t>
      </w:r>
      <w:r w:rsidR="00D0370B">
        <w:rPr>
          <w:rFonts w:ascii="Times New Roman" w:hAnsi="Times New Roman"/>
          <w:sz w:val="24"/>
          <w:szCs w:val="24"/>
        </w:rPr>
        <w:t>Radyografisi</w:t>
      </w:r>
      <w:r w:rsidRPr="007270B2">
        <w:rPr>
          <w:rFonts w:ascii="Times New Roman" w:hAnsi="Times New Roman"/>
          <w:sz w:val="24"/>
          <w:szCs w:val="24"/>
        </w:rPr>
        <w:t xml:space="preserve"> çekildikten sonra kliniğe gelen hasta, </w:t>
      </w:r>
      <w:r w:rsidR="00D0370B">
        <w:rPr>
          <w:rFonts w:ascii="Times New Roman" w:hAnsi="Times New Roman"/>
          <w:sz w:val="24"/>
          <w:szCs w:val="24"/>
        </w:rPr>
        <w:t>radyografisiyle</w:t>
      </w:r>
      <w:r w:rsidRPr="007270B2">
        <w:rPr>
          <w:rFonts w:ascii="Times New Roman" w:hAnsi="Times New Roman"/>
          <w:sz w:val="24"/>
          <w:szCs w:val="24"/>
        </w:rPr>
        <w:t xml:space="preserve"> değerlendirilir.</w:t>
      </w:r>
      <w:r>
        <w:rPr>
          <w:rFonts w:ascii="Times New Roman" w:hAnsi="Times New Roman"/>
          <w:sz w:val="24"/>
          <w:szCs w:val="24"/>
        </w:rPr>
        <w:t xml:space="preserve"> </w:t>
      </w:r>
      <w:r w:rsidRPr="007270B2">
        <w:rPr>
          <w:rFonts w:ascii="Times New Roman" w:hAnsi="Times New Roman"/>
          <w:sz w:val="24"/>
          <w:szCs w:val="24"/>
        </w:rPr>
        <w:t>Hastanın şikayetlerine göre gerekli</w:t>
      </w:r>
      <w:r>
        <w:rPr>
          <w:rFonts w:ascii="Times New Roman" w:hAnsi="Times New Roman"/>
          <w:sz w:val="24"/>
          <w:szCs w:val="24"/>
        </w:rPr>
        <w:t xml:space="preserve"> müdahale yapılarak hasta kartı doldurulur</w:t>
      </w:r>
      <w:r w:rsidRPr="007270B2">
        <w:rPr>
          <w:rFonts w:ascii="Times New Roman" w:hAnsi="Times New Roman"/>
          <w:sz w:val="24"/>
          <w:szCs w:val="24"/>
        </w:rPr>
        <w:t>.</w:t>
      </w:r>
      <w:r>
        <w:rPr>
          <w:rFonts w:ascii="Times New Roman" w:hAnsi="Times New Roman"/>
          <w:sz w:val="24"/>
          <w:szCs w:val="24"/>
        </w:rPr>
        <w:t xml:space="preserve"> İlk muayene sonrası </w:t>
      </w:r>
      <w:r w:rsidRPr="007270B2">
        <w:rPr>
          <w:rFonts w:ascii="Times New Roman" w:hAnsi="Times New Roman"/>
          <w:sz w:val="24"/>
          <w:szCs w:val="24"/>
        </w:rPr>
        <w:t>ilgili k</w:t>
      </w:r>
      <w:r w:rsidR="00D0370B">
        <w:rPr>
          <w:rFonts w:ascii="Times New Roman" w:hAnsi="Times New Roman"/>
          <w:sz w:val="24"/>
          <w:szCs w:val="24"/>
        </w:rPr>
        <w:t>l</w:t>
      </w:r>
      <w:r w:rsidRPr="007270B2">
        <w:rPr>
          <w:rFonts w:ascii="Times New Roman" w:hAnsi="Times New Roman"/>
          <w:sz w:val="24"/>
          <w:szCs w:val="24"/>
        </w:rPr>
        <w:t xml:space="preserve">iniğe yönlendirilir. </w:t>
      </w:r>
      <w:r>
        <w:rPr>
          <w:rFonts w:ascii="Times New Roman" w:hAnsi="Times New Roman"/>
          <w:sz w:val="24"/>
          <w:szCs w:val="24"/>
        </w:rPr>
        <w:t>D</w:t>
      </w:r>
      <w:r w:rsidRPr="007270B2">
        <w:rPr>
          <w:rFonts w:ascii="Times New Roman" w:hAnsi="Times New Roman"/>
          <w:sz w:val="24"/>
          <w:szCs w:val="24"/>
        </w:rPr>
        <w:t xml:space="preserve">aha önceden </w:t>
      </w:r>
      <w:r>
        <w:rPr>
          <w:rFonts w:ascii="Times New Roman" w:hAnsi="Times New Roman"/>
          <w:sz w:val="24"/>
          <w:szCs w:val="24"/>
        </w:rPr>
        <w:t xml:space="preserve">ilgili klinik </w:t>
      </w:r>
      <w:r w:rsidRPr="007270B2">
        <w:rPr>
          <w:rFonts w:ascii="Times New Roman" w:hAnsi="Times New Roman"/>
          <w:sz w:val="24"/>
          <w:szCs w:val="24"/>
        </w:rPr>
        <w:t>diş hekiminden randevu alıp rand</w:t>
      </w:r>
      <w:r>
        <w:rPr>
          <w:rFonts w:ascii="Times New Roman" w:hAnsi="Times New Roman"/>
          <w:sz w:val="24"/>
          <w:szCs w:val="24"/>
        </w:rPr>
        <w:t>evu gününde klinik sekreterine gelen hasta ilgili kliniğe yönlendirilir.</w:t>
      </w:r>
      <w:r w:rsidRPr="007270B2">
        <w:rPr>
          <w:rFonts w:ascii="Times New Roman" w:hAnsi="Times New Roman"/>
          <w:sz w:val="24"/>
          <w:szCs w:val="24"/>
        </w:rPr>
        <w:t xml:space="preserve"> Diş </w:t>
      </w:r>
      <w:proofErr w:type="spellStart"/>
      <w:r w:rsidRPr="007270B2">
        <w:rPr>
          <w:rFonts w:ascii="Times New Roman" w:hAnsi="Times New Roman"/>
          <w:sz w:val="24"/>
          <w:szCs w:val="24"/>
        </w:rPr>
        <w:t>ünitine</w:t>
      </w:r>
      <w:proofErr w:type="spellEnd"/>
      <w:r w:rsidRPr="007270B2">
        <w:rPr>
          <w:rFonts w:ascii="Times New Roman" w:hAnsi="Times New Roman"/>
          <w:sz w:val="24"/>
          <w:szCs w:val="24"/>
        </w:rPr>
        <w:t xml:space="preserve"> oturan hastaya, hekimi tedavi, cerrahi ve girişimsel işlemler öncesinde kimlik doğrulama işlemi ile birlikte bilgilendirilmiş onam formunu hastaya imzalatır</w:t>
      </w:r>
      <w:r>
        <w:rPr>
          <w:rFonts w:ascii="Times New Roman" w:hAnsi="Times New Roman"/>
          <w:sz w:val="24"/>
          <w:szCs w:val="24"/>
        </w:rPr>
        <w:t>.</w:t>
      </w:r>
      <w:r w:rsidRPr="007270B2">
        <w:rPr>
          <w:rFonts w:ascii="Times New Roman" w:hAnsi="Times New Roman"/>
          <w:sz w:val="24"/>
          <w:szCs w:val="24"/>
        </w:rPr>
        <w:t xml:space="preserve"> Hekim dosyasına bakar, planlanan işlemi yapmadan önce gerekli kişisel koruyucu ekipmanlarını giyer. Klinik destek elemanı</w:t>
      </w:r>
      <w:r w:rsidR="00D0370B">
        <w:rPr>
          <w:rFonts w:ascii="Times New Roman" w:hAnsi="Times New Roman"/>
          <w:sz w:val="24"/>
          <w:szCs w:val="24"/>
        </w:rPr>
        <w:t>/ağız diş sağlığı teknikeri</w:t>
      </w:r>
      <w:r w:rsidRPr="007270B2">
        <w:rPr>
          <w:rFonts w:ascii="Times New Roman" w:hAnsi="Times New Roman"/>
          <w:sz w:val="24"/>
          <w:szCs w:val="24"/>
        </w:rPr>
        <w:t xml:space="preserve"> hastayı</w:t>
      </w:r>
      <w:r>
        <w:rPr>
          <w:rFonts w:ascii="Times New Roman" w:hAnsi="Times New Roman"/>
          <w:sz w:val="24"/>
          <w:szCs w:val="24"/>
        </w:rPr>
        <w:t xml:space="preserve"> ve</w:t>
      </w:r>
      <w:r w:rsidRPr="007270B2">
        <w:rPr>
          <w:rFonts w:ascii="Times New Roman" w:hAnsi="Times New Roman"/>
          <w:sz w:val="24"/>
          <w:szCs w:val="24"/>
        </w:rPr>
        <w:t xml:space="preserve"> diş </w:t>
      </w:r>
      <w:proofErr w:type="spellStart"/>
      <w:r w:rsidRPr="007270B2">
        <w:rPr>
          <w:rFonts w:ascii="Times New Roman" w:hAnsi="Times New Roman"/>
          <w:sz w:val="24"/>
          <w:szCs w:val="24"/>
        </w:rPr>
        <w:t>ünitini</w:t>
      </w:r>
      <w:proofErr w:type="spellEnd"/>
      <w:r w:rsidRPr="007270B2">
        <w:rPr>
          <w:rFonts w:ascii="Times New Roman" w:hAnsi="Times New Roman"/>
          <w:sz w:val="24"/>
          <w:szCs w:val="24"/>
        </w:rPr>
        <w:t xml:space="preserve"> hazırlar. Uygun tedavi setini alan hekim tedaviyi uygular. İşlem bittikten sonra klinik destek elemanı</w:t>
      </w:r>
      <w:r w:rsidR="00D0370B">
        <w:rPr>
          <w:rFonts w:ascii="Times New Roman" w:hAnsi="Times New Roman"/>
          <w:sz w:val="24"/>
          <w:szCs w:val="24"/>
        </w:rPr>
        <w:t>/ağız diş sağlığı teknikeri</w:t>
      </w:r>
      <w:r w:rsidRPr="007270B2">
        <w:rPr>
          <w:rFonts w:ascii="Times New Roman" w:hAnsi="Times New Roman"/>
          <w:sz w:val="24"/>
          <w:szCs w:val="24"/>
        </w:rPr>
        <w:t xml:space="preserve"> tarafından diş </w:t>
      </w:r>
      <w:proofErr w:type="spellStart"/>
      <w:r w:rsidRPr="007270B2">
        <w:rPr>
          <w:rFonts w:ascii="Times New Roman" w:hAnsi="Times New Roman"/>
          <w:sz w:val="24"/>
          <w:szCs w:val="24"/>
        </w:rPr>
        <w:t>üniti</w:t>
      </w:r>
      <w:proofErr w:type="spellEnd"/>
      <w:r w:rsidRPr="007270B2">
        <w:rPr>
          <w:rFonts w:ascii="Times New Roman" w:hAnsi="Times New Roman"/>
          <w:sz w:val="24"/>
          <w:szCs w:val="24"/>
        </w:rPr>
        <w:t xml:space="preserve"> diğer hasta için hazırlanır. Yapılan işlemler </w:t>
      </w:r>
      <w:r>
        <w:rPr>
          <w:rFonts w:ascii="Times New Roman" w:hAnsi="Times New Roman"/>
          <w:sz w:val="24"/>
          <w:szCs w:val="24"/>
        </w:rPr>
        <w:t xml:space="preserve">hekim tarafından </w:t>
      </w:r>
      <w:r w:rsidRPr="007270B2">
        <w:rPr>
          <w:rFonts w:ascii="Times New Roman" w:hAnsi="Times New Roman"/>
          <w:sz w:val="24"/>
          <w:szCs w:val="24"/>
        </w:rPr>
        <w:t>kayıt altına alınır.</w:t>
      </w:r>
      <w:r>
        <w:rPr>
          <w:rFonts w:ascii="Times New Roman" w:hAnsi="Times New Roman"/>
          <w:sz w:val="24"/>
          <w:szCs w:val="24"/>
        </w:rPr>
        <w:t xml:space="preserve"> </w:t>
      </w:r>
    </w:p>
    <w:p w:rsidR="00FA6CE6" w:rsidRDefault="00D0370B" w:rsidP="0069021B">
      <w:pPr>
        <w:autoSpaceDE w:val="0"/>
        <w:autoSpaceDN w:val="0"/>
        <w:adjustRightInd w:val="0"/>
        <w:ind w:left="-284"/>
        <w:jc w:val="both"/>
        <w:rPr>
          <w:rFonts w:ascii="Times New Roman" w:hAnsi="Times New Roman"/>
          <w:sz w:val="24"/>
          <w:szCs w:val="24"/>
        </w:rPr>
      </w:pPr>
      <w:r>
        <w:rPr>
          <w:rFonts w:ascii="Times New Roman" w:hAnsi="Times New Roman"/>
          <w:sz w:val="24"/>
          <w:szCs w:val="24"/>
        </w:rPr>
        <w:t>Diş hekimleri, g</w:t>
      </w:r>
      <w:r w:rsidR="00FA6CE6" w:rsidRPr="00030EC5">
        <w:rPr>
          <w:rFonts w:ascii="Times New Roman" w:hAnsi="Times New Roman"/>
          <w:sz w:val="24"/>
          <w:szCs w:val="24"/>
        </w:rPr>
        <w:t xml:space="preserve">örev tanımı ve görevlendirmelerinde yazmakta olan tüm uygulamalardan sorumludurlar. Birimlerinin </w:t>
      </w:r>
      <w:r w:rsidR="00FA6CE6">
        <w:rPr>
          <w:rFonts w:ascii="Times New Roman" w:hAnsi="Times New Roman"/>
          <w:sz w:val="24"/>
          <w:szCs w:val="24"/>
        </w:rPr>
        <w:t>belirlenmiş sorumlulukları ve S</w:t>
      </w:r>
      <w:r w:rsidR="00FA6CE6" w:rsidRPr="00030EC5">
        <w:rPr>
          <w:rFonts w:ascii="Times New Roman" w:hAnsi="Times New Roman"/>
          <w:sz w:val="24"/>
          <w:szCs w:val="24"/>
        </w:rPr>
        <w:t>KS/ADSH çerçevesinde görevlerini yaparlar.</w:t>
      </w:r>
      <w:r w:rsidR="00FA6CE6">
        <w:t xml:space="preserve"> </w:t>
      </w:r>
      <w:r w:rsidR="00FA6CE6" w:rsidRPr="001C1C4D">
        <w:rPr>
          <w:rFonts w:ascii="Times New Roman" w:hAnsi="Times New Roman"/>
          <w:sz w:val="24"/>
          <w:szCs w:val="24"/>
        </w:rPr>
        <w:t>Fakültemiz tüm çalışanlar</w:t>
      </w:r>
      <w:r>
        <w:rPr>
          <w:rFonts w:ascii="Times New Roman" w:hAnsi="Times New Roman"/>
          <w:sz w:val="24"/>
          <w:szCs w:val="24"/>
        </w:rPr>
        <w:t>ın</w:t>
      </w:r>
      <w:r w:rsidR="00FA6CE6" w:rsidRPr="001C1C4D">
        <w:rPr>
          <w:rFonts w:ascii="Times New Roman" w:hAnsi="Times New Roman"/>
          <w:sz w:val="24"/>
          <w:szCs w:val="24"/>
        </w:rPr>
        <w:t>a Acil Kod eğitimleri (Mavi-Beyaz-Pembe-Kırmızı) verilmektedir. Acil kodlar dahili telefonlar vasıtasıyla çalıştırıldığında olay yerine en kısa sürede ekipler ulaşmaktadır. Uygun olay bildirim formu doldurularak Kalite Yönetim Birimine teslim edilir.</w:t>
      </w:r>
      <w:r w:rsidR="00FA6CE6">
        <w:rPr>
          <w:rFonts w:ascii="Times New Roman" w:hAnsi="Times New Roman"/>
          <w:sz w:val="24"/>
          <w:szCs w:val="24"/>
        </w:rPr>
        <w:t xml:space="preserve"> Sağlık </w:t>
      </w:r>
      <w:r w:rsidR="00323B91">
        <w:rPr>
          <w:rFonts w:ascii="Times New Roman" w:hAnsi="Times New Roman"/>
          <w:sz w:val="24"/>
          <w:szCs w:val="24"/>
        </w:rPr>
        <w:t>t</w:t>
      </w:r>
      <w:r w:rsidR="00FA6CE6">
        <w:rPr>
          <w:rFonts w:ascii="Times New Roman" w:hAnsi="Times New Roman"/>
          <w:sz w:val="24"/>
          <w:szCs w:val="24"/>
        </w:rPr>
        <w:t>aramaları ve aşı yönetimi için enfeksiyon hemşiresine başvuru</w:t>
      </w:r>
      <w:r w:rsidR="00323B91">
        <w:rPr>
          <w:rFonts w:ascii="Times New Roman" w:hAnsi="Times New Roman"/>
          <w:sz w:val="24"/>
          <w:szCs w:val="24"/>
        </w:rPr>
        <w:t>lur</w:t>
      </w:r>
      <w:r w:rsidR="00FA6CE6">
        <w:rPr>
          <w:rFonts w:ascii="Times New Roman" w:hAnsi="Times New Roman"/>
          <w:sz w:val="24"/>
          <w:szCs w:val="24"/>
        </w:rPr>
        <w:t>.</w:t>
      </w:r>
      <w:r w:rsidR="00FA6CE6" w:rsidRPr="001C1C4D">
        <w:rPr>
          <w:rFonts w:ascii="Times New Roman" w:hAnsi="Times New Roman"/>
          <w:sz w:val="24"/>
          <w:szCs w:val="24"/>
        </w:rPr>
        <w:t xml:space="preserve"> Kesici delici alet yaralanmaları ve kan ve vücut sıvılarının sıçramasına maruz kalındığında form doldurularak enfeksiyon kontrol hemşiresine başvur</w:t>
      </w:r>
      <w:r w:rsidR="00323B91">
        <w:rPr>
          <w:rFonts w:ascii="Times New Roman" w:hAnsi="Times New Roman"/>
          <w:sz w:val="24"/>
          <w:szCs w:val="24"/>
        </w:rPr>
        <w:t>ul</w:t>
      </w:r>
      <w:r w:rsidR="00FA6CE6" w:rsidRPr="001C1C4D">
        <w:rPr>
          <w:rFonts w:ascii="Times New Roman" w:hAnsi="Times New Roman"/>
          <w:sz w:val="24"/>
          <w:szCs w:val="24"/>
        </w:rPr>
        <w:t xml:space="preserve">malıdır. </w:t>
      </w:r>
      <w:r w:rsidR="00FA6CE6">
        <w:rPr>
          <w:rFonts w:ascii="Times New Roman" w:hAnsi="Times New Roman"/>
          <w:sz w:val="24"/>
          <w:szCs w:val="24"/>
        </w:rPr>
        <w:t xml:space="preserve">Atık </w:t>
      </w:r>
      <w:r w:rsidR="00323B91">
        <w:rPr>
          <w:rFonts w:ascii="Times New Roman" w:hAnsi="Times New Roman"/>
          <w:sz w:val="24"/>
          <w:szCs w:val="24"/>
        </w:rPr>
        <w:t>y</w:t>
      </w:r>
      <w:r w:rsidR="00FA6CE6">
        <w:rPr>
          <w:rFonts w:ascii="Times New Roman" w:hAnsi="Times New Roman"/>
          <w:sz w:val="24"/>
          <w:szCs w:val="24"/>
        </w:rPr>
        <w:t xml:space="preserve">önetimi konusunda atıklar uygun atık kutusuna atılmalıdır. </w:t>
      </w:r>
      <w:r w:rsidR="00FA6CE6" w:rsidRPr="001C1C4D">
        <w:rPr>
          <w:rFonts w:ascii="Times New Roman" w:hAnsi="Times New Roman"/>
          <w:sz w:val="24"/>
          <w:szCs w:val="24"/>
        </w:rPr>
        <w:t>İş Sağlığı ve Güvenliği mevzuatına uygun hareket edilmelidir ve kişisel koruyucu ekipman kullanılmalıdır. Fakültemiz web sitesinde Kalite Yönetimi sekmesine bütün hazırlanmış dokümanlar yüklenmiştir. Her çalışan kendi birimi ile ilgili dokümanlara buradan ulaşmaktadır.</w:t>
      </w:r>
      <w:r w:rsidR="00FA6CE6">
        <w:t xml:space="preserve"> </w:t>
      </w:r>
      <w:r w:rsidR="00FA6CE6" w:rsidRPr="001C1C4D">
        <w:rPr>
          <w:rFonts w:ascii="Times New Roman" w:hAnsi="Times New Roman"/>
          <w:sz w:val="24"/>
          <w:szCs w:val="24"/>
        </w:rPr>
        <w:t xml:space="preserve">Görüş ve öneriler, </w:t>
      </w:r>
      <w:r w:rsidR="00323B91">
        <w:rPr>
          <w:rFonts w:ascii="Times New Roman" w:hAnsi="Times New Roman"/>
          <w:sz w:val="24"/>
          <w:szCs w:val="24"/>
        </w:rPr>
        <w:t>web</w:t>
      </w:r>
      <w:r w:rsidR="00FA6CE6" w:rsidRPr="001C1C4D">
        <w:rPr>
          <w:rFonts w:ascii="Times New Roman" w:hAnsi="Times New Roman"/>
          <w:sz w:val="24"/>
          <w:szCs w:val="24"/>
        </w:rPr>
        <w:t xml:space="preserve"> </w:t>
      </w:r>
      <w:r w:rsidR="00323B91">
        <w:rPr>
          <w:rFonts w:ascii="Times New Roman" w:hAnsi="Times New Roman"/>
          <w:sz w:val="24"/>
          <w:szCs w:val="24"/>
        </w:rPr>
        <w:t>sitesinden</w:t>
      </w:r>
      <w:r w:rsidR="00FA6CE6" w:rsidRPr="001C1C4D">
        <w:rPr>
          <w:rFonts w:ascii="Times New Roman" w:hAnsi="Times New Roman"/>
          <w:sz w:val="24"/>
          <w:szCs w:val="24"/>
        </w:rPr>
        <w:t xml:space="preserve"> veya görüş öneri kutuları aracılığıyla iletilebilir. Çalışanlar için istenmeyen olay bildirim formu ve çalışan memnuniyet formu doldurulur.</w:t>
      </w:r>
    </w:p>
    <w:p w:rsidR="001D186B" w:rsidRPr="001A6B3C" w:rsidRDefault="00FA6CE6" w:rsidP="001A6B3C">
      <w:pPr>
        <w:autoSpaceDE w:val="0"/>
        <w:autoSpaceDN w:val="0"/>
        <w:adjustRightInd w:val="0"/>
        <w:ind w:left="-284"/>
        <w:jc w:val="both"/>
        <w:rPr>
          <w:rFonts w:ascii="Times New Roman" w:hAnsi="Times New Roman"/>
          <w:sz w:val="24"/>
          <w:szCs w:val="24"/>
        </w:rPr>
      </w:pPr>
      <w:r w:rsidRPr="00D055D6">
        <w:rPr>
          <w:rFonts w:ascii="Times New Roman" w:hAnsi="Times New Roman"/>
          <w:b/>
          <w:sz w:val="24"/>
          <w:szCs w:val="24"/>
        </w:rPr>
        <w:t>Bölümde Göreve Başlayacaklara İşleyişin Anlatılması:</w:t>
      </w:r>
      <w:r w:rsidRPr="00D055D6">
        <w:rPr>
          <w:rFonts w:ascii="Times New Roman" w:hAnsi="Times New Roman"/>
          <w:sz w:val="24"/>
          <w:szCs w:val="24"/>
        </w:rPr>
        <w:t xml:space="preserve"> Göreve </w:t>
      </w:r>
      <w:r>
        <w:rPr>
          <w:rFonts w:ascii="Times New Roman" w:hAnsi="Times New Roman"/>
          <w:sz w:val="24"/>
          <w:szCs w:val="24"/>
        </w:rPr>
        <w:t xml:space="preserve">başlayacağı </w:t>
      </w:r>
      <w:r w:rsidR="00323B91">
        <w:rPr>
          <w:rFonts w:ascii="Times New Roman" w:hAnsi="Times New Roman"/>
          <w:sz w:val="24"/>
          <w:szCs w:val="24"/>
        </w:rPr>
        <w:t>anabilim dalına</w:t>
      </w:r>
      <w:r>
        <w:rPr>
          <w:rFonts w:ascii="Times New Roman" w:hAnsi="Times New Roman"/>
          <w:sz w:val="24"/>
          <w:szCs w:val="24"/>
        </w:rPr>
        <w:t xml:space="preserve"> gelen </w:t>
      </w:r>
      <w:r w:rsidR="00323B91">
        <w:rPr>
          <w:rFonts w:ascii="Times New Roman" w:hAnsi="Times New Roman"/>
          <w:sz w:val="24"/>
          <w:szCs w:val="24"/>
        </w:rPr>
        <w:t>diş hekimleri</w:t>
      </w:r>
      <w:r w:rsidRPr="00D055D6">
        <w:rPr>
          <w:rFonts w:ascii="Times New Roman" w:hAnsi="Times New Roman"/>
          <w:sz w:val="24"/>
          <w:szCs w:val="24"/>
        </w:rPr>
        <w:t xml:space="preserve">, </w:t>
      </w:r>
      <w:r w:rsidR="00323B91">
        <w:rPr>
          <w:rFonts w:ascii="Times New Roman" w:hAnsi="Times New Roman"/>
          <w:sz w:val="24"/>
          <w:szCs w:val="24"/>
        </w:rPr>
        <w:t>anabilim dalı başkanı</w:t>
      </w:r>
      <w:r w:rsidRPr="00D055D6">
        <w:rPr>
          <w:rFonts w:ascii="Times New Roman" w:hAnsi="Times New Roman"/>
          <w:sz w:val="24"/>
          <w:szCs w:val="24"/>
        </w:rPr>
        <w:t xml:space="preserve"> tarafından bölümde çalışan personelle</w:t>
      </w:r>
      <w:r>
        <w:rPr>
          <w:rFonts w:ascii="Times New Roman" w:hAnsi="Times New Roman"/>
          <w:sz w:val="24"/>
          <w:szCs w:val="24"/>
        </w:rPr>
        <w:t>rle</w:t>
      </w:r>
      <w:r w:rsidRPr="00D055D6">
        <w:rPr>
          <w:rFonts w:ascii="Times New Roman" w:hAnsi="Times New Roman"/>
          <w:sz w:val="24"/>
          <w:szCs w:val="24"/>
        </w:rPr>
        <w:t xml:space="preserve"> tanıştırılır. İşleyiş hakkında bilgi verilir. Tıbbi cihazların kullanımı hakkında bilgi verilir. HBYS eğitimi </w:t>
      </w:r>
      <w:r w:rsidR="00323B91">
        <w:rPr>
          <w:rFonts w:ascii="Times New Roman" w:hAnsi="Times New Roman"/>
          <w:sz w:val="24"/>
          <w:szCs w:val="24"/>
        </w:rPr>
        <w:t>bilgi işlem personeli tarafından</w:t>
      </w:r>
      <w:r>
        <w:rPr>
          <w:rFonts w:ascii="Times New Roman" w:hAnsi="Times New Roman"/>
          <w:sz w:val="24"/>
          <w:szCs w:val="24"/>
        </w:rPr>
        <w:t xml:space="preserve"> verilir. Bu eğitimden uygun görülen zaman</w:t>
      </w:r>
      <w:r w:rsidRPr="00D055D6">
        <w:rPr>
          <w:rFonts w:ascii="Times New Roman" w:hAnsi="Times New Roman"/>
          <w:sz w:val="24"/>
          <w:szCs w:val="24"/>
        </w:rPr>
        <w:t xml:space="preserve"> sonra</w:t>
      </w:r>
      <w:r>
        <w:rPr>
          <w:rFonts w:ascii="Times New Roman" w:hAnsi="Times New Roman"/>
          <w:sz w:val="24"/>
          <w:szCs w:val="24"/>
        </w:rPr>
        <w:t>sı</w:t>
      </w:r>
      <w:r w:rsidRPr="00D055D6">
        <w:rPr>
          <w:rFonts w:ascii="Times New Roman" w:hAnsi="Times New Roman"/>
          <w:sz w:val="24"/>
          <w:szCs w:val="24"/>
        </w:rPr>
        <w:t xml:space="preserve"> </w:t>
      </w:r>
      <w:r w:rsidR="008B7200">
        <w:rPr>
          <w:rFonts w:ascii="Times New Roman" w:hAnsi="Times New Roman"/>
          <w:sz w:val="24"/>
          <w:szCs w:val="24"/>
        </w:rPr>
        <w:t xml:space="preserve">anabilim dalı başkanı </w:t>
      </w:r>
      <w:r w:rsidRPr="00D055D6">
        <w:rPr>
          <w:rFonts w:ascii="Times New Roman" w:hAnsi="Times New Roman"/>
          <w:sz w:val="24"/>
          <w:szCs w:val="24"/>
        </w:rPr>
        <w:t>tarafından verilen bölüm uyum eğitiminin etkinlik ve etkililiği, personelle yapılan görüşme tekniği ile de</w:t>
      </w:r>
      <w:r w:rsidR="008B7200">
        <w:rPr>
          <w:rFonts w:ascii="Times New Roman" w:hAnsi="Times New Roman"/>
          <w:sz w:val="24"/>
          <w:szCs w:val="24"/>
        </w:rPr>
        <w:t xml:space="preserve">ğerlendirilir ve eğitim hemşiresine </w:t>
      </w:r>
      <w:r>
        <w:rPr>
          <w:rFonts w:ascii="Times New Roman" w:hAnsi="Times New Roman"/>
          <w:sz w:val="24"/>
          <w:szCs w:val="24"/>
        </w:rPr>
        <w:t>oryantasyon formunun bölüm uyum eğitimi bölümü doldurulur</w:t>
      </w:r>
      <w:r w:rsidRPr="00D055D6">
        <w:rPr>
          <w:rFonts w:ascii="Times New Roman" w:hAnsi="Times New Roman"/>
          <w:sz w:val="24"/>
          <w:szCs w:val="24"/>
        </w:rPr>
        <w:t xml:space="preserve"> verilir.</w:t>
      </w:r>
    </w:p>
    <w:p w:rsidR="001A6B3C" w:rsidRDefault="001A6B3C" w:rsidP="00320A08">
      <w:pPr>
        <w:autoSpaceDE w:val="0"/>
        <w:autoSpaceDN w:val="0"/>
        <w:adjustRightInd w:val="0"/>
        <w:ind w:left="-284"/>
        <w:jc w:val="center"/>
        <w:rPr>
          <w:rFonts w:ascii="Times New Roman" w:hAnsi="Times New Roman"/>
          <w:b/>
          <w:sz w:val="24"/>
          <w:szCs w:val="24"/>
        </w:rPr>
      </w:pPr>
    </w:p>
    <w:p w:rsidR="00320A08" w:rsidRDefault="00320A08" w:rsidP="00320A08">
      <w:pPr>
        <w:autoSpaceDE w:val="0"/>
        <w:autoSpaceDN w:val="0"/>
        <w:adjustRightInd w:val="0"/>
        <w:ind w:left="-284"/>
        <w:jc w:val="center"/>
        <w:rPr>
          <w:rFonts w:ascii="Times New Roman" w:hAnsi="Times New Roman"/>
          <w:b/>
          <w:sz w:val="24"/>
          <w:szCs w:val="24"/>
        </w:rPr>
      </w:pPr>
      <w:r>
        <w:rPr>
          <w:rFonts w:ascii="Times New Roman" w:hAnsi="Times New Roman"/>
          <w:b/>
          <w:sz w:val="24"/>
          <w:szCs w:val="24"/>
        </w:rPr>
        <w:t>HEMŞİRE UYUM EĞİTİM REHBERİ</w:t>
      </w:r>
    </w:p>
    <w:p w:rsidR="00320A08" w:rsidRDefault="00206FE7" w:rsidP="00320A08">
      <w:pPr>
        <w:autoSpaceDE w:val="0"/>
        <w:autoSpaceDN w:val="0"/>
        <w:adjustRightInd w:val="0"/>
        <w:ind w:left="-284"/>
        <w:rPr>
          <w:rFonts w:ascii="Times New Roman" w:hAnsi="Times New Roman"/>
          <w:sz w:val="24"/>
          <w:szCs w:val="24"/>
        </w:rPr>
      </w:pPr>
      <w:r>
        <w:rPr>
          <w:rFonts w:ascii="Times New Roman" w:hAnsi="Times New Roman"/>
          <w:b/>
          <w:sz w:val="24"/>
          <w:szCs w:val="24"/>
        </w:rPr>
        <w:t>Bölüm</w:t>
      </w:r>
      <w:r w:rsidR="00434AC5">
        <w:rPr>
          <w:rFonts w:ascii="Times New Roman" w:hAnsi="Times New Roman"/>
          <w:b/>
          <w:sz w:val="24"/>
          <w:szCs w:val="24"/>
        </w:rPr>
        <w:t xml:space="preserve"> Sorumlusu: </w:t>
      </w:r>
      <w:r w:rsidR="008832C5">
        <w:rPr>
          <w:rFonts w:ascii="Times New Roman" w:hAnsi="Times New Roman"/>
          <w:sz w:val="24"/>
          <w:szCs w:val="24"/>
        </w:rPr>
        <w:t>Bağlı bulunduğu Anabilim D</w:t>
      </w:r>
      <w:r w:rsidR="00434AC5">
        <w:rPr>
          <w:rFonts w:ascii="Times New Roman" w:hAnsi="Times New Roman"/>
          <w:sz w:val="24"/>
          <w:szCs w:val="24"/>
        </w:rPr>
        <w:t>alı Başkanı, F</w:t>
      </w:r>
      <w:r>
        <w:rPr>
          <w:rFonts w:ascii="Times New Roman" w:hAnsi="Times New Roman"/>
          <w:sz w:val="24"/>
          <w:szCs w:val="24"/>
        </w:rPr>
        <w:t>akülte Sekreteri, Personelden S</w:t>
      </w:r>
      <w:r w:rsidR="00434AC5">
        <w:rPr>
          <w:rFonts w:ascii="Times New Roman" w:hAnsi="Times New Roman"/>
          <w:sz w:val="24"/>
          <w:szCs w:val="24"/>
        </w:rPr>
        <w:t>orumlu Dekan Yardımcısı</w:t>
      </w:r>
    </w:p>
    <w:p w:rsidR="00434AC5" w:rsidRDefault="00206FE7" w:rsidP="00320A08">
      <w:pPr>
        <w:autoSpaceDE w:val="0"/>
        <w:autoSpaceDN w:val="0"/>
        <w:adjustRightInd w:val="0"/>
        <w:ind w:left="-284"/>
        <w:rPr>
          <w:rFonts w:ascii="Times New Roman" w:hAnsi="Times New Roman"/>
          <w:sz w:val="24"/>
          <w:szCs w:val="24"/>
        </w:rPr>
      </w:pPr>
      <w:r>
        <w:rPr>
          <w:rFonts w:ascii="Times New Roman" w:hAnsi="Times New Roman"/>
          <w:b/>
          <w:sz w:val="24"/>
          <w:szCs w:val="24"/>
        </w:rPr>
        <w:t>Bölüm Çalışanı</w:t>
      </w:r>
      <w:r w:rsidR="00434AC5">
        <w:rPr>
          <w:rFonts w:ascii="Times New Roman" w:hAnsi="Times New Roman"/>
          <w:b/>
          <w:sz w:val="24"/>
          <w:szCs w:val="24"/>
        </w:rPr>
        <w:t>:</w:t>
      </w:r>
      <w:r w:rsidR="00434AC5">
        <w:rPr>
          <w:rFonts w:ascii="Times New Roman" w:hAnsi="Times New Roman"/>
          <w:sz w:val="24"/>
          <w:szCs w:val="24"/>
        </w:rPr>
        <w:t xml:space="preserve"> </w:t>
      </w:r>
      <w:r w:rsidR="008832C5">
        <w:rPr>
          <w:rFonts w:ascii="Times New Roman" w:hAnsi="Times New Roman"/>
          <w:sz w:val="24"/>
          <w:szCs w:val="24"/>
        </w:rPr>
        <w:t>Hemşireler</w:t>
      </w:r>
    </w:p>
    <w:p w:rsidR="00206FE7" w:rsidRDefault="00206FE7" w:rsidP="00320A08">
      <w:pPr>
        <w:autoSpaceDE w:val="0"/>
        <w:autoSpaceDN w:val="0"/>
        <w:adjustRightInd w:val="0"/>
        <w:ind w:left="-284"/>
        <w:rPr>
          <w:rFonts w:ascii="Times New Roman" w:hAnsi="Times New Roman"/>
          <w:sz w:val="24"/>
          <w:szCs w:val="24"/>
        </w:rPr>
      </w:pPr>
      <w:r>
        <w:rPr>
          <w:rFonts w:ascii="Times New Roman" w:hAnsi="Times New Roman"/>
          <w:b/>
          <w:sz w:val="24"/>
          <w:szCs w:val="24"/>
        </w:rPr>
        <w:t xml:space="preserve">Bölümde Çalışılacak Konum: </w:t>
      </w:r>
      <w:r>
        <w:rPr>
          <w:rFonts w:ascii="Times New Roman" w:hAnsi="Times New Roman"/>
          <w:sz w:val="24"/>
          <w:szCs w:val="24"/>
        </w:rPr>
        <w:t xml:space="preserve">Hemşirelik Hizmetleri, Ameliyathane ve Sterilizasyon, </w:t>
      </w:r>
      <w:r w:rsidRPr="00206FE7">
        <w:rPr>
          <w:rFonts w:ascii="Times New Roman" w:hAnsi="Times New Roman"/>
          <w:sz w:val="24"/>
          <w:szCs w:val="24"/>
        </w:rPr>
        <w:t xml:space="preserve">Fakülte </w:t>
      </w:r>
      <w:r>
        <w:rPr>
          <w:rFonts w:ascii="Times New Roman" w:hAnsi="Times New Roman"/>
          <w:sz w:val="24"/>
          <w:szCs w:val="24"/>
        </w:rPr>
        <w:t>bünyesindeki klinikler</w:t>
      </w:r>
    </w:p>
    <w:p w:rsidR="00206FE7" w:rsidRDefault="00206FE7" w:rsidP="00910380">
      <w:pPr>
        <w:autoSpaceDE w:val="0"/>
        <w:autoSpaceDN w:val="0"/>
        <w:adjustRightInd w:val="0"/>
        <w:ind w:left="-284"/>
        <w:jc w:val="both"/>
        <w:rPr>
          <w:rFonts w:ascii="Times New Roman" w:hAnsi="Times New Roman"/>
          <w:sz w:val="24"/>
          <w:szCs w:val="24"/>
        </w:rPr>
      </w:pPr>
      <w:r>
        <w:rPr>
          <w:rFonts w:ascii="Times New Roman" w:hAnsi="Times New Roman"/>
          <w:b/>
          <w:sz w:val="24"/>
          <w:szCs w:val="24"/>
        </w:rPr>
        <w:t>Bölümün Faaliyet ve İşleyişi:</w:t>
      </w:r>
      <w:r w:rsidR="00461FB7">
        <w:t xml:space="preserve"> </w:t>
      </w:r>
      <w:r w:rsidR="00461FB7" w:rsidRPr="00030EC5">
        <w:rPr>
          <w:rFonts w:ascii="Times New Roman" w:hAnsi="Times New Roman"/>
          <w:sz w:val="24"/>
          <w:szCs w:val="24"/>
        </w:rPr>
        <w:t xml:space="preserve">Fakültemizde başlayan hemşireler </w:t>
      </w:r>
      <w:r w:rsidR="00030EC5">
        <w:rPr>
          <w:rFonts w:ascii="Times New Roman" w:hAnsi="Times New Roman"/>
          <w:sz w:val="24"/>
          <w:szCs w:val="24"/>
        </w:rPr>
        <w:t xml:space="preserve">ameliyathane </w:t>
      </w:r>
      <w:r w:rsidR="00461FB7" w:rsidRPr="00030EC5">
        <w:rPr>
          <w:rFonts w:ascii="Times New Roman" w:hAnsi="Times New Roman"/>
          <w:sz w:val="24"/>
          <w:szCs w:val="24"/>
        </w:rPr>
        <w:t>ve sterilizasyon hizmetleri</w:t>
      </w:r>
      <w:r w:rsidR="00030EC5">
        <w:rPr>
          <w:rFonts w:ascii="Times New Roman" w:hAnsi="Times New Roman"/>
          <w:sz w:val="24"/>
          <w:szCs w:val="24"/>
        </w:rPr>
        <w:t>,</w:t>
      </w:r>
      <w:r w:rsidR="00461FB7" w:rsidRPr="00030EC5">
        <w:rPr>
          <w:rFonts w:ascii="Times New Roman" w:hAnsi="Times New Roman"/>
          <w:sz w:val="24"/>
          <w:szCs w:val="24"/>
        </w:rPr>
        <w:t xml:space="preserve"> </w:t>
      </w:r>
      <w:r w:rsidR="00030EC5">
        <w:rPr>
          <w:rFonts w:ascii="Times New Roman" w:hAnsi="Times New Roman"/>
          <w:sz w:val="24"/>
          <w:szCs w:val="24"/>
        </w:rPr>
        <w:t xml:space="preserve">klinikler </w:t>
      </w:r>
      <w:r w:rsidR="00461FB7" w:rsidRPr="00030EC5">
        <w:rPr>
          <w:rFonts w:ascii="Times New Roman" w:hAnsi="Times New Roman"/>
          <w:sz w:val="24"/>
          <w:szCs w:val="24"/>
        </w:rPr>
        <w:t>ve görev tanımı kapsamında uygun görülen birimde görevlendirilirler.</w:t>
      </w:r>
      <w:r w:rsidR="00461FB7">
        <w:t xml:space="preserve"> </w:t>
      </w:r>
      <w:r w:rsidR="00030EC5" w:rsidRPr="00030EC5">
        <w:rPr>
          <w:rFonts w:ascii="Times New Roman" w:hAnsi="Times New Roman"/>
          <w:sz w:val="24"/>
          <w:szCs w:val="24"/>
        </w:rPr>
        <w:t xml:space="preserve">Görev tanımı ve görevlendirmelerinde yazmakta olan tüm uygulamalardan sorumludurlar. </w:t>
      </w:r>
      <w:r w:rsidR="00461FB7" w:rsidRPr="00030EC5">
        <w:rPr>
          <w:rFonts w:ascii="Times New Roman" w:hAnsi="Times New Roman"/>
          <w:sz w:val="24"/>
          <w:szCs w:val="24"/>
        </w:rPr>
        <w:t xml:space="preserve">Birimlerinin </w:t>
      </w:r>
      <w:r w:rsidR="00030EC5">
        <w:rPr>
          <w:rFonts w:ascii="Times New Roman" w:hAnsi="Times New Roman"/>
          <w:sz w:val="24"/>
          <w:szCs w:val="24"/>
        </w:rPr>
        <w:t>belirlenmiş sorumlulukları ve S</w:t>
      </w:r>
      <w:r w:rsidR="00461FB7" w:rsidRPr="00030EC5">
        <w:rPr>
          <w:rFonts w:ascii="Times New Roman" w:hAnsi="Times New Roman"/>
          <w:sz w:val="24"/>
          <w:szCs w:val="24"/>
        </w:rPr>
        <w:t>KS/ADSH çerçevesinde görevlerini yaparlar.</w:t>
      </w:r>
      <w:r w:rsidR="00030EC5">
        <w:t xml:space="preserve"> </w:t>
      </w:r>
      <w:r w:rsidR="00030EC5" w:rsidRPr="001C1C4D">
        <w:rPr>
          <w:rFonts w:ascii="Times New Roman" w:hAnsi="Times New Roman"/>
          <w:sz w:val="24"/>
          <w:szCs w:val="24"/>
        </w:rPr>
        <w:t>Fakültemiz</w:t>
      </w:r>
      <w:r w:rsidR="00461FB7" w:rsidRPr="001C1C4D">
        <w:rPr>
          <w:rFonts w:ascii="Times New Roman" w:hAnsi="Times New Roman"/>
          <w:sz w:val="24"/>
          <w:szCs w:val="24"/>
        </w:rPr>
        <w:t xml:space="preserve"> tüm çalışanlarına Acil Kod eğitimleri (Mavi-Beyaz-</w:t>
      </w:r>
      <w:r w:rsidR="001C1C4D" w:rsidRPr="001C1C4D">
        <w:rPr>
          <w:rFonts w:ascii="Times New Roman" w:hAnsi="Times New Roman"/>
          <w:sz w:val="24"/>
          <w:szCs w:val="24"/>
        </w:rPr>
        <w:t>Pembe-</w:t>
      </w:r>
      <w:r w:rsidR="00461FB7" w:rsidRPr="001C1C4D">
        <w:rPr>
          <w:rFonts w:ascii="Times New Roman" w:hAnsi="Times New Roman"/>
          <w:sz w:val="24"/>
          <w:szCs w:val="24"/>
        </w:rPr>
        <w:t xml:space="preserve">Kırmızı) verilmektedir. Acil kodlar dahili telefonlar vasıtasıyla çalıştırıldığında olay yerine en kısa sürede ekipler ulaşmaktadır. </w:t>
      </w:r>
      <w:r w:rsidR="001C1C4D" w:rsidRPr="001C1C4D">
        <w:rPr>
          <w:rFonts w:ascii="Times New Roman" w:hAnsi="Times New Roman"/>
          <w:sz w:val="24"/>
          <w:szCs w:val="24"/>
        </w:rPr>
        <w:t>Uygun olay bildirim formu doldurularak Kalite Yönetim Birimine teslim edilir.</w:t>
      </w:r>
      <w:r w:rsidR="008A699D">
        <w:rPr>
          <w:rFonts w:ascii="Times New Roman" w:hAnsi="Times New Roman"/>
          <w:sz w:val="24"/>
          <w:szCs w:val="24"/>
        </w:rPr>
        <w:t xml:space="preserve"> Sağlık Taramaları ve aşı yönetimi için enfeksiyon hemşiresine başvuru</w:t>
      </w:r>
      <w:r w:rsidR="004709C1">
        <w:rPr>
          <w:rFonts w:ascii="Times New Roman" w:hAnsi="Times New Roman"/>
          <w:sz w:val="24"/>
          <w:szCs w:val="24"/>
        </w:rPr>
        <w:t>lur</w:t>
      </w:r>
      <w:r w:rsidR="008A699D">
        <w:rPr>
          <w:rFonts w:ascii="Times New Roman" w:hAnsi="Times New Roman"/>
          <w:sz w:val="24"/>
          <w:szCs w:val="24"/>
        </w:rPr>
        <w:t>.</w:t>
      </w:r>
      <w:r w:rsidR="00461FB7" w:rsidRPr="001C1C4D">
        <w:rPr>
          <w:rFonts w:ascii="Times New Roman" w:hAnsi="Times New Roman"/>
          <w:sz w:val="24"/>
          <w:szCs w:val="24"/>
        </w:rPr>
        <w:t xml:space="preserve"> Kesici</w:t>
      </w:r>
      <w:r w:rsidR="001C1C4D" w:rsidRPr="001C1C4D">
        <w:rPr>
          <w:rFonts w:ascii="Times New Roman" w:hAnsi="Times New Roman"/>
          <w:sz w:val="24"/>
          <w:szCs w:val="24"/>
        </w:rPr>
        <w:t xml:space="preserve"> delici alet yaralanmaları ve </w:t>
      </w:r>
      <w:r w:rsidR="00461FB7" w:rsidRPr="001C1C4D">
        <w:rPr>
          <w:rFonts w:ascii="Times New Roman" w:hAnsi="Times New Roman"/>
          <w:sz w:val="24"/>
          <w:szCs w:val="24"/>
        </w:rPr>
        <w:t>kan ve vücut sıvılarının sıçramasına maruz kalındığında form doldurulara</w:t>
      </w:r>
      <w:r w:rsidR="001C1C4D" w:rsidRPr="001C1C4D">
        <w:rPr>
          <w:rFonts w:ascii="Times New Roman" w:hAnsi="Times New Roman"/>
          <w:sz w:val="24"/>
          <w:szCs w:val="24"/>
        </w:rPr>
        <w:t>k enfeksiyon kontrol hemşiresine</w:t>
      </w:r>
      <w:r w:rsidR="00461FB7" w:rsidRPr="001C1C4D">
        <w:rPr>
          <w:rFonts w:ascii="Times New Roman" w:hAnsi="Times New Roman"/>
          <w:sz w:val="24"/>
          <w:szCs w:val="24"/>
        </w:rPr>
        <w:t xml:space="preserve"> başvurmalıdır. </w:t>
      </w:r>
      <w:r w:rsidR="001C1C4D">
        <w:rPr>
          <w:rFonts w:ascii="Times New Roman" w:hAnsi="Times New Roman"/>
          <w:sz w:val="24"/>
          <w:szCs w:val="24"/>
        </w:rPr>
        <w:t>Atık Yönetimi konusunda atıklar uygun atık kutusuna atılmalıdır.</w:t>
      </w:r>
      <w:r w:rsidR="008A699D">
        <w:rPr>
          <w:rFonts w:ascii="Times New Roman" w:hAnsi="Times New Roman"/>
          <w:sz w:val="24"/>
          <w:szCs w:val="24"/>
        </w:rPr>
        <w:t xml:space="preserve"> </w:t>
      </w:r>
      <w:r w:rsidR="00461FB7" w:rsidRPr="001C1C4D">
        <w:rPr>
          <w:rFonts w:ascii="Times New Roman" w:hAnsi="Times New Roman"/>
          <w:sz w:val="24"/>
          <w:szCs w:val="24"/>
        </w:rPr>
        <w:t>İş Sağlığı ve Güvenliği mevzuatına uygun hareket edilmelidir ve kişisel koruyucu e</w:t>
      </w:r>
      <w:r w:rsidR="001C1C4D" w:rsidRPr="001C1C4D">
        <w:rPr>
          <w:rFonts w:ascii="Times New Roman" w:hAnsi="Times New Roman"/>
          <w:sz w:val="24"/>
          <w:szCs w:val="24"/>
        </w:rPr>
        <w:t>kipman kullanılmalıdır. Fakültemiz</w:t>
      </w:r>
      <w:r w:rsidR="00461FB7" w:rsidRPr="001C1C4D">
        <w:rPr>
          <w:rFonts w:ascii="Times New Roman" w:hAnsi="Times New Roman"/>
          <w:sz w:val="24"/>
          <w:szCs w:val="24"/>
        </w:rPr>
        <w:t xml:space="preserve"> web sites</w:t>
      </w:r>
      <w:r w:rsidR="001C1C4D" w:rsidRPr="001C1C4D">
        <w:rPr>
          <w:rFonts w:ascii="Times New Roman" w:hAnsi="Times New Roman"/>
          <w:sz w:val="24"/>
          <w:szCs w:val="24"/>
        </w:rPr>
        <w:t xml:space="preserve">inde Kalite Yönetimi sekmesine bütün </w:t>
      </w:r>
      <w:r w:rsidR="00461FB7" w:rsidRPr="001C1C4D">
        <w:rPr>
          <w:rFonts w:ascii="Times New Roman" w:hAnsi="Times New Roman"/>
          <w:sz w:val="24"/>
          <w:szCs w:val="24"/>
        </w:rPr>
        <w:t>hazırlanmış dokümanlar yüklenmiştir. Her çalışan kendi birimi ile ilgili dokümanlara buradan ulaşmaktadır.</w:t>
      </w:r>
      <w:r w:rsidR="00461FB7">
        <w:t xml:space="preserve"> </w:t>
      </w:r>
      <w:r w:rsidR="00461FB7" w:rsidRPr="001C1C4D">
        <w:rPr>
          <w:rFonts w:ascii="Times New Roman" w:hAnsi="Times New Roman"/>
          <w:sz w:val="24"/>
          <w:szCs w:val="24"/>
        </w:rPr>
        <w:t xml:space="preserve">Görüş ve öneriler, </w:t>
      </w:r>
      <w:r w:rsidR="001E1708">
        <w:rPr>
          <w:rFonts w:ascii="Times New Roman" w:hAnsi="Times New Roman"/>
          <w:sz w:val="24"/>
          <w:szCs w:val="24"/>
        </w:rPr>
        <w:t>web</w:t>
      </w:r>
      <w:r w:rsidR="00461FB7" w:rsidRPr="001C1C4D">
        <w:rPr>
          <w:rFonts w:ascii="Times New Roman" w:hAnsi="Times New Roman"/>
          <w:sz w:val="24"/>
          <w:szCs w:val="24"/>
        </w:rPr>
        <w:t xml:space="preserve"> sayf</w:t>
      </w:r>
      <w:r w:rsidR="001C1C4D" w:rsidRPr="001C1C4D">
        <w:rPr>
          <w:rFonts w:ascii="Times New Roman" w:hAnsi="Times New Roman"/>
          <w:sz w:val="24"/>
          <w:szCs w:val="24"/>
        </w:rPr>
        <w:t>asından veya görüş öneri kutuları aracılığıyla iletilebilir. Çalışanlar için istenmeyen olay bildirim formu ve çalışan memnuniyet formu</w:t>
      </w:r>
      <w:r w:rsidR="00461FB7" w:rsidRPr="001C1C4D">
        <w:rPr>
          <w:rFonts w:ascii="Times New Roman" w:hAnsi="Times New Roman"/>
          <w:sz w:val="24"/>
          <w:szCs w:val="24"/>
        </w:rPr>
        <w:t xml:space="preserve"> </w:t>
      </w:r>
      <w:r w:rsidR="001C1C4D" w:rsidRPr="001C1C4D">
        <w:rPr>
          <w:rFonts w:ascii="Times New Roman" w:hAnsi="Times New Roman"/>
          <w:sz w:val="24"/>
          <w:szCs w:val="24"/>
        </w:rPr>
        <w:t>doldurulur.</w:t>
      </w:r>
    </w:p>
    <w:p w:rsidR="00D055D6" w:rsidRDefault="00D055D6" w:rsidP="00910380">
      <w:pPr>
        <w:autoSpaceDE w:val="0"/>
        <w:autoSpaceDN w:val="0"/>
        <w:adjustRightInd w:val="0"/>
        <w:ind w:left="-284"/>
        <w:jc w:val="both"/>
        <w:rPr>
          <w:rFonts w:ascii="Times New Roman" w:hAnsi="Times New Roman"/>
          <w:sz w:val="24"/>
          <w:szCs w:val="24"/>
        </w:rPr>
      </w:pPr>
      <w:r w:rsidRPr="00D055D6">
        <w:rPr>
          <w:rFonts w:ascii="Times New Roman" w:hAnsi="Times New Roman"/>
          <w:b/>
          <w:sz w:val="24"/>
          <w:szCs w:val="24"/>
        </w:rPr>
        <w:t>Bölümde Göreve Başlayacaklara İşleyişin Anlatılması:</w:t>
      </w:r>
      <w:r w:rsidRPr="00D055D6">
        <w:rPr>
          <w:rFonts w:ascii="Times New Roman" w:hAnsi="Times New Roman"/>
          <w:sz w:val="24"/>
          <w:szCs w:val="24"/>
        </w:rPr>
        <w:t xml:space="preserve"> Göreve başlayacağı bölüme gelen Hemş</w:t>
      </w:r>
      <w:r w:rsidR="008B7200">
        <w:rPr>
          <w:rFonts w:ascii="Times New Roman" w:hAnsi="Times New Roman"/>
          <w:sz w:val="24"/>
          <w:szCs w:val="24"/>
        </w:rPr>
        <w:t>ire, eğitim hemşiresi</w:t>
      </w:r>
      <w:r w:rsidRPr="00D055D6">
        <w:rPr>
          <w:rFonts w:ascii="Times New Roman" w:hAnsi="Times New Roman"/>
          <w:sz w:val="24"/>
          <w:szCs w:val="24"/>
        </w:rPr>
        <w:t xml:space="preserve"> tarafından bölümde çalışan personelle</w:t>
      </w:r>
      <w:r>
        <w:rPr>
          <w:rFonts w:ascii="Times New Roman" w:hAnsi="Times New Roman"/>
          <w:sz w:val="24"/>
          <w:szCs w:val="24"/>
        </w:rPr>
        <w:t>rle</w:t>
      </w:r>
      <w:r w:rsidRPr="00D055D6">
        <w:rPr>
          <w:rFonts w:ascii="Times New Roman" w:hAnsi="Times New Roman"/>
          <w:sz w:val="24"/>
          <w:szCs w:val="24"/>
        </w:rPr>
        <w:t xml:space="preserve"> tanıştırılır. İşleyiş hakkında bilgi verilir. Tıbbi cihazların kullanımı hakkında bilgi verilir. HBYS eğitimi </w:t>
      </w:r>
      <w:r w:rsidR="008B7200">
        <w:rPr>
          <w:rFonts w:ascii="Times New Roman" w:hAnsi="Times New Roman"/>
          <w:sz w:val="24"/>
          <w:szCs w:val="24"/>
        </w:rPr>
        <w:t xml:space="preserve">bilgi işlem personeli </w:t>
      </w:r>
      <w:r w:rsidRPr="00D055D6">
        <w:rPr>
          <w:rFonts w:ascii="Times New Roman" w:hAnsi="Times New Roman"/>
          <w:sz w:val="24"/>
          <w:szCs w:val="24"/>
        </w:rPr>
        <w:t>tarafından yerinde e</w:t>
      </w:r>
      <w:r>
        <w:rPr>
          <w:rFonts w:ascii="Times New Roman" w:hAnsi="Times New Roman"/>
          <w:sz w:val="24"/>
          <w:szCs w:val="24"/>
        </w:rPr>
        <w:t>ğitim verilir. Bu eğitimden uygun görülen zaman</w:t>
      </w:r>
      <w:r w:rsidRPr="00D055D6">
        <w:rPr>
          <w:rFonts w:ascii="Times New Roman" w:hAnsi="Times New Roman"/>
          <w:sz w:val="24"/>
          <w:szCs w:val="24"/>
        </w:rPr>
        <w:t xml:space="preserve"> sonra</w:t>
      </w:r>
      <w:r>
        <w:rPr>
          <w:rFonts w:ascii="Times New Roman" w:hAnsi="Times New Roman"/>
          <w:sz w:val="24"/>
          <w:szCs w:val="24"/>
        </w:rPr>
        <w:t>sı</w:t>
      </w:r>
      <w:r w:rsidRPr="00D055D6">
        <w:rPr>
          <w:rFonts w:ascii="Times New Roman" w:hAnsi="Times New Roman"/>
          <w:sz w:val="24"/>
          <w:szCs w:val="24"/>
        </w:rPr>
        <w:t xml:space="preserve"> </w:t>
      </w:r>
      <w:r w:rsidR="004D1071">
        <w:rPr>
          <w:rFonts w:ascii="Times New Roman" w:hAnsi="Times New Roman"/>
          <w:sz w:val="24"/>
          <w:szCs w:val="24"/>
        </w:rPr>
        <w:t xml:space="preserve">eğitim </w:t>
      </w:r>
      <w:r w:rsidR="008B7200">
        <w:rPr>
          <w:rFonts w:ascii="Times New Roman" w:hAnsi="Times New Roman"/>
          <w:sz w:val="24"/>
          <w:szCs w:val="24"/>
        </w:rPr>
        <w:t xml:space="preserve">hemşiresi </w:t>
      </w:r>
      <w:r w:rsidRPr="00D055D6">
        <w:rPr>
          <w:rFonts w:ascii="Times New Roman" w:hAnsi="Times New Roman"/>
          <w:sz w:val="24"/>
          <w:szCs w:val="24"/>
        </w:rPr>
        <w:t xml:space="preserve">tarafından verilen bölüm uyum eğitiminin etkinlik ve etkililiği, personelle yapılan görüşme tekniği ile değerlendirilir ve </w:t>
      </w:r>
      <w:r>
        <w:rPr>
          <w:rFonts w:ascii="Times New Roman" w:hAnsi="Times New Roman"/>
          <w:sz w:val="24"/>
          <w:szCs w:val="24"/>
        </w:rPr>
        <w:t>oryantasyon formunun bölüm uyum eğitimi bölümü doldurulur</w:t>
      </w:r>
      <w:r w:rsidRPr="00D055D6">
        <w:rPr>
          <w:rFonts w:ascii="Times New Roman" w:hAnsi="Times New Roman"/>
          <w:sz w:val="24"/>
          <w:szCs w:val="24"/>
        </w:rPr>
        <w:t>.</w:t>
      </w:r>
    </w:p>
    <w:p w:rsidR="00D055D6" w:rsidRDefault="00D055D6"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1A6B3C" w:rsidRDefault="001A6B3C" w:rsidP="00D055D6">
      <w:pPr>
        <w:autoSpaceDE w:val="0"/>
        <w:autoSpaceDN w:val="0"/>
        <w:adjustRightInd w:val="0"/>
        <w:ind w:left="-284"/>
        <w:rPr>
          <w:rFonts w:ascii="Times New Roman" w:hAnsi="Times New Roman"/>
          <w:sz w:val="24"/>
          <w:szCs w:val="24"/>
        </w:rPr>
      </w:pPr>
    </w:p>
    <w:p w:rsidR="00A44B73" w:rsidRDefault="00B5358F" w:rsidP="00A44B73">
      <w:pPr>
        <w:autoSpaceDE w:val="0"/>
        <w:autoSpaceDN w:val="0"/>
        <w:adjustRightInd w:val="0"/>
        <w:ind w:left="-284"/>
        <w:jc w:val="center"/>
        <w:rPr>
          <w:rFonts w:ascii="Times New Roman" w:hAnsi="Times New Roman"/>
          <w:sz w:val="24"/>
          <w:szCs w:val="24"/>
        </w:rPr>
      </w:pPr>
      <w:r>
        <w:rPr>
          <w:rFonts w:ascii="Times New Roman" w:hAnsi="Times New Roman"/>
          <w:b/>
          <w:sz w:val="24"/>
          <w:szCs w:val="24"/>
        </w:rPr>
        <w:lastRenderedPageBreak/>
        <w:t>AĞIZ DİŞ SAĞLIĞI TEKNİKERİ/</w:t>
      </w:r>
      <w:r w:rsidR="00A44B73">
        <w:rPr>
          <w:rFonts w:ascii="Times New Roman" w:hAnsi="Times New Roman"/>
          <w:b/>
          <w:sz w:val="24"/>
          <w:szCs w:val="24"/>
        </w:rPr>
        <w:t xml:space="preserve">KLİNİK DESTEK ELEMANI </w:t>
      </w:r>
      <w:r>
        <w:rPr>
          <w:rFonts w:ascii="Times New Roman" w:hAnsi="Times New Roman"/>
          <w:b/>
          <w:sz w:val="24"/>
          <w:szCs w:val="24"/>
        </w:rPr>
        <w:br/>
      </w:r>
      <w:r w:rsidR="00A44B73">
        <w:rPr>
          <w:rFonts w:ascii="Times New Roman" w:hAnsi="Times New Roman"/>
          <w:b/>
          <w:sz w:val="24"/>
          <w:szCs w:val="24"/>
        </w:rPr>
        <w:t>UYUM EĞİTİM REHBERİ</w:t>
      </w:r>
    </w:p>
    <w:p w:rsidR="00A44B73" w:rsidRDefault="00A44B73" w:rsidP="00A44B73">
      <w:pPr>
        <w:autoSpaceDE w:val="0"/>
        <w:autoSpaceDN w:val="0"/>
        <w:adjustRightInd w:val="0"/>
        <w:ind w:left="-284"/>
        <w:rPr>
          <w:rFonts w:ascii="Times New Roman" w:hAnsi="Times New Roman"/>
          <w:sz w:val="24"/>
          <w:szCs w:val="24"/>
        </w:rPr>
      </w:pPr>
      <w:r>
        <w:rPr>
          <w:rFonts w:ascii="Times New Roman" w:hAnsi="Times New Roman"/>
          <w:b/>
          <w:sz w:val="24"/>
          <w:szCs w:val="24"/>
        </w:rPr>
        <w:t xml:space="preserve">Bölüm Sorumlusu: </w:t>
      </w:r>
      <w:r>
        <w:rPr>
          <w:rFonts w:ascii="Times New Roman" w:hAnsi="Times New Roman"/>
          <w:sz w:val="24"/>
          <w:szCs w:val="24"/>
        </w:rPr>
        <w:t>Bağlı bulunduğu Anabilim Dalı Başkanı, Fakülte Sekreteri, Personelden Sorumlu Dekan Yardımcısı</w:t>
      </w:r>
    </w:p>
    <w:p w:rsidR="00A44B73" w:rsidRDefault="00A44B73" w:rsidP="00A44B73">
      <w:pPr>
        <w:autoSpaceDE w:val="0"/>
        <w:autoSpaceDN w:val="0"/>
        <w:adjustRightInd w:val="0"/>
        <w:ind w:left="-284"/>
        <w:rPr>
          <w:rFonts w:ascii="Times New Roman" w:hAnsi="Times New Roman"/>
          <w:sz w:val="24"/>
          <w:szCs w:val="24"/>
        </w:rPr>
      </w:pPr>
      <w:r>
        <w:rPr>
          <w:rFonts w:ascii="Times New Roman" w:hAnsi="Times New Roman"/>
          <w:b/>
          <w:sz w:val="24"/>
          <w:szCs w:val="24"/>
        </w:rPr>
        <w:t>Bölüm Çalışanı:</w:t>
      </w:r>
      <w:r>
        <w:rPr>
          <w:rFonts w:ascii="Times New Roman" w:hAnsi="Times New Roman"/>
          <w:sz w:val="24"/>
          <w:szCs w:val="24"/>
        </w:rPr>
        <w:t xml:space="preserve"> </w:t>
      </w:r>
      <w:r w:rsidR="00B5358F">
        <w:rPr>
          <w:rFonts w:ascii="Times New Roman" w:hAnsi="Times New Roman"/>
          <w:sz w:val="24"/>
          <w:szCs w:val="24"/>
        </w:rPr>
        <w:t>Ağız diş sağlığı teknikeri, k</w:t>
      </w:r>
      <w:r>
        <w:rPr>
          <w:rFonts w:ascii="Times New Roman" w:hAnsi="Times New Roman"/>
          <w:sz w:val="24"/>
          <w:szCs w:val="24"/>
        </w:rPr>
        <w:t>linik destek elemanı</w:t>
      </w:r>
    </w:p>
    <w:p w:rsidR="00A44B73" w:rsidRDefault="00A44B73" w:rsidP="00A44B73">
      <w:pPr>
        <w:autoSpaceDE w:val="0"/>
        <w:autoSpaceDN w:val="0"/>
        <w:adjustRightInd w:val="0"/>
        <w:ind w:left="-284"/>
        <w:rPr>
          <w:rFonts w:ascii="Times New Roman" w:hAnsi="Times New Roman"/>
          <w:b/>
          <w:sz w:val="24"/>
          <w:szCs w:val="24"/>
        </w:rPr>
      </w:pPr>
      <w:r>
        <w:rPr>
          <w:rFonts w:ascii="Times New Roman" w:hAnsi="Times New Roman"/>
          <w:b/>
          <w:sz w:val="24"/>
          <w:szCs w:val="24"/>
        </w:rPr>
        <w:t xml:space="preserve">Bölümde Çalışılacak Konum: </w:t>
      </w:r>
      <w:r w:rsidR="00FA6CE6">
        <w:rPr>
          <w:rFonts w:ascii="Times New Roman" w:hAnsi="Times New Roman"/>
          <w:sz w:val="24"/>
          <w:szCs w:val="24"/>
        </w:rPr>
        <w:t xml:space="preserve">Bağlı bulunduğu klinik, </w:t>
      </w:r>
      <w:r>
        <w:rPr>
          <w:rFonts w:ascii="Times New Roman" w:hAnsi="Times New Roman"/>
          <w:sz w:val="24"/>
          <w:szCs w:val="24"/>
        </w:rPr>
        <w:t>ameliyathane</w:t>
      </w:r>
      <w:r w:rsidR="00FA6CE6">
        <w:rPr>
          <w:rFonts w:ascii="Times New Roman" w:hAnsi="Times New Roman"/>
          <w:sz w:val="24"/>
          <w:szCs w:val="24"/>
        </w:rPr>
        <w:t xml:space="preserve"> ve sterilizasyon ünitesi</w:t>
      </w:r>
    </w:p>
    <w:p w:rsidR="005B542B" w:rsidRDefault="00A44B73" w:rsidP="004709C1">
      <w:pPr>
        <w:autoSpaceDE w:val="0"/>
        <w:autoSpaceDN w:val="0"/>
        <w:adjustRightInd w:val="0"/>
        <w:ind w:left="-284"/>
        <w:jc w:val="both"/>
        <w:rPr>
          <w:rFonts w:ascii="Times New Roman" w:hAnsi="Times New Roman"/>
          <w:sz w:val="24"/>
          <w:szCs w:val="24"/>
        </w:rPr>
      </w:pPr>
      <w:r>
        <w:rPr>
          <w:rFonts w:ascii="Times New Roman" w:hAnsi="Times New Roman"/>
          <w:b/>
          <w:sz w:val="24"/>
          <w:szCs w:val="24"/>
        </w:rPr>
        <w:t>Bölümün Faaliyet ve İşleyişi:</w:t>
      </w:r>
      <w:r w:rsidR="005B542B" w:rsidRPr="005B542B">
        <w:rPr>
          <w:rFonts w:ascii="Times New Roman" w:hAnsi="Times New Roman"/>
          <w:sz w:val="24"/>
          <w:szCs w:val="24"/>
        </w:rPr>
        <w:t xml:space="preserve"> </w:t>
      </w:r>
      <w:r w:rsidR="005B542B" w:rsidRPr="00030EC5">
        <w:rPr>
          <w:rFonts w:ascii="Times New Roman" w:hAnsi="Times New Roman"/>
          <w:sz w:val="24"/>
          <w:szCs w:val="24"/>
        </w:rPr>
        <w:t xml:space="preserve">Fakültemizde </w:t>
      </w:r>
      <w:r w:rsidR="005B542B">
        <w:rPr>
          <w:rFonts w:ascii="Times New Roman" w:hAnsi="Times New Roman"/>
          <w:sz w:val="24"/>
          <w:szCs w:val="24"/>
        </w:rPr>
        <w:t>başlayan klinik destek elemanları</w:t>
      </w:r>
      <w:r w:rsidR="005B542B" w:rsidRPr="00030EC5">
        <w:rPr>
          <w:rFonts w:ascii="Times New Roman" w:hAnsi="Times New Roman"/>
          <w:sz w:val="24"/>
          <w:szCs w:val="24"/>
        </w:rPr>
        <w:t xml:space="preserve"> </w:t>
      </w:r>
      <w:r w:rsidR="005B542B">
        <w:rPr>
          <w:rFonts w:ascii="Times New Roman" w:hAnsi="Times New Roman"/>
          <w:sz w:val="24"/>
          <w:szCs w:val="24"/>
        </w:rPr>
        <w:t xml:space="preserve">klinikler, ameliyathane, </w:t>
      </w:r>
      <w:r w:rsidR="005B542B" w:rsidRPr="00030EC5">
        <w:rPr>
          <w:rFonts w:ascii="Times New Roman" w:hAnsi="Times New Roman"/>
          <w:sz w:val="24"/>
          <w:szCs w:val="24"/>
        </w:rPr>
        <w:t>sterilizasyo</w:t>
      </w:r>
      <w:r w:rsidR="005B542B">
        <w:rPr>
          <w:rFonts w:ascii="Times New Roman" w:hAnsi="Times New Roman"/>
          <w:sz w:val="24"/>
          <w:szCs w:val="24"/>
        </w:rPr>
        <w:t xml:space="preserve">n ve </w:t>
      </w:r>
      <w:r w:rsidR="005B542B" w:rsidRPr="00030EC5">
        <w:rPr>
          <w:rFonts w:ascii="Times New Roman" w:hAnsi="Times New Roman"/>
          <w:sz w:val="24"/>
          <w:szCs w:val="24"/>
        </w:rPr>
        <w:t>görev tanımı kapsamında uygun görülen birimde görevlendirilirler.</w:t>
      </w:r>
      <w:r w:rsidR="005B542B">
        <w:t xml:space="preserve"> </w:t>
      </w:r>
      <w:r w:rsidR="005B542B">
        <w:rPr>
          <w:rFonts w:ascii="Times New Roman" w:hAnsi="Times New Roman"/>
          <w:sz w:val="24"/>
          <w:szCs w:val="24"/>
        </w:rPr>
        <w:t xml:space="preserve">Görev tanımlarında </w:t>
      </w:r>
      <w:r w:rsidR="005B542B" w:rsidRPr="00030EC5">
        <w:rPr>
          <w:rFonts w:ascii="Times New Roman" w:hAnsi="Times New Roman"/>
          <w:sz w:val="24"/>
          <w:szCs w:val="24"/>
        </w:rPr>
        <w:t>yazmakta olan tüm uygulamalardan sorumludurlar.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Mesai başlangıcında mutlaka çalışmaya hazır halde görev yerinde bulunur.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Fakülte yönetimi tarafından belirlenmiş olan kıyafetleri giyer ve yaka kartlarını takar.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Klinikte işlerin düzenli bir şekilde sirkülasyonunu sağlar.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Klinik içerisinde bulunan cihazların kullanım talimatnamesine göre kullanılması ve bunun dışında kullanılmasının engellenmesini sağlar.</w:t>
      </w:r>
    </w:p>
    <w:p w:rsidR="00E26008" w:rsidRPr="004709C1" w:rsidRDefault="00FA6CE6" w:rsidP="004709C1">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 xml:space="preserve">Kendisine teslim edilen araç ve gereçleri muhafaza eder ve bunların her türlü israflarına </w:t>
      </w:r>
      <w:r w:rsidRPr="004709C1">
        <w:rPr>
          <w:rFonts w:ascii="Times New Roman" w:hAnsi="Times New Roman"/>
          <w:sz w:val="24"/>
          <w:szCs w:val="24"/>
        </w:rPr>
        <w:t>mani olur. Bozulmamalarına ve kaybolmamalarına, hususi maksatlarla kullanılmamalarına dikkat eder.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Çalıştığı birimin temizliği ve düzeninden sorumludur.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 xml:space="preserve">Diş tedavi </w:t>
      </w:r>
      <w:proofErr w:type="spellStart"/>
      <w:r w:rsidRPr="00E26008">
        <w:rPr>
          <w:rFonts w:ascii="Times New Roman" w:hAnsi="Times New Roman"/>
          <w:sz w:val="24"/>
          <w:szCs w:val="24"/>
        </w:rPr>
        <w:t>ünitlerini</w:t>
      </w:r>
      <w:proofErr w:type="spellEnd"/>
      <w:r w:rsidRPr="00E26008">
        <w:rPr>
          <w:rFonts w:ascii="Times New Roman" w:hAnsi="Times New Roman"/>
          <w:sz w:val="24"/>
          <w:szCs w:val="24"/>
        </w:rPr>
        <w:t>, kullanılacak malzemeleri ve hastaları tedaviye hazırlar, hastaların tedavileri sırasında hekime yardımcı olur.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 xml:space="preserve">Enfeksiyon riskini ortadan kaldırmaya yönelik olarak </w:t>
      </w:r>
      <w:proofErr w:type="spellStart"/>
      <w:r w:rsidRPr="00E26008">
        <w:rPr>
          <w:rFonts w:ascii="Times New Roman" w:hAnsi="Times New Roman"/>
          <w:sz w:val="24"/>
          <w:szCs w:val="24"/>
        </w:rPr>
        <w:t>ünitlerin</w:t>
      </w:r>
      <w:proofErr w:type="spellEnd"/>
      <w:r w:rsidRPr="00E26008">
        <w:rPr>
          <w:rFonts w:ascii="Times New Roman" w:hAnsi="Times New Roman"/>
          <w:sz w:val="24"/>
          <w:szCs w:val="24"/>
        </w:rPr>
        <w:t xml:space="preserve"> sterilizasyon ve dezenfeksiyon işlemlerinin yapılmasını sağlar.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Enfeksiyon riskini ortadan kaldırmaya yönelik olarak, kliniklerde kullanılan tıbbi araç ve gereçlerin sterilizasyon ve dezenfeksiyon kurallarına göre kullanılmasını veya denetimini sağlar.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Atıkların kaynağında ayrıştırılarak toplanmasını ve atılmasını sağlar.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Kullanılan ekipmanların gerekli bakımlarını yapar.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Gerektiğinde sterilizasyona yardımcı olur ve kliniklerde kullanılmak üzere steril olmuş tıbbi araç ve gereçlerin gerekli şekilde yerleştirilmesini ve muhafaza edilmesini sağlar.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Kullanılan tüm malzemelerin son kullanma tarihlerini ve bozuk olup olmadıklarını kontrol ederek bozuk veya son kullanma tarihi geçmiş malzemelerin depoya imha veya iade amacıyla iletilmesini sağlar.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Kullanılan tüm malzemelerin kayıtlarını tutar ve minimum kritik seviyeye geldiğinde teminini sağlamak amacıyla anabilim dalı başkanını bilgilendirir.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Durumu itibari ile gizlilik arz eden yazılara ilişkin işlemleri gizlilik içerisinde yerine getirir.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Görev alanında karşılaştığı herhangi bir uyumsuzluk veya sorunu amirlerine bildirir.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Görev alanında arızalandığını tespit ettiği cihazların onarımının sağlanması amacıyla anabilim dalı başkanına bildirir. Arızalı ekipmanın üzerine arızalı olduğunu bildiren yazı yerleştirir.</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Çalışma ortamında tehlikeye sebebiyet verebilecek, çay makinesi, ısıtıcı vb. gibi cihazları kullanmaz, her gün ortamı terk ederken bilgisayar, yazıcı vb. cihazları kontrol eder, klima, kapı ve pencereleri kapatır.</w:t>
      </w:r>
    </w:p>
    <w:p w:rsid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lastRenderedPageBreak/>
        <w:t>Amir ve üst amirleri tarafından görev alanı içerisinde verilecek diğer görevleri yerine getirir.</w:t>
      </w:r>
      <w:r w:rsidRPr="00E26008">
        <w:rPr>
          <w:rFonts w:ascii="Times New Roman" w:eastAsiaTheme="minorHAnsi" w:hAnsi="Times New Roman"/>
          <w:b/>
          <w:color w:val="000000"/>
          <w:sz w:val="24"/>
          <w:szCs w:val="24"/>
        </w:rPr>
        <w:t xml:space="preserve"> </w:t>
      </w:r>
    </w:p>
    <w:p w:rsidR="00E26008" w:rsidRPr="00E26008" w:rsidRDefault="00FA6CE6"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İş güvenliği ile ilgili uyarı ve talimatlara uyar.</w:t>
      </w:r>
    </w:p>
    <w:p w:rsidR="00E26008" w:rsidRPr="00E26008" w:rsidRDefault="005B542B"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 xml:space="preserve">Fakültemizde tüm çalışanlarına Acil Kod eğitimleri (Mavi-Beyaz-Pembe-Kırmızı) verilmektedir. Acil kodlar dahili telefonlar vasıtasıyla çalıştırıldığında olay yerine en kısa sürede ekipler ulaşmaktadır. Uygun olay bildirim formu doldurularak Kalite Yönetim Birimine teslim edilir. </w:t>
      </w:r>
    </w:p>
    <w:p w:rsidR="00E26008" w:rsidRPr="00E26008" w:rsidRDefault="005B542B"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 xml:space="preserve">Sağlık Taramaları ve aşı yönetimi için enfeksiyon hemşiresine başvurunuz. </w:t>
      </w:r>
    </w:p>
    <w:p w:rsidR="00E26008" w:rsidRPr="00E26008" w:rsidRDefault="005B542B"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 xml:space="preserve">Kesici delici alet yaralanmaları ve kan ve vücut sıvılarının sıçramasına maruz kalındığında form doldurularak enfeksiyon kontrol hemşiresine başvurmalıdır. İş Sağlığı ve Güvenliği mevzuatına uygun hareket edilmelidir ve kişisel koruyucu ekipman kullanılmalıdır. </w:t>
      </w:r>
    </w:p>
    <w:p w:rsidR="00E26008" w:rsidRPr="00E26008" w:rsidRDefault="005B542B"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Fakültemiz web sitesinde Kalite Yönetimi sekmesine bütün hazırlanmış dokümanlar yüklenmiştir. Her çalışan kendi birimi ile ilgili dokümanlara buradan ulaşmaktadır.</w:t>
      </w:r>
      <w:r>
        <w:t xml:space="preserve"> </w:t>
      </w:r>
    </w:p>
    <w:p w:rsidR="005B542B" w:rsidRPr="00E26008" w:rsidRDefault="005B542B" w:rsidP="00E26008">
      <w:pPr>
        <w:pStyle w:val="ListeParagraf"/>
        <w:numPr>
          <w:ilvl w:val="0"/>
          <w:numId w:val="6"/>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 xml:space="preserve">Görüş ve öneriler, </w:t>
      </w:r>
      <w:r w:rsidR="00FA7133">
        <w:rPr>
          <w:rFonts w:ascii="Times New Roman" w:hAnsi="Times New Roman"/>
          <w:sz w:val="24"/>
          <w:szCs w:val="24"/>
        </w:rPr>
        <w:t>web</w:t>
      </w:r>
      <w:r w:rsidRPr="00E26008">
        <w:rPr>
          <w:rFonts w:ascii="Times New Roman" w:hAnsi="Times New Roman"/>
          <w:sz w:val="24"/>
          <w:szCs w:val="24"/>
        </w:rPr>
        <w:t xml:space="preserve"> </w:t>
      </w:r>
      <w:r w:rsidR="00FA7133">
        <w:rPr>
          <w:rFonts w:ascii="Times New Roman" w:hAnsi="Times New Roman"/>
          <w:sz w:val="24"/>
          <w:szCs w:val="24"/>
        </w:rPr>
        <w:t>sitesinden</w:t>
      </w:r>
      <w:r w:rsidRPr="00E26008">
        <w:rPr>
          <w:rFonts w:ascii="Times New Roman" w:hAnsi="Times New Roman"/>
          <w:sz w:val="24"/>
          <w:szCs w:val="24"/>
        </w:rPr>
        <w:t xml:space="preserve"> veya görüş öneri kutuları aracılığıyla iletilebilir. Çalışanlar için istenmeyen olay bildirim formu ve çalışan memnuniyet formu doldurulur.</w:t>
      </w:r>
    </w:p>
    <w:p w:rsidR="005B542B" w:rsidRDefault="005B542B" w:rsidP="005B542B">
      <w:pPr>
        <w:autoSpaceDE w:val="0"/>
        <w:autoSpaceDN w:val="0"/>
        <w:adjustRightInd w:val="0"/>
        <w:ind w:left="-284"/>
        <w:rPr>
          <w:rFonts w:ascii="Times New Roman" w:hAnsi="Times New Roman"/>
          <w:sz w:val="24"/>
          <w:szCs w:val="24"/>
        </w:rPr>
      </w:pPr>
      <w:r w:rsidRPr="00D055D6">
        <w:rPr>
          <w:rFonts w:ascii="Times New Roman" w:hAnsi="Times New Roman"/>
          <w:b/>
          <w:sz w:val="24"/>
          <w:szCs w:val="24"/>
        </w:rPr>
        <w:t>Bölümde Göreve Başlayacaklara İşleyişin Anlatılması:</w:t>
      </w:r>
      <w:r w:rsidRPr="00D055D6">
        <w:rPr>
          <w:rFonts w:ascii="Times New Roman" w:hAnsi="Times New Roman"/>
          <w:sz w:val="24"/>
          <w:szCs w:val="24"/>
        </w:rPr>
        <w:t xml:space="preserve"> Göreve </w:t>
      </w:r>
      <w:r>
        <w:rPr>
          <w:rFonts w:ascii="Times New Roman" w:hAnsi="Times New Roman"/>
          <w:sz w:val="24"/>
          <w:szCs w:val="24"/>
        </w:rPr>
        <w:t>başlayacağı bölüme gelen klinik destek elemanı</w:t>
      </w:r>
      <w:r w:rsidRPr="00D055D6">
        <w:rPr>
          <w:rFonts w:ascii="Times New Roman" w:hAnsi="Times New Roman"/>
          <w:sz w:val="24"/>
          <w:szCs w:val="24"/>
        </w:rPr>
        <w:t xml:space="preserve">, </w:t>
      </w:r>
      <w:r w:rsidR="008B7200">
        <w:rPr>
          <w:rFonts w:ascii="Times New Roman" w:hAnsi="Times New Roman"/>
          <w:sz w:val="24"/>
          <w:szCs w:val="24"/>
        </w:rPr>
        <w:t xml:space="preserve">eğitim hemşiresi </w:t>
      </w:r>
      <w:r w:rsidRPr="00D055D6">
        <w:rPr>
          <w:rFonts w:ascii="Times New Roman" w:hAnsi="Times New Roman"/>
          <w:sz w:val="24"/>
          <w:szCs w:val="24"/>
        </w:rPr>
        <w:t>tarafından bölümde çalışan personelle</w:t>
      </w:r>
      <w:r>
        <w:rPr>
          <w:rFonts w:ascii="Times New Roman" w:hAnsi="Times New Roman"/>
          <w:sz w:val="24"/>
          <w:szCs w:val="24"/>
        </w:rPr>
        <w:t>rle</w:t>
      </w:r>
      <w:r w:rsidRPr="00D055D6">
        <w:rPr>
          <w:rFonts w:ascii="Times New Roman" w:hAnsi="Times New Roman"/>
          <w:sz w:val="24"/>
          <w:szCs w:val="24"/>
        </w:rPr>
        <w:t xml:space="preserve"> tanıştırılır. İşleyiş hakkında bilgi verilir. Tıbbi cihazların kullanımı hakkında bilgi veril</w:t>
      </w:r>
      <w:r w:rsidR="008B7200">
        <w:rPr>
          <w:rFonts w:ascii="Times New Roman" w:hAnsi="Times New Roman"/>
          <w:sz w:val="24"/>
          <w:szCs w:val="24"/>
        </w:rPr>
        <w:t>ir. HBYS eğitimi bilgi işlem personeli</w:t>
      </w:r>
      <w:r w:rsidRPr="00D055D6">
        <w:rPr>
          <w:rFonts w:ascii="Times New Roman" w:hAnsi="Times New Roman"/>
          <w:sz w:val="24"/>
          <w:szCs w:val="24"/>
        </w:rPr>
        <w:t xml:space="preserve"> tarafından yerinde e</w:t>
      </w:r>
      <w:r>
        <w:rPr>
          <w:rFonts w:ascii="Times New Roman" w:hAnsi="Times New Roman"/>
          <w:sz w:val="24"/>
          <w:szCs w:val="24"/>
        </w:rPr>
        <w:t>ğitim verilir. Bu eğitimden uygun görülen zaman</w:t>
      </w:r>
      <w:r w:rsidRPr="00D055D6">
        <w:rPr>
          <w:rFonts w:ascii="Times New Roman" w:hAnsi="Times New Roman"/>
          <w:sz w:val="24"/>
          <w:szCs w:val="24"/>
        </w:rPr>
        <w:t xml:space="preserve"> sonra</w:t>
      </w:r>
      <w:r>
        <w:rPr>
          <w:rFonts w:ascii="Times New Roman" w:hAnsi="Times New Roman"/>
          <w:sz w:val="24"/>
          <w:szCs w:val="24"/>
        </w:rPr>
        <w:t>sı</w:t>
      </w:r>
      <w:r w:rsidRPr="00D055D6">
        <w:rPr>
          <w:rFonts w:ascii="Times New Roman" w:hAnsi="Times New Roman"/>
          <w:sz w:val="24"/>
          <w:szCs w:val="24"/>
        </w:rPr>
        <w:t xml:space="preserve"> </w:t>
      </w:r>
      <w:r w:rsidR="008B7200">
        <w:rPr>
          <w:rFonts w:ascii="Times New Roman" w:hAnsi="Times New Roman"/>
          <w:sz w:val="24"/>
          <w:szCs w:val="24"/>
        </w:rPr>
        <w:t xml:space="preserve">eğitim hemşiresi </w:t>
      </w:r>
      <w:r w:rsidRPr="00D055D6">
        <w:rPr>
          <w:rFonts w:ascii="Times New Roman" w:hAnsi="Times New Roman"/>
          <w:sz w:val="24"/>
          <w:szCs w:val="24"/>
        </w:rPr>
        <w:t>tarafından verilen bölüm uyum eğitiminin etkinlik ve etkililiği, personelle yapılan görüşme tekniği ile de</w:t>
      </w:r>
      <w:r w:rsidR="004D1071">
        <w:rPr>
          <w:rFonts w:ascii="Times New Roman" w:hAnsi="Times New Roman"/>
          <w:sz w:val="24"/>
          <w:szCs w:val="24"/>
        </w:rPr>
        <w:t>ğerlendirilir ve</w:t>
      </w:r>
      <w:r>
        <w:rPr>
          <w:rFonts w:ascii="Times New Roman" w:hAnsi="Times New Roman"/>
          <w:sz w:val="24"/>
          <w:szCs w:val="24"/>
        </w:rPr>
        <w:t xml:space="preserve"> oryantasyon formunun bölüm uyum eğitimi bölümü doldurulur</w:t>
      </w:r>
      <w:r w:rsidRPr="00D055D6">
        <w:rPr>
          <w:rFonts w:ascii="Times New Roman" w:hAnsi="Times New Roman"/>
          <w:sz w:val="24"/>
          <w:szCs w:val="24"/>
        </w:rPr>
        <w:t>.</w:t>
      </w:r>
    </w:p>
    <w:p w:rsidR="0061254A" w:rsidRDefault="0061254A"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61254A" w:rsidRDefault="0061254A" w:rsidP="0061254A">
      <w:pPr>
        <w:autoSpaceDE w:val="0"/>
        <w:autoSpaceDN w:val="0"/>
        <w:adjustRightInd w:val="0"/>
        <w:ind w:left="-284"/>
        <w:jc w:val="center"/>
        <w:rPr>
          <w:rFonts w:ascii="Times New Roman" w:hAnsi="Times New Roman"/>
          <w:sz w:val="24"/>
          <w:szCs w:val="24"/>
        </w:rPr>
      </w:pPr>
      <w:r w:rsidRPr="0061254A">
        <w:rPr>
          <w:rFonts w:ascii="Times New Roman" w:hAnsi="Times New Roman"/>
          <w:b/>
          <w:sz w:val="24"/>
          <w:szCs w:val="24"/>
        </w:rPr>
        <w:lastRenderedPageBreak/>
        <w:t xml:space="preserve">RADYOLOJİ TEKNİKERİ </w:t>
      </w:r>
      <w:r>
        <w:rPr>
          <w:rFonts w:ascii="Times New Roman" w:hAnsi="Times New Roman"/>
          <w:b/>
          <w:sz w:val="24"/>
          <w:szCs w:val="24"/>
        </w:rPr>
        <w:t>UYUM EĞİTİM REHBERİ</w:t>
      </w:r>
    </w:p>
    <w:p w:rsidR="0061254A" w:rsidRPr="0061254A" w:rsidRDefault="0061254A" w:rsidP="0061254A">
      <w:pPr>
        <w:autoSpaceDE w:val="0"/>
        <w:autoSpaceDN w:val="0"/>
        <w:adjustRightInd w:val="0"/>
        <w:ind w:left="-284"/>
        <w:rPr>
          <w:rFonts w:ascii="Times New Roman" w:hAnsi="Times New Roman"/>
          <w:sz w:val="24"/>
          <w:szCs w:val="24"/>
        </w:rPr>
      </w:pPr>
      <w:r>
        <w:rPr>
          <w:rFonts w:ascii="Times New Roman" w:hAnsi="Times New Roman"/>
          <w:b/>
          <w:sz w:val="24"/>
          <w:szCs w:val="24"/>
        </w:rPr>
        <w:t xml:space="preserve">Bölüm Sorumlusu: </w:t>
      </w:r>
      <w:r>
        <w:rPr>
          <w:rFonts w:ascii="Times New Roman" w:hAnsi="Times New Roman"/>
          <w:sz w:val="24"/>
          <w:szCs w:val="24"/>
        </w:rPr>
        <w:t>Ağız, diş ve çene radyolojisi anabilim</w:t>
      </w:r>
      <w:r w:rsidR="004709C1">
        <w:rPr>
          <w:rFonts w:ascii="Times New Roman" w:hAnsi="Times New Roman"/>
          <w:sz w:val="24"/>
          <w:szCs w:val="24"/>
        </w:rPr>
        <w:t xml:space="preserve"> </w:t>
      </w:r>
      <w:r>
        <w:rPr>
          <w:rFonts w:ascii="Times New Roman" w:hAnsi="Times New Roman"/>
          <w:sz w:val="24"/>
          <w:szCs w:val="24"/>
        </w:rPr>
        <w:t>dalı başkanı ve ağız, diş ve çene radyolojisi hekimleri</w:t>
      </w:r>
    </w:p>
    <w:p w:rsidR="0061254A" w:rsidRDefault="0061254A" w:rsidP="0061254A">
      <w:pPr>
        <w:autoSpaceDE w:val="0"/>
        <w:autoSpaceDN w:val="0"/>
        <w:adjustRightInd w:val="0"/>
        <w:ind w:left="-284"/>
        <w:rPr>
          <w:rFonts w:ascii="Times New Roman" w:hAnsi="Times New Roman"/>
          <w:sz w:val="24"/>
          <w:szCs w:val="24"/>
        </w:rPr>
      </w:pPr>
      <w:r>
        <w:rPr>
          <w:rFonts w:ascii="Times New Roman" w:hAnsi="Times New Roman"/>
          <w:b/>
          <w:sz w:val="24"/>
          <w:szCs w:val="24"/>
        </w:rPr>
        <w:t>Bölüm Çalışanı:</w:t>
      </w:r>
      <w:r>
        <w:rPr>
          <w:rFonts w:ascii="Times New Roman" w:hAnsi="Times New Roman"/>
          <w:sz w:val="24"/>
          <w:szCs w:val="24"/>
        </w:rPr>
        <w:t xml:space="preserve"> Radyoloji Teknikeri</w:t>
      </w:r>
    </w:p>
    <w:p w:rsidR="0061254A" w:rsidRPr="0087605B" w:rsidRDefault="0061254A" w:rsidP="004709C1">
      <w:pPr>
        <w:autoSpaceDE w:val="0"/>
        <w:autoSpaceDN w:val="0"/>
        <w:adjustRightInd w:val="0"/>
        <w:ind w:left="-284"/>
        <w:jc w:val="both"/>
        <w:rPr>
          <w:rFonts w:ascii="Times New Roman" w:hAnsi="Times New Roman"/>
          <w:b/>
          <w:sz w:val="24"/>
          <w:szCs w:val="24"/>
        </w:rPr>
      </w:pPr>
      <w:r>
        <w:rPr>
          <w:rFonts w:ascii="Times New Roman" w:hAnsi="Times New Roman"/>
          <w:b/>
          <w:sz w:val="24"/>
          <w:szCs w:val="24"/>
        </w:rPr>
        <w:t xml:space="preserve">Bölümde Çalışılacak Konum: </w:t>
      </w:r>
      <w:r w:rsidRPr="0061254A">
        <w:rPr>
          <w:rFonts w:ascii="Times New Roman" w:hAnsi="Times New Roman"/>
          <w:sz w:val="24"/>
          <w:szCs w:val="24"/>
        </w:rPr>
        <w:t>Radyolojik</w:t>
      </w:r>
      <w:r>
        <w:rPr>
          <w:rFonts w:ascii="Times New Roman" w:hAnsi="Times New Roman"/>
          <w:b/>
          <w:sz w:val="24"/>
          <w:szCs w:val="24"/>
        </w:rPr>
        <w:t xml:space="preserve"> </w:t>
      </w:r>
      <w:r>
        <w:rPr>
          <w:rFonts w:ascii="Times New Roman" w:hAnsi="Times New Roman"/>
          <w:sz w:val="24"/>
          <w:szCs w:val="24"/>
        </w:rPr>
        <w:t>görüntüleme</w:t>
      </w:r>
      <w:r w:rsidR="0087605B">
        <w:rPr>
          <w:rFonts w:ascii="Times New Roman" w:hAnsi="Times New Roman"/>
          <w:sz w:val="24"/>
          <w:szCs w:val="24"/>
        </w:rPr>
        <w:t>.</w:t>
      </w:r>
      <w:r w:rsidR="0087605B" w:rsidRPr="0087605B">
        <w:t xml:space="preserve"> </w:t>
      </w:r>
      <w:r w:rsidR="0087605B" w:rsidRPr="0087605B">
        <w:rPr>
          <w:rFonts w:ascii="Times New Roman" w:hAnsi="Times New Roman"/>
          <w:sz w:val="24"/>
          <w:szCs w:val="24"/>
        </w:rPr>
        <w:t xml:space="preserve">Birimde; 1 adet </w:t>
      </w:r>
      <w:proofErr w:type="spellStart"/>
      <w:r w:rsidR="0087605B" w:rsidRPr="0087605B">
        <w:rPr>
          <w:rFonts w:ascii="Times New Roman" w:hAnsi="Times New Roman"/>
          <w:sz w:val="24"/>
          <w:szCs w:val="24"/>
        </w:rPr>
        <w:t>denta</w:t>
      </w:r>
      <w:r w:rsidR="0087605B">
        <w:rPr>
          <w:rFonts w:ascii="Times New Roman" w:hAnsi="Times New Roman"/>
          <w:sz w:val="24"/>
          <w:szCs w:val="24"/>
        </w:rPr>
        <w:t>l</w:t>
      </w:r>
      <w:proofErr w:type="spellEnd"/>
      <w:r w:rsidR="0087605B">
        <w:rPr>
          <w:rFonts w:ascii="Times New Roman" w:hAnsi="Times New Roman"/>
          <w:sz w:val="24"/>
          <w:szCs w:val="24"/>
        </w:rPr>
        <w:t xml:space="preserve"> </w:t>
      </w:r>
      <w:proofErr w:type="spellStart"/>
      <w:r w:rsidR="0087605B">
        <w:rPr>
          <w:rFonts w:ascii="Times New Roman" w:hAnsi="Times New Roman"/>
          <w:sz w:val="24"/>
          <w:szCs w:val="24"/>
        </w:rPr>
        <w:t>volümetrik</w:t>
      </w:r>
      <w:proofErr w:type="spellEnd"/>
      <w:r w:rsidR="0087605B">
        <w:rPr>
          <w:rFonts w:ascii="Times New Roman" w:hAnsi="Times New Roman"/>
          <w:sz w:val="24"/>
          <w:szCs w:val="24"/>
        </w:rPr>
        <w:t xml:space="preserve"> tomografi cihazı, 1</w:t>
      </w:r>
      <w:r w:rsidR="0087605B" w:rsidRPr="0087605B">
        <w:rPr>
          <w:rFonts w:ascii="Times New Roman" w:hAnsi="Times New Roman"/>
          <w:sz w:val="24"/>
          <w:szCs w:val="24"/>
        </w:rPr>
        <w:t xml:space="preserve"> ade</w:t>
      </w:r>
      <w:r w:rsidR="0087605B">
        <w:rPr>
          <w:rFonts w:ascii="Times New Roman" w:hAnsi="Times New Roman"/>
          <w:sz w:val="24"/>
          <w:szCs w:val="24"/>
        </w:rPr>
        <w:t xml:space="preserve">t </w:t>
      </w:r>
      <w:proofErr w:type="spellStart"/>
      <w:r w:rsidR="0087605B">
        <w:rPr>
          <w:rFonts w:ascii="Times New Roman" w:hAnsi="Times New Roman"/>
          <w:sz w:val="24"/>
          <w:szCs w:val="24"/>
        </w:rPr>
        <w:t>periapikal</w:t>
      </w:r>
      <w:proofErr w:type="spellEnd"/>
      <w:r w:rsidR="0087605B">
        <w:rPr>
          <w:rFonts w:ascii="Times New Roman" w:hAnsi="Times New Roman"/>
          <w:sz w:val="24"/>
          <w:szCs w:val="24"/>
        </w:rPr>
        <w:t xml:space="preserve"> radyografi cihazı, 1</w:t>
      </w:r>
      <w:r w:rsidR="0087605B" w:rsidRPr="0087605B">
        <w:rPr>
          <w:rFonts w:ascii="Times New Roman" w:hAnsi="Times New Roman"/>
          <w:sz w:val="24"/>
          <w:szCs w:val="24"/>
        </w:rPr>
        <w:t xml:space="preserve"> adet dijital panorami</w:t>
      </w:r>
      <w:r w:rsidR="0087605B">
        <w:rPr>
          <w:rFonts w:ascii="Times New Roman" w:hAnsi="Times New Roman"/>
          <w:sz w:val="24"/>
          <w:szCs w:val="24"/>
        </w:rPr>
        <w:t>k cihazı, 2</w:t>
      </w:r>
      <w:r w:rsidR="0087605B" w:rsidRPr="0087605B">
        <w:rPr>
          <w:rFonts w:ascii="Times New Roman" w:hAnsi="Times New Roman"/>
          <w:sz w:val="24"/>
          <w:szCs w:val="24"/>
        </w:rPr>
        <w:t xml:space="preserve"> kabin, 2 adet dijital görüntüleme için fosfor plak tarayıcısı</w:t>
      </w:r>
      <w:r w:rsidR="0087605B">
        <w:rPr>
          <w:rFonts w:ascii="Times New Roman" w:hAnsi="Times New Roman"/>
          <w:sz w:val="24"/>
          <w:szCs w:val="24"/>
        </w:rPr>
        <w:t>,</w:t>
      </w:r>
      <w:r w:rsidR="0087605B" w:rsidRPr="0087605B">
        <w:rPr>
          <w:rFonts w:ascii="Times New Roman" w:hAnsi="Times New Roman"/>
          <w:sz w:val="24"/>
          <w:szCs w:val="24"/>
        </w:rPr>
        <w:t xml:space="preserve"> 1 adet ultrasonografi cihazı bulunmaktadır</w:t>
      </w:r>
      <w:r w:rsidR="004709C1">
        <w:rPr>
          <w:rFonts w:ascii="Times New Roman" w:hAnsi="Times New Roman"/>
          <w:sz w:val="24"/>
          <w:szCs w:val="24"/>
        </w:rPr>
        <w:t>.</w:t>
      </w:r>
    </w:p>
    <w:p w:rsidR="00EC24E1" w:rsidRDefault="0061254A" w:rsidP="00EC24E1">
      <w:pPr>
        <w:autoSpaceDE w:val="0"/>
        <w:autoSpaceDN w:val="0"/>
        <w:adjustRightInd w:val="0"/>
        <w:spacing w:line="276" w:lineRule="auto"/>
        <w:ind w:left="-284"/>
        <w:jc w:val="both"/>
        <w:rPr>
          <w:rFonts w:ascii="Times New Roman" w:hAnsi="Times New Roman"/>
          <w:b/>
          <w:sz w:val="24"/>
          <w:szCs w:val="24"/>
        </w:rPr>
      </w:pPr>
      <w:r>
        <w:rPr>
          <w:rFonts w:ascii="Times New Roman" w:hAnsi="Times New Roman"/>
          <w:b/>
          <w:sz w:val="24"/>
          <w:szCs w:val="24"/>
        </w:rPr>
        <w:t>Bölümün Faaliyet ve İşleyişi:</w:t>
      </w:r>
      <w:r w:rsidRPr="0061254A">
        <w:t xml:space="preserve"> </w:t>
      </w:r>
      <w:r w:rsidRPr="0061254A">
        <w:rPr>
          <w:rFonts w:ascii="Times New Roman" w:hAnsi="Times New Roman"/>
          <w:sz w:val="24"/>
          <w:szCs w:val="24"/>
        </w:rPr>
        <w:t>Di</w:t>
      </w:r>
      <w:r w:rsidR="004709C1">
        <w:rPr>
          <w:rFonts w:ascii="Times New Roman" w:hAnsi="Times New Roman"/>
          <w:sz w:val="24"/>
          <w:szCs w:val="24"/>
        </w:rPr>
        <w:t>j</w:t>
      </w:r>
      <w:r w:rsidRPr="0061254A">
        <w:rPr>
          <w:rFonts w:ascii="Times New Roman" w:hAnsi="Times New Roman"/>
          <w:sz w:val="24"/>
          <w:szCs w:val="24"/>
        </w:rPr>
        <w:t xml:space="preserve">ital </w:t>
      </w:r>
      <w:proofErr w:type="spellStart"/>
      <w:r w:rsidRPr="0061254A">
        <w:rPr>
          <w:rFonts w:ascii="Times New Roman" w:hAnsi="Times New Roman"/>
          <w:sz w:val="24"/>
          <w:szCs w:val="24"/>
        </w:rPr>
        <w:t>periapikal</w:t>
      </w:r>
      <w:proofErr w:type="spellEnd"/>
      <w:r w:rsidRPr="0061254A">
        <w:rPr>
          <w:rFonts w:ascii="Times New Roman" w:hAnsi="Times New Roman"/>
          <w:sz w:val="24"/>
          <w:szCs w:val="24"/>
        </w:rPr>
        <w:t xml:space="preserve"> görüntüleme, </w:t>
      </w:r>
      <w:proofErr w:type="spellStart"/>
      <w:r w:rsidRPr="0061254A">
        <w:rPr>
          <w:rFonts w:ascii="Times New Roman" w:hAnsi="Times New Roman"/>
          <w:sz w:val="24"/>
          <w:szCs w:val="24"/>
        </w:rPr>
        <w:t>bitewing</w:t>
      </w:r>
      <w:proofErr w:type="spellEnd"/>
      <w:r w:rsidRPr="0061254A">
        <w:rPr>
          <w:rFonts w:ascii="Times New Roman" w:hAnsi="Times New Roman"/>
          <w:sz w:val="24"/>
          <w:szCs w:val="24"/>
        </w:rPr>
        <w:t xml:space="preserve"> görüntüleme, di</w:t>
      </w:r>
      <w:r w:rsidR="004709C1">
        <w:rPr>
          <w:rFonts w:ascii="Times New Roman" w:hAnsi="Times New Roman"/>
          <w:sz w:val="24"/>
          <w:szCs w:val="24"/>
        </w:rPr>
        <w:t>j</w:t>
      </w:r>
      <w:r w:rsidRPr="0061254A">
        <w:rPr>
          <w:rFonts w:ascii="Times New Roman" w:hAnsi="Times New Roman"/>
          <w:sz w:val="24"/>
          <w:szCs w:val="24"/>
        </w:rPr>
        <w:t xml:space="preserve">ital panoramik görüntüleme, </w:t>
      </w:r>
      <w:proofErr w:type="spellStart"/>
      <w:r w:rsidRPr="0061254A">
        <w:rPr>
          <w:rFonts w:ascii="Times New Roman" w:hAnsi="Times New Roman"/>
          <w:sz w:val="24"/>
          <w:szCs w:val="24"/>
        </w:rPr>
        <w:t>sefolometrik</w:t>
      </w:r>
      <w:proofErr w:type="spellEnd"/>
      <w:r w:rsidRPr="0061254A">
        <w:rPr>
          <w:rFonts w:ascii="Times New Roman" w:hAnsi="Times New Roman"/>
          <w:sz w:val="24"/>
          <w:szCs w:val="24"/>
        </w:rPr>
        <w:t xml:space="preserve"> görüntüleme ve </w:t>
      </w:r>
      <w:proofErr w:type="spellStart"/>
      <w:r w:rsidRPr="0061254A">
        <w:rPr>
          <w:rFonts w:ascii="Times New Roman" w:hAnsi="Times New Roman"/>
          <w:sz w:val="24"/>
          <w:szCs w:val="24"/>
        </w:rPr>
        <w:t>dental</w:t>
      </w:r>
      <w:proofErr w:type="spellEnd"/>
      <w:r w:rsidRPr="0061254A">
        <w:rPr>
          <w:rFonts w:ascii="Times New Roman" w:hAnsi="Times New Roman"/>
          <w:sz w:val="24"/>
          <w:szCs w:val="24"/>
        </w:rPr>
        <w:t xml:space="preserve"> </w:t>
      </w:r>
      <w:proofErr w:type="spellStart"/>
      <w:r w:rsidRPr="0061254A">
        <w:rPr>
          <w:rFonts w:ascii="Times New Roman" w:hAnsi="Times New Roman"/>
          <w:sz w:val="24"/>
          <w:szCs w:val="24"/>
        </w:rPr>
        <w:t>volümetrik</w:t>
      </w:r>
      <w:proofErr w:type="spellEnd"/>
      <w:r w:rsidRPr="0061254A">
        <w:rPr>
          <w:rFonts w:ascii="Times New Roman" w:hAnsi="Times New Roman"/>
          <w:sz w:val="24"/>
          <w:szCs w:val="24"/>
        </w:rPr>
        <w:t xml:space="preserve"> tomografi görüntüleme</w:t>
      </w:r>
      <w:r w:rsidR="004709C1">
        <w:rPr>
          <w:rFonts w:ascii="Times New Roman" w:hAnsi="Times New Roman"/>
          <w:sz w:val="24"/>
          <w:szCs w:val="24"/>
        </w:rPr>
        <w:t xml:space="preserve"> ve</w:t>
      </w:r>
      <w:r w:rsidRPr="0061254A">
        <w:rPr>
          <w:rFonts w:ascii="Times New Roman" w:hAnsi="Times New Roman"/>
          <w:sz w:val="24"/>
          <w:szCs w:val="24"/>
        </w:rPr>
        <w:t xml:space="preserve"> ultrasonografi </w:t>
      </w:r>
      <w:r w:rsidR="004709C1">
        <w:rPr>
          <w:rFonts w:ascii="Times New Roman" w:hAnsi="Times New Roman"/>
          <w:sz w:val="24"/>
          <w:szCs w:val="24"/>
        </w:rPr>
        <w:t xml:space="preserve">ile görüntüleme </w:t>
      </w:r>
      <w:r w:rsidRPr="0061254A">
        <w:rPr>
          <w:rFonts w:ascii="Times New Roman" w:hAnsi="Times New Roman"/>
          <w:sz w:val="24"/>
          <w:szCs w:val="24"/>
        </w:rPr>
        <w:t>yapılmaktadır.</w:t>
      </w:r>
      <w:r w:rsidRPr="0061254A">
        <w:t xml:space="preserve"> </w:t>
      </w:r>
      <w:r w:rsidR="0087605B">
        <w:rPr>
          <w:rFonts w:ascii="Times New Roman" w:hAnsi="Times New Roman"/>
          <w:sz w:val="24"/>
          <w:szCs w:val="24"/>
        </w:rPr>
        <w:t>Klinik sekreteri tarafından g</w:t>
      </w:r>
      <w:r w:rsidRPr="0061254A">
        <w:rPr>
          <w:rFonts w:ascii="Times New Roman" w:hAnsi="Times New Roman"/>
          <w:sz w:val="24"/>
          <w:szCs w:val="24"/>
        </w:rPr>
        <w:t>irişi yapılan hasta</w:t>
      </w:r>
      <w:r w:rsidR="004709C1">
        <w:rPr>
          <w:rFonts w:ascii="Times New Roman" w:hAnsi="Times New Roman"/>
          <w:sz w:val="24"/>
          <w:szCs w:val="24"/>
        </w:rPr>
        <w:t>,</w:t>
      </w:r>
      <w:r w:rsidRPr="0061254A">
        <w:rPr>
          <w:rFonts w:ascii="Times New Roman" w:hAnsi="Times New Roman"/>
          <w:sz w:val="24"/>
          <w:szCs w:val="24"/>
        </w:rPr>
        <w:t xml:space="preserve"> </w:t>
      </w:r>
      <w:r w:rsidR="004709C1">
        <w:rPr>
          <w:rFonts w:ascii="Times New Roman" w:hAnsi="Times New Roman"/>
          <w:sz w:val="24"/>
          <w:szCs w:val="24"/>
        </w:rPr>
        <w:t>hekimin</w:t>
      </w:r>
      <w:r w:rsidRPr="0061254A">
        <w:rPr>
          <w:rFonts w:ascii="Times New Roman" w:hAnsi="Times New Roman"/>
          <w:sz w:val="24"/>
          <w:szCs w:val="24"/>
        </w:rPr>
        <w:t xml:space="preserve"> yaptığı isteğe göre ilgili </w:t>
      </w:r>
      <w:r w:rsidR="0087605B">
        <w:rPr>
          <w:rFonts w:ascii="Times New Roman" w:hAnsi="Times New Roman"/>
          <w:sz w:val="24"/>
          <w:szCs w:val="24"/>
        </w:rPr>
        <w:t xml:space="preserve">röntgen </w:t>
      </w:r>
      <w:r w:rsidRPr="0061254A">
        <w:rPr>
          <w:rFonts w:ascii="Times New Roman" w:hAnsi="Times New Roman"/>
          <w:sz w:val="24"/>
          <w:szCs w:val="24"/>
        </w:rPr>
        <w:t>kabi</w:t>
      </w:r>
      <w:r w:rsidR="0087605B">
        <w:rPr>
          <w:rFonts w:ascii="Times New Roman" w:hAnsi="Times New Roman"/>
          <w:sz w:val="24"/>
          <w:szCs w:val="24"/>
        </w:rPr>
        <w:t>ni</w:t>
      </w:r>
      <w:r w:rsidRPr="0061254A">
        <w:rPr>
          <w:rFonts w:ascii="Times New Roman" w:hAnsi="Times New Roman"/>
          <w:sz w:val="24"/>
          <w:szCs w:val="24"/>
        </w:rPr>
        <w:t>ne alınır. Teknisyen, hasta dosyasına bakarak istenen bölgelerden görüntüleme işlemini yapar. Görüntüler kontrol edildikten so</w:t>
      </w:r>
      <w:r w:rsidR="00EC24E1">
        <w:rPr>
          <w:rFonts w:ascii="Times New Roman" w:hAnsi="Times New Roman"/>
          <w:sz w:val="24"/>
          <w:szCs w:val="24"/>
        </w:rPr>
        <w:t>nra h</w:t>
      </w:r>
      <w:r w:rsidRPr="0061254A">
        <w:rPr>
          <w:rFonts w:ascii="Times New Roman" w:hAnsi="Times New Roman"/>
          <w:sz w:val="24"/>
          <w:szCs w:val="24"/>
        </w:rPr>
        <w:t>astanenin HBYS üzerinden ilgili doktora ulaşması sağlanır.</w:t>
      </w:r>
      <w:r w:rsidR="00EC24E1">
        <w:rPr>
          <w:rFonts w:ascii="Times New Roman" w:hAnsi="Times New Roman"/>
          <w:sz w:val="24"/>
          <w:szCs w:val="24"/>
        </w:rPr>
        <w:t xml:space="preserve"> Ayrıca görev tanımlarında yazmakta olan tüm uygulamalardan sorumludurlar.</w:t>
      </w:r>
      <w:r w:rsidR="00EC24E1" w:rsidRPr="00EC24E1">
        <w:rPr>
          <w:rFonts w:ascii="Times New Roman" w:hAnsi="Times New Roman"/>
          <w:b/>
          <w:sz w:val="24"/>
          <w:szCs w:val="24"/>
        </w:rPr>
        <w:t xml:space="preserve"> </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hAnsi="Times New Roman"/>
          <w:sz w:val="24"/>
          <w:szCs w:val="24"/>
        </w:rPr>
        <w:t>Mesai başlangıcında mutlaka çalışmaya hazır halde görev yerinde bulunur.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hAnsi="Times New Roman"/>
          <w:sz w:val="24"/>
          <w:szCs w:val="24"/>
        </w:rPr>
        <w:t>Fakülte yönetimi tarafından belirlenmiş olan kıyafetleri giyer ve yaka kartlarını takar.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hAnsi="Times New Roman"/>
          <w:sz w:val="24"/>
          <w:szCs w:val="24"/>
        </w:rPr>
        <w:t>Kendisine teslim edilen araç ve gereçleri muhafaza eder ve bunların her türlü israflarına mani olur. Bozulmamalarına ve kaybolmamalarına, hususi maksatlarla kullanılmamalarına dikkat eder.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hAnsi="Times New Roman"/>
          <w:sz w:val="24"/>
          <w:szCs w:val="24"/>
        </w:rPr>
        <w:t>Cihazların kullanım talimatnamesine göre kullanılması ve bunun dışında kullanılmasının engellenmesini sağlar.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hAnsi="Times New Roman"/>
          <w:bCs/>
          <w:sz w:val="24"/>
          <w:szCs w:val="24"/>
        </w:rPr>
        <w:t>Hasta ve çalışana yönelik radyasyon güvenlik önlemlerini uygular.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eastAsia="Calibri" w:hAnsi="Times New Roman"/>
          <w:color w:val="000000"/>
          <w:sz w:val="24"/>
          <w:szCs w:val="24"/>
        </w:rPr>
        <w:t>Radyografi çekimi sırasında kullanılan tıbbi araç ve gereçlerin toplanmasında enfeksiyon riskini azaltmaya yönelik olarak sterilizasyon ve dezenfeksiyon kurallarına göre işlem yapar.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eastAsia="Calibri" w:hAnsi="Times New Roman"/>
          <w:bCs/>
          <w:color w:val="000000"/>
          <w:sz w:val="24"/>
          <w:szCs w:val="24"/>
        </w:rPr>
        <w:t>Çalıştığı birimin düzen ve temizlik kontrolünü sağlar.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eastAsia="Calibri" w:hAnsi="Times New Roman"/>
          <w:color w:val="000000"/>
          <w:sz w:val="24"/>
          <w:szCs w:val="24"/>
        </w:rPr>
        <w:t>Tıbbi görüntüleme cihazını ve ortamı radyografi çekimine hazır hale getirir.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eastAsia="Calibri" w:hAnsi="Times New Roman"/>
          <w:bCs/>
          <w:color w:val="000000"/>
          <w:sz w:val="24"/>
          <w:szCs w:val="24"/>
        </w:rPr>
        <w:t>Radyografi çekimi öncesinde hastayı hazırlar ve bilgi verir.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eastAsia="Calibri" w:hAnsi="Times New Roman"/>
          <w:bCs/>
          <w:color w:val="000000"/>
          <w:sz w:val="24"/>
          <w:szCs w:val="24"/>
        </w:rPr>
        <w:t>Hekim tarafından istemi yapılan radyografiyi çeker ve sisteme işler.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eastAsia="Calibri" w:hAnsi="Times New Roman"/>
          <w:color w:val="000000"/>
          <w:sz w:val="24"/>
          <w:szCs w:val="24"/>
        </w:rPr>
        <w:t>Hastanın talebi durumunda radyografik görüntülerin bir nüshasını hastaya verir.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eastAsia="Calibri" w:hAnsi="Times New Roman"/>
          <w:bCs/>
          <w:color w:val="000000"/>
          <w:sz w:val="24"/>
          <w:szCs w:val="24"/>
        </w:rPr>
        <w:t>Radyografi çekimini tamamladığı hastaları ilgili hekim veya kliniklere yönlendirir.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eastAsia="Calibri" w:hAnsi="Times New Roman"/>
          <w:color w:val="000000"/>
          <w:sz w:val="24"/>
          <w:szCs w:val="24"/>
        </w:rPr>
        <w:t>Cihazların kalibrasyon bakım ve tamirinin; kurşun önlüklerin kontrol, bakım ve tamirinin zamanında yapılması için Anabilim Dalı Başkanı’nı bilgilendirir.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eastAsia="Calibri" w:hAnsi="Times New Roman"/>
          <w:color w:val="000000"/>
          <w:sz w:val="24"/>
          <w:szCs w:val="24"/>
        </w:rPr>
        <w:t xml:space="preserve">Rutin Radyoloji Sağlık </w:t>
      </w:r>
      <w:proofErr w:type="spellStart"/>
      <w:r w:rsidRPr="00EC24E1">
        <w:rPr>
          <w:rFonts w:ascii="Times New Roman" w:eastAsia="Calibri" w:hAnsi="Times New Roman"/>
          <w:color w:val="000000"/>
          <w:sz w:val="24"/>
          <w:szCs w:val="24"/>
        </w:rPr>
        <w:t>Taramaları’nın</w:t>
      </w:r>
      <w:proofErr w:type="spellEnd"/>
      <w:r w:rsidRPr="00EC24E1">
        <w:rPr>
          <w:rFonts w:ascii="Times New Roman" w:eastAsia="Calibri" w:hAnsi="Times New Roman"/>
          <w:color w:val="000000"/>
          <w:sz w:val="24"/>
          <w:szCs w:val="24"/>
        </w:rPr>
        <w:t xml:space="preserve"> gerçekleştirilmesi için Radyasyon Güvenliği Komitesi’ni bilgilendirir.</w:t>
      </w:r>
    </w:p>
    <w:p w:rsidR="00EC24E1" w:rsidRPr="00EC24E1"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C24E1">
        <w:rPr>
          <w:rFonts w:ascii="Times New Roman" w:hAnsi="Times New Roman"/>
          <w:sz w:val="24"/>
          <w:szCs w:val="24"/>
        </w:rPr>
        <w:t>Amir ve üst amirleri tarafından görev alanı içerisinde verilecek görevleri yerine getirir.</w:t>
      </w:r>
    </w:p>
    <w:p w:rsidR="00EC24E1" w:rsidRPr="00E26008"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 xml:space="preserve">Fakültemizde tüm çalışanlarına Acil Kod eğitimleri (Mavi-Beyaz-Pembe-Kırmızı) verilmektedir. Acil kodlar dahili telefonlar vasıtasıyla çalıştırıldığında olay yerine en kısa sürede ekipler ulaşmaktadır. Uygun olay bildirim formu doldurularak Kalite Yönetim Birimine teslim edilir. </w:t>
      </w:r>
    </w:p>
    <w:p w:rsidR="00EC24E1" w:rsidRPr="001A6B3C" w:rsidRDefault="00EC24E1" w:rsidP="001A6B3C">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Sağlık Taramaları ve aşı yönetimi için enfeksiyon hemşiresine başvuru</w:t>
      </w:r>
      <w:r w:rsidR="00A61CB2">
        <w:rPr>
          <w:rFonts w:ascii="Times New Roman" w:hAnsi="Times New Roman"/>
          <w:sz w:val="24"/>
          <w:szCs w:val="24"/>
        </w:rPr>
        <w:t>lur</w:t>
      </w:r>
      <w:r w:rsidRPr="00E26008">
        <w:rPr>
          <w:rFonts w:ascii="Times New Roman" w:hAnsi="Times New Roman"/>
          <w:sz w:val="24"/>
          <w:szCs w:val="24"/>
        </w:rPr>
        <w:t xml:space="preserve">. </w:t>
      </w:r>
    </w:p>
    <w:p w:rsidR="00EC24E1" w:rsidRPr="00E26008"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 xml:space="preserve">Kesici delici alet yaralanmaları ve kan ve vücut sıvılarının sıçramasına maruz kalındığında form doldurularak </w:t>
      </w:r>
      <w:proofErr w:type="gramStart"/>
      <w:r w:rsidRPr="00E26008">
        <w:rPr>
          <w:rFonts w:ascii="Times New Roman" w:hAnsi="Times New Roman"/>
          <w:sz w:val="24"/>
          <w:szCs w:val="24"/>
        </w:rPr>
        <w:t>enfeksiyon</w:t>
      </w:r>
      <w:proofErr w:type="gramEnd"/>
      <w:r w:rsidRPr="00E26008">
        <w:rPr>
          <w:rFonts w:ascii="Times New Roman" w:hAnsi="Times New Roman"/>
          <w:sz w:val="24"/>
          <w:szCs w:val="24"/>
        </w:rPr>
        <w:t xml:space="preserve"> kontrol hemşiresine başvur</w:t>
      </w:r>
      <w:r w:rsidR="004709C1">
        <w:rPr>
          <w:rFonts w:ascii="Times New Roman" w:hAnsi="Times New Roman"/>
          <w:sz w:val="24"/>
          <w:szCs w:val="24"/>
        </w:rPr>
        <w:t>ul</w:t>
      </w:r>
      <w:r w:rsidRPr="00E26008">
        <w:rPr>
          <w:rFonts w:ascii="Times New Roman" w:hAnsi="Times New Roman"/>
          <w:sz w:val="24"/>
          <w:szCs w:val="24"/>
        </w:rPr>
        <w:t xml:space="preserve">malıdır. İş Sağlığı ve Güvenliği mevzuatına uygun hareket edilmelidir ve kişisel koruyucu ekipman kullanılmalıdır. </w:t>
      </w:r>
    </w:p>
    <w:p w:rsidR="00EC24E1" w:rsidRPr="00E26008"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lastRenderedPageBreak/>
        <w:t>Fakültemiz web sitesinde Kalite Yönetimi sekmesine bütün hazırlanmış dokümanlar yüklenmiştir. Her çalışan kendi birimi ile ilgili dokümanlara buradan ulaşmaktadır.</w:t>
      </w:r>
      <w:r>
        <w:t xml:space="preserve"> </w:t>
      </w:r>
    </w:p>
    <w:p w:rsidR="00EC24E1" w:rsidRPr="00E26008" w:rsidRDefault="00EC24E1" w:rsidP="00EC24E1">
      <w:pPr>
        <w:pStyle w:val="ListeParagraf"/>
        <w:numPr>
          <w:ilvl w:val="0"/>
          <w:numId w:val="7"/>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 xml:space="preserve">Görüş ve öneriler, </w:t>
      </w:r>
      <w:r w:rsidR="004709C1">
        <w:rPr>
          <w:rFonts w:ascii="Times New Roman" w:hAnsi="Times New Roman"/>
          <w:sz w:val="24"/>
          <w:szCs w:val="24"/>
        </w:rPr>
        <w:t>web sitesinden</w:t>
      </w:r>
      <w:r w:rsidRPr="00E26008">
        <w:rPr>
          <w:rFonts w:ascii="Times New Roman" w:hAnsi="Times New Roman"/>
          <w:sz w:val="24"/>
          <w:szCs w:val="24"/>
        </w:rPr>
        <w:t xml:space="preserve"> veya görüş öneri kutuları aracılığıyla iletilebilir. Çalışanlar için istenmeyen olay bildirim formu ve çalışan memnuniyet formu doldurulur.</w:t>
      </w:r>
    </w:p>
    <w:p w:rsidR="0087605B" w:rsidRDefault="0087605B" w:rsidP="00F94D49">
      <w:pPr>
        <w:autoSpaceDE w:val="0"/>
        <w:autoSpaceDN w:val="0"/>
        <w:adjustRightInd w:val="0"/>
        <w:spacing w:line="276" w:lineRule="auto"/>
        <w:ind w:left="-284"/>
        <w:jc w:val="both"/>
        <w:rPr>
          <w:rFonts w:ascii="Times New Roman" w:hAnsi="Times New Roman"/>
          <w:sz w:val="24"/>
          <w:szCs w:val="24"/>
        </w:rPr>
      </w:pPr>
      <w:r w:rsidRPr="00EC24E1">
        <w:rPr>
          <w:rFonts w:ascii="Times New Roman" w:hAnsi="Times New Roman"/>
          <w:b/>
          <w:sz w:val="24"/>
          <w:szCs w:val="24"/>
        </w:rPr>
        <w:t>Bölümde Göreve Başlayacaklara İşleyişin Anlatılması:</w:t>
      </w:r>
      <w:r w:rsidRPr="00EC24E1">
        <w:rPr>
          <w:rFonts w:ascii="Times New Roman" w:hAnsi="Times New Roman"/>
          <w:sz w:val="24"/>
          <w:szCs w:val="24"/>
        </w:rPr>
        <w:t xml:space="preserve"> </w:t>
      </w:r>
      <w:r w:rsidRPr="00B5358F">
        <w:rPr>
          <w:rFonts w:ascii="Times New Roman" w:hAnsi="Times New Roman"/>
          <w:sz w:val="24"/>
          <w:szCs w:val="24"/>
        </w:rPr>
        <w:t xml:space="preserve">Göreve başlayacağı bölüme gelen radyoloji teknikeri, </w:t>
      </w:r>
      <w:bookmarkStart w:id="0" w:name="_Hlk57105168"/>
      <w:r w:rsidR="004709C1" w:rsidRPr="00B5358F">
        <w:rPr>
          <w:rFonts w:ascii="Times New Roman" w:hAnsi="Times New Roman"/>
          <w:sz w:val="24"/>
          <w:szCs w:val="24"/>
        </w:rPr>
        <w:t>anabilim dalı başkanı/klinik sorumlusu öğretim üyesi</w:t>
      </w:r>
      <w:r w:rsidR="00B5358F" w:rsidRPr="00B5358F">
        <w:rPr>
          <w:rFonts w:ascii="Times New Roman" w:hAnsi="Times New Roman"/>
          <w:sz w:val="24"/>
          <w:szCs w:val="24"/>
        </w:rPr>
        <w:t>/fakülte sekreteri</w:t>
      </w:r>
      <w:r w:rsidRPr="00B5358F">
        <w:rPr>
          <w:rFonts w:ascii="Times New Roman" w:hAnsi="Times New Roman"/>
          <w:sz w:val="24"/>
          <w:szCs w:val="24"/>
        </w:rPr>
        <w:t xml:space="preserve"> </w:t>
      </w:r>
      <w:bookmarkEnd w:id="0"/>
      <w:r w:rsidRPr="00B5358F">
        <w:rPr>
          <w:rFonts w:ascii="Times New Roman" w:hAnsi="Times New Roman"/>
          <w:sz w:val="24"/>
          <w:szCs w:val="24"/>
        </w:rPr>
        <w:t>tarafından bölümde çalışan personellerle tanıştırılır. İşleyiş hakkında bilgi verilir.</w:t>
      </w:r>
      <w:r w:rsidR="005F7220" w:rsidRPr="00B5358F">
        <w:t xml:space="preserve"> </w:t>
      </w:r>
      <w:r w:rsidR="005F7220" w:rsidRPr="00B5358F">
        <w:rPr>
          <w:rFonts w:ascii="Times New Roman" w:hAnsi="Times New Roman"/>
          <w:sz w:val="24"/>
          <w:szCs w:val="24"/>
        </w:rPr>
        <w:t>İşleyişi gözlemlemesi için zaman tanınır.</w:t>
      </w:r>
      <w:r w:rsidR="005F7220" w:rsidRPr="00B5358F">
        <w:t xml:space="preserve"> </w:t>
      </w:r>
      <w:r w:rsidRPr="00B5358F">
        <w:rPr>
          <w:rFonts w:ascii="Times New Roman" w:hAnsi="Times New Roman"/>
          <w:sz w:val="24"/>
          <w:szCs w:val="24"/>
        </w:rPr>
        <w:t xml:space="preserve"> </w:t>
      </w:r>
      <w:r w:rsidR="005F7220" w:rsidRPr="00B5358F">
        <w:rPr>
          <w:rFonts w:ascii="Times New Roman" w:hAnsi="Times New Roman"/>
          <w:sz w:val="24"/>
          <w:szCs w:val="24"/>
        </w:rPr>
        <w:t>Klinik sorumlu hekimi tarafından görüntüleme teknikleri ve fosfor plak tarayıcısı cihazı kullanımı konusunda eğitim verilir.</w:t>
      </w:r>
      <w:r w:rsidR="005F7220" w:rsidRPr="00B5358F">
        <w:t xml:space="preserve"> </w:t>
      </w:r>
      <w:r w:rsidRPr="00B5358F">
        <w:rPr>
          <w:rFonts w:ascii="Times New Roman" w:hAnsi="Times New Roman"/>
          <w:sz w:val="24"/>
          <w:szCs w:val="24"/>
        </w:rPr>
        <w:t>Tıbbi cihazların kullanımı hakkında bilgi verilir. HBYS eğitimi b</w:t>
      </w:r>
      <w:r w:rsidR="00FA7133" w:rsidRPr="00B5358F">
        <w:rPr>
          <w:rFonts w:ascii="Times New Roman" w:hAnsi="Times New Roman"/>
          <w:sz w:val="24"/>
          <w:szCs w:val="24"/>
        </w:rPr>
        <w:t>ilgi işlem personeli</w:t>
      </w:r>
      <w:r w:rsidRPr="00B5358F">
        <w:rPr>
          <w:rFonts w:ascii="Times New Roman" w:hAnsi="Times New Roman"/>
          <w:sz w:val="24"/>
          <w:szCs w:val="24"/>
        </w:rPr>
        <w:t xml:space="preserve"> tarafından yerinde eğitim verilir. Bu eğitimden uygun görülen zaman sonrası</w:t>
      </w:r>
      <w:r w:rsidR="00FA7133" w:rsidRPr="00B5358F">
        <w:rPr>
          <w:rFonts w:ascii="Times New Roman" w:hAnsi="Times New Roman"/>
          <w:sz w:val="24"/>
          <w:szCs w:val="24"/>
        </w:rPr>
        <w:t xml:space="preserve"> anabilim dalı başkanı/klinik sorumlusu öğretim üyesi</w:t>
      </w:r>
      <w:r w:rsidRPr="00B5358F">
        <w:rPr>
          <w:rFonts w:ascii="Times New Roman" w:hAnsi="Times New Roman"/>
          <w:sz w:val="24"/>
          <w:szCs w:val="24"/>
        </w:rPr>
        <w:t xml:space="preserve"> tarafından verilen bölüm uyum eğitiminin etkinlik ve etkililiği, personelle yapılan görüşme tekniği ile değerlendirilir ve eğitim</w:t>
      </w:r>
      <w:r w:rsidR="004D1071" w:rsidRPr="00B5358F">
        <w:rPr>
          <w:rFonts w:ascii="Times New Roman" w:hAnsi="Times New Roman"/>
          <w:sz w:val="24"/>
          <w:szCs w:val="24"/>
        </w:rPr>
        <w:t xml:space="preserve"> hemşiresine</w:t>
      </w:r>
      <w:r w:rsidRPr="00B5358F">
        <w:rPr>
          <w:rFonts w:ascii="Times New Roman" w:hAnsi="Times New Roman"/>
          <w:sz w:val="24"/>
          <w:szCs w:val="24"/>
        </w:rPr>
        <w:t xml:space="preserve"> oryantasyon formunun bölüm uyum eğitimi bölümü doldurulur verilir.</w:t>
      </w: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1A6B3C" w:rsidRPr="00EC24E1" w:rsidRDefault="001A6B3C" w:rsidP="00F94D49">
      <w:pPr>
        <w:autoSpaceDE w:val="0"/>
        <w:autoSpaceDN w:val="0"/>
        <w:adjustRightInd w:val="0"/>
        <w:spacing w:line="276" w:lineRule="auto"/>
        <w:ind w:left="-284"/>
        <w:jc w:val="both"/>
        <w:rPr>
          <w:rFonts w:ascii="Times New Roman" w:eastAsiaTheme="minorHAnsi" w:hAnsi="Times New Roman"/>
          <w:b/>
          <w:color w:val="000000"/>
          <w:sz w:val="24"/>
          <w:szCs w:val="24"/>
        </w:rPr>
      </w:pPr>
    </w:p>
    <w:p w:rsidR="0087605B" w:rsidRDefault="0087605B" w:rsidP="0061254A">
      <w:pPr>
        <w:autoSpaceDE w:val="0"/>
        <w:autoSpaceDN w:val="0"/>
        <w:adjustRightInd w:val="0"/>
        <w:ind w:left="-284"/>
        <w:rPr>
          <w:rFonts w:ascii="Times New Roman" w:hAnsi="Times New Roman"/>
          <w:sz w:val="24"/>
          <w:szCs w:val="24"/>
        </w:rPr>
      </w:pPr>
    </w:p>
    <w:p w:rsidR="00EC24E1" w:rsidRDefault="00EC24E1" w:rsidP="00EC24E1">
      <w:pPr>
        <w:autoSpaceDE w:val="0"/>
        <w:autoSpaceDN w:val="0"/>
        <w:adjustRightInd w:val="0"/>
        <w:ind w:left="-284"/>
        <w:jc w:val="center"/>
        <w:rPr>
          <w:rFonts w:ascii="Times New Roman" w:hAnsi="Times New Roman"/>
          <w:b/>
          <w:sz w:val="24"/>
          <w:szCs w:val="24"/>
        </w:rPr>
      </w:pPr>
      <w:r w:rsidRPr="00EC24E1">
        <w:rPr>
          <w:rFonts w:ascii="Times New Roman" w:hAnsi="Times New Roman"/>
          <w:b/>
          <w:sz w:val="24"/>
          <w:szCs w:val="24"/>
        </w:rPr>
        <w:lastRenderedPageBreak/>
        <w:t>TEMİZLİK PERSONELİ UYUM EĞİTİM REHBERİ</w:t>
      </w:r>
    </w:p>
    <w:p w:rsidR="00EC24E1" w:rsidRPr="00EC24E1" w:rsidRDefault="00EC24E1" w:rsidP="00EC24E1">
      <w:pPr>
        <w:autoSpaceDE w:val="0"/>
        <w:autoSpaceDN w:val="0"/>
        <w:adjustRightInd w:val="0"/>
        <w:ind w:left="-284"/>
        <w:rPr>
          <w:rFonts w:ascii="Times New Roman" w:hAnsi="Times New Roman"/>
          <w:b/>
          <w:sz w:val="24"/>
          <w:szCs w:val="24"/>
        </w:rPr>
      </w:pPr>
    </w:p>
    <w:p w:rsidR="00F94D49" w:rsidRDefault="00F94D49" w:rsidP="00F94D49">
      <w:pPr>
        <w:autoSpaceDE w:val="0"/>
        <w:autoSpaceDN w:val="0"/>
        <w:adjustRightInd w:val="0"/>
        <w:ind w:left="-284"/>
        <w:rPr>
          <w:rFonts w:ascii="Times New Roman" w:hAnsi="Times New Roman"/>
          <w:sz w:val="24"/>
          <w:szCs w:val="24"/>
        </w:rPr>
      </w:pPr>
      <w:r>
        <w:rPr>
          <w:rFonts w:ascii="Times New Roman" w:hAnsi="Times New Roman"/>
          <w:b/>
          <w:sz w:val="24"/>
          <w:szCs w:val="24"/>
        </w:rPr>
        <w:t xml:space="preserve">Bölüm Sorumlusu: </w:t>
      </w:r>
      <w:r>
        <w:rPr>
          <w:rFonts w:ascii="Times New Roman" w:hAnsi="Times New Roman"/>
          <w:sz w:val="24"/>
          <w:szCs w:val="24"/>
        </w:rPr>
        <w:t>Bağlı bulunduğu Anabilim Dalı Başkanı, Fakülte Sekreteri, Personelden Sorumlu Dekan Yardımcısı</w:t>
      </w:r>
      <w:r w:rsidR="00F03CA4">
        <w:rPr>
          <w:rFonts w:ascii="Times New Roman" w:hAnsi="Times New Roman"/>
          <w:sz w:val="24"/>
          <w:szCs w:val="24"/>
        </w:rPr>
        <w:t xml:space="preserve">, </w:t>
      </w:r>
      <w:r w:rsidR="00F03CA4" w:rsidRPr="00F43610">
        <w:rPr>
          <w:rFonts w:ascii="Times New Roman" w:hAnsi="Times New Roman"/>
          <w:sz w:val="24"/>
          <w:szCs w:val="24"/>
        </w:rPr>
        <w:t>Sorumlu hemşire</w:t>
      </w:r>
    </w:p>
    <w:p w:rsidR="00F94D49" w:rsidRDefault="00F94D49" w:rsidP="00F94D49">
      <w:pPr>
        <w:autoSpaceDE w:val="0"/>
        <w:autoSpaceDN w:val="0"/>
        <w:adjustRightInd w:val="0"/>
        <w:ind w:left="-284"/>
        <w:rPr>
          <w:rFonts w:ascii="Times New Roman" w:hAnsi="Times New Roman"/>
          <w:sz w:val="24"/>
          <w:szCs w:val="24"/>
        </w:rPr>
      </w:pPr>
      <w:r>
        <w:rPr>
          <w:rFonts w:ascii="Times New Roman" w:hAnsi="Times New Roman"/>
          <w:b/>
          <w:sz w:val="24"/>
          <w:szCs w:val="24"/>
        </w:rPr>
        <w:t>Bölüm Çalışanı:</w:t>
      </w:r>
      <w:r w:rsidR="00F03CA4">
        <w:rPr>
          <w:rFonts w:ascii="Times New Roman" w:hAnsi="Times New Roman"/>
          <w:sz w:val="24"/>
          <w:szCs w:val="24"/>
        </w:rPr>
        <w:t xml:space="preserve"> Temizlik personeli</w:t>
      </w:r>
    </w:p>
    <w:p w:rsidR="00F72CBD" w:rsidRDefault="00F94D49" w:rsidP="00F94D49">
      <w:pPr>
        <w:autoSpaceDE w:val="0"/>
        <w:autoSpaceDN w:val="0"/>
        <w:adjustRightInd w:val="0"/>
        <w:ind w:left="-284"/>
        <w:rPr>
          <w:rFonts w:ascii="Times New Roman" w:hAnsi="Times New Roman"/>
          <w:sz w:val="24"/>
          <w:szCs w:val="24"/>
        </w:rPr>
      </w:pPr>
      <w:r>
        <w:rPr>
          <w:rFonts w:ascii="Times New Roman" w:hAnsi="Times New Roman"/>
          <w:b/>
          <w:sz w:val="24"/>
          <w:szCs w:val="24"/>
        </w:rPr>
        <w:t xml:space="preserve">Bölümde Çalışılacak Konum: </w:t>
      </w:r>
      <w:r w:rsidR="00F03CA4">
        <w:rPr>
          <w:rFonts w:ascii="Times New Roman" w:hAnsi="Times New Roman"/>
          <w:sz w:val="24"/>
          <w:szCs w:val="24"/>
        </w:rPr>
        <w:t>Fakülte bünyesind</w:t>
      </w:r>
      <w:r w:rsidR="00F72CBD">
        <w:rPr>
          <w:rFonts w:ascii="Times New Roman" w:hAnsi="Times New Roman"/>
          <w:sz w:val="24"/>
          <w:szCs w:val="24"/>
        </w:rPr>
        <w:t xml:space="preserve">e bulunan tüm temizlik alanları </w:t>
      </w:r>
    </w:p>
    <w:p w:rsidR="00F94D49" w:rsidRDefault="00F94D49" w:rsidP="00F94D49">
      <w:pPr>
        <w:autoSpaceDE w:val="0"/>
        <w:autoSpaceDN w:val="0"/>
        <w:adjustRightInd w:val="0"/>
        <w:ind w:left="-284"/>
        <w:rPr>
          <w:rFonts w:ascii="Times New Roman" w:hAnsi="Times New Roman"/>
          <w:sz w:val="24"/>
          <w:szCs w:val="24"/>
        </w:rPr>
      </w:pPr>
      <w:r>
        <w:rPr>
          <w:rFonts w:ascii="Times New Roman" w:hAnsi="Times New Roman"/>
          <w:b/>
          <w:sz w:val="24"/>
          <w:szCs w:val="24"/>
        </w:rPr>
        <w:t>Bölümün Faaliyet ve İşleyişi:</w:t>
      </w:r>
      <w:r w:rsidRPr="005B542B">
        <w:rPr>
          <w:rFonts w:ascii="Times New Roman" w:hAnsi="Times New Roman"/>
          <w:sz w:val="24"/>
          <w:szCs w:val="24"/>
        </w:rPr>
        <w:t xml:space="preserve"> </w:t>
      </w:r>
      <w:r w:rsidRPr="00030EC5">
        <w:rPr>
          <w:rFonts w:ascii="Times New Roman" w:hAnsi="Times New Roman"/>
          <w:sz w:val="24"/>
          <w:szCs w:val="24"/>
        </w:rPr>
        <w:t xml:space="preserve">Fakültemizde </w:t>
      </w:r>
      <w:r w:rsidR="00F72CBD">
        <w:rPr>
          <w:rFonts w:ascii="Times New Roman" w:hAnsi="Times New Roman"/>
          <w:sz w:val="24"/>
          <w:szCs w:val="24"/>
        </w:rPr>
        <w:t>başlayan temizlik personelleri</w:t>
      </w:r>
      <w:r>
        <w:rPr>
          <w:rFonts w:ascii="Times New Roman" w:hAnsi="Times New Roman"/>
          <w:sz w:val="24"/>
          <w:szCs w:val="24"/>
        </w:rPr>
        <w:t xml:space="preserve"> </w:t>
      </w:r>
      <w:r w:rsidRPr="00030EC5">
        <w:rPr>
          <w:rFonts w:ascii="Times New Roman" w:hAnsi="Times New Roman"/>
          <w:sz w:val="24"/>
          <w:szCs w:val="24"/>
        </w:rPr>
        <w:t xml:space="preserve">görev tanımı </w:t>
      </w:r>
      <w:r w:rsidR="00F72CBD">
        <w:rPr>
          <w:rFonts w:ascii="Times New Roman" w:hAnsi="Times New Roman"/>
          <w:sz w:val="24"/>
          <w:szCs w:val="24"/>
        </w:rPr>
        <w:t>kapsamında uygun görülen alanlarda</w:t>
      </w:r>
      <w:r w:rsidRPr="00030EC5">
        <w:rPr>
          <w:rFonts w:ascii="Times New Roman" w:hAnsi="Times New Roman"/>
          <w:sz w:val="24"/>
          <w:szCs w:val="24"/>
        </w:rPr>
        <w:t xml:space="preserve"> görevlendirilirler.</w:t>
      </w:r>
      <w:r>
        <w:t xml:space="preserve"> </w:t>
      </w:r>
      <w:r>
        <w:rPr>
          <w:rFonts w:ascii="Times New Roman" w:hAnsi="Times New Roman"/>
          <w:sz w:val="24"/>
          <w:szCs w:val="24"/>
        </w:rPr>
        <w:t xml:space="preserve">Görev tanımlarında </w:t>
      </w:r>
      <w:r w:rsidRPr="00030EC5">
        <w:rPr>
          <w:rFonts w:ascii="Times New Roman" w:hAnsi="Times New Roman"/>
          <w:sz w:val="24"/>
          <w:szCs w:val="24"/>
        </w:rPr>
        <w:t>yazmakta olan tüm uygulamalardan sorumludurlar.</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sz w:val="24"/>
          <w:szCs w:val="24"/>
        </w:rPr>
        <w:t>Mesai başlangıcında mutlaka çalışmaya hazır halde görev yerinde bulunur.</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sz w:val="24"/>
          <w:szCs w:val="24"/>
        </w:rPr>
        <w:t>Fakülte Yönetimi tarafından belirlenmiş olan kıyafetleri giyer ve yaka kartlarını takar.</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sz w:val="24"/>
          <w:szCs w:val="24"/>
        </w:rPr>
        <w:t>Kendisine teslim edilen araç ve gereçleri muhafaza eder ve bunların her türlü israflarına mani olur. Bozulmamalarına ve kaybolmamalarına, hususi maksatlarla kullanılmamalarına dikkat eder.</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sz w:val="24"/>
          <w:szCs w:val="24"/>
        </w:rPr>
        <w:t>Atıkların kaynağında ayrıştırılarak toplanmasını sağlar. Tıbbı atık toplama görevi olan personel, atıkların uygun şartlarda ilgili geçici depo alanına transferini sağlar.</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sz w:val="24"/>
          <w:szCs w:val="24"/>
        </w:rPr>
        <w:t xml:space="preserve">Görev alanı: Kliniklere hasta kayıt kabul, koridor ve merdivenler, asansör, lavabo ve tuvaletler, klinik alanı, klinikte bulunan </w:t>
      </w:r>
      <w:proofErr w:type="spellStart"/>
      <w:r w:rsidRPr="00F72CBD">
        <w:rPr>
          <w:rFonts w:ascii="Times New Roman" w:hAnsi="Times New Roman"/>
          <w:sz w:val="24"/>
          <w:szCs w:val="24"/>
        </w:rPr>
        <w:t>ünitler</w:t>
      </w:r>
      <w:proofErr w:type="spellEnd"/>
      <w:r w:rsidRPr="00F72CBD">
        <w:rPr>
          <w:rFonts w:ascii="Times New Roman" w:hAnsi="Times New Roman"/>
          <w:sz w:val="24"/>
          <w:szCs w:val="24"/>
        </w:rPr>
        <w:t xml:space="preserve"> ve lavabolar, radyoloji birimi, sterilizasyon birimi, </w:t>
      </w:r>
      <w:proofErr w:type="spellStart"/>
      <w:r w:rsidRPr="00F72CBD">
        <w:rPr>
          <w:rFonts w:ascii="Times New Roman" w:hAnsi="Times New Roman"/>
          <w:sz w:val="24"/>
          <w:szCs w:val="24"/>
        </w:rPr>
        <w:t>laboratuarlar</w:t>
      </w:r>
      <w:proofErr w:type="spellEnd"/>
      <w:r w:rsidRPr="00F72CBD">
        <w:rPr>
          <w:rFonts w:ascii="Times New Roman" w:hAnsi="Times New Roman"/>
          <w:sz w:val="24"/>
          <w:szCs w:val="24"/>
        </w:rPr>
        <w:t>, lokal müdahale odaları, ameliyathane, dekanlık, öğretim üyeleri odaları, asistan odaları, personel odaları, öğrenci derslikleri, toplantı odaları.</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sz w:val="24"/>
          <w:szCs w:val="24"/>
        </w:rPr>
        <w:t>Yapılan işe uygun olarak koruyucu ekipmanları doğru şekilde kullanır ve korur.</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sz w:val="24"/>
          <w:szCs w:val="24"/>
          <w:lang w:eastAsia="tr-TR"/>
        </w:rPr>
        <w:t>Gerçekleştirdiği temizlik faaliyetlerini belirtilen talimat ve prosedürlere uygun şekilde tedbirler alarak gerçekleştirir.</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sz w:val="24"/>
          <w:szCs w:val="24"/>
        </w:rPr>
        <w:t xml:space="preserve">Görev alanı içerisinde </w:t>
      </w:r>
      <w:r w:rsidRPr="00F72CBD">
        <w:rPr>
          <w:rFonts w:ascii="Times New Roman" w:hAnsi="Times New Roman"/>
          <w:sz w:val="24"/>
          <w:szCs w:val="24"/>
          <w:lang w:eastAsia="tr-TR"/>
        </w:rPr>
        <w:t>temizlenen alanların belirlenen zamanlarda periyodik olarak rutin temizliklerini gerçekleştirir ve kontrolünü yapar.</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sz w:val="24"/>
          <w:szCs w:val="24"/>
        </w:rPr>
        <w:t xml:space="preserve">Görev alanını, belirtilen program dahilinde paspas yapılmış ve çöpleri boşaltmış olarak bırakır. </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bCs/>
          <w:sz w:val="24"/>
          <w:szCs w:val="24"/>
        </w:rPr>
        <w:t>Lavabolarda kullanılan sabun ve havlu gibi malzemeler bittiğinde teminini sağlar.</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sz w:val="24"/>
          <w:szCs w:val="24"/>
          <w:lang w:eastAsia="tr-TR"/>
        </w:rPr>
        <w:t>Kliniğe girmeyen temizlik personeli gün içerisinde koridoru temiz tutmaktan ve öğlen arası koridoru paspaslayarak temizlemekten sorumludur.</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sz w:val="24"/>
          <w:szCs w:val="24"/>
          <w:lang w:eastAsia="tr-TR"/>
        </w:rPr>
        <w:t xml:space="preserve">Kendisine görev alanı olarak verilen klinikleri ara ara ziyaret ederek temizlik faaliyetlerine ihtiyaç durumu varsa gerçekleştirir. Kliniğe her girdiğinde </w:t>
      </w:r>
      <w:proofErr w:type="spellStart"/>
      <w:r w:rsidRPr="00F72CBD">
        <w:rPr>
          <w:rFonts w:ascii="Times New Roman" w:hAnsi="Times New Roman"/>
          <w:sz w:val="24"/>
          <w:szCs w:val="24"/>
          <w:lang w:eastAsia="tr-TR"/>
        </w:rPr>
        <w:t>kreşuvarı</w:t>
      </w:r>
      <w:proofErr w:type="spellEnd"/>
      <w:r w:rsidRPr="00F72CBD">
        <w:rPr>
          <w:rFonts w:ascii="Times New Roman" w:hAnsi="Times New Roman"/>
          <w:sz w:val="24"/>
          <w:szCs w:val="24"/>
          <w:lang w:eastAsia="tr-TR"/>
        </w:rPr>
        <w:t xml:space="preserve"> ve lavaboları yıkayıp temizlemekten, bol ve bol kaşığını yıkayıp temizlemekten sorumludur.</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sz w:val="24"/>
          <w:szCs w:val="24"/>
        </w:rPr>
        <w:t>İş güvenliği ile ilgili uyarı ve talimatlara uyar.</w:t>
      </w:r>
    </w:p>
    <w:p w:rsidR="00F72CBD" w:rsidRPr="00F72CBD" w:rsidRDefault="00F72CBD" w:rsidP="00F72CBD">
      <w:pPr>
        <w:pStyle w:val="ListeParagraf"/>
        <w:numPr>
          <w:ilvl w:val="0"/>
          <w:numId w:val="8"/>
        </w:numPr>
        <w:autoSpaceDE w:val="0"/>
        <w:autoSpaceDN w:val="0"/>
        <w:adjustRightInd w:val="0"/>
        <w:jc w:val="both"/>
        <w:rPr>
          <w:rFonts w:ascii="Times New Roman" w:eastAsiaTheme="minorHAnsi" w:hAnsi="Times New Roman"/>
          <w:b/>
          <w:sz w:val="24"/>
          <w:szCs w:val="24"/>
        </w:rPr>
      </w:pPr>
      <w:r w:rsidRPr="00F72CBD">
        <w:rPr>
          <w:rFonts w:ascii="Times New Roman" w:hAnsi="Times New Roman"/>
          <w:sz w:val="24"/>
          <w:szCs w:val="24"/>
        </w:rPr>
        <w:t>Amir ve üst amirleri tarafından görev alanı içerisinde verilecek görevleri yerine getirir.</w:t>
      </w:r>
    </w:p>
    <w:p w:rsidR="00F72CBD" w:rsidRPr="00E26008" w:rsidRDefault="00F72CBD" w:rsidP="00F72CBD">
      <w:pPr>
        <w:pStyle w:val="ListeParagraf"/>
        <w:numPr>
          <w:ilvl w:val="0"/>
          <w:numId w:val="8"/>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 xml:space="preserve">Fakültemizde tüm çalışanlarına Acil Kod eğitimleri (Mavi-Beyaz-Pembe-Kırmızı) verilmektedir. Acil kodlar dahili telefonlar vasıtasıyla çalıştırıldığında olay yerine en kısa sürede ekipler ulaşmaktadır. Uygun olay bildirim formu doldurularak Kalite Yönetim Birimine teslim edilir. </w:t>
      </w:r>
    </w:p>
    <w:p w:rsidR="00F72CBD" w:rsidRPr="00E26008" w:rsidRDefault="00F72CBD" w:rsidP="00F72CBD">
      <w:pPr>
        <w:pStyle w:val="ListeParagraf"/>
        <w:numPr>
          <w:ilvl w:val="0"/>
          <w:numId w:val="8"/>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Sağlık Taramaları ve aşı yönetimi için enfeksiyon hemşiresine başvuru</w:t>
      </w:r>
      <w:r w:rsidR="00A61CB2">
        <w:rPr>
          <w:rFonts w:ascii="Times New Roman" w:hAnsi="Times New Roman"/>
          <w:sz w:val="24"/>
          <w:szCs w:val="24"/>
        </w:rPr>
        <w:t>lur</w:t>
      </w:r>
      <w:r w:rsidRPr="00E26008">
        <w:rPr>
          <w:rFonts w:ascii="Times New Roman" w:hAnsi="Times New Roman"/>
          <w:sz w:val="24"/>
          <w:szCs w:val="24"/>
        </w:rPr>
        <w:t xml:space="preserve">. </w:t>
      </w:r>
    </w:p>
    <w:p w:rsidR="00F72CBD" w:rsidRPr="00E26008" w:rsidRDefault="00F72CBD" w:rsidP="00F72CBD">
      <w:pPr>
        <w:pStyle w:val="ListeParagraf"/>
        <w:numPr>
          <w:ilvl w:val="0"/>
          <w:numId w:val="8"/>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 xml:space="preserve">Kesici delici alet yaralanmaları ve kan ve vücut sıvılarının sıçramasına maruz kalındığında form doldurularak enfeksiyon kontrol hemşiresine başvurmalıdır. İş Sağlığı ve Güvenliği mevzuatına uygun hareket edilmelidir ve kişisel koruyucu ekipman kullanılmalıdır. </w:t>
      </w:r>
    </w:p>
    <w:p w:rsidR="00F72CBD" w:rsidRPr="00E26008" w:rsidRDefault="00F72CBD" w:rsidP="00F72CBD">
      <w:pPr>
        <w:pStyle w:val="ListeParagraf"/>
        <w:numPr>
          <w:ilvl w:val="0"/>
          <w:numId w:val="8"/>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Fakültemiz web sitesinde Kalite Yönetimi sekmesine bütün hazırlanmış dokümanlar yüklenmiştir. Her çalışan kendi birimi ile ilgili dokümanlara buradan ulaşmaktadır.</w:t>
      </w:r>
      <w:r>
        <w:t xml:space="preserve"> </w:t>
      </w:r>
    </w:p>
    <w:p w:rsidR="00F72CBD" w:rsidRPr="00F72CBD" w:rsidRDefault="00F72CBD" w:rsidP="00F72CBD">
      <w:pPr>
        <w:pStyle w:val="ListeParagraf"/>
        <w:numPr>
          <w:ilvl w:val="0"/>
          <w:numId w:val="8"/>
        </w:numPr>
        <w:autoSpaceDE w:val="0"/>
        <w:autoSpaceDN w:val="0"/>
        <w:adjustRightInd w:val="0"/>
        <w:spacing w:line="276" w:lineRule="auto"/>
        <w:jc w:val="both"/>
        <w:rPr>
          <w:rFonts w:ascii="Times New Roman" w:eastAsiaTheme="minorHAnsi" w:hAnsi="Times New Roman"/>
          <w:b/>
          <w:color w:val="000000"/>
          <w:sz w:val="24"/>
          <w:szCs w:val="24"/>
        </w:rPr>
      </w:pPr>
      <w:r w:rsidRPr="00E26008">
        <w:rPr>
          <w:rFonts w:ascii="Times New Roman" w:hAnsi="Times New Roman"/>
          <w:sz w:val="24"/>
          <w:szCs w:val="24"/>
        </w:rPr>
        <w:t xml:space="preserve">Görüş ve öneriler, </w:t>
      </w:r>
      <w:r w:rsidR="00A61CB2">
        <w:rPr>
          <w:rFonts w:ascii="Times New Roman" w:hAnsi="Times New Roman"/>
          <w:sz w:val="24"/>
          <w:szCs w:val="24"/>
        </w:rPr>
        <w:t>web sitesinden</w:t>
      </w:r>
      <w:r w:rsidRPr="00E26008">
        <w:rPr>
          <w:rFonts w:ascii="Times New Roman" w:hAnsi="Times New Roman"/>
          <w:sz w:val="24"/>
          <w:szCs w:val="24"/>
        </w:rPr>
        <w:t xml:space="preserve"> veya görüş öneri kutuları aracılığıyla iletilebilir. Çalışanlar için istenmeyen olay bildirim formu ve çalışan memnuniyet formu doldurulur.</w:t>
      </w:r>
    </w:p>
    <w:p w:rsidR="00F72CBD" w:rsidRPr="00F72CBD" w:rsidRDefault="00F72CBD" w:rsidP="00F72CBD">
      <w:pPr>
        <w:autoSpaceDE w:val="0"/>
        <w:autoSpaceDN w:val="0"/>
        <w:adjustRightInd w:val="0"/>
        <w:spacing w:line="276" w:lineRule="auto"/>
        <w:ind w:left="-284"/>
        <w:jc w:val="both"/>
        <w:rPr>
          <w:rFonts w:ascii="Times New Roman" w:eastAsiaTheme="minorHAnsi" w:hAnsi="Times New Roman"/>
          <w:b/>
          <w:color w:val="000000"/>
          <w:sz w:val="24"/>
          <w:szCs w:val="24"/>
        </w:rPr>
      </w:pPr>
      <w:r w:rsidRPr="00F72CBD">
        <w:rPr>
          <w:rFonts w:ascii="Times New Roman" w:hAnsi="Times New Roman"/>
          <w:b/>
          <w:sz w:val="24"/>
          <w:szCs w:val="24"/>
        </w:rPr>
        <w:lastRenderedPageBreak/>
        <w:t>Bölümde Göreve Başlayacaklara İşleyişin Anlatılması:</w:t>
      </w:r>
      <w:r w:rsidRPr="00F72CBD">
        <w:rPr>
          <w:rFonts w:ascii="Times New Roman" w:hAnsi="Times New Roman"/>
          <w:sz w:val="24"/>
          <w:szCs w:val="24"/>
        </w:rPr>
        <w:t xml:space="preserve"> Göreve başlayacağı bö</w:t>
      </w:r>
      <w:r>
        <w:rPr>
          <w:rFonts w:ascii="Times New Roman" w:hAnsi="Times New Roman"/>
          <w:sz w:val="24"/>
          <w:szCs w:val="24"/>
        </w:rPr>
        <w:t>lüme/alana gelen temizlik personeli</w:t>
      </w:r>
      <w:r w:rsidRPr="00F72CBD">
        <w:rPr>
          <w:rFonts w:ascii="Times New Roman" w:hAnsi="Times New Roman"/>
          <w:sz w:val="24"/>
          <w:szCs w:val="24"/>
        </w:rPr>
        <w:t xml:space="preserve">, </w:t>
      </w:r>
      <w:r w:rsidR="00A61CB2">
        <w:rPr>
          <w:rFonts w:ascii="Times New Roman" w:hAnsi="Times New Roman"/>
          <w:sz w:val="24"/>
          <w:szCs w:val="24"/>
        </w:rPr>
        <w:t>Fakülte Sekreteri</w:t>
      </w:r>
      <w:r w:rsidR="004D1071">
        <w:rPr>
          <w:rFonts w:ascii="Times New Roman" w:hAnsi="Times New Roman"/>
          <w:sz w:val="24"/>
          <w:szCs w:val="24"/>
        </w:rPr>
        <w:t>/eğitim hemşiresi</w:t>
      </w:r>
      <w:r w:rsidRPr="00F72CBD">
        <w:rPr>
          <w:rFonts w:ascii="Times New Roman" w:hAnsi="Times New Roman"/>
          <w:sz w:val="24"/>
          <w:szCs w:val="24"/>
        </w:rPr>
        <w:t xml:space="preserve"> tarafından bölümde çalışan personellerle tanıştırılır. İşleyiş hakkında bilgi verilir. Tıbbi cihazların</w:t>
      </w:r>
      <w:r w:rsidR="00BC4B04">
        <w:rPr>
          <w:rFonts w:ascii="Times New Roman" w:hAnsi="Times New Roman"/>
          <w:sz w:val="24"/>
          <w:szCs w:val="24"/>
        </w:rPr>
        <w:t xml:space="preserve"> ve kullanılan malzemelerin</w:t>
      </w:r>
      <w:r w:rsidRPr="00F72CBD">
        <w:rPr>
          <w:rFonts w:ascii="Times New Roman" w:hAnsi="Times New Roman"/>
          <w:sz w:val="24"/>
          <w:szCs w:val="24"/>
        </w:rPr>
        <w:t xml:space="preserve"> kullanımı hakkında bilgi verilir.</w:t>
      </w:r>
      <w:r w:rsidR="001324C6">
        <w:rPr>
          <w:rFonts w:ascii="Times New Roman" w:hAnsi="Times New Roman"/>
          <w:sz w:val="24"/>
          <w:szCs w:val="24"/>
        </w:rPr>
        <w:t xml:space="preserve"> İşleyişte kullanılan talimatlar ve formlar yerinde anlatılarak bilgilendirilir.</w:t>
      </w:r>
      <w:r w:rsidRPr="00F72CBD">
        <w:rPr>
          <w:rFonts w:ascii="Times New Roman" w:hAnsi="Times New Roman"/>
          <w:sz w:val="24"/>
          <w:szCs w:val="24"/>
        </w:rPr>
        <w:t xml:space="preserve"> Bu eğitimden uygun görülen zaman sonrası </w:t>
      </w:r>
      <w:r w:rsidR="00A61CB2">
        <w:rPr>
          <w:rFonts w:ascii="Times New Roman" w:hAnsi="Times New Roman"/>
          <w:sz w:val="24"/>
          <w:szCs w:val="24"/>
        </w:rPr>
        <w:t>Eğitim Hemşiresi</w:t>
      </w:r>
      <w:r w:rsidRPr="00F72CBD">
        <w:rPr>
          <w:rFonts w:ascii="Times New Roman" w:hAnsi="Times New Roman"/>
          <w:sz w:val="24"/>
          <w:szCs w:val="24"/>
        </w:rPr>
        <w:t xml:space="preserve"> tarafından verilen bölüm uyum eğitiminin etkinlik ve etkililiği, personelle yapılan görüşme tekniği ile değerlendirilir ve oryantasyon formunun bölüm uyum e</w:t>
      </w:r>
      <w:r w:rsidR="004D1071">
        <w:rPr>
          <w:rFonts w:ascii="Times New Roman" w:hAnsi="Times New Roman"/>
          <w:sz w:val="24"/>
          <w:szCs w:val="24"/>
        </w:rPr>
        <w:t>ğitimi bölümü doldurulur</w:t>
      </w:r>
      <w:r w:rsidRPr="00F72CBD">
        <w:rPr>
          <w:rFonts w:ascii="Times New Roman" w:hAnsi="Times New Roman"/>
          <w:sz w:val="24"/>
          <w:szCs w:val="24"/>
        </w:rPr>
        <w:t>.</w:t>
      </w:r>
    </w:p>
    <w:p w:rsidR="00E26008" w:rsidRDefault="00E26008" w:rsidP="005B542B">
      <w:pPr>
        <w:autoSpaceDE w:val="0"/>
        <w:autoSpaceDN w:val="0"/>
        <w:adjustRightInd w:val="0"/>
        <w:ind w:left="-284"/>
        <w:rPr>
          <w:rFonts w:ascii="Times New Roman" w:hAnsi="Times New Roman"/>
          <w:sz w:val="24"/>
          <w:szCs w:val="24"/>
        </w:rPr>
      </w:pPr>
    </w:p>
    <w:p w:rsidR="001E1708" w:rsidRDefault="001E1708" w:rsidP="005B542B">
      <w:pPr>
        <w:autoSpaceDE w:val="0"/>
        <w:autoSpaceDN w:val="0"/>
        <w:adjustRightInd w:val="0"/>
        <w:ind w:left="-284"/>
        <w:rPr>
          <w:rFonts w:ascii="Times New Roman" w:hAnsi="Times New Roman"/>
          <w:sz w:val="24"/>
          <w:szCs w:val="24"/>
        </w:rPr>
      </w:pPr>
    </w:p>
    <w:p w:rsidR="001E1708" w:rsidRDefault="001E1708" w:rsidP="005B542B">
      <w:pPr>
        <w:autoSpaceDE w:val="0"/>
        <w:autoSpaceDN w:val="0"/>
        <w:adjustRightInd w:val="0"/>
        <w:ind w:left="-284"/>
        <w:rPr>
          <w:rFonts w:ascii="Times New Roman" w:hAnsi="Times New Roman"/>
          <w:sz w:val="24"/>
          <w:szCs w:val="24"/>
        </w:rPr>
      </w:pPr>
    </w:p>
    <w:p w:rsidR="001E1708" w:rsidRDefault="001E1708" w:rsidP="005B542B">
      <w:pPr>
        <w:autoSpaceDE w:val="0"/>
        <w:autoSpaceDN w:val="0"/>
        <w:adjustRightInd w:val="0"/>
        <w:ind w:left="-284"/>
        <w:rPr>
          <w:rFonts w:ascii="Times New Roman" w:hAnsi="Times New Roman"/>
          <w:sz w:val="24"/>
          <w:szCs w:val="24"/>
        </w:rPr>
      </w:pPr>
    </w:p>
    <w:p w:rsidR="001E1708" w:rsidRDefault="001E1708"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bookmarkStart w:id="1" w:name="_GoBack"/>
      <w:bookmarkEnd w:id="1"/>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5B542B">
      <w:pPr>
        <w:autoSpaceDE w:val="0"/>
        <w:autoSpaceDN w:val="0"/>
        <w:adjustRightInd w:val="0"/>
        <w:ind w:left="-284"/>
        <w:rPr>
          <w:rFonts w:ascii="Times New Roman" w:hAnsi="Times New Roman"/>
          <w:sz w:val="24"/>
          <w:szCs w:val="24"/>
        </w:rPr>
      </w:pPr>
    </w:p>
    <w:p w:rsidR="001A6B3C" w:rsidRDefault="001A6B3C" w:rsidP="001A6B3C">
      <w:pPr>
        <w:autoSpaceDE w:val="0"/>
        <w:autoSpaceDN w:val="0"/>
        <w:adjustRightInd w:val="0"/>
        <w:rPr>
          <w:rFonts w:ascii="Times New Roman" w:hAnsi="Times New Roman"/>
          <w:sz w:val="24"/>
          <w:szCs w:val="24"/>
        </w:rPr>
      </w:pPr>
    </w:p>
    <w:p w:rsidR="001E1708" w:rsidRDefault="001E1708" w:rsidP="005B542B">
      <w:pPr>
        <w:autoSpaceDE w:val="0"/>
        <w:autoSpaceDN w:val="0"/>
        <w:adjustRightInd w:val="0"/>
        <w:ind w:left="-284"/>
        <w:rPr>
          <w:rFonts w:ascii="Times New Roman" w:hAnsi="Times New Roman"/>
          <w:sz w:val="24"/>
          <w:szCs w:val="24"/>
        </w:rPr>
      </w:pPr>
    </w:p>
    <w:p w:rsidR="001E1708" w:rsidRDefault="001E1708" w:rsidP="005B542B">
      <w:pPr>
        <w:autoSpaceDE w:val="0"/>
        <w:autoSpaceDN w:val="0"/>
        <w:adjustRightInd w:val="0"/>
        <w:ind w:left="-284"/>
        <w:rPr>
          <w:rFonts w:ascii="Times New Roman" w:hAnsi="Times New Roman"/>
          <w:sz w:val="24"/>
          <w:szCs w:val="24"/>
        </w:rPr>
      </w:pPr>
    </w:p>
    <w:p w:rsidR="008828CA" w:rsidRDefault="008828CA" w:rsidP="00BC5F97">
      <w:pPr>
        <w:autoSpaceDE w:val="0"/>
        <w:autoSpaceDN w:val="0"/>
        <w:adjustRightInd w:val="0"/>
        <w:rPr>
          <w:rFonts w:ascii="Times New Roman" w:hAnsi="Times New Roman"/>
          <w:sz w:val="24"/>
          <w:szCs w:val="24"/>
        </w:rPr>
      </w:pPr>
    </w:p>
    <w:sectPr w:rsidR="008828CA" w:rsidSect="001A6B3C">
      <w:headerReference w:type="default" r:id="rId7"/>
      <w:pgSz w:w="11906" w:h="16838"/>
      <w:pgMar w:top="1417" w:right="1417" w:bottom="284" w:left="1417" w:header="708" w:footer="1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CB9" w:rsidRDefault="00874CB9" w:rsidP="0012574D">
      <w:r>
        <w:separator/>
      </w:r>
    </w:p>
  </w:endnote>
  <w:endnote w:type="continuationSeparator" w:id="0">
    <w:p w:rsidR="00874CB9" w:rsidRDefault="00874CB9" w:rsidP="0012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CB9" w:rsidRDefault="00874CB9" w:rsidP="0012574D">
      <w:r>
        <w:separator/>
      </w:r>
    </w:p>
  </w:footnote>
  <w:footnote w:type="continuationSeparator" w:id="0">
    <w:p w:rsidR="00874CB9" w:rsidRDefault="00874CB9" w:rsidP="001257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12574D" w:rsidTr="007E1200">
      <w:trPr>
        <w:trHeight w:val="841"/>
      </w:trPr>
      <w:tc>
        <w:tcPr>
          <w:tcW w:w="1702" w:type="dxa"/>
          <w:vMerge w:val="restart"/>
        </w:tcPr>
        <w:p w:rsidR="0012574D" w:rsidRDefault="0012574D" w:rsidP="0012574D">
          <w:r w:rsidRPr="005D4629">
            <w:rPr>
              <w:noProof/>
              <w:lang w:eastAsia="tr-TR"/>
            </w:rPr>
            <w:drawing>
              <wp:anchor distT="0" distB="0" distL="114300" distR="114300" simplePos="0" relativeHeight="251660288" behindDoc="1" locked="0" layoutInCell="1" allowOverlap="1" wp14:anchorId="7267F33B" wp14:editId="18EB0CA8">
                <wp:simplePos x="0" y="0"/>
                <wp:positionH relativeFrom="column">
                  <wp:posOffset>66675</wp:posOffset>
                </wp:positionH>
                <wp:positionV relativeFrom="paragraph">
                  <wp:posOffset>62865</wp:posOffset>
                </wp:positionV>
                <wp:extent cx="870585" cy="870585"/>
                <wp:effectExtent l="0" t="0" r="5715" b="5715"/>
                <wp:wrapNone/>
                <wp:docPr id="73" name="Resim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E52F18" w:rsidRDefault="00E52F18" w:rsidP="0012574D">
          <w:pPr>
            <w:jc w:val="center"/>
            <w:rPr>
              <w:rFonts w:ascii="Times New Roman" w:hAnsi="Times New Roman"/>
              <w:b/>
              <w:sz w:val="24"/>
              <w:szCs w:val="24"/>
            </w:rPr>
          </w:pPr>
          <w:r>
            <w:rPr>
              <w:rFonts w:ascii="Times New Roman" w:hAnsi="Times New Roman"/>
              <w:b/>
              <w:sz w:val="24"/>
              <w:szCs w:val="24"/>
            </w:rPr>
            <w:t xml:space="preserve">MESLEK BAZINDA </w:t>
          </w:r>
        </w:p>
        <w:p w:rsidR="0012574D" w:rsidRPr="00CB06F2" w:rsidRDefault="0012574D" w:rsidP="0012574D">
          <w:pPr>
            <w:jc w:val="center"/>
            <w:rPr>
              <w:rFonts w:ascii="Times New Roman" w:hAnsi="Times New Roman"/>
              <w:b/>
              <w:sz w:val="24"/>
              <w:szCs w:val="24"/>
            </w:rPr>
          </w:pPr>
          <w:r>
            <w:rPr>
              <w:rFonts w:ascii="Times New Roman" w:hAnsi="Times New Roman"/>
              <w:b/>
              <w:sz w:val="24"/>
              <w:szCs w:val="24"/>
            </w:rPr>
            <w:t xml:space="preserve"> UYUM EĞİTİM REHBERİ</w:t>
          </w:r>
        </w:p>
      </w:tc>
      <w:tc>
        <w:tcPr>
          <w:tcW w:w="1701" w:type="dxa"/>
          <w:vMerge w:val="restart"/>
        </w:tcPr>
        <w:p w:rsidR="0012574D" w:rsidRDefault="0012574D" w:rsidP="0012574D">
          <w:r w:rsidRPr="005D4629">
            <w:rPr>
              <w:noProof/>
              <w:lang w:eastAsia="tr-TR"/>
            </w:rPr>
            <w:drawing>
              <wp:anchor distT="0" distB="0" distL="114300" distR="114300" simplePos="0" relativeHeight="251659264" behindDoc="1" locked="0" layoutInCell="1" allowOverlap="1" wp14:anchorId="0C514401" wp14:editId="24AA8BF8">
                <wp:simplePos x="0" y="0"/>
                <wp:positionH relativeFrom="column">
                  <wp:posOffset>-36830</wp:posOffset>
                </wp:positionH>
                <wp:positionV relativeFrom="paragraph">
                  <wp:posOffset>60325</wp:posOffset>
                </wp:positionV>
                <wp:extent cx="998220" cy="906145"/>
                <wp:effectExtent l="0" t="0" r="0" b="8255"/>
                <wp:wrapNone/>
                <wp:docPr id="7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12574D" w:rsidTr="007E1200">
      <w:trPr>
        <w:trHeight w:val="430"/>
      </w:trPr>
      <w:tc>
        <w:tcPr>
          <w:tcW w:w="1702" w:type="dxa"/>
          <w:vMerge/>
        </w:tcPr>
        <w:p w:rsidR="0012574D" w:rsidRDefault="0012574D" w:rsidP="0012574D"/>
      </w:tc>
      <w:tc>
        <w:tcPr>
          <w:tcW w:w="1417" w:type="dxa"/>
        </w:tcPr>
        <w:p w:rsidR="0012574D" w:rsidRPr="006F4BC6" w:rsidRDefault="0012574D" w:rsidP="0012574D">
          <w:pPr>
            <w:jc w:val="center"/>
            <w:rPr>
              <w:rFonts w:ascii="Times New Roman" w:hAnsi="Times New Roman"/>
            </w:rPr>
          </w:pPr>
          <w:r w:rsidRPr="006F4BC6">
            <w:rPr>
              <w:rFonts w:ascii="Times New Roman" w:hAnsi="Times New Roman"/>
              <w:b/>
            </w:rPr>
            <w:t>DOKÜMAN NO</w:t>
          </w:r>
        </w:p>
      </w:tc>
      <w:tc>
        <w:tcPr>
          <w:tcW w:w="1276" w:type="dxa"/>
        </w:tcPr>
        <w:p w:rsidR="0012574D" w:rsidRPr="006F4BC6" w:rsidRDefault="0012574D" w:rsidP="0012574D">
          <w:pPr>
            <w:jc w:val="center"/>
            <w:rPr>
              <w:rFonts w:ascii="Times New Roman" w:hAnsi="Times New Roman"/>
            </w:rPr>
          </w:pPr>
          <w:r w:rsidRPr="006F4BC6">
            <w:rPr>
              <w:rFonts w:ascii="Times New Roman" w:hAnsi="Times New Roman"/>
              <w:b/>
            </w:rPr>
            <w:t>YAYIN TARİHİ</w:t>
          </w:r>
        </w:p>
      </w:tc>
      <w:tc>
        <w:tcPr>
          <w:tcW w:w="1418" w:type="dxa"/>
        </w:tcPr>
        <w:p w:rsidR="0012574D" w:rsidRPr="006F4BC6" w:rsidRDefault="0012574D" w:rsidP="0012574D">
          <w:pPr>
            <w:jc w:val="center"/>
            <w:rPr>
              <w:rFonts w:ascii="Times New Roman" w:hAnsi="Times New Roman"/>
            </w:rPr>
          </w:pPr>
          <w:r w:rsidRPr="006F4BC6">
            <w:rPr>
              <w:rFonts w:ascii="Times New Roman" w:hAnsi="Times New Roman"/>
              <w:b/>
            </w:rPr>
            <w:t>REVİZYON TARİHİ</w:t>
          </w:r>
        </w:p>
      </w:tc>
      <w:tc>
        <w:tcPr>
          <w:tcW w:w="1417" w:type="dxa"/>
        </w:tcPr>
        <w:p w:rsidR="0012574D" w:rsidRPr="006F4BC6" w:rsidRDefault="0012574D" w:rsidP="0012574D">
          <w:pPr>
            <w:jc w:val="center"/>
            <w:rPr>
              <w:rFonts w:ascii="Times New Roman" w:hAnsi="Times New Roman"/>
            </w:rPr>
          </w:pPr>
          <w:r w:rsidRPr="006F4BC6">
            <w:rPr>
              <w:rFonts w:ascii="Times New Roman" w:hAnsi="Times New Roman"/>
              <w:b/>
            </w:rPr>
            <w:t>REVİZYON NO</w:t>
          </w:r>
        </w:p>
      </w:tc>
      <w:tc>
        <w:tcPr>
          <w:tcW w:w="992" w:type="dxa"/>
        </w:tcPr>
        <w:p w:rsidR="0012574D" w:rsidRPr="006F4BC6" w:rsidRDefault="0012574D" w:rsidP="0012574D">
          <w:pPr>
            <w:jc w:val="center"/>
            <w:rPr>
              <w:rFonts w:ascii="Times New Roman" w:hAnsi="Times New Roman"/>
              <w:b/>
            </w:rPr>
          </w:pPr>
          <w:r w:rsidRPr="006F4BC6">
            <w:rPr>
              <w:rFonts w:ascii="Times New Roman" w:hAnsi="Times New Roman"/>
              <w:b/>
            </w:rPr>
            <w:t>SAYFA</w:t>
          </w:r>
        </w:p>
        <w:p w:rsidR="0012574D" w:rsidRPr="006F4BC6" w:rsidRDefault="0012574D" w:rsidP="0012574D">
          <w:pPr>
            <w:jc w:val="center"/>
            <w:rPr>
              <w:rFonts w:ascii="Times New Roman" w:hAnsi="Times New Roman"/>
            </w:rPr>
          </w:pPr>
          <w:r w:rsidRPr="006F4BC6">
            <w:rPr>
              <w:rFonts w:ascii="Times New Roman" w:hAnsi="Times New Roman"/>
              <w:b/>
            </w:rPr>
            <w:t>NO</w:t>
          </w:r>
        </w:p>
      </w:tc>
      <w:tc>
        <w:tcPr>
          <w:tcW w:w="1701" w:type="dxa"/>
          <w:vMerge/>
        </w:tcPr>
        <w:p w:rsidR="0012574D" w:rsidRDefault="0012574D" w:rsidP="0012574D"/>
      </w:tc>
    </w:tr>
    <w:tr w:rsidR="0012574D" w:rsidTr="007E1200">
      <w:trPr>
        <w:trHeight w:val="58"/>
      </w:trPr>
      <w:tc>
        <w:tcPr>
          <w:tcW w:w="1702" w:type="dxa"/>
          <w:vMerge/>
        </w:tcPr>
        <w:p w:rsidR="0012574D" w:rsidRDefault="0012574D" w:rsidP="0012574D"/>
      </w:tc>
      <w:tc>
        <w:tcPr>
          <w:tcW w:w="1417" w:type="dxa"/>
          <w:vAlign w:val="center"/>
        </w:tcPr>
        <w:p w:rsidR="0012574D" w:rsidRPr="006F4BC6" w:rsidRDefault="00673500" w:rsidP="0012574D">
          <w:pPr>
            <w:jc w:val="center"/>
            <w:rPr>
              <w:rFonts w:ascii="Times New Roman" w:hAnsi="Times New Roman"/>
            </w:rPr>
          </w:pPr>
          <w:r>
            <w:rPr>
              <w:rFonts w:ascii="Times New Roman" w:hAnsi="Times New Roman"/>
            </w:rPr>
            <w:t>KEY.RH.02</w:t>
          </w:r>
        </w:p>
      </w:tc>
      <w:tc>
        <w:tcPr>
          <w:tcW w:w="1276" w:type="dxa"/>
          <w:vAlign w:val="center"/>
        </w:tcPr>
        <w:p w:rsidR="0012574D" w:rsidRPr="006F4BC6" w:rsidRDefault="00BC5F97" w:rsidP="0012574D">
          <w:pPr>
            <w:jc w:val="center"/>
            <w:rPr>
              <w:rFonts w:ascii="Times New Roman" w:hAnsi="Times New Roman"/>
            </w:rPr>
          </w:pPr>
          <w:r>
            <w:rPr>
              <w:rFonts w:ascii="Times New Roman" w:hAnsi="Times New Roman"/>
            </w:rPr>
            <w:t>24</w:t>
          </w:r>
          <w:r w:rsidR="00673500">
            <w:rPr>
              <w:rFonts w:ascii="Times New Roman" w:hAnsi="Times New Roman"/>
            </w:rPr>
            <w:t>.</w:t>
          </w:r>
          <w:r>
            <w:rPr>
              <w:rFonts w:ascii="Times New Roman" w:hAnsi="Times New Roman"/>
            </w:rPr>
            <w:t>11</w:t>
          </w:r>
          <w:r w:rsidR="00673500">
            <w:rPr>
              <w:rFonts w:ascii="Times New Roman" w:hAnsi="Times New Roman"/>
            </w:rPr>
            <w:t>.2020</w:t>
          </w:r>
        </w:p>
      </w:tc>
      <w:tc>
        <w:tcPr>
          <w:tcW w:w="1418" w:type="dxa"/>
        </w:tcPr>
        <w:p w:rsidR="0012574D" w:rsidRPr="006F4BC6" w:rsidRDefault="0012574D" w:rsidP="0012574D">
          <w:pPr>
            <w:rPr>
              <w:rFonts w:ascii="Times New Roman" w:hAnsi="Times New Roman"/>
            </w:rPr>
          </w:pPr>
        </w:p>
      </w:tc>
      <w:tc>
        <w:tcPr>
          <w:tcW w:w="1417" w:type="dxa"/>
        </w:tcPr>
        <w:p w:rsidR="0012574D" w:rsidRPr="006F4BC6" w:rsidRDefault="0012574D" w:rsidP="0012574D">
          <w:pPr>
            <w:rPr>
              <w:rFonts w:ascii="Times New Roman" w:hAnsi="Times New Roman"/>
            </w:rPr>
          </w:pPr>
        </w:p>
      </w:tc>
      <w:tc>
        <w:tcPr>
          <w:tcW w:w="992" w:type="dxa"/>
          <w:vAlign w:val="center"/>
        </w:tcPr>
        <w:p w:rsidR="0012574D" w:rsidRPr="006F4BC6" w:rsidRDefault="00673500" w:rsidP="0012574D">
          <w:pPr>
            <w:jc w:val="center"/>
            <w:rPr>
              <w:rFonts w:ascii="Times New Roman" w:hAnsi="Times New Roman"/>
            </w:rPr>
          </w:pPr>
          <w:r>
            <w:rPr>
              <w:rFonts w:ascii="Times New Roman" w:hAnsi="Times New Roman"/>
            </w:rPr>
            <w:t>0</w:t>
          </w:r>
          <w:r w:rsidR="001A6B3C">
            <w:rPr>
              <w:rFonts w:ascii="Times New Roman" w:hAnsi="Times New Roman"/>
            </w:rPr>
            <w:t>8</w:t>
          </w:r>
        </w:p>
      </w:tc>
      <w:tc>
        <w:tcPr>
          <w:tcW w:w="1701" w:type="dxa"/>
          <w:vMerge/>
        </w:tcPr>
        <w:p w:rsidR="0012574D" w:rsidRDefault="0012574D" w:rsidP="0012574D"/>
      </w:tc>
    </w:tr>
  </w:tbl>
  <w:p w:rsidR="0012574D" w:rsidRDefault="0012574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3CD"/>
    <w:multiLevelType w:val="hybridMultilevel"/>
    <w:tmpl w:val="BB7E4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95306E"/>
    <w:multiLevelType w:val="hybridMultilevel"/>
    <w:tmpl w:val="55F044C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372013B1"/>
    <w:multiLevelType w:val="hybridMultilevel"/>
    <w:tmpl w:val="3752A8E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38E3089B"/>
    <w:multiLevelType w:val="hybridMultilevel"/>
    <w:tmpl w:val="A44EC32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15:restartNumberingAfterBreak="0">
    <w:nsid w:val="41CB43D2"/>
    <w:multiLevelType w:val="hybridMultilevel"/>
    <w:tmpl w:val="1CECD52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50D71AF1"/>
    <w:multiLevelType w:val="hybridMultilevel"/>
    <w:tmpl w:val="A8CE6CF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5AA25488"/>
    <w:multiLevelType w:val="hybridMultilevel"/>
    <w:tmpl w:val="7774318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15:restartNumberingAfterBreak="0">
    <w:nsid w:val="6C5D7903"/>
    <w:multiLevelType w:val="hybridMultilevel"/>
    <w:tmpl w:val="507AD424"/>
    <w:lvl w:ilvl="0" w:tplc="26C005C2">
      <w:start w:val="1"/>
      <w:numFmt w:val="bullet"/>
      <w:lvlText w:val="•"/>
      <w:lvlJc w:val="left"/>
      <w:pPr>
        <w:tabs>
          <w:tab w:val="num" w:pos="720"/>
        </w:tabs>
        <w:ind w:left="720" w:hanging="360"/>
      </w:pPr>
      <w:rPr>
        <w:rFonts w:ascii="Arial" w:hAnsi="Arial" w:hint="default"/>
      </w:rPr>
    </w:lvl>
    <w:lvl w:ilvl="1" w:tplc="4EC696B2" w:tentative="1">
      <w:start w:val="1"/>
      <w:numFmt w:val="bullet"/>
      <w:lvlText w:val="•"/>
      <w:lvlJc w:val="left"/>
      <w:pPr>
        <w:tabs>
          <w:tab w:val="num" w:pos="1440"/>
        </w:tabs>
        <w:ind w:left="1440" w:hanging="360"/>
      </w:pPr>
      <w:rPr>
        <w:rFonts w:ascii="Arial" w:hAnsi="Arial" w:hint="default"/>
      </w:rPr>
    </w:lvl>
    <w:lvl w:ilvl="2" w:tplc="D8249060" w:tentative="1">
      <w:start w:val="1"/>
      <w:numFmt w:val="bullet"/>
      <w:lvlText w:val="•"/>
      <w:lvlJc w:val="left"/>
      <w:pPr>
        <w:tabs>
          <w:tab w:val="num" w:pos="2160"/>
        </w:tabs>
        <w:ind w:left="2160" w:hanging="360"/>
      </w:pPr>
      <w:rPr>
        <w:rFonts w:ascii="Arial" w:hAnsi="Arial" w:hint="default"/>
      </w:rPr>
    </w:lvl>
    <w:lvl w:ilvl="3" w:tplc="4FA0118C" w:tentative="1">
      <w:start w:val="1"/>
      <w:numFmt w:val="bullet"/>
      <w:lvlText w:val="•"/>
      <w:lvlJc w:val="left"/>
      <w:pPr>
        <w:tabs>
          <w:tab w:val="num" w:pos="2880"/>
        </w:tabs>
        <w:ind w:left="2880" w:hanging="360"/>
      </w:pPr>
      <w:rPr>
        <w:rFonts w:ascii="Arial" w:hAnsi="Arial" w:hint="default"/>
      </w:rPr>
    </w:lvl>
    <w:lvl w:ilvl="4" w:tplc="6EB6B9EC" w:tentative="1">
      <w:start w:val="1"/>
      <w:numFmt w:val="bullet"/>
      <w:lvlText w:val="•"/>
      <w:lvlJc w:val="left"/>
      <w:pPr>
        <w:tabs>
          <w:tab w:val="num" w:pos="3600"/>
        </w:tabs>
        <w:ind w:left="3600" w:hanging="360"/>
      </w:pPr>
      <w:rPr>
        <w:rFonts w:ascii="Arial" w:hAnsi="Arial" w:hint="default"/>
      </w:rPr>
    </w:lvl>
    <w:lvl w:ilvl="5" w:tplc="4C78E7E6" w:tentative="1">
      <w:start w:val="1"/>
      <w:numFmt w:val="bullet"/>
      <w:lvlText w:val="•"/>
      <w:lvlJc w:val="left"/>
      <w:pPr>
        <w:tabs>
          <w:tab w:val="num" w:pos="4320"/>
        </w:tabs>
        <w:ind w:left="4320" w:hanging="360"/>
      </w:pPr>
      <w:rPr>
        <w:rFonts w:ascii="Arial" w:hAnsi="Arial" w:hint="default"/>
      </w:rPr>
    </w:lvl>
    <w:lvl w:ilvl="6" w:tplc="1D3E1E1A" w:tentative="1">
      <w:start w:val="1"/>
      <w:numFmt w:val="bullet"/>
      <w:lvlText w:val="•"/>
      <w:lvlJc w:val="left"/>
      <w:pPr>
        <w:tabs>
          <w:tab w:val="num" w:pos="5040"/>
        </w:tabs>
        <w:ind w:left="5040" w:hanging="360"/>
      </w:pPr>
      <w:rPr>
        <w:rFonts w:ascii="Arial" w:hAnsi="Arial" w:hint="default"/>
      </w:rPr>
    </w:lvl>
    <w:lvl w:ilvl="7" w:tplc="51049BC8" w:tentative="1">
      <w:start w:val="1"/>
      <w:numFmt w:val="bullet"/>
      <w:lvlText w:val="•"/>
      <w:lvlJc w:val="left"/>
      <w:pPr>
        <w:tabs>
          <w:tab w:val="num" w:pos="5760"/>
        </w:tabs>
        <w:ind w:left="5760" w:hanging="360"/>
      </w:pPr>
      <w:rPr>
        <w:rFonts w:ascii="Arial" w:hAnsi="Arial" w:hint="default"/>
      </w:rPr>
    </w:lvl>
    <w:lvl w:ilvl="8" w:tplc="F2740EB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7"/>
  </w:num>
  <w:num w:numId="4">
    <w:abstractNumId w:val="2"/>
  </w:num>
  <w:num w:numId="5">
    <w:abstractNumId w:val="4"/>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FD"/>
    <w:rsid w:val="00030EC5"/>
    <w:rsid w:val="0012574D"/>
    <w:rsid w:val="001324C6"/>
    <w:rsid w:val="00176C91"/>
    <w:rsid w:val="001A6B3C"/>
    <w:rsid w:val="001C1C4D"/>
    <w:rsid w:val="001D186B"/>
    <w:rsid w:val="001D5821"/>
    <w:rsid w:val="001E1708"/>
    <w:rsid w:val="00200ADB"/>
    <w:rsid w:val="00206FE7"/>
    <w:rsid w:val="00320A08"/>
    <w:rsid w:val="00323B91"/>
    <w:rsid w:val="00325623"/>
    <w:rsid w:val="003F5512"/>
    <w:rsid w:val="00405EEE"/>
    <w:rsid w:val="00434AC5"/>
    <w:rsid w:val="00437820"/>
    <w:rsid w:val="00461FB7"/>
    <w:rsid w:val="004709C1"/>
    <w:rsid w:val="00492CEF"/>
    <w:rsid w:val="004D1071"/>
    <w:rsid w:val="004E18C0"/>
    <w:rsid w:val="004F193A"/>
    <w:rsid w:val="005B2C44"/>
    <w:rsid w:val="005B542B"/>
    <w:rsid w:val="005C554A"/>
    <w:rsid w:val="005F7220"/>
    <w:rsid w:val="00600A55"/>
    <w:rsid w:val="00601AAB"/>
    <w:rsid w:val="0061254A"/>
    <w:rsid w:val="00657AFE"/>
    <w:rsid w:val="00673500"/>
    <w:rsid w:val="0069021B"/>
    <w:rsid w:val="006A7CC2"/>
    <w:rsid w:val="006B7D31"/>
    <w:rsid w:val="007270B2"/>
    <w:rsid w:val="007E1200"/>
    <w:rsid w:val="00851EC8"/>
    <w:rsid w:val="00874CB9"/>
    <w:rsid w:val="0087605B"/>
    <w:rsid w:val="008828CA"/>
    <w:rsid w:val="008832C5"/>
    <w:rsid w:val="008A16B3"/>
    <w:rsid w:val="008A699D"/>
    <w:rsid w:val="008B7200"/>
    <w:rsid w:val="008E368E"/>
    <w:rsid w:val="00910380"/>
    <w:rsid w:val="00A42F0A"/>
    <w:rsid w:val="00A44B73"/>
    <w:rsid w:val="00A61CB2"/>
    <w:rsid w:val="00A730C2"/>
    <w:rsid w:val="00A91660"/>
    <w:rsid w:val="00A92EBB"/>
    <w:rsid w:val="00AD6180"/>
    <w:rsid w:val="00B41E56"/>
    <w:rsid w:val="00B5358F"/>
    <w:rsid w:val="00B56D5E"/>
    <w:rsid w:val="00BC4B04"/>
    <w:rsid w:val="00BC5F97"/>
    <w:rsid w:val="00C73121"/>
    <w:rsid w:val="00C74BFD"/>
    <w:rsid w:val="00CC2774"/>
    <w:rsid w:val="00CF7F58"/>
    <w:rsid w:val="00D0370B"/>
    <w:rsid w:val="00D055D6"/>
    <w:rsid w:val="00D93A60"/>
    <w:rsid w:val="00DC7D61"/>
    <w:rsid w:val="00E07F6E"/>
    <w:rsid w:val="00E26008"/>
    <w:rsid w:val="00E52F18"/>
    <w:rsid w:val="00E70EFC"/>
    <w:rsid w:val="00E83157"/>
    <w:rsid w:val="00EB1150"/>
    <w:rsid w:val="00EC24E1"/>
    <w:rsid w:val="00F03CA4"/>
    <w:rsid w:val="00F32E0E"/>
    <w:rsid w:val="00F33FB8"/>
    <w:rsid w:val="00F72CBD"/>
    <w:rsid w:val="00F7318E"/>
    <w:rsid w:val="00F80E3E"/>
    <w:rsid w:val="00F94D49"/>
    <w:rsid w:val="00F9719F"/>
    <w:rsid w:val="00FA6CE6"/>
    <w:rsid w:val="00FA71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05D993-D263-4B82-8B1A-1C8CA3E6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4D"/>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574D"/>
    <w:pPr>
      <w:tabs>
        <w:tab w:val="center" w:pos="4536"/>
        <w:tab w:val="right" w:pos="9072"/>
      </w:tabs>
    </w:pPr>
  </w:style>
  <w:style w:type="character" w:customStyle="1" w:styleId="stBilgiChar">
    <w:name w:val="Üst Bilgi Char"/>
    <w:basedOn w:val="VarsaylanParagrafYazTipi"/>
    <w:link w:val="stBilgi"/>
    <w:uiPriority w:val="99"/>
    <w:rsid w:val="0012574D"/>
  </w:style>
  <w:style w:type="paragraph" w:styleId="AltBilgi">
    <w:name w:val="footer"/>
    <w:basedOn w:val="Normal"/>
    <w:link w:val="AltBilgiChar"/>
    <w:uiPriority w:val="99"/>
    <w:unhideWhenUsed/>
    <w:rsid w:val="0012574D"/>
    <w:pPr>
      <w:tabs>
        <w:tab w:val="center" w:pos="4536"/>
        <w:tab w:val="right" w:pos="9072"/>
      </w:tabs>
    </w:pPr>
  </w:style>
  <w:style w:type="character" w:customStyle="1" w:styleId="AltBilgiChar">
    <w:name w:val="Alt Bilgi Char"/>
    <w:basedOn w:val="VarsaylanParagrafYazTipi"/>
    <w:link w:val="AltBilgi"/>
    <w:uiPriority w:val="99"/>
    <w:rsid w:val="0012574D"/>
  </w:style>
  <w:style w:type="table" w:styleId="TabloKlavuzu">
    <w:name w:val="Table Grid"/>
    <w:basedOn w:val="NormalTablo"/>
    <w:uiPriority w:val="59"/>
    <w:rsid w:val="0012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7D31"/>
    <w:pPr>
      <w:ind w:left="720"/>
      <w:contextualSpacing/>
    </w:pPr>
  </w:style>
  <w:style w:type="paragraph" w:styleId="NormalWeb">
    <w:name w:val="Normal (Web)"/>
    <w:basedOn w:val="Normal"/>
    <w:uiPriority w:val="99"/>
    <w:unhideWhenUsed/>
    <w:rsid w:val="006B7D31"/>
    <w:pPr>
      <w:spacing w:before="100" w:beforeAutospacing="1" w:after="100" w:afterAutospacing="1"/>
    </w:pPr>
    <w:rPr>
      <w:rFonts w:ascii="Times New Roman" w:hAnsi="Times New Roman"/>
      <w:sz w:val="24"/>
      <w:szCs w:val="24"/>
      <w:lang w:eastAsia="tr-TR"/>
    </w:rPr>
  </w:style>
  <w:style w:type="paragraph" w:styleId="BalonMetni">
    <w:name w:val="Balloon Text"/>
    <w:basedOn w:val="Normal"/>
    <w:link w:val="BalonMetniChar"/>
    <w:uiPriority w:val="99"/>
    <w:semiHidden/>
    <w:unhideWhenUsed/>
    <w:rsid w:val="00492CE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2CEF"/>
    <w:rPr>
      <w:rFonts w:ascii="Segoe UI" w:eastAsia="Times New Roman" w:hAnsi="Segoe UI" w:cs="Segoe UI"/>
      <w:sz w:val="18"/>
      <w:szCs w:val="18"/>
    </w:rPr>
  </w:style>
  <w:style w:type="table" w:customStyle="1" w:styleId="TabloKlavuzu1">
    <w:name w:val="Tablo Kılavuzu1"/>
    <w:basedOn w:val="NormalTablo"/>
    <w:next w:val="TabloKlavuzu"/>
    <w:uiPriority w:val="39"/>
    <w:rsid w:val="00BC5F97"/>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2635">
      <w:bodyDiv w:val="1"/>
      <w:marLeft w:val="0"/>
      <w:marRight w:val="0"/>
      <w:marTop w:val="0"/>
      <w:marBottom w:val="0"/>
      <w:divBdr>
        <w:top w:val="none" w:sz="0" w:space="0" w:color="auto"/>
        <w:left w:val="none" w:sz="0" w:space="0" w:color="auto"/>
        <w:bottom w:val="none" w:sz="0" w:space="0" w:color="auto"/>
        <w:right w:val="none" w:sz="0" w:space="0" w:color="auto"/>
      </w:divBdr>
    </w:div>
    <w:div w:id="344404837">
      <w:bodyDiv w:val="1"/>
      <w:marLeft w:val="0"/>
      <w:marRight w:val="0"/>
      <w:marTop w:val="0"/>
      <w:marBottom w:val="0"/>
      <w:divBdr>
        <w:top w:val="none" w:sz="0" w:space="0" w:color="auto"/>
        <w:left w:val="none" w:sz="0" w:space="0" w:color="auto"/>
        <w:bottom w:val="none" w:sz="0" w:space="0" w:color="auto"/>
        <w:right w:val="none" w:sz="0" w:space="0" w:color="auto"/>
      </w:divBdr>
      <w:divsChild>
        <w:div w:id="1277639434">
          <w:marLeft w:val="360"/>
          <w:marRight w:val="0"/>
          <w:marTop w:val="200"/>
          <w:marBottom w:val="0"/>
          <w:divBdr>
            <w:top w:val="none" w:sz="0" w:space="0" w:color="auto"/>
            <w:left w:val="none" w:sz="0" w:space="0" w:color="auto"/>
            <w:bottom w:val="none" w:sz="0" w:space="0" w:color="auto"/>
            <w:right w:val="none" w:sz="0" w:space="0" w:color="auto"/>
          </w:divBdr>
        </w:div>
      </w:divsChild>
    </w:div>
    <w:div w:id="372735304">
      <w:bodyDiv w:val="1"/>
      <w:marLeft w:val="0"/>
      <w:marRight w:val="0"/>
      <w:marTop w:val="0"/>
      <w:marBottom w:val="0"/>
      <w:divBdr>
        <w:top w:val="none" w:sz="0" w:space="0" w:color="auto"/>
        <w:left w:val="none" w:sz="0" w:space="0" w:color="auto"/>
        <w:bottom w:val="none" w:sz="0" w:space="0" w:color="auto"/>
        <w:right w:val="none" w:sz="0" w:space="0" w:color="auto"/>
      </w:divBdr>
    </w:div>
    <w:div w:id="1734886266">
      <w:bodyDiv w:val="1"/>
      <w:marLeft w:val="0"/>
      <w:marRight w:val="0"/>
      <w:marTop w:val="0"/>
      <w:marBottom w:val="0"/>
      <w:divBdr>
        <w:top w:val="none" w:sz="0" w:space="0" w:color="auto"/>
        <w:left w:val="none" w:sz="0" w:space="0" w:color="auto"/>
        <w:bottom w:val="none" w:sz="0" w:space="0" w:color="auto"/>
        <w:right w:val="none" w:sz="0" w:space="0" w:color="auto"/>
      </w:divBdr>
    </w:div>
    <w:div w:id="185363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1093</TotalTime>
  <Pages>1</Pages>
  <Words>2873</Words>
  <Characters>16379</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11</cp:revision>
  <cp:lastPrinted>2020-10-09T11:58:00Z</cp:lastPrinted>
  <dcterms:created xsi:type="dcterms:W3CDTF">2020-08-19T05:57:00Z</dcterms:created>
  <dcterms:modified xsi:type="dcterms:W3CDTF">2020-12-24T11:21:00Z</dcterms:modified>
</cp:coreProperties>
</file>