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52C" w:rsidRDefault="00047C99" w:rsidP="00F47EB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Değerli </w:t>
      </w:r>
      <w:r w:rsidR="00F47EBD">
        <w:rPr>
          <w:rFonts w:ascii="Times New Roman" w:hAnsi="Times New Roman" w:cs="Times New Roman"/>
          <w:sz w:val="24"/>
        </w:rPr>
        <w:t>ö</w:t>
      </w:r>
      <w:r>
        <w:rPr>
          <w:rFonts w:ascii="Times New Roman" w:hAnsi="Times New Roman" w:cs="Times New Roman"/>
          <w:sz w:val="24"/>
        </w:rPr>
        <w:t xml:space="preserve">ğrencilerimiz, </w:t>
      </w:r>
      <w:r w:rsidR="00F47EBD">
        <w:rPr>
          <w:rFonts w:ascii="Times New Roman" w:hAnsi="Times New Roman" w:cs="Times New Roman"/>
          <w:sz w:val="24"/>
        </w:rPr>
        <w:t>eğitim hayatınız boyunca elde etmiş olduğunuz kazanımların görünmesi, mezun olduktan sonra alanınızda kendinizi daha iyi tanıtabilmek ve a</w:t>
      </w:r>
      <w:r w:rsidR="00F47EBD" w:rsidRPr="00F47EBD">
        <w:rPr>
          <w:rFonts w:ascii="Times New Roman" w:hAnsi="Times New Roman" w:cs="Times New Roman"/>
          <w:sz w:val="24"/>
        </w:rPr>
        <w:t>kademik yeterliliklerin tanınmasında bir yardımcı araç olarak tasarlanmış</w:t>
      </w:r>
      <w:r w:rsidR="00F47EBD">
        <w:rPr>
          <w:rFonts w:ascii="Times New Roman" w:hAnsi="Times New Roman" w:cs="Times New Roman"/>
          <w:sz w:val="24"/>
        </w:rPr>
        <w:t xml:space="preserve"> olan Diploma Eki </w:t>
      </w:r>
      <w:r w:rsidR="006778CC">
        <w:rPr>
          <w:rFonts w:ascii="Times New Roman" w:hAnsi="Times New Roman" w:cs="Times New Roman"/>
          <w:sz w:val="24"/>
        </w:rPr>
        <w:t xml:space="preserve">diplomalarınızla birlikte tarafınıza verilecektir. </w:t>
      </w:r>
      <w:r w:rsidR="006778CC" w:rsidRPr="0081752C">
        <w:rPr>
          <w:rFonts w:ascii="Times New Roman" w:hAnsi="Times New Roman" w:cs="Times New Roman"/>
          <w:b/>
          <w:sz w:val="24"/>
        </w:rPr>
        <w:t>“Program ve Öğrenciye Özgü Bilgiler, Program Akreditasyon Durumu Bilgisi ve Hareketlilik Deneyimi”</w:t>
      </w:r>
      <w:r w:rsidR="006778CC">
        <w:rPr>
          <w:rFonts w:ascii="Times New Roman" w:hAnsi="Times New Roman" w:cs="Times New Roman"/>
          <w:sz w:val="24"/>
        </w:rPr>
        <w:t xml:space="preserve"> üniversite tarafından öğrenci otomasyonundaki mevcut veriler kullanılarak Diploma Eki’nde gösterilecektir. Bunun dışında kalan </w:t>
      </w:r>
      <w:r w:rsidR="006778CC" w:rsidRPr="0081752C">
        <w:rPr>
          <w:rFonts w:ascii="Times New Roman" w:hAnsi="Times New Roman" w:cs="Times New Roman"/>
          <w:b/>
          <w:sz w:val="24"/>
        </w:rPr>
        <w:t>“Gönüllü staj, Araştırma Projelerine Katılım, Öğrencinin Üstün Başarıları, Üniversite Tarafından Düzenlenen Kongre-Sempozyum ve Üniversite Tarafından Sertifikalandırılmış Eğitimler”</w:t>
      </w:r>
      <w:r w:rsidR="006778CC">
        <w:rPr>
          <w:rFonts w:ascii="Times New Roman" w:hAnsi="Times New Roman" w:cs="Times New Roman"/>
          <w:sz w:val="24"/>
        </w:rPr>
        <w:t xml:space="preserve"> alt başlıkları ise öğrenciler tarafından Pusula Bilgi Sistemi’nde yer alan </w:t>
      </w:r>
      <w:r w:rsidR="006778CC" w:rsidRPr="0081752C">
        <w:rPr>
          <w:rFonts w:ascii="Times New Roman" w:hAnsi="Times New Roman" w:cs="Times New Roman"/>
          <w:b/>
          <w:sz w:val="24"/>
        </w:rPr>
        <w:t>“Diploma Eki Belge Yükleme”</w:t>
      </w:r>
      <w:r w:rsidR="006778CC">
        <w:rPr>
          <w:rFonts w:ascii="Times New Roman" w:hAnsi="Times New Roman" w:cs="Times New Roman"/>
          <w:sz w:val="24"/>
        </w:rPr>
        <w:t xml:space="preserve"> adlı sayfaya giriş yapılarak yüklenecektir. Öğrencilerimizin ekteki </w:t>
      </w:r>
      <w:r w:rsidR="0081752C">
        <w:rPr>
          <w:rFonts w:ascii="Times New Roman" w:hAnsi="Times New Roman" w:cs="Times New Roman"/>
          <w:sz w:val="24"/>
        </w:rPr>
        <w:t>“</w:t>
      </w:r>
      <w:r w:rsidR="006778CC">
        <w:rPr>
          <w:rFonts w:ascii="Times New Roman" w:hAnsi="Times New Roman" w:cs="Times New Roman"/>
          <w:sz w:val="24"/>
        </w:rPr>
        <w:t xml:space="preserve">Diploma Eki 6.1 </w:t>
      </w:r>
      <w:proofErr w:type="spellStart"/>
      <w:r w:rsidR="006778CC">
        <w:rPr>
          <w:rFonts w:ascii="Times New Roman" w:hAnsi="Times New Roman" w:cs="Times New Roman"/>
          <w:sz w:val="24"/>
        </w:rPr>
        <w:t>Additional</w:t>
      </w:r>
      <w:proofErr w:type="spellEnd"/>
      <w:r w:rsidR="006778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78CC">
        <w:rPr>
          <w:rFonts w:ascii="Times New Roman" w:hAnsi="Times New Roman" w:cs="Times New Roman"/>
          <w:sz w:val="24"/>
        </w:rPr>
        <w:t>İnformation</w:t>
      </w:r>
      <w:proofErr w:type="spellEnd"/>
      <w:r w:rsidR="006778CC">
        <w:rPr>
          <w:rFonts w:ascii="Times New Roman" w:hAnsi="Times New Roman" w:cs="Times New Roman"/>
          <w:sz w:val="24"/>
        </w:rPr>
        <w:t xml:space="preserve"> (Ek Bilgiler) Başlığı Uygulama İlkeleri”</w:t>
      </w:r>
      <w:r w:rsidR="0081752C">
        <w:rPr>
          <w:rFonts w:ascii="Times New Roman" w:hAnsi="Times New Roman" w:cs="Times New Roman"/>
          <w:sz w:val="24"/>
        </w:rPr>
        <w:t xml:space="preserve"> dikkatlice inceleyerek sisteme giriş yapmaları önem arz etmektedir.</w:t>
      </w:r>
    </w:p>
    <w:p w:rsidR="0081752C" w:rsidRDefault="0081752C" w:rsidP="00F47EBD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pPr w:leftFromText="141" w:rightFromText="141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1716"/>
        <w:gridCol w:w="1747"/>
        <w:gridCol w:w="1750"/>
        <w:gridCol w:w="1766"/>
        <w:gridCol w:w="2083"/>
      </w:tblGrid>
      <w:tr w:rsidR="00D8169F" w:rsidTr="00D8169F">
        <w:tc>
          <w:tcPr>
            <w:tcW w:w="9062" w:type="dxa"/>
            <w:gridSpan w:val="5"/>
          </w:tcPr>
          <w:p w:rsidR="00D8169F" w:rsidRPr="00CE16F2" w:rsidRDefault="00D8169F" w:rsidP="00D816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16F2">
              <w:rPr>
                <w:rFonts w:ascii="Times New Roman" w:hAnsi="Times New Roman" w:cs="Times New Roman"/>
                <w:b/>
                <w:sz w:val="24"/>
              </w:rPr>
              <w:t>ÖĞRENCİ</w:t>
            </w:r>
          </w:p>
        </w:tc>
      </w:tr>
      <w:tr w:rsidR="00D8169F" w:rsidTr="00D8169F">
        <w:trPr>
          <w:trHeight w:val="1114"/>
        </w:trPr>
        <w:tc>
          <w:tcPr>
            <w:tcW w:w="9062" w:type="dxa"/>
            <w:gridSpan w:val="5"/>
          </w:tcPr>
          <w:p w:rsidR="00D8169F" w:rsidRDefault="00D8169F" w:rsidP="00D816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520C04" wp14:editId="17A3D18B">
                      <wp:simplePos x="0" y="0"/>
                      <wp:positionH relativeFrom="column">
                        <wp:posOffset>2619782</wp:posOffset>
                      </wp:positionH>
                      <wp:positionV relativeFrom="paragraph">
                        <wp:posOffset>48260</wp:posOffset>
                      </wp:positionV>
                      <wp:extent cx="484632" cy="534009"/>
                      <wp:effectExtent l="19050" t="0" r="29845" b="38100"/>
                      <wp:wrapNone/>
                      <wp:docPr id="3" name="Aşağı O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632" cy="53400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393E7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" o:spid="_x0000_s1026" type="#_x0000_t67" style="position:absolute;margin-left:206.3pt;margin-top:3.8pt;width:38.15pt;height:42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" adj="11799" fillcolor="#5b9bd5 [3204]" strokecolor="#1f4d78 [1604]" strokeweight="1pt"/>
                  </w:pict>
                </mc:Fallback>
              </mc:AlternateContent>
            </w:r>
          </w:p>
          <w:p w:rsidR="00D8169F" w:rsidRDefault="00D8169F" w:rsidP="00D8169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169F" w:rsidRDefault="00D8169F" w:rsidP="00D8169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169F" w:rsidTr="00D8169F">
        <w:tc>
          <w:tcPr>
            <w:tcW w:w="9062" w:type="dxa"/>
            <w:gridSpan w:val="5"/>
          </w:tcPr>
          <w:p w:rsidR="00D8169F" w:rsidRDefault="00D8169F" w:rsidP="00D8169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169F" w:rsidRPr="0018744D" w:rsidRDefault="00D8169F" w:rsidP="00D816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744D">
              <w:rPr>
                <w:rFonts w:ascii="Times New Roman" w:hAnsi="Times New Roman" w:cs="Times New Roman"/>
                <w:b/>
                <w:sz w:val="24"/>
              </w:rPr>
              <w:t>PUSULA BİLGİ SİSTEMİ</w:t>
            </w:r>
            <w:r w:rsidRPr="0018744D">
              <w:rPr>
                <w:rFonts w:ascii="Times New Roman" w:hAnsi="Times New Roman" w:cs="Times New Roman"/>
                <w:b/>
                <w:sz w:val="24"/>
              </w:rPr>
              <w:sym w:font="Wingdings" w:char="F0E0"/>
            </w:r>
            <w:r w:rsidRPr="0018744D">
              <w:rPr>
                <w:rFonts w:ascii="Times New Roman" w:hAnsi="Times New Roman" w:cs="Times New Roman"/>
                <w:b/>
                <w:sz w:val="24"/>
              </w:rPr>
              <w:t xml:space="preserve"> D</w:t>
            </w:r>
            <w:r w:rsidR="00CC2187">
              <w:rPr>
                <w:rFonts w:ascii="Times New Roman" w:hAnsi="Times New Roman" w:cs="Times New Roman"/>
                <w:b/>
                <w:sz w:val="24"/>
              </w:rPr>
              <w:t>İPLOMA EKİ BELGE YÜKLEME</w:t>
            </w:r>
            <w:bookmarkStart w:id="0" w:name="_GoBack"/>
            <w:bookmarkEnd w:id="0"/>
          </w:p>
          <w:p w:rsidR="00D8169F" w:rsidRDefault="00D8169F" w:rsidP="00D816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169F" w:rsidTr="00D8169F">
        <w:trPr>
          <w:trHeight w:val="838"/>
        </w:trPr>
        <w:tc>
          <w:tcPr>
            <w:tcW w:w="9062" w:type="dxa"/>
            <w:gridSpan w:val="5"/>
          </w:tcPr>
          <w:p w:rsidR="00D8169F" w:rsidRDefault="00D8169F" w:rsidP="00D816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AA7E0B" wp14:editId="61B2167B">
                      <wp:simplePos x="0" y="0"/>
                      <wp:positionH relativeFrom="column">
                        <wp:posOffset>2626792</wp:posOffset>
                      </wp:positionH>
                      <wp:positionV relativeFrom="paragraph">
                        <wp:posOffset>68097</wp:posOffset>
                      </wp:positionV>
                      <wp:extent cx="484632" cy="534009"/>
                      <wp:effectExtent l="19050" t="0" r="29845" b="38100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632" cy="53400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1B837" id="Aşağı Ok 4" o:spid="_x0000_s1026" type="#_x0000_t67" style="position:absolute;margin-left:206.85pt;margin-top:5.35pt;width:38.15pt;height:42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" adj="11799" fillcolor="#5b9bd5 [3204]" strokecolor="#1f4d78 [1604]" strokeweight="1pt"/>
                  </w:pict>
                </mc:Fallback>
              </mc:AlternateContent>
            </w:r>
          </w:p>
          <w:p w:rsidR="00D8169F" w:rsidRDefault="00D8169F" w:rsidP="00D8169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169F" w:rsidRDefault="00D8169F" w:rsidP="00D8169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169F" w:rsidRDefault="00D8169F" w:rsidP="00D8169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169F" w:rsidTr="00D8169F">
        <w:tc>
          <w:tcPr>
            <w:tcW w:w="1716" w:type="dxa"/>
          </w:tcPr>
          <w:p w:rsidR="00D8169F" w:rsidRDefault="00D8169F" w:rsidP="00D816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Gönüllü Staj</w:t>
            </w:r>
          </w:p>
        </w:tc>
        <w:tc>
          <w:tcPr>
            <w:tcW w:w="1747" w:type="dxa"/>
          </w:tcPr>
          <w:p w:rsidR="00D8169F" w:rsidRDefault="00D8169F" w:rsidP="00D816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Araştırma Projelerine Katılım</w:t>
            </w:r>
          </w:p>
        </w:tc>
        <w:tc>
          <w:tcPr>
            <w:tcW w:w="1750" w:type="dxa"/>
          </w:tcPr>
          <w:p w:rsidR="00D8169F" w:rsidRDefault="00D8169F" w:rsidP="00D816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Öğrencinin Üstün Başarıları</w:t>
            </w:r>
          </w:p>
        </w:tc>
        <w:tc>
          <w:tcPr>
            <w:tcW w:w="1766" w:type="dxa"/>
          </w:tcPr>
          <w:p w:rsidR="00D8169F" w:rsidRDefault="00D8169F" w:rsidP="00D816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Üniversite Tarafından Düzenlenen Kongre-Sempozyum</w:t>
            </w:r>
          </w:p>
        </w:tc>
        <w:tc>
          <w:tcPr>
            <w:tcW w:w="2083" w:type="dxa"/>
          </w:tcPr>
          <w:p w:rsidR="00D8169F" w:rsidRDefault="00D8169F" w:rsidP="00D816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Üniversite Tarafından Sertifikalandırılmış Eğitimler</w:t>
            </w:r>
          </w:p>
        </w:tc>
      </w:tr>
      <w:tr w:rsidR="00D8169F" w:rsidTr="00D8169F">
        <w:trPr>
          <w:trHeight w:val="1134"/>
        </w:trPr>
        <w:tc>
          <w:tcPr>
            <w:tcW w:w="9062" w:type="dxa"/>
            <w:gridSpan w:val="5"/>
          </w:tcPr>
          <w:p w:rsidR="00D8169F" w:rsidRDefault="00D8169F" w:rsidP="00D816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154627" wp14:editId="33310C01">
                      <wp:simplePos x="0" y="0"/>
                      <wp:positionH relativeFrom="column">
                        <wp:posOffset>2604846</wp:posOffset>
                      </wp:positionH>
                      <wp:positionV relativeFrom="paragraph">
                        <wp:posOffset>59740</wp:posOffset>
                      </wp:positionV>
                      <wp:extent cx="484632" cy="534009"/>
                      <wp:effectExtent l="19050" t="0" r="29845" b="38100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632" cy="53400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DBB2F" id="Aşağı Ok 5" o:spid="_x0000_s1026" type="#_x0000_t67" style="position:absolute;margin-left:205.1pt;margin-top:4.7pt;width:38.15pt;height:42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" adj="11799" fillcolor="#5b9bd5 [3204]" strokecolor="#1f4d78 [1604]" strokeweight="1pt"/>
                  </w:pict>
                </mc:Fallback>
              </mc:AlternateContent>
            </w:r>
          </w:p>
        </w:tc>
      </w:tr>
      <w:tr w:rsidR="00D8169F" w:rsidTr="00D8169F">
        <w:tc>
          <w:tcPr>
            <w:tcW w:w="9062" w:type="dxa"/>
            <w:gridSpan w:val="5"/>
          </w:tcPr>
          <w:p w:rsidR="00D8169F" w:rsidRPr="0018744D" w:rsidRDefault="00D8169F" w:rsidP="00D816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744D">
              <w:rPr>
                <w:rFonts w:ascii="Times New Roman" w:hAnsi="Times New Roman" w:cs="Times New Roman"/>
                <w:b/>
                <w:sz w:val="24"/>
              </w:rPr>
              <w:t>MEZUNİYET KOMİSYONU ONAYI</w:t>
            </w:r>
          </w:p>
        </w:tc>
      </w:tr>
      <w:tr w:rsidR="00D8169F" w:rsidTr="00D8169F">
        <w:trPr>
          <w:trHeight w:val="1134"/>
        </w:trPr>
        <w:tc>
          <w:tcPr>
            <w:tcW w:w="9062" w:type="dxa"/>
            <w:gridSpan w:val="5"/>
          </w:tcPr>
          <w:p w:rsidR="00D8169F" w:rsidRDefault="00D8169F" w:rsidP="00D816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A640ED" wp14:editId="3415B7A3">
                      <wp:simplePos x="0" y="0"/>
                      <wp:positionH relativeFrom="column">
                        <wp:posOffset>2656382</wp:posOffset>
                      </wp:positionH>
                      <wp:positionV relativeFrom="paragraph">
                        <wp:posOffset>102718</wp:posOffset>
                      </wp:positionV>
                      <wp:extent cx="484632" cy="534009"/>
                      <wp:effectExtent l="19050" t="0" r="29845" b="38100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632" cy="53400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00BB8" id="Aşağı Ok 6" o:spid="_x0000_s1026" type="#_x0000_t67" style="position:absolute;margin-left:209.15pt;margin-top:8.1pt;width:38.15pt;height:42.0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" adj="11799" fillcolor="#5b9bd5 [3204]" strokecolor="#1f4d78 [1604]" strokeweight="1pt"/>
                  </w:pict>
                </mc:Fallback>
              </mc:AlternateContent>
            </w:r>
          </w:p>
        </w:tc>
      </w:tr>
      <w:tr w:rsidR="00D8169F" w:rsidTr="00D8169F">
        <w:tc>
          <w:tcPr>
            <w:tcW w:w="9062" w:type="dxa"/>
            <w:gridSpan w:val="5"/>
          </w:tcPr>
          <w:p w:rsidR="00D8169F" w:rsidRDefault="00D8169F" w:rsidP="00D8169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D8169F" w:rsidRPr="0018744D" w:rsidRDefault="00D8169F" w:rsidP="00D816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744D">
              <w:rPr>
                <w:rFonts w:ascii="Times New Roman" w:hAnsi="Times New Roman" w:cs="Times New Roman"/>
                <w:b/>
                <w:sz w:val="24"/>
              </w:rPr>
              <w:t>Öğrenciye onay/ret e-postası otomatik olarak gönderilir</w:t>
            </w:r>
          </w:p>
          <w:p w:rsidR="00D8169F" w:rsidRDefault="00D8169F" w:rsidP="00D8169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E16F2" w:rsidRPr="00047C99" w:rsidRDefault="006778CC" w:rsidP="00F47EB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B355A7" w:rsidRPr="00047C99" w:rsidRDefault="00B355A7" w:rsidP="00F47EBD">
      <w:pPr>
        <w:jc w:val="both"/>
        <w:rPr>
          <w:rFonts w:ascii="Times New Roman" w:hAnsi="Times New Roman" w:cs="Times New Roman"/>
          <w:sz w:val="24"/>
        </w:rPr>
      </w:pPr>
    </w:p>
    <w:sectPr w:rsidR="00B355A7" w:rsidRPr="00047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412"/>
    <w:rsid w:val="00012412"/>
    <w:rsid w:val="00047C99"/>
    <w:rsid w:val="0018744D"/>
    <w:rsid w:val="0032386A"/>
    <w:rsid w:val="00427514"/>
    <w:rsid w:val="006778CC"/>
    <w:rsid w:val="0081752C"/>
    <w:rsid w:val="00B355A7"/>
    <w:rsid w:val="00CC2187"/>
    <w:rsid w:val="00CE16F2"/>
    <w:rsid w:val="00D8169F"/>
    <w:rsid w:val="00F4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EAB8"/>
  <w15:chartTrackingRefBased/>
  <w15:docId w15:val="{98388B80-6CE7-4634-9AA6-127A05B5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E1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dcterms:created xsi:type="dcterms:W3CDTF">2023-12-07T10:09:00Z</dcterms:created>
  <dcterms:modified xsi:type="dcterms:W3CDTF">2023-12-07T11:33:00Z</dcterms:modified>
</cp:coreProperties>
</file>