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F79" w:rsidRDefault="00CC4F79" w:rsidP="00C91013">
      <w:pPr>
        <w:pStyle w:val="GvdeMetni"/>
        <w:spacing w:before="8"/>
        <w:jc w:val="both"/>
        <w:rPr>
          <w:sz w:val="15"/>
        </w:rPr>
      </w:pPr>
    </w:p>
    <w:p w:rsidR="00CC4F79" w:rsidRPr="007857BF" w:rsidRDefault="00175577" w:rsidP="00C91013">
      <w:pPr>
        <w:pStyle w:val="Balk1"/>
        <w:ind w:left="142"/>
        <w:jc w:val="center"/>
        <w:rPr>
          <w:sz w:val="24"/>
          <w:szCs w:val="24"/>
        </w:rPr>
      </w:pPr>
      <w:r w:rsidRPr="007857BF">
        <w:rPr>
          <w:sz w:val="24"/>
          <w:szCs w:val="24"/>
        </w:rPr>
        <w:t>PAMUKKALE</w:t>
      </w:r>
      <w:r w:rsidRPr="007857BF">
        <w:rPr>
          <w:spacing w:val="-6"/>
          <w:sz w:val="24"/>
          <w:szCs w:val="24"/>
        </w:rPr>
        <w:t xml:space="preserve"> </w:t>
      </w:r>
      <w:r w:rsidRPr="007857BF">
        <w:rPr>
          <w:sz w:val="24"/>
          <w:szCs w:val="24"/>
        </w:rPr>
        <w:t>ÜNİVERSİTESİ</w:t>
      </w:r>
      <w:r w:rsidRPr="007857BF">
        <w:rPr>
          <w:spacing w:val="-4"/>
          <w:sz w:val="24"/>
          <w:szCs w:val="24"/>
        </w:rPr>
        <w:t xml:space="preserve"> </w:t>
      </w:r>
      <w:r w:rsidR="003208D0">
        <w:rPr>
          <w:spacing w:val="-4"/>
          <w:sz w:val="24"/>
          <w:szCs w:val="24"/>
        </w:rPr>
        <w:t xml:space="preserve">KARİYER PLANLAMA UYGULAMA VE ARAŞTIRMA MERKEZİ GÖNÜLLÜ ÇALIŞACAK </w:t>
      </w:r>
      <w:r w:rsidRPr="007857BF">
        <w:rPr>
          <w:sz w:val="24"/>
          <w:szCs w:val="24"/>
        </w:rPr>
        <w:t>ÖĞRENCİ</w:t>
      </w:r>
      <w:r w:rsidRPr="007857BF">
        <w:rPr>
          <w:spacing w:val="-4"/>
          <w:sz w:val="24"/>
          <w:szCs w:val="24"/>
        </w:rPr>
        <w:t xml:space="preserve"> </w:t>
      </w:r>
      <w:r w:rsidRPr="007857BF">
        <w:rPr>
          <w:sz w:val="24"/>
          <w:szCs w:val="24"/>
        </w:rPr>
        <w:t>AÇIK</w:t>
      </w:r>
      <w:r w:rsidRPr="007857BF">
        <w:rPr>
          <w:spacing w:val="-4"/>
          <w:sz w:val="24"/>
          <w:szCs w:val="24"/>
        </w:rPr>
        <w:t xml:space="preserve"> </w:t>
      </w:r>
      <w:r w:rsidRPr="007857BF">
        <w:rPr>
          <w:sz w:val="24"/>
          <w:szCs w:val="24"/>
        </w:rPr>
        <w:t>RIZA</w:t>
      </w:r>
      <w:r w:rsidRPr="007857BF">
        <w:rPr>
          <w:spacing w:val="-5"/>
          <w:sz w:val="24"/>
          <w:szCs w:val="24"/>
        </w:rPr>
        <w:t xml:space="preserve"> </w:t>
      </w:r>
      <w:r w:rsidRPr="007857BF">
        <w:rPr>
          <w:sz w:val="24"/>
          <w:szCs w:val="24"/>
        </w:rPr>
        <w:t>METNİ</w:t>
      </w:r>
    </w:p>
    <w:p w:rsidR="00CC4F79" w:rsidRPr="007857BF" w:rsidRDefault="00CC4F79" w:rsidP="00C91013">
      <w:pPr>
        <w:pStyle w:val="GvdeMetni"/>
        <w:jc w:val="both"/>
        <w:rPr>
          <w:b/>
          <w:sz w:val="24"/>
          <w:szCs w:val="24"/>
        </w:rPr>
      </w:pPr>
    </w:p>
    <w:p w:rsidR="00CC4F79" w:rsidRPr="007857BF" w:rsidRDefault="00175577" w:rsidP="00C91013">
      <w:pPr>
        <w:pStyle w:val="GvdeMetni"/>
        <w:spacing w:before="139"/>
        <w:ind w:left="216" w:right="674"/>
        <w:jc w:val="both"/>
        <w:rPr>
          <w:sz w:val="24"/>
          <w:szCs w:val="24"/>
        </w:rPr>
      </w:pPr>
      <w:r w:rsidRPr="007857BF">
        <w:rPr>
          <w:sz w:val="24"/>
          <w:szCs w:val="24"/>
        </w:rPr>
        <w:t xml:space="preserve">6698 sayılı Kişisel Verilerin Korunması Kanunu nezdinde veri sorumlusu sıfatına haiz </w:t>
      </w:r>
      <w:r w:rsidRPr="007857BF">
        <w:rPr>
          <w:b/>
          <w:sz w:val="24"/>
          <w:szCs w:val="24"/>
        </w:rPr>
        <w:t>Pamukkale Üniversitesi</w:t>
      </w:r>
      <w:r w:rsidRPr="007857BF">
        <w:rPr>
          <w:b/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(Bundan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böyle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b/>
          <w:sz w:val="24"/>
          <w:szCs w:val="24"/>
        </w:rPr>
        <w:t>“PAÜ’’</w:t>
      </w:r>
      <w:r w:rsidRPr="007857BF">
        <w:rPr>
          <w:b/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olarak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ifade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edilecektir.)</w:t>
      </w:r>
      <w:r w:rsidRPr="007857BF">
        <w:rPr>
          <w:spacing w:val="1"/>
          <w:sz w:val="24"/>
          <w:szCs w:val="24"/>
        </w:rPr>
        <w:t xml:space="preserve"> </w:t>
      </w:r>
      <w:r w:rsidR="009D1809">
        <w:rPr>
          <w:spacing w:val="1"/>
          <w:sz w:val="24"/>
          <w:szCs w:val="24"/>
        </w:rPr>
        <w:t xml:space="preserve">Kariyer Planlama Uygulama ve </w:t>
      </w:r>
      <w:r w:rsidR="00140E93">
        <w:rPr>
          <w:spacing w:val="1"/>
          <w:sz w:val="24"/>
          <w:szCs w:val="24"/>
        </w:rPr>
        <w:t>Araştırma</w:t>
      </w:r>
      <w:r w:rsidR="009D1809">
        <w:rPr>
          <w:spacing w:val="1"/>
          <w:sz w:val="24"/>
          <w:szCs w:val="24"/>
        </w:rPr>
        <w:t xml:space="preserve"> Merkezi gönüllü çalışanı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olmanız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nedeniyle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Kişisel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Verilerin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Korunması</w:t>
      </w:r>
      <w:r w:rsidRPr="007857BF">
        <w:rPr>
          <w:spacing w:val="-47"/>
          <w:sz w:val="24"/>
          <w:szCs w:val="24"/>
        </w:rPr>
        <w:t xml:space="preserve"> </w:t>
      </w:r>
      <w:r w:rsidRPr="007857BF">
        <w:rPr>
          <w:sz w:val="24"/>
          <w:szCs w:val="24"/>
        </w:rPr>
        <w:t>Kanunun</w:t>
      </w:r>
      <w:r w:rsidR="00782DD1">
        <w:rPr>
          <w:sz w:val="24"/>
          <w:szCs w:val="24"/>
        </w:rPr>
        <w:t xml:space="preserve"> (KVKK)</w:t>
      </w:r>
      <w:r w:rsidRPr="007857BF">
        <w:rPr>
          <w:sz w:val="24"/>
          <w:szCs w:val="24"/>
        </w:rPr>
        <w:t xml:space="preserve"> 5 inci maddesinde öngörülen kişisel veri işleme şartları kapsamında aşağıda belirttiğimiz verilerinizi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işleyebilmek ve aktarabilmek</w:t>
      </w:r>
      <w:r w:rsidRPr="007857BF">
        <w:rPr>
          <w:spacing w:val="-1"/>
          <w:sz w:val="24"/>
          <w:szCs w:val="24"/>
        </w:rPr>
        <w:t xml:space="preserve"> </w:t>
      </w:r>
      <w:r w:rsidRPr="007857BF">
        <w:rPr>
          <w:sz w:val="24"/>
          <w:szCs w:val="24"/>
        </w:rPr>
        <w:t>için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açık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rızanızı</w:t>
      </w:r>
      <w:r w:rsidRPr="007857BF">
        <w:rPr>
          <w:spacing w:val="-1"/>
          <w:sz w:val="24"/>
          <w:szCs w:val="24"/>
        </w:rPr>
        <w:t xml:space="preserve"> </w:t>
      </w:r>
      <w:r w:rsidRPr="007857BF">
        <w:rPr>
          <w:sz w:val="24"/>
          <w:szCs w:val="24"/>
        </w:rPr>
        <w:t>talep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ediyoruz.</w:t>
      </w:r>
    </w:p>
    <w:p w:rsidR="00CC4F79" w:rsidRPr="007857BF" w:rsidRDefault="00175577" w:rsidP="00DF75A5">
      <w:pPr>
        <w:pStyle w:val="Balk1"/>
        <w:spacing w:before="160"/>
        <w:jc w:val="both"/>
        <w:rPr>
          <w:sz w:val="24"/>
          <w:szCs w:val="24"/>
        </w:rPr>
      </w:pPr>
      <w:r w:rsidRPr="007857BF">
        <w:rPr>
          <w:sz w:val="24"/>
          <w:szCs w:val="24"/>
        </w:rPr>
        <w:t>İŞLENEN</w:t>
      </w:r>
      <w:r w:rsidRPr="007857BF">
        <w:rPr>
          <w:spacing w:val="-5"/>
          <w:sz w:val="24"/>
          <w:szCs w:val="24"/>
        </w:rPr>
        <w:t xml:space="preserve"> </w:t>
      </w:r>
      <w:r w:rsidRPr="007857BF">
        <w:rPr>
          <w:sz w:val="24"/>
          <w:szCs w:val="24"/>
        </w:rPr>
        <w:t>KİŞİSEL</w:t>
      </w:r>
      <w:r w:rsidRPr="007857BF">
        <w:rPr>
          <w:spacing w:val="-6"/>
          <w:sz w:val="24"/>
          <w:szCs w:val="24"/>
        </w:rPr>
        <w:t xml:space="preserve"> </w:t>
      </w:r>
      <w:r w:rsidRPr="007857BF">
        <w:rPr>
          <w:sz w:val="24"/>
          <w:szCs w:val="24"/>
        </w:rPr>
        <w:t>VERİLERİNİZ</w:t>
      </w:r>
    </w:p>
    <w:p w:rsidR="00CC4F79" w:rsidRPr="007857BF" w:rsidRDefault="00175577" w:rsidP="00C91013">
      <w:pPr>
        <w:pStyle w:val="GvdeMetni"/>
        <w:spacing w:before="158"/>
        <w:ind w:left="216" w:right="677"/>
        <w:jc w:val="both"/>
        <w:rPr>
          <w:sz w:val="24"/>
          <w:szCs w:val="24"/>
        </w:rPr>
      </w:pPr>
      <w:r w:rsidRPr="007857BF">
        <w:rPr>
          <w:sz w:val="24"/>
          <w:szCs w:val="24"/>
        </w:rPr>
        <w:t xml:space="preserve">Kurum olarak hukuki yükümlülüklerimizi yerine getirmek, </w:t>
      </w:r>
      <w:r w:rsidR="009D1809">
        <w:rPr>
          <w:spacing w:val="1"/>
          <w:sz w:val="24"/>
          <w:szCs w:val="24"/>
        </w:rPr>
        <w:t xml:space="preserve">Kariyer Planlama Uygulama ve </w:t>
      </w:r>
      <w:r w:rsidR="00140E93">
        <w:rPr>
          <w:spacing w:val="1"/>
          <w:sz w:val="24"/>
          <w:szCs w:val="24"/>
        </w:rPr>
        <w:t>Araştırma</w:t>
      </w:r>
      <w:r w:rsidR="009D1809">
        <w:rPr>
          <w:spacing w:val="1"/>
          <w:sz w:val="24"/>
          <w:szCs w:val="24"/>
        </w:rPr>
        <w:t xml:space="preserve"> Merkezi gönüllü çalışma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faaliyetlerinin yürütülmesi ve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 xml:space="preserve">sonuçlandırılmasını sağlamak, öğrencilerimizin kanunlarda öngörülen nedenlerle ve </w:t>
      </w:r>
      <w:proofErr w:type="spellStart"/>
      <w:r w:rsidRPr="007857BF">
        <w:rPr>
          <w:sz w:val="24"/>
          <w:szCs w:val="24"/>
        </w:rPr>
        <w:t>PAÜ</w:t>
      </w:r>
      <w:r w:rsidR="00B873CF">
        <w:rPr>
          <w:sz w:val="24"/>
          <w:szCs w:val="24"/>
        </w:rPr>
        <w:t>’</w:t>
      </w:r>
      <w:r w:rsidRPr="007857BF">
        <w:rPr>
          <w:sz w:val="24"/>
          <w:szCs w:val="24"/>
        </w:rPr>
        <w:t>nün</w:t>
      </w:r>
      <w:proofErr w:type="spellEnd"/>
      <w:r w:rsidRPr="007857BF">
        <w:rPr>
          <w:sz w:val="24"/>
          <w:szCs w:val="24"/>
        </w:rPr>
        <w:t xml:space="preserve"> meşru menfaati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gereği</w:t>
      </w:r>
      <w:r w:rsidRPr="007857BF">
        <w:rPr>
          <w:spacing w:val="-2"/>
          <w:sz w:val="24"/>
          <w:szCs w:val="24"/>
        </w:rPr>
        <w:t xml:space="preserve"> </w:t>
      </w:r>
      <w:r w:rsidRPr="007857BF">
        <w:rPr>
          <w:sz w:val="24"/>
          <w:szCs w:val="24"/>
        </w:rPr>
        <w:t>sizden</w:t>
      </w:r>
      <w:r w:rsidRPr="007857BF">
        <w:rPr>
          <w:spacing w:val="-1"/>
          <w:sz w:val="24"/>
          <w:szCs w:val="24"/>
        </w:rPr>
        <w:t xml:space="preserve"> </w:t>
      </w:r>
      <w:r w:rsidRPr="007857BF">
        <w:rPr>
          <w:sz w:val="24"/>
          <w:szCs w:val="24"/>
        </w:rPr>
        <w:t>ve diğer</w:t>
      </w:r>
      <w:r w:rsidRPr="007857BF">
        <w:rPr>
          <w:spacing w:val="-1"/>
          <w:sz w:val="24"/>
          <w:szCs w:val="24"/>
        </w:rPr>
        <w:t xml:space="preserve"> </w:t>
      </w:r>
      <w:r w:rsidRPr="007857BF">
        <w:rPr>
          <w:sz w:val="24"/>
          <w:szCs w:val="24"/>
        </w:rPr>
        <w:t>kanuni</w:t>
      </w:r>
      <w:r w:rsidRPr="007857BF">
        <w:rPr>
          <w:spacing w:val="-4"/>
          <w:sz w:val="24"/>
          <w:szCs w:val="24"/>
        </w:rPr>
        <w:t xml:space="preserve"> </w:t>
      </w:r>
      <w:r w:rsidRPr="007857BF">
        <w:rPr>
          <w:sz w:val="24"/>
          <w:szCs w:val="24"/>
        </w:rPr>
        <w:t>yöntemlerle elde</w:t>
      </w:r>
      <w:r w:rsidRPr="007857BF">
        <w:rPr>
          <w:spacing w:val="-2"/>
          <w:sz w:val="24"/>
          <w:szCs w:val="24"/>
        </w:rPr>
        <w:t xml:space="preserve"> </w:t>
      </w:r>
      <w:r w:rsidRPr="007857BF">
        <w:rPr>
          <w:sz w:val="24"/>
          <w:szCs w:val="24"/>
        </w:rPr>
        <w:t>ettiğimiz kişisel verileriniz</w:t>
      </w:r>
      <w:r w:rsidRPr="007857BF">
        <w:rPr>
          <w:spacing w:val="-1"/>
          <w:sz w:val="24"/>
          <w:szCs w:val="24"/>
        </w:rPr>
        <w:t xml:space="preserve"> </w:t>
      </w:r>
      <w:r w:rsidRPr="007857BF">
        <w:rPr>
          <w:sz w:val="24"/>
          <w:szCs w:val="24"/>
        </w:rPr>
        <w:t>aşağıdaki</w:t>
      </w:r>
      <w:r w:rsidRPr="007857BF">
        <w:rPr>
          <w:spacing w:val="-1"/>
          <w:sz w:val="24"/>
          <w:szCs w:val="24"/>
        </w:rPr>
        <w:t xml:space="preserve"> </w:t>
      </w:r>
      <w:r w:rsidRPr="007857BF">
        <w:rPr>
          <w:sz w:val="24"/>
          <w:szCs w:val="24"/>
        </w:rPr>
        <w:t>gibidir:</w:t>
      </w:r>
    </w:p>
    <w:p w:rsidR="00CC4F79" w:rsidRDefault="00CC4F79" w:rsidP="00C91013">
      <w:pPr>
        <w:pStyle w:val="GvdeMetni"/>
        <w:spacing w:before="1"/>
        <w:jc w:val="both"/>
        <w:rPr>
          <w:sz w:val="14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4262"/>
      </w:tblGrid>
      <w:tr w:rsidR="00CC4F79" w:rsidTr="007857BF">
        <w:trPr>
          <w:trHeight w:val="689"/>
        </w:trPr>
        <w:tc>
          <w:tcPr>
            <w:tcW w:w="4668" w:type="dxa"/>
          </w:tcPr>
          <w:p w:rsidR="00CC4F79" w:rsidRPr="007857BF" w:rsidRDefault="00175577" w:rsidP="00C91013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857BF">
              <w:rPr>
                <w:b/>
                <w:sz w:val="24"/>
                <w:szCs w:val="24"/>
              </w:rPr>
              <w:t>Kimlik</w:t>
            </w:r>
            <w:r w:rsidRPr="007857B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57BF">
              <w:rPr>
                <w:b/>
                <w:sz w:val="24"/>
                <w:szCs w:val="24"/>
              </w:rPr>
              <w:t>Verisi</w:t>
            </w:r>
          </w:p>
        </w:tc>
        <w:tc>
          <w:tcPr>
            <w:tcW w:w="4262" w:type="dxa"/>
          </w:tcPr>
          <w:p w:rsidR="00CC4F79" w:rsidRPr="007857BF" w:rsidRDefault="00730B9B" w:rsidP="00C91013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857BF">
              <w:rPr>
                <w:sz w:val="24"/>
                <w:szCs w:val="24"/>
              </w:rPr>
              <w:t xml:space="preserve">Ad </w:t>
            </w:r>
            <w:proofErr w:type="spellStart"/>
            <w:r w:rsidRPr="007857BF">
              <w:rPr>
                <w:sz w:val="24"/>
                <w:szCs w:val="24"/>
              </w:rPr>
              <w:t>Soyad</w:t>
            </w:r>
            <w:proofErr w:type="spellEnd"/>
            <w:r w:rsidRPr="007857BF">
              <w:rPr>
                <w:sz w:val="24"/>
                <w:szCs w:val="24"/>
              </w:rPr>
              <w:t>, T.C. kimlik numarası</w:t>
            </w:r>
            <w:r w:rsidR="007857BF">
              <w:rPr>
                <w:sz w:val="24"/>
                <w:szCs w:val="24"/>
              </w:rPr>
              <w:t>.</w:t>
            </w:r>
          </w:p>
        </w:tc>
      </w:tr>
      <w:tr w:rsidR="00CC4F79" w:rsidTr="007857BF">
        <w:trPr>
          <w:trHeight w:val="921"/>
        </w:trPr>
        <w:tc>
          <w:tcPr>
            <w:tcW w:w="4668" w:type="dxa"/>
          </w:tcPr>
          <w:p w:rsidR="00CC4F79" w:rsidRPr="007857BF" w:rsidRDefault="00175577" w:rsidP="00C91013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857BF">
              <w:rPr>
                <w:b/>
                <w:sz w:val="24"/>
                <w:szCs w:val="24"/>
              </w:rPr>
              <w:t>İletişim</w:t>
            </w:r>
            <w:r w:rsidRPr="007857B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57BF">
              <w:rPr>
                <w:b/>
                <w:sz w:val="24"/>
                <w:szCs w:val="24"/>
              </w:rPr>
              <w:t>Verisi</w:t>
            </w:r>
          </w:p>
        </w:tc>
        <w:tc>
          <w:tcPr>
            <w:tcW w:w="4262" w:type="dxa"/>
          </w:tcPr>
          <w:p w:rsidR="00CC4F79" w:rsidRPr="007857BF" w:rsidRDefault="00175577" w:rsidP="00C91013">
            <w:pPr>
              <w:pStyle w:val="TableParagraph"/>
              <w:jc w:val="both"/>
              <w:rPr>
                <w:sz w:val="24"/>
                <w:szCs w:val="24"/>
              </w:rPr>
            </w:pPr>
            <w:r w:rsidRPr="007857BF">
              <w:rPr>
                <w:sz w:val="24"/>
                <w:szCs w:val="24"/>
              </w:rPr>
              <w:t>Telefon</w:t>
            </w:r>
            <w:r w:rsidRPr="007857BF">
              <w:rPr>
                <w:spacing w:val="-2"/>
                <w:sz w:val="24"/>
                <w:szCs w:val="24"/>
              </w:rPr>
              <w:t xml:space="preserve"> </w:t>
            </w:r>
            <w:r w:rsidRPr="007857BF">
              <w:rPr>
                <w:sz w:val="24"/>
                <w:szCs w:val="24"/>
              </w:rPr>
              <w:t>numaranız,</w:t>
            </w:r>
            <w:r w:rsidRPr="007857BF">
              <w:rPr>
                <w:spacing w:val="-4"/>
                <w:sz w:val="24"/>
                <w:szCs w:val="24"/>
              </w:rPr>
              <w:t xml:space="preserve"> </w:t>
            </w:r>
            <w:r w:rsidRPr="007857BF">
              <w:rPr>
                <w:sz w:val="24"/>
                <w:szCs w:val="24"/>
              </w:rPr>
              <w:t>Elektronik</w:t>
            </w:r>
            <w:r w:rsidRPr="007857BF">
              <w:rPr>
                <w:spacing w:val="24"/>
                <w:sz w:val="24"/>
                <w:szCs w:val="24"/>
              </w:rPr>
              <w:t xml:space="preserve"> </w:t>
            </w:r>
            <w:r w:rsidRPr="007857BF">
              <w:rPr>
                <w:sz w:val="24"/>
                <w:szCs w:val="24"/>
              </w:rPr>
              <w:t>Posta</w:t>
            </w:r>
            <w:r w:rsidRPr="007857BF">
              <w:rPr>
                <w:spacing w:val="22"/>
                <w:sz w:val="24"/>
                <w:szCs w:val="24"/>
              </w:rPr>
              <w:t xml:space="preserve"> </w:t>
            </w:r>
            <w:r w:rsidRPr="007857BF">
              <w:rPr>
                <w:sz w:val="24"/>
                <w:szCs w:val="24"/>
              </w:rPr>
              <w:t>Adresiniz,</w:t>
            </w:r>
            <w:r w:rsidRPr="007857BF">
              <w:rPr>
                <w:spacing w:val="24"/>
                <w:sz w:val="24"/>
                <w:szCs w:val="24"/>
              </w:rPr>
              <w:t xml:space="preserve"> </w:t>
            </w:r>
            <w:r w:rsidRPr="007857BF">
              <w:rPr>
                <w:sz w:val="24"/>
                <w:szCs w:val="24"/>
              </w:rPr>
              <w:t>Sisteme</w:t>
            </w:r>
            <w:r w:rsidRPr="007857BF">
              <w:rPr>
                <w:spacing w:val="24"/>
                <w:sz w:val="24"/>
                <w:szCs w:val="24"/>
              </w:rPr>
              <w:t xml:space="preserve"> </w:t>
            </w:r>
            <w:r w:rsidRPr="007857BF">
              <w:rPr>
                <w:sz w:val="24"/>
                <w:szCs w:val="24"/>
              </w:rPr>
              <w:t>kayıtlı</w:t>
            </w:r>
            <w:r w:rsidRPr="007857BF">
              <w:rPr>
                <w:spacing w:val="23"/>
                <w:sz w:val="24"/>
                <w:szCs w:val="24"/>
              </w:rPr>
              <w:t xml:space="preserve"> </w:t>
            </w:r>
            <w:r w:rsidRPr="007857BF">
              <w:rPr>
                <w:sz w:val="24"/>
                <w:szCs w:val="24"/>
              </w:rPr>
              <w:t>e-</w:t>
            </w:r>
            <w:r w:rsidRPr="007857BF">
              <w:rPr>
                <w:spacing w:val="-47"/>
                <w:sz w:val="24"/>
                <w:szCs w:val="24"/>
              </w:rPr>
              <w:t xml:space="preserve"> </w:t>
            </w:r>
            <w:r w:rsidRPr="007857BF">
              <w:rPr>
                <w:sz w:val="24"/>
                <w:szCs w:val="24"/>
              </w:rPr>
              <w:t>posta</w:t>
            </w:r>
            <w:r w:rsidRPr="007857BF">
              <w:rPr>
                <w:spacing w:val="-1"/>
                <w:sz w:val="24"/>
                <w:szCs w:val="24"/>
              </w:rPr>
              <w:t xml:space="preserve"> </w:t>
            </w:r>
            <w:r w:rsidRPr="007857BF">
              <w:rPr>
                <w:sz w:val="24"/>
                <w:szCs w:val="24"/>
              </w:rPr>
              <w:t>adresi.</w:t>
            </w:r>
          </w:p>
        </w:tc>
      </w:tr>
      <w:tr w:rsidR="00CC4F79" w:rsidTr="007857BF">
        <w:trPr>
          <w:trHeight w:val="941"/>
        </w:trPr>
        <w:tc>
          <w:tcPr>
            <w:tcW w:w="4668" w:type="dxa"/>
          </w:tcPr>
          <w:p w:rsidR="00CC4F79" w:rsidRPr="007857BF" w:rsidRDefault="00175577" w:rsidP="00C91013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857BF">
              <w:rPr>
                <w:b/>
                <w:sz w:val="24"/>
                <w:szCs w:val="24"/>
              </w:rPr>
              <w:t>Eğitim</w:t>
            </w:r>
            <w:r w:rsidRPr="007857B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857BF">
              <w:rPr>
                <w:b/>
                <w:sz w:val="24"/>
                <w:szCs w:val="24"/>
              </w:rPr>
              <w:t>Verisi</w:t>
            </w:r>
          </w:p>
        </w:tc>
        <w:tc>
          <w:tcPr>
            <w:tcW w:w="4262" w:type="dxa"/>
          </w:tcPr>
          <w:p w:rsidR="00CC4F79" w:rsidRDefault="00175577" w:rsidP="00C91013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857BF">
              <w:rPr>
                <w:sz w:val="24"/>
                <w:szCs w:val="24"/>
              </w:rPr>
              <w:t>Eğitim bilgi ve belgeleriniz</w:t>
            </w:r>
            <w:r w:rsidR="00316704" w:rsidRPr="007857BF">
              <w:rPr>
                <w:sz w:val="24"/>
                <w:szCs w:val="24"/>
              </w:rPr>
              <w:t>, ö</w:t>
            </w:r>
            <w:r w:rsidRPr="007857BF">
              <w:rPr>
                <w:sz w:val="24"/>
                <w:szCs w:val="24"/>
              </w:rPr>
              <w:t xml:space="preserve">ğrenci </w:t>
            </w:r>
            <w:r w:rsidR="00316704" w:rsidRPr="007857BF">
              <w:rPr>
                <w:sz w:val="24"/>
                <w:szCs w:val="24"/>
              </w:rPr>
              <w:t>b</w:t>
            </w:r>
            <w:r w:rsidRPr="007857BF">
              <w:rPr>
                <w:sz w:val="24"/>
                <w:szCs w:val="24"/>
              </w:rPr>
              <w:t>elgesi</w:t>
            </w:r>
            <w:r w:rsidR="00316704" w:rsidRPr="007857BF">
              <w:rPr>
                <w:sz w:val="24"/>
                <w:szCs w:val="24"/>
              </w:rPr>
              <w:t xml:space="preserve"> verileri (dolayısıyla Fakülte/MYO/YO/Enstitü ve bölüm/anabilim dalı verileri)</w:t>
            </w:r>
            <w:r w:rsidR="007857BF">
              <w:rPr>
                <w:sz w:val="24"/>
                <w:szCs w:val="24"/>
              </w:rPr>
              <w:t>.</w:t>
            </w:r>
          </w:p>
          <w:p w:rsidR="007857BF" w:rsidRPr="007857BF" w:rsidRDefault="007857BF" w:rsidP="00C91013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</w:p>
        </w:tc>
      </w:tr>
      <w:tr w:rsidR="009D1809" w:rsidTr="007857BF">
        <w:trPr>
          <w:trHeight w:val="941"/>
        </w:trPr>
        <w:tc>
          <w:tcPr>
            <w:tcW w:w="4668" w:type="dxa"/>
          </w:tcPr>
          <w:p w:rsidR="009D1809" w:rsidRPr="007857BF" w:rsidRDefault="009D1809" w:rsidP="00C91013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Kıyafet Beden Bilgisi</w:t>
            </w:r>
          </w:p>
        </w:tc>
        <w:tc>
          <w:tcPr>
            <w:tcW w:w="4262" w:type="dxa"/>
          </w:tcPr>
          <w:p w:rsidR="009D1809" w:rsidRPr="007857BF" w:rsidRDefault="009D1809" w:rsidP="00C91013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857BF">
              <w:rPr>
                <w:sz w:val="24"/>
                <w:szCs w:val="24"/>
              </w:rPr>
              <w:t>EGE</w:t>
            </w:r>
            <w:r w:rsidR="0025542A">
              <w:rPr>
                <w:sz w:val="24"/>
                <w:szCs w:val="24"/>
              </w:rPr>
              <w:t xml:space="preserve"> BÖLGESİ KARİYER FUARI (EGEKAF24</w:t>
            </w:r>
            <w:r w:rsidRPr="007857B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etkinliği boyunca temin edilecek kıyafet beden bilgisi</w:t>
            </w:r>
            <w:r w:rsidR="00966140">
              <w:rPr>
                <w:sz w:val="24"/>
                <w:szCs w:val="24"/>
              </w:rPr>
              <w:t>.</w:t>
            </w:r>
          </w:p>
        </w:tc>
      </w:tr>
      <w:tr w:rsidR="00CC4F79" w:rsidTr="007857BF">
        <w:trPr>
          <w:trHeight w:val="3961"/>
        </w:trPr>
        <w:tc>
          <w:tcPr>
            <w:tcW w:w="4668" w:type="dxa"/>
          </w:tcPr>
          <w:p w:rsidR="00CC4F79" w:rsidRPr="007857BF" w:rsidRDefault="00175577" w:rsidP="00C91013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857BF">
              <w:rPr>
                <w:b/>
                <w:sz w:val="24"/>
                <w:szCs w:val="24"/>
              </w:rPr>
              <w:t>Diğer</w:t>
            </w:r>
          </w:p>
        </w:tc>
        <w:tc>
          <w:tcPr>
            <w:tcW w:w="4262" w:type="dxa"/>
          </w:tcPr>
          <w:p w:rsidR="00CC4F79" w:rsidRPr="007857BF" w:rsidRDefault="0025542A" w:rsidP="00C91013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“21/02/2024 - 22/02/2024</w:t>
            </w:r>
            <w:r w:rsidR="00316704" w:rsidRPr="007857BF">
              <w:rPr>
                <w:sz w:val="24"/>
                <w:szCs w:val="24"/>
              </w:rPr>
              <w:t xml:space="preserve"> tarihleri arasında Denizli Büyükşehir Belediyesi Nihat </w:t>
            </w:r>
            <w:proofErr w:type="spellStart"/>
            <w:r w:rsidR="00316704" w:rsidRPr="007857BF">
              <w:rPr>
                <w:sz w:val="24"/>
                <w:szCs w:val="24"/>
              </w:rPr>
              <w:t>Zeybekci</w:t>
            </w:r>
            <w:proofErr w:type="spellEnd"/>
            <w:r w:rsidR="00316704" w:rsidRPr="007857BF">
              <w:rPr>
                <w:sz w:val="24"/>
                <w:szCs w:val="24"/>
              </w:rPr>
              <w:t xml:space="preserve"> Kongre ve Kültür Merkezi'nde düzenlenecek EGE BÖL</w:t>
            </w:r>
            <w:r w:rsidR="00BE3B68">
              <w:rPr>
                <w:sz w:val="24"/>
                <w:szCs w:val="24"/>
              </w:rPr>
              <w:t xml:space="preserve">GESİ KARİYER </w:t>
            </w:r>
            <w:proofErr w:type="spellStart"/>
            <w:r w:rsidR="00BE3B68">
              <w:rPr>
                <w:sz w:val="24"/>
                <w:szCs w:val="24"/>
              </w:rPr>
              <w:t>FUARI’nda</w:t>
            </w:r>
            <w:proofErr w:type="spellEnd"/>
            <w:r w:rsidR="00BE3B68">
              <w:rPr>
                <w:sz w:val="24"/>
                <w:szCs w:val="24"/>
              </w:rPr>
              <w:t xml:space="preserve"> (EGEKAF24</w:t>
            </w:r>
            <w:r w:rsidR="00316704" w:rsidRPr="007857BF">
              <w:rPr>
                <w:sz w:val="24"/>
                <w:szCs w:val="24"/>
              </w:rPr>
              <w:t xml:space="preserve">) kendi isteğimle görev aldığımı bildirir, görev süresince tarafıma gelebilecek her türlü maddi ve manevi zararlardan, Pamukkale Üniversitesi Rektörlüğü’nü ve ilgili birimlerini sorumlu tutmayacağımı kabul ve taahhüt ederim.” içerikli </w:t>
            </w:r>
            <w:r w:rsidR="00E169EC" w:rsidRPr="007857BF">
              <w:rPr>
                <w:sz w:val="24"/>
                <w:szCs w:val="24"/>
              </w:rPr>
              <w:t xml:space="preserve">ve imzalı </w:t>
            </w:r>
            <w:r w:rsidR="00316704" w:rsidRPr="007857BF">
              <w:rPr>
                <w:sz w:val="24"/>
                <w:szCs w:val="24"/>
              </w:rPr>
              <w:t>gönüllü çalışmaya ait taahhütname.</w:t>
            </w:r>
            <w:proofErr w:type="gramEnd"/>
          </w:p>
        </w:tc>
      </w:tr>
    </w:tbl>
    <w:p w:rsidR="00CC4F79" w:rsidRDefault="00CC4F79" w:rsidP="00C91013">
      <w:pPr>
        <w:jc w:val="both"/>
        <w:rPr>
          <w:sz w:val="20"/>
        </w:rPr>
        <w:sectPr w:rsidR="00CC4F79" w:rsidSect="00E34FD8">
          <w:headerReference w:type="default" r:id="rId7"/>
          <w:type w:val="continuous"/>
          <w:pgSz w:w="11910" w:h="16840"/>
          <w:pgMar w:top="1939" w:right="743" w:bottom="278" w:left="1202" w:header="289" w:footer="720" w:gutter="0"/>
          <w:pgNumType w:start="1"/>
          <w:cols w:space="720"/>
        </w:sectPr>
      </w:pPr>
    </w:p>
    <w:p w:rsidR="00CC4F79" w:rsidRDefault="00CC4F79" w:rsidP="00C91013">
      <w:pPr>
        <w:pStyle w:val="GvdeMetni"/>
        <w:spacing w:before="8"/>
        <w:jc w:val="both"/>
        <w:rPr>
          <w:sz w:val="23"/>
        </w:rPr>
      </w:pPr>
    </w:p>
    <w:p w:rsidR="00CC4F79" w:rsidRPr="007857BF" w:rsidRDefault="00175577" w:rsidP="00C91013">
      <w:pPr>
        <w:pStyle w:val="Balk1"/>
        <w:jc w:val="both"/>
        <w:rPr>
          <w:sz w:val="24"/>
          <w:szCs w:val="24"/>
        </w:rPr>
      </w:pPr>
      <w:r w:rsidRPr="007857BF">
        <w:rPr>
          <w:sz w:val="24"/>
          <w:szCs w:val="24"/>
        </w:rPr>
        <w:t>HUKUKİ</w:t>
      </w:r>
      <w:r w:rsidRPr="007857BF">
        <w:rPr>
          <w:spacing w:val="-6"/>
          <w:sz w:val="24"/>
          <w:szCs w:val="24"/>
        </w:rPr>
        <w:t xml:space="preserve"> </w:t>
      </w:r>
      <w:r w:rsidRPr="007857BF">
        <w:rPr>
          <w:sz w:val="24"/>
          <w:szCs w:val="24"/>
        </w:rPr>
        <w:t>SEBEPLERİ</w:t>
      </w:r>
    </w:p>
    <w:p w:rsidR="00CC4F79" w:rsidRPr="007857BF" w:rsidRDefault="00175577" w:rsidP="00C91013">
      <w:pPr>
        <w:pStyle w:val="GvdeMetni"/>
        <w:spacing w:before="159"/>
        <w:ind w:left="216"/>
        <w:jc w:val="both"/>
        <w:rPr>
          <w:sz w:val="24"/>
          <w:szCs w:val="24"/>
        </w:rPr>
      </w:pPr>
      <w:r w:rsidRPr="007857BF">
        <w:rPr>
          <w:sz w:val="24"/>
          <w:szCs w:val="24"/>
        </w:rPr>
        <w:t>Toplanan</w:t>
      </w:r>
      <w:r w:rsidRPr="007857BF">
        <w:rPr>
          <w:spacing w:val="-3"/>
          <w:sz w:val="24"/>
          <w:szCs w:val="24"/>
        </w:rPr>
        <w:t xml:space="preserve"> </w:t>
      </w:r>
      <w:r w:rsidRPr="007857BF">
        <w:rPr>
          <w:sz w:val="24"/>
          <w:szCs w:val="24"/>
        </w:rPr>
        <w:t>kişisel</w:t>
      </w:r>
      <w:r w:rsidRPr="007857BF">
        <w:rPr>
          <w:spacing w:val="-3"/>
          <w:sz w:val="24"/>
          <w:szCs w:val="24"/>
        </w:rPr>
        <w:t xml:space="preserve"> </w:t>
      </w:r>
      <w:r w:rsidRPr="007857BF">
        <w:rPr>
          <w:sz w:val="24"/>
          <w:szCs w:val="24"/>
        </w:rPr>
        <w:t>verileriniz,</w:t>
      </w:r>
      <w:r w:rsidRPr="007857BF">
        <w:rPr>
          <w:spacing w:val="-2"/>
          <w:sz w:val="24"/>
          <w:szCs w:val="24"/>
        </w:rPr>
        <w:t xml:space="preserve"> </w:t>
      </w:r>
      <w:proofErr w:type="spellStart"/>
      <w:r w:rsidRPr="007857BF">
        <w:rPr>
          <w:sz w:val="24"/>
          <w:szCs w:val="24"/>
        </w:rPr>
        <w:t>KVKK’nın</w:t>
      </w:r>
      <w:proofErr w:type="spellEnd"/>
      <w:r w:rsidRPr="007857BF">
        <w:rPr>
          <w:spacing w:val="49"/>
          <w:sz w:val="24"/>
          <w:szCs w:val="24"/>
        </w:rPr>
        <w:t xml:space="preserve"> </w:t>
      </w:r>
      <w:r w:rsidRPr="007857BF">
        <w:rPr>
          <w:sz w:val="24"/>
          <w:szCs w:val="24"/>
        </w:rPr>
        <w:t>tarafından</w:t>
      </w:r>
      <w:r w:rsidRPr="007857BF">
        <w:rPr>
          <w:spacing w:val="-2"/>
          <w:sz w:val="24"/>
          <w:szCs w:val="24"/>
        </w:rPr>
        <w:t xml:space="preserve"> </w:t>
      </w:r>
      <w:r w:rsidRPr="007857BF">
        <w:rPr>
          <w:sz w:val="24"/>
          <w:szCs w:val="24"/>
        </w:rPr>
        <w:t>öngörülen,</w:t>
      </w:r>
    </w:p>
    <w:p w:rsidR="00CC4F79" w:rsidRPr="007857BF" w:rsidRDefault="00175577" w:rsidP="00C91013">
      <w:pPr>
        <w:pStyle w:val="ListeParagraf"/>
        <w:numPr>
          <w:ilvl w:val="0"/>
          <w:numId w:val="2"/>
        </w:numPr>
        <w:tabs>
          <w:tab w:val="left" w:pos="577"/>
        </w:tabs>
        <w:spacing w:before="159"/>
        <w:ind w:hanging="361"/>
        <w:jc w:val="both"/>
        <w:rPr>
          <w:i/>
          <w:sz w:val="24"/>
          <w:szCs w:val="24"/>
        </w:rPr>
      </w:pPr>
      <w:r w:rsidRPr="007857BF">
        <w:rPr>
          <w:i/>
          <w:sz w:val="24"/>
          <w:szCs w:val="24"/>
        </w:rPr>
        <w:t>Hukuka</w:t>
      </w:r>
      <w:r w:rsidRPr="007857BF">
        <w:rPr>
          <w:i/>
          <w:spacing w:val="-1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ve</w:t>
      </w:r>
      <w:r w:rsidRPr="007857BF">
        <w:rPr>
          <w:i/>
          <w:spacing w:val="-3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dürüstlük</w:t>
      </w:r>
      <w:r w:rsidRPr="007857BF">
        <w:rPr>
          <w:i/>
          <w:spacing w:val="-2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kurallarına uygun</w:t>
      </w:r>
      <w:r w:rsidRPr="007857BF">
        <w:rPr>
          <w:i/>
          <w:spacing w:val="-2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olma,</w:t>
      </w:r>
    </w:p>
    <w:p w:rsidR="00CC4F79" w:rsidRPr="007857BF" w:rsidRDefault="00175577" w:rsidP="00C91013">
      <w:pPr>
        <w:pStyle w:val="ListeParagraf"/>
        <w:numPr>
          <w:ilvl w:val="0"/>
          <w:numId w:val="2"/>
        </w:numPr>
        <w:tabs>
          <w:tab w:val="left" w:pos="577"/>
        </w:tabs>
        <w:ind w:hanging="361"/>
        <w:jc w:val="both"/>
        <w:rPr>
          <w:i/>
          <w:sz w:val="24"/>
          <w:szCs w:val="24"/>
        </w:rPr>
      </w:pPr>
      <w:r w:rsidRPr="007857BF">
        <w:rPr>
          <w:i/>
          <w:sz w:val="24"/>
          <w:szCs w:val="24"/>
        </w:rPr>
        <w:t>Doğru ve</w:t>
      </w:r>
      <w:r w:rsidRPr="007857BF">
        <w:rPr>
          <w:i/>
          <w:spacing w:val="-1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gerektiğinde</w:t>
      </w:r>
      <w:r w:rsidRPr="007857BF">
        <w:rPr>
          <w:i/>
          <w:spacing w:val="-2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güncel</w:t>
      </w:r>
      <w:r w:rsidRPr="007857BF">
        <w:rPr>
          <w:i/>
          <w:spacing w:val="-4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olma,</w:t>
      </w:r>
    </w:p>
    <w:p w:rsidR="00CC4F79" w:rsidRPr="007857BF" w:rsidRDefault="00CC4F79" w:rsidP="00C91013">
      <w:pPr>
        <w:pStyle w:val="GvdeMetni"/>
        <w:jc w:val="both"/>
        <w:rPr>
          <w:i/>
          <w:sz w:val="24"/>
          <w:szCs w:val="24"/>
        </w:rPr>
      </w:pPr>
    </w:p>
    <w:p w:rsidR="00CC4F79" w:rsidRPr="007857BF" w:rsidRDefault="00175577" w:rsidP="00C91013">
      <w:pPr>
        <w:pStyle w:val="Balk1"/>
        <w:spacing w:before="139"/>
        <w:jc w:val="both"/>
        <w:rPr>
          <w:sz w:val="24"/>
          <w:szCs w:val="24"/>
        </w:rPr>
      </w:pPr>
      <w:r w:rsidRPr="007857BF">
        <w:rPr>
          <w:sz w:val="24"/>
          <w:szCs w:val="24"/>
        </w:rPr>
        <w:t>İŞLENME</w:t>
      </w:r>
      <w:r w:rsidRPr="007857BF">
        <w:rPr>
          <w:spacing w:val="-5"/>
          <w:sz w:val="24"/>
          <w:szCs w:val="24"/>
        </w:rPr>
        <w:t xml:space="preserve"> </w:t>
      </w:r>
      <w:r w:rsidRPr="007857BF">
        <w:rPr>
          <w:sz w:val="24"/>
          <w:szCs w:val="24"/>
        </w:rPr>
        <w:t>AMAÇLARI</w:t>
      </w:r>
    </w:p>
    <w:p w:rsidR="00CC4F79" w:rsidRPr="007857BF" w:rsidRDefault="00175577" w:rsidP="00C91013">
      <w:pPr>
        <w:pStyle w:val="ListeParagraf"/>
        <w:numPr>
          <w:ilvl w:val="0"/>
          <w:numId w:val="1"/>
        </w:numPr>
        <w:tabs>
          <w:tab w:val="left" w:pos="577"/>
        </w:tabs>
        <w:spacing w:before="159"/>
        <w:ind w:hanging="361"/>
        <w:jc w:val="both"/>
        <w:rPr>
          <w:i/>
          <w:sz w:val="24"/>
          <w:szCs w:val="24"/>
        </w:rPr>
      </w:pPr>
      <w:r w:rsidRPr="007857BF">
        <w:rPr>
          <w:i/>
          <w:sz w:val="24"/>
          <w:szCs w:val="24"/>
        </w:rPr>
        <w:t>Belirli,</w:t>
      </w:r>
      <w:r w:rsidRPr="007857BF">
        <w:rPr>
          <w:i/>
          <w:spacing w:val="-3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açık</w:t>
      </w:r>
      <w:r w:rsidRPr="007857BF">
        <w:rPr>
          <w:i/>
          <w:spacing w:val="-2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ve</w:t>
      </w:r>
      <w:r w:rsidRPr="007857BF">
        <w:rPr>
          <w:i/>
          <w:spacing w:val="-3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meşru</w:t>
      </w:r>
      <w:r w:rsidRPr="007857BF">
        <w:rPr>
          <w:i/>
          <w:spacing w:val="-1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amaçlar</w:t>
      </w:r>
      <w:r w:rsidRPr="007857BF">
        <w:rPr>
          <w:i/>
          <w:spacing w:val="-4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için</w:t>
      </w:r>
      <w:r w:rsidRPr="007857BF">
        <w:rPr>
          <w:i/>
          <w:spacing w:val="-1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işlenme,</w:t>
      </w:r>
    </w:p>
    <w:p w:rsidR="00CC4F79" w:rsidRPr="007857BF" w:rsidRDefault="00175577" w:rsidP="00C91013">
      <w:pPr>
        <w:pStyle w:val="ListeParagraf"/>
        <w:numPr>
          <w:ilvl w:val="0"/>
          <w:numId w:val="1"/>
        </w:numPr>
        <w:tabs>
          <w:tab w:val="left" w:pos="577"/>
        </w:tabs>
        <w:ind w:hanging="361"/>
        <w:jc w:val="both"/>
        <w:rPr>
          <w:i/>
          <w:sz w:val="24"/>
          <w:szCs w:val="24"/>
        </w:rPr>
      </w:pPr>
      <w:r w:rsidRPr="007857BF">
        <w:rPr>
          <w:i/>
          <w:sz w:val="24"/>
          <w:szCs w:val="24"/>
        </w:rPr>
        <w:t>İşlendikleri</w:t>
      </w:r>
      <w:r w:rsidRPr="007857BF">
        <w:rPr>
          <w:i/>
          <w:spacing w:val="-3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amaçla</w:t>
      </w:r>
      <w:r w:rsidRPr="007857BF">
        <w:rPr>
          <w:i/>
          <w:spacing w:val="1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bağlantılı,</w:t>
      </w:r>
      <w:r w:rsidRPr="007857BF">
        <w:rPr>
          <w:i/>
          <w:spacing w:val="-2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sınırlı</w:t>
      </w:r>
      <w:r w:rsidRPr="007857BF">
        <w:rPr>
          <w:i/>
          <w:spacing w:val="-2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ve</w:t>
      </w:r>
      <w:r w:rsidRPr="007857BF">
        <w:rPr>
          <w:i/>
          <w:spacing w:val="-2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ölçülü olma,</w:t>
      </w:r>
    </w:p>
    <w:p w:rsidR="00CC4F79" w:rsidRPr="007857BF" w:rsidRDefault="00175577" w:rsidP="00C91013">
      <w:pPr>
        <w:pStyle w:val="ListeParagraf"/>
        <w:numPr>
          <w:ilvl w:val="0"/>
          <w:numId w:val="1"/>
        </w:numPr>
        <w:tabs>
          <w:tab w:val="left" w:pos="577"/>
        </w:tabs>
        <w:spacing w:before="1"/>
        <w:ind w:right="677"/>
        <w:jc w:val="both"/>
        <w:rPr>
          <w:i/>
          <w:sz w:val="24"/>
          <w:szCs w:val="24"/>
        </w:rPr>
      </w:pPr>
      <w:r w:rsidRPr="007857BF">
        <w:rPr>
          <w:i/>
          <w:sz w:val="24"/>
          <w:szCs w:val="24"/>
        </w:rPr>
        <w:t>İlgili mevzuatta öngörülen veya işlendikleri amaç için gerekli olan süre kadar muhafaza edilme” temel</w:t>
      </w:r>
      <w:r w:rsidRPr="007857BF">
        <w:rPr>
          <w:i/>
          <w:spacing w:val="1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 xml:space="preserve">ilkelerine uygun olarak; </w:t>
      </w:r>
      <w:proofErr w:type="spellStart"/>
      <w:r w:rsidRPr="007857BF">
        <w:rPr>
          <w:i/>
          <w:sz w:val="24"/>
          <w:szCs w:val="24"/>
        </w:rPr>
        <w:t>KVKK’nın</w:t>
      </w:r>
      <w:proofErr w:type="spellEnd"/>
      <w:r w:rsidRPr="007857BF">
        <w:rPr>
          <w:i/>
          <w:sz w:val="24"/>
          <w:szCs w:val="24"/>
        </w:rPr>
        <w:t xml:space="preserve"> 5 inci maddesi 1 inci fıkrası çerçevesinde ilgili kişinin “Açık rızasının</w:t>
      </w:r>
      <w:r w:rsidRPr="007857BF">
        <w:rPr>
          <w:i/>
          <w:spacing w:val="1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alınması”</w:t>
      </w:r>
      <w:r w:rsidRPr="007857BF">
        <w:rPr>
          <w:i/>
          <w:spacing w:val="-2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işleme şartına</w:t>
      </w:r>
      <w:r w:rsidRPr="007857BF">
        <w:rPr>
          <w:i/>
          <w:spacing w:val="1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dayalı</w:t>
      </w:r>
      <w:r w:rsidRPr="007857BF">
        <w:rPr>
          <w:i/>
          <w:spacing w:val="-1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olarak;</w:t>
      </w:r>
    </w:p>
    <w:p w:rsidR="00CC4F79" w:rsidRPr="007857BF" w:rsidRDefault="00CC4F79" w:rsidP="00C91013">
      <w:pPr>
        <w:pStyle w:val="GvdeMetni"/>
        <w:jc w:val="both"/>
        <w:rPr>
          <w:i/>
          <w:sz w:val="24"/>
          <w:szCs w:val="24"/>
        </w:rPr>
      </w:pPr>
    </w:p>
    <w:p w:rsidR="00CC4F79" w:rsidRPr="007857BF" w:rsidRDefault="00175577" w:rsidP="00C91013">
      <w:pPr>
        <w:pStyle w:val="GvdeMetni"/>
        <w:spacing w:before="137"/>
        <w:ind w:left="216" w:right="685"/>
        <w:jc w:val="both"/>
        <w:rPr>
          <w:sz w:val="24"/>
          <w:szCs w:val="24"/>
        </w:rPr>
      </w:pPr>
      <w:r w:rsidRPr="007857BF">
        <w:rPr>
          <w:sz w:val="24"/>
          <w:szCs w:val="24"/>
        </w:rPr>
        <w:t>PAÜ ile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öğrenci arasında kurulacak kurum hukuki ilişkisi çerçevesinde tüm iş ve işlemler yürütülecek olup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aşağıdaki</w:t>
      </w:r>
      <w:r w:rsidRPr="007857BF">
        <w:rPr>
          <w:spacing w:val="-2"/>
          <w:sz w:val="24"/>
          <w:szCs w:val="24"/>
        </w:rPr>
        <w:t xml:space="preserve"> </w:t>
      </w:r>
      <w:r w:rsidRPr="007857BF">
        <w:rPr>
          <w:sz w:val="24"/>
          <w:szCs w:val="24"/>
        </w:rPr>
        <w:t>yer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alan</w:t>
      </w:r>
      <w:r w:rsidRPr="007857BF">
        <w:rPr>
          <w:spacing w:val="-1"/>
          <w:sz w:val="24"/>
          <w:szCs w:val="24"/>
        </w:rPr>
        <w:t xml:space="preserve"> </w:t>
      </w:r>
      <w:r w:rsidRPr="007857BF">
        <w:rPr>
          <w:sz w:val="24"/>
          <w:szCs w:val="24"/>
        </w:rPr>
        <w:t>amaçlarla işlenebilmektedir:</w:t>
      </w:r>
    </w:p>
    <w:p w:rsidR="00CC4F79" w:rsidRPr="009D1809" w:rsidRDefault="009D1809" w:rsidP="002C0832">
      <w:pPr>
        <w:pStyle w:val="ListeParagraf"/>
        <w:numPr>
          <w:ilvl w:val="1"/>
          <w:numId w:val="1"/>
        </w:numPr>
        <w:tabs>
          <w:tab w:val="left" w:pos="709"/>
        </w:tabs>
        <w:spacing w:before="160" w:line="245" w:lineRule="exact"/>
        <w:ind w:left="709" w:right="614" w:hanging="361"/>
        <w:jc w:val="both"/>
        <w:rPr>
          <w:i/>
          <w:sz w:val="24"/>
          <w:szCs w:val="24"/>
        </w:rPr>
      </w:pPr>
      <w:r w:rsidRPr="009D1809">
        <w:rPr>
          <w:i/>
          <w:spacing w:val="1"/>
          <w:sz w:val="24"/>
          <w:szCs w:val="24"/>
        </w:rPr>
        <w:t xml:space="preserve">Kariyer Planlama Uygulama ve </w:t>
      </w:r>
      <w:r w:rsidR="00140E93" w:rsidRPr="009D1809">
        <w:rPr>
          <w:i/>
          <w:spacing w:val="1"/>
          <w:sz w:val="24"/>
          <w:szCs w:val="24"/>
        </w:rPr>
        <w:t>Araştırma</w:t>
      </w:r>
      <w:r w:rsidRPr="009D1809">
        <w:rPr>
          <w:i/>
          <w:spacing w:val="1"/>
          <w:sz w:val="24"/>
          <w:szCs w:val="24"/>
        </w:rPr>
        <w:t xml:space="preserve"> Merkezi gönüllü çalışma </w:t>
      </w:r>
      <w:r w:rsidRPr="009D1809">
        <w:rPr>
          <w:i/>
          <w:sz w:val="24"/>
          <w:szCs w:val="24"/>
        </w:rPr>
        <w:t>faaliyetlerinin yürütülmesi ve</w:t>
      </w:r>
      <w:r w:rsidRPr="009D1809">
        <w:rPr>
          <w:i/>
          <w:spacing w:val="1"/>
          <w:sz w:val="24"/>
          <w:szCs w:val="24"/>
        </w:rPr>
        <w:t xml:space="preserve"> </w:t>
      </w:r>
      <w:r w:rsidRPr="009D1809">
        <w:rPr>
          <w:i/>
          <w:sz w:val="24"/>
          <w:szCs w:val="24"/>
        </w:rPr>
        <w:t>sonuçlandırılmas</w:t>
      </w:r>
      <w:r w:rsidR="00175577" w:rsidRPr="009D1809">
        <w:rPr>
          <w:i/>
          <w:sz w:val="24"/>
          <w:szCs w:val="24"/>
        </w:rPr>
        <w:t>ı</w:t>
      </w:r>
      <w:r w:rsidR="000439A8">
        <w:rPr>
          <w:i/>
          <w:sz w:val="24"/>
          <w:szCs w:val="24"/>
        </w:rPr>
        <w:t>,</w:t>
      </w:r>
    </w:p>
    <w:p w:rsidR="00CC4F79" w:rsidRPr="007857BF" w:rsidRDefault="00175577" w:rsidP="002C0832">
      <w:pPr>
        <w:pStyle w:val="ListeParagraf"/>
        <w:numPr>
          <w:ilvl w:val="1"/>
          <w:numId w:val="1"/>
        </w:numPr>
        <w:tabs>
          <w:tab w:val="left" w:pos="709"/>
        </w:tabs>
        <w:ind w:left="709" w:right="614"/>
        <w:jc w:val="both"/>
        <w:rPr>
          <w:i/>
          <w:sz w:val="24"/>
          <w:szCs w:val="24"/>
        </w:rPr>
      </w:pPr>
      <w:r w:rsidRPr="007857BF">
        <w:rPr>
          <w:i/>
          <w:sz w:val="24"/>
          <w:szCs w:val="24"/>
        </w:rPr>
        <w:t>İlgili</w:t>
      </w:r>
      <w:r w:rsidRPr="007857BF">
        <w:rPr>
          <w:i/>
          <w:spacing w:val="22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kamu</w:t>
      </w:r>
      <w:r w:rsidRPr="007857BF">
        <w:rPr>
          <w:i/>
          <w:spacing w:val="23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kurum</w:t>
      </w:r>
      <w:r w:rsidRPr="007857BF">
        <w:rPr>
          <w:i/>
          <w:spacing w:val="22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ve</w:t>
      </w:r>
      <w:r w:rsidRPr="007857BF">
        <w:rPr>
          <w:i/>
          <w:spacing w:val="21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kuruluşlarla</w:t>
      </w:r>
      <w:r w:rsidRPr="007857BF">
        <w:rPr>
          <w:i/>
          <w:spacing w:val="23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iletişimde</w:t>
      </w:r>
      <w:r w:rsidRPr="007857BF">
        <w:rPr>
          <w:i/>
          <w:spacing w:val="22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bulunarak</w:t>
      </w:r>
      <w:r w:rsidRPr="007857BF">
        <w:rPr>
          <w:i/>
          <w:spacing w:val="25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öğrenci</w:t>
      </w:r>
      <w:r w:rsidR="00C91013">
        <w:rPr>
          <w:i/>
          <w:sz w:val="24"/>
          <w:szCs w:val="24"/>
        </w:rPr>
        <w:t>nin</w:t>
      </w:r>
      <w:r w:rsidRPr="007857BF">
        <w:rPr>
          <w:i/>
          <w:spacing w:val="23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ilettiği</w:t>
      </w:r>
      <w:r w:rsidRPr="007857BF">
        <w:rPr>
          <w:i/>
          <w:spacing w:val="22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bilgilerin</w:t>
      </w:r>
      <w:r w:rsidRPr="007857BF">
        <w:rPr>
          <w:i/>
          <w:spacing w:val="20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doğruluğunu</w:t>
      </w:r>
      <w:r w:rsidR="009D1809">
        <w:rPr>
          <w:i/>
          <w:sz w:val="24"/>
          <w:szCs w:val="24"/>
        </w:rPr>
        <w:t xml:space="preserve">n </w:t>
      </w:r>
      <w:r w:rsidRPr="007857BF">
        <w:rPr>
          <w:i/>
          <w:sz w:val="24"/>
          <w:szCs w:val="24"/>
        </w:rPr>
        <w:t>kontrolünün yapılması</w:t>
      </w:r>
      <w:r w:rsidRPr="007857BF">
        <w:rPr>
          <w:i/>
          <w:spacing w:val="-1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ve sisteme</w:t>
      </w:r>
      <w:r w:rsidRPr="007857BF">
        <w:rPr>
          <w:i/>
          <w:spacing w:val="-1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doğru</w:t>
      </w:r>
      <w:r w:rsidRPr="007857BF">
        <w:rPr>
          <w:i/>
          <w:spacing w:val="1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olarak işlenmesi</w:t>
      </w:r>
      <w:r w:rsidR="000439A8">
        <w:rPr>
          <w:i/>
          <w:sz w:val="24"/>
          <w:szCs w:val="24"/>
        </w:rPr>
        <w:t>,</w:t>
      </w:r>
    </w:p>
    <w:p w:rsidR="00CC4F79" w:rsidRPr="007857BF" w:rsidRDefault="00175577" w:rsidP="002C0832">
      <w:pPr>
        <w:pStyle w:val="ListeParagraf"/>
        <w:numPr>
          <w:ilvl w:val="1"/>
          <w:numId w:val="1"/>
        </w:numPr>
        <w:tabs>
          <w:tab w:val="left" w:pos="709"/>
        </w:tabs>
        <w:ind w:left="709" w:right="614"/>
        <w:jc w:val="both"/>
        <w:rPr>
          <w:i/>
          <w:sz w:val="24"/>
          <w:szCs w:val="24"/>
        </w:rPr>
      </w:pPr>
      <w:r w:rsidRPr="007857BF">
        <w:rPr>
          <w:i/>
          <w:sz w:val="24"/>
          <w:szCs w:val="24"/>
        </w:rPr>
        <w:t>İlgili</w:t>
      </w:r>
      <w:r w:rsidRPr="007857BF">
        <w:rPr>
          <w:i/>
          <w:spacing w:val="4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mevzuatın</w:t>
      </w:r>
      <w:r w:rsidRPr="007857BF">
        <w:rPr>
          <w:i/>
          <w:spacing w:val="6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gereklerini</w:t>
      </w:r>
      <w:r w:rsidRPr="007857BF">
        <w:rPr>
          <w:i/>
          <w:spacing w:val="5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ya</w:t>
      </w:r>
      <w:r w:rsidRPr="007857BF">
        <w:rPr>
          <w:i/>
          <w:spacing w:val="9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da</w:t>
      </w:r>
      <w:r w:rsidRPr="007857BF">
        <w:rPr>
          <w:i/>
          <w:spacing w:val="6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yetkili</w:t>
      </w:r>
      <w:r w:rsidRPr="007857BF">
        <w:rPr>
          <w:i/>
          <w:spacing w:val="6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kurum</w:t>
      </w:r>
      <w:r w:rsidRPr="007857BF">
        <w:rPr>
          <w:i/>
          <w:spacing w:val="5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veya</w:t>
      </w:r>
      <w:r w:rsidRPr="007857BF">
        <w:rPr>
          <w:i/>
          <w:spacing w:val="6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kuruluşun</w:t>
      </w:r>
      <w:r w:rsidRPr="007857BF">
        <w:rPr>
          <w:i/>
          <w:spacing w:val="6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taleplerini</w:t>
      </w:r>
      <w:r w:rsidRPr="007857BF">
        <w:rPr>
          <w:i/>
          <w:spacing w:val="5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karşılamak</w:t>
      </w:r>
      <w:r w:rsidRPr="007857BF">
        <w:rPr>
          <w:i/>
          <w:spacing w:val="6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ve</w:t>
      </w:r>
      <w:r w:rsidRPr="007857BF">
        <w:rPr>
          <w:i/>
          <w:spacing w:val="8"/>
          <w:sz w:val="24"/>
          <w:szCs w:val="24"/>
        </w:rPr>
        <w:t xml:space="preserve"> </w:t>
      </w:r>
      <w:r w:rsidRPr="007857BF">
        <w:rPr>
          <w:i/>
          <w:sz w:val="24"/>
          <w:szCs w:val="24"/>
        </w:rPr>
        <w:t>kurumumuzc</w:t>
      </w:r>
      <w:r w:rsidR="009D1809">
        <w:rPr>
          <w:i/>
          <w:sz w:val="24"/>
          <w:szCs w:val="24"/>
        </w:rPr>
        <w:t xml:space="preserve">a </w:t>
      </w:r>
      <w:r w:rsidRPr="007857BF">
        <w:rPr>
          <w:i/>
          <w:sz w:val="24"/>
          <w:szCs w:val="24"/>
        </w:rPr>
        <w:t>talep etmek,</w:t>
      </w:r>
    </w:p>
    <w:p w:rsidR="00CC4F79" w:rsidRDefault="009D1809" w:rsidP="002C0832">
      <w:pPr>
        <w:pStyle w:val="ListeParagraf"/>
        <w:numPr>
          <w:ilvl w:val="1"/>
          <w:numId w:val="1"/>
        </w:numPr>
        <w:tabs>
          <w:tab w:val="left" w:pos="709"/>
        </w:tabs>
        <w:spacing w:line="245" w:lineRule="exact"/>
        <w:ind w:left="709" w:right="614" w:hanging="361"/>
        <w:jc w:val="both"/>
        <w:rPr>
          <w:i/>
          <w:sz w:val="24"/>
          <w:szCs w:val="24"/>
        </w:rPr>
      </w:pPr>
      <w:r w:rsidRPr="009D1809">
        <w:rPr>
          <w:i/>
          <w:spacing w:val="1"/>
          <w:sz w:val="24"/>
          <w:szCs w:val="24"/>
        </w:rPr>
        <w:t xml:space="preserve">Kariyer Planlama Uygulama ve </w:t>
      </w:r>
      <w:r w:rsidR="00140E93" w:rsidRPr="009D1809">
        <w:rPr>
          <w:i/>
          <w:spacing w:val="1"/>
          <w:sz w:val="24"/>
          <w:szCs w:val="24"/>
        </w:rPr>
        <w:t>Araştırma</w:t>
      </w:r>
      <w:r w:rsidRPr="009D1809">
        <w:rPr>
          <w:i/>
          <w:spacing w:val="1"/>
          <w:sz w:val="24"/>
          <w:szCs w:val="24"/>
        </w:rPr>
        <w:t xml:space="preserve"> </w:t>
      </w:r>
      <w:proofErr w:type="gramStart"/>
      <w:r w:rsidRPr="009D1809">
        <w:rPr>
          <w:i/>
          <w:spacing w:val="1"/>
          <w:sz w:val="24"/>
          <w:szCs w:val="24"/>
        </w:rPr>
        <w:t>Merkezi  gönüllü</w:t>
      </w:r>
      <w:proofErr w:type="gramEnd"/>
      <w:r w:rsidRPr="009D1809">
        <w:rPr>
          <w:i/>
          <w:spacing w:val="1"/>
          <w:sz w:val="24"/>
          <w:szCs w:val="24"/>
        </w:rPr>
        <w:t xml:space="preserve"> çalışan</w:t>
      </w:r>
      <w:r w:rsidR="00175577" w:rsidRPr="009D1809">
        <w:rPr>
          <w:i/>
          <w:spacing w:val="-4"/>
          <w:sz w:val="24"/>
          <w:szCs w:val="24"/>
        </w:rPr>
        <w:t xml:space="preserve"> </w:t>
      </w:r>
      <w:r w:rsidR="00175577" w:rsidRPr="009D1809">
        <w:rPr>
          <w:i/>
          <w:sz w:val="24"/>
          <w:szCs w:val="24"/>
        </w:rPr>
        <w:t>öğrenci</w:t>
      </w:r>
      <w:r w:rsidR="00175577" w:rsidRPr="009D1809">
        <w:rPr>
          <w:i/>
          <w:spacing w:val="-5"/>
          <w:sz w:val="24"/>
          <w:szCs w:val="24"/>
        </w:rPr>
        <w:t xml:space="preserve"> </w:t>
      </w:r>
      <w:r w:rsidR="00175577" w:rsidRPr="009D1809">
        <w:rPr>
          <w:i/>
          <w:sz w:val="24"/>
          <w:szCs w:val="24"/>
        </w:rPr>
        <w:t>bilgilerinin</w:t>
      </w:r>
      <w:r w:rsidR="00175577" w:rsidRPr="009D1809">
        <w:rPr>
          <w:i/>
          <w:spacing w:val="-1"/>
          <w:sz w:val="24"/>
          <w:szCs w:val="24"/>
        </w:rPr>
        <w:t xml:space="preserve"> </w:t>
      </w:r>
      <w:r w:rsidR="00175577" w:rsidRPr="009D1809">
        <w:rPr>
          <w:i/>
          <w:sz w:val="24"/>
          <w:szCs w:val="24"/>
        </w:rPr>
        <w:t>güvenliğinin</w:t>
      </w:r>
      <w:r w:rsidR="00175577" w:rsidRPr="009D1809">
        <w:rPr>
          <w:i/>
          <w:spacing w:val="-2"/>
          <w:sz w:val="24"/>
          <w:szCs w:val="24"/>
        </w:rPr>
        <w:t xml:space="preserve"> </w:t>
      </w:r>
      <w:r w:rsidR="00175577" w:rsidRPr="009D1809">
        <w:rPr>
          <w:i/>
          <w:sz w:val="24"/>
          <w:szCs w:val="24"/>
        </w:rPr>
        <w:t>sağlanması</w:t>
      </w:r>
      <w:r w:rsidR="00175577" w:rsidRPr="009D1809">
        <w:rPr>
          <w:i/>
          <w:spacing w:val="-4"/>
          <w:sz w:val="24"/>
          <w:szCs w:val="24"/>
        </w:rPr>
        <w:t xml:space="preserve"> </w:t>
      </w:r>
      <w:r w:rsidR="00175577" w:rsidRPr="009D1809">
        <w:rPr>
          <w:i/>
          <w:sz w:val="24"/>
          <w:szCs w:val="24"/>
        </w:rPr>
        <w:t>ve</w:t>
      </w:r>
      <w:r w:rsidR="00175577" w:rsidRPr="009D1809">
        <w:rPr>
          <w:i/>
          <w:spacing w:val="-2"/>
          <w:sz w:val="24"/>
          <w:szCs w:val="24"/>
        </w:rPr>
        <w:t xml:space="preserve"> </w:t>
      </w:r>
      <w:r w:rsidR="00175577" w:rsidRPr="009D1809">
        <w:rPr>
          <w:i/>
          <w:sz w:val="24"/>
          <w:szCs w:val="24"/>
        </w:rPr>
        <w:t>bilgilerin</w:t>
      </w:r>
      <w:r w:rsidR="00175577" w:rsidRPr="009D1809">
        <w:rPr>
          <w:i/>
          <w:spacing w:val="-2"/>
          <w:sz w:val="24"/>
          <w:szCs w:val="24"/>
        </w:rPr>
        <w:t xml:space="preserve"> </w:t>
      </w:r>
      <w:r w:rsidR="00175577" w:rsidRPr="009D1809">
        <w:rPr>
          <w:i/>
          <w:sz w:val="24"/>
          <w:szCs w:val="24"/>
        </w:rPr>
        <w:t>saklanması</w:t>
      </w:r>
      <w:r>
        <w:rPr>
          <w:i/>
          <w:sz w:val="24"/>
          <w:szCs w:val="24"/>
        </w:rPr>
        <w:t>,</w:t>
      </w:r>
    </w:p>
    <w:p w:rsidR="009D1809" w:rsidRPr="009D1809" w:rsidRDefault="009D1809" w:rsidP="002C0832">
      <w:pPr>
        <w:pStyle w:val="ListeParagraf"/>
        <w:numPr>
          <w:ilvl w:val="1"/>
          <w:numId w:val="1"/>
        </w:numPr>
        <w:tabs>
          <w:tab w:val="left" w:pos="709"/>
        </w:tabs>
        <w:spacing w:line="245" w:lineRule="exact"/>
        <w:ind w:left="709" w:right="614" w:hanging="361"/>
        <w:jc w:val="both"/>
        <w:rPr>
          <w:i/>
          <w:sz w:val="24"/>
          <w:szCs w:val="24"/>
        </w:rPr>
      </w:pPr>
      <w:r w:rsidRPr="009D1809">
        <w:rPr>
          <w:i/>
          <w:sz w:val="24"/>
          <w:szCs w:val="24"/>
        </w:rPr>
        <w:t xml:space="preserve">EGE BÖLGESİ KARİYER </w:t>
      </w:r>
      <w:proofErr w:type="spellStart"/>
      <w:r w:rsidRPr="009D1809">
        <w:rPr>
          <w:i/>
          <w:sz w:val="24"/>
          <w:szCs w:val="24"/>
        </w:rPr>
        <w:t>FUARI’nda</w:t>
      </w:r>
      <w:proofErr w:type="spellEnd"/>
      <w:r w:rsidRPr="009D1809">
        <w:rPr>
          <w:i/>
          <w:sz w:val="24"/>
          <w:szCs w:val="24"/>
        </w:rPr>
        <w:t xml:space="preserve"> (EGEKAF</w:t>
      </w:r>
      <w:r w:rsidR="000439A8">
        <w:rPr>
          <w:i/>
          <w:sz w:val="24"/>
          <w:szCs w:val="24"/>
        </w:rPr>
        <w:t>’</w:t>
      </w:r>
      <w:r w:rsidR="0025542A">
        <w:rPr>
          <w:i/>
          <w:sz w:val="24"/>
          <w:szCs w:val="24"/>
        </w:rPr>
        <w:t>24</w:t>
      </w:r>
      <w:r w:rsidRPr="009D1809">
        <w:rPr>
          <w:i/>
          <w:sz w:val="24"/>
          <w:szCs w:val="24"/>
        </w:rPr>
        <w:t>) etkinliği boyunca temin edilecek kıyafet beden bilgisi</w:t>
      </w:r>
      <w:r>
        <w:rPr>
          <w:i/>
          <w:sz w:val="24"/>
          <w:szCs w:val="24"/>
        </w:rPr>
        <w:t>nin işlenmesi.</w:t>
      </w:r>
    </w:p>
    <w:p w:rsidR="00CC4F79" w:rsidRPr="009D1809" w:rsidRDefault="00CC4F79" w:rsidP="00C91013">
      <w:pPr>
        <w:tabs>
          <w:tab w:val="left" w:pos="936"/>
          <w:tab w:val="left" w:pos="937"/>
        </w:tabs>
        <w:ind w:left="575"/>
        <w:jc w:val="both"/>
        <w:rPr>
          <w:i/>
          <w:sz w:val="24"/>
          <w:szCs w:val="24"/>
        </w:rPr>
      </w:pPr>
    </w:p>
    <w:p w:rsidR="00CC4F79" w:rsidRPr="007857BF" w:rsidRDefault="00175577" w:rsidP="00C91013">
      <w:pPr>
        <w:pStyle w:val="GvdeMetni"/>
        <w:ind w:left="216" w:right="673"/>
        <w:jc w:val="both"/>
        <w:rPr>
          <w:b/>
          <w:sz w:val="24"/>
          <w:szCs w:val="24"/>
        </w:rPr>
      </w:pPr>
      <w:r w:rsidRPr="007857BF">
        <w:rPr>
          <w:sz w:val="24"/>
          <w:szCs w:val="24"/>
        </w:rPr>
        <w:t>Müracaat formu</w:t>
      </w:r>
      <w:r w:rsidR="00CB4C97">
        <w:rPr>
          <w:sz w:val="24"/>
          <w:szCs w:val="24"/>
        </w:rPr>
        <w:t xml:space="preserve"> (</w:t>
      </w:r>
      <w:r w:rsidR="00F73DC7">
        <w:rPr>
          <w:sz w:val="24"/>
          <w:szCs w:val="24"/>
        </w:rPr>
        <w:t>EGEKAF24</w:t>
      </w:r>
      <w:r w:rsidR="00CB4C97">
        <w:rPr>
          <w:sz w:val="24"/>
          <w:szCs w:val="24"/>
        </w:rPr>
        <w:t xml:space="preserve"> Gönüllü Öğrenci Çalışma TAAHHÜTNAMESİ)</w:t>
      </w:r>
      <w:r w:rsidRPr="007857BF">
        <w:rPr>
          <w:sz w:val="24"/>
          <w:szCs w:val="24"/>
        </w:rPr>
        <w:t xml:space="preserve"> ekinde tarafıma sunulan </w:t>
      </w:r>
      <w:r w:rsidR="00D2432B">
        <w:rPr>
          <w:sz w:val="24"/>
          <w:szCs w:val="24"/>
        </w:rPr>
        <w:t>“</w:t>
      </w:r>
      <w:proofErr w:type="spellStart"/>
      <w:r w:rsidRPr="007857BF">
        <w:rPr>
          <w:b/>
          <w:sz w:val="24"/>
          <w:szCs w:val="24"/>
        </w:rPr>
        <w:t>PAÜ’nün</w:t>
      </w:r>
      <w:proofErr w:type="spellEnd"/>
      <w:r w:rsidRPr="007857BF">
        <w:rPr>
          <w:b/>
          <w:spacing w:val="1"/>
          <w:sz w:val="24"/>
          <w:szCs w:val="24"/>
        </w:rPr>
        <w:t xml:space="preserve"> </w:t>
      </w:r>
      <w:r w:rsidRPr="007857BF">
        <w:rPr>
          <w:b/>
          <w:sz w:val="24"/>
          <w:szCs w:val="24"/>
        </w:rPr>
        <w:t>6698 sayılı Kişisel Verilerin Korunması Mevzuatı</w:t>
      </w:r>
      <w:r w:rsidRPr="007857BF">
        <w:rPr>
          <w:b/>
          <w:spacing w:val="1"/>
          <w:sz w:val="24"/>
          <w:szCs w:val="24"/>
        </w:rPr>
        <w:t xml:space="preserve"> </w:t>
      </w:r>
      <w:r w:rsidRPr="007857BF">
        <w:rPr>
          <w:b/>
          <w:sz w:val="24"/>
          <w:szCs w:val="24"/>
        </w:rPr>
        <w:t>Uyarınca</w:t>
      </w:r>
      <w:r w:rsidRPr="007857BF">
        <w:rPr>
          <w:b/>
          <w:spacing w:val="1"/>
          <w:sz w:val="24"/>
          <w:szCs w:val="24"/>
        </w:rPr>
        <w:t xml:space="preserve"> </w:t>
      </w:r>
      <w:r w:rsidRPr="007857BF">
        <w:rPr>
          <w:b/>
          <w:sz w:val="24"/>
          <w:szCs w:val="24"/>
        </w:rPr>
        <w:t>Öğrenci</w:t>
      </w:r>
      <w:r w:rsidRPr="007857BF">
        <w:rPr>
          <w:b/>
          <w:spacing w:val="1"/>
          <w:sz w:val="24"/>
          <w:szCs w:val="24"/>
        </w:rPr>
        <w:t xml:space="preserve"> </w:t>
      </w:r>
      <w:r w:rsidRPr="007857BF">
        <w:rPr>
          <w:b/>
          <w:sz w:val="24"/>
          <w:szCs w:val="24"/>
        </w:rPr>
        <w:t>Aydınlatma</w:t>
      </w:r>
      <w:r w:rsidRPr="007857BF">
        <w:rPr>
          <w:b/>
          <w:spacing w:val="1"/>
          <w:sz w:val="24"/>
          <w:szCs w:val="24"/>
        </w:rPr>
        <w:t xml:space="preserve"> </w:t>
      </w:r>
      <w:proofErr w:type="spellStart"/>
      <w:r w:rsidRPr="007857BF">
        <w:rPr>
          <w:b/>
          <w:sz w:val="24"/>
          <w:szCs w:val="24"/>
        </w:rPr>
        <w:t>Metni</w:t>
      </w:r>
      <w:r w:rsidR="00D2432B">
        <w:rPr>
          <w:sz w:val="24"/>
          <w:szCs w:val="24"/>
        </w:rPr>
        <w:t>”</w:t>
      </w:r>
      <w:r w:rsidRPr="007857BF">
        <w:rPr>
          <w:sz w:val="24"/>
          <w:szCs w:val="24"/>
        </w:rPr>
        <w:t>ni</w:t>
      </w:r>
      <w:proofErr w:type="spellEnd"/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okuduğumu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bilgilendirildiğimi,</w:t>
      </w:r>
      <w:r w:rsidR="00A279B9">
        <w:rPr>
          <w:spacing w:val="1"/>
          <w:sz w:val="24"/>
          <w:szCs w:val="24"/>
        </w:rPr>
        <w:t xml:space="preserve"> </w:t>
      </w:r>
      <w:proofErr w:type="spellStart"/>
      <w:r w:rsidRPr="007857BF">
        <w:rPr>
          <w:sz w:val="24"/>
          <w:szCs w:val="24"/>
        </w:rPr>
        <w:t>PAÜ’nün</w:t>
      </w:r>
      <w:proofErr w:type="spellEnd"/>
      <w:r w:rsidRPr="007857BF">
        <w:rPr>
          <w:spacing w:val="51"/>
          <w:sz w:val="24"/>
          <w:szCs w:val="24"/>
        </w:rPr>
        <w:t xml:space="preserve"> </w:t>
      </w:r>
      <w:r w:rsidRPr="007857BF">
        <w:rPr>
          <w:sz w:val="24"/>
          <w:szCs w:val="24"/>
        </w:rPr>
        <w:t>eğitim-öğretim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süreçlerinin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yürütülmesi,</w:t>
      </w:r>
      <w:r w:rsidRPr="007857BF">
        <w:rPr>
          <w:spacing w:val="1"/>
          <w:sz w:val="24"/>
          <w:szCs w:val="24"/>
        </w:rPr>
        <w:t xml:space="preserve"> </w:t>
      </w:r>
      <w:r w:rsidR="004177E9" w:rsidRPr="00A279B9">
        <w:rPr>
          <w:spacing w:val="1"/>
          <w:sz w:val="24"/>
          <w:szCs w:val="24"/>
        </w:rPr>
        <w:t>Pamukkale Üniversitesi</w:t>
      </w:r>
      <w:r w:rsidR="004177E9">
        <w:rPr>
          <w:spacing w:val="1"/>
          <w:sz w:val="24"/>
          <w:szCs w:val="24"/>
        </w:rPr>
        <w:t xml:space="preserve"> </w:t>
      </w:r>
      <w:r w:rsidR="004177E9" w:rsidRPr="00A279B9">
        <w:rPr>
          <w:spacing w:val="1"/>
          <w:sz w:val="24"/>
          <w:szCs w:val="24"/>
        </w:rPr>
        <w:t>Kariyer Planlama</w:t>
      </w:r>
      <w:r w:rsidR="004177E9">
        <w:rPr>
          <w:spacing w:val="1"/>
          <w:sz w:val="24"/>
          <w:szCs w:val="24"/>
        </w:rPr>
        <w:t xml:space="preserve"> </w:t>
      </w:r>
      <w:r w:rsidR="004177E9" w:rsidRPr="00A279B9">
        <w:rPr>
          <w:spacing w:val="1"/>
          <w:sz w:val="24"/>
          <w:szCs w:val="24"/>
        </w:rPr>
        <w:t>Uygulama</w:t>
      </w:r>
      <w:r w:rsidR="004177E9">
        <w:rPr>
          <w:spacing w:val="1"/>
          <w:sz w:val="24"/>
          <w:szCs w:val="24"/>
        </w:rPr>
        <w:t xml:space="preserve"> v</w:t>
      </w:r>
      <w:r w:rsidR="004177E9" w:rsidRPr="00A279B9">
        <w:rPr>
          <w:spacing w:val="1"/>
          <w:sz w:val="24"/>
          <w:szCs w:val="24"/>
        </w:rPr>
        <w:t>e Araştırma Merkezi Yönetmeliği</w:t>
      </w:r>
      <w:r w:rsidR="004177E9">
        <w:rPr>
          <w:spacing w:val="1"/>
          <w:sz w:val="24"/>
          <w:szCs w:val="24"/>
        </w:rPr>
        <w:t xml:space="preserve"> </w:t>
      </w:r>
      <w:r w:rsidR="00A279B9">
        <w:rPr>
          <w:spacing w:val="1"/>
          <w:sz w:val="24"/>
          <w:szCs w:val="24"/>
        </w:rPr>
        <w:t xml:space="preserve">faaliyet alanları kapsamında </w:t>
      </w:r>
      <w:r w:rsidR="006653F2">
        <w:rPr>
          <w:spacing w:val="1"/>
          <w:sz w:val="24"/>
          <w:szCs w:val="24"/>
        </w:rPr>
        <w:t xml:space="preserve">iş ve işlemlerin </w:t>
      </w:r>
      <w:r w:rsidR="00A279B9">
        <w:rPr>
          <w:spacing w:val="1"/>
          <w:sz w:val="24"/>
          <w:szCs w:val="24"/>
        </w:rPr>
        <w:t>yürütü</w:t>
      </w:r>
      <w:r w:rsidR="006653F2">
        <w:rPr>
          <w:spacing w:val="1"/>
          <w:sz w:val="24"/>
          <w:szCs w:val="24"/>
        </w:rPr>
        <w:t>l</w:t>
      </w:r>
      <w:bookmarkStart w:id="0" w:name="_GoBack"/>
      <w:bookmarkEnd w:id="0"/>
      <w:r w:rsidR="006653F2">
        <w:rPr>
          <w:spacing w:val="1"/>
          <w:sz w:val="24"/>
          <w:szCs w:val="24"/>
        </w:rPr>
        <w:t>mesi,</w:t>
      </w:r>
      <w:r w:rsidR="00A279B9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analiz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edilmesi,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sonuçlandırılması,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amaçlarıyla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kişisel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verilerimin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PAÜ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tarafından</w:t>
      </w:r>
      <w:r w:rsidRPr="007857BF">
        <w:rPr>
          <w:spacing w:val="-47"/>
          <w:sz w:val="24"/>
          <w:szCs w:val="24"/>
        </w:rPr>
        <w:t xml:space="preserve"> </w:t>
      </w:r>
      <w:r w:rsidRPr="007857BF">
        <w:rPr>
          <w:sz w:val="24"/>
          <w:szCs w:val="24"/>
        </w:rPr>
        <w:t>kaydedilmesine, depolanmasına, değiştirilmesine, güncellenmesine, periyodik olarak kontrol edilmesine, yeniden</w:t>
      </w:r>
      <w:r w:rsidRPr="007857BF">
        <w:rPr>
          <w:spacing w:val="-47"/>
          <w:sz w:val="24"/>
          <w:szCs w:val="24"/>
        </w:rPr>
        <w:t xml:space="preserve"> </w:t>
      </w:r>
      <w:r w:rsidRPr="007857BF">
        <w:rPr>
          <w:sz w:val="24"/>
          <w:szCs w:val="24"/>
        </w:rPr>
        <w:t xml:space="preserve">düzenlenmesine, sınıflandırılmasına, verdiğim bilgilerin, </w:t>
      </w:r>
      <w:proofErr w:type="spellStart"/>
      <w:r w:rsidRPr="007857BF">
        <w:rPr>
          <w:sz w:val="24"/>
          <w:szCs w:val="24"/>
        </w:rPr>
        <w:t>PAÜ’nün</w:t>
      </w:r>
      <w:proofErr w:type="spellEnd"/>
      <w:r w:rsidRPr="007857BF">
        <w:rPr>
          <w:sz w:val="24"/>
          <w:szCs w:val="24"/>
        </w:rPr>
        <w:t xml:space="preserve"> kurum yetkilileri tarafından aranarak, resmi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yazışma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yoluyla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ilgili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kişi,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kamu/özel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kurum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ve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kuruluşlardan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hakkımda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bilgi/veri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alınmasına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ve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bu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 xml:space="preserve">bilgi/verilerin PAÜ tarafından işlenmesine, kişisel verilerimin </w:t>
      </w:r>
      <w:proofErr w:type="spellStart"/>
      <w:r w:rsidRPr="007857BF">
        <w:rPr>
          <w:sz w:val="24"/>
          <w:szCs w:val="24"/>
        </w:rPr>
        <w:t>PAÜ’nün</w:t>
      </w:r>
      <w:proofErr w:type="spellEnd"/>
      <w:r w:rsidRPr="007857BF">
        <w:rPr>
          <w:sz w:val="24"/>
          <w:szCs w:val="24"/>
        </w:rPr>
        <w:t xml:space="preserve"> yasal yükümlülüklerini yerine getirmesi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amacıyla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yetkili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mercilerle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paylaşılmasına,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aktarılmasına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ve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bu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merciler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tarafından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belirtilen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amaçlarla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değerlendirilmesine, bu merciler tarafından belirtilen amaçlar ve kapsam çerçevesinde işlenmesine ve muhafaza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edilmesine, kanunların</w:t>
      </w:r>
      <w:r w:rsidRPr="007857BF">
        <w:rPr>
          <w:spacing w:val="1"/>
          <w:sz w:val="24"/>
          <w:szCs w:val="24"/>
        </w:rPr>
        <w:t xml:space="preserve"> </w:t>
      </w:r>
      <w:r w:rsidRPr="007857BF">
        <w:rPr>
          <w:sz w:val="24"/>
          <w:szCs w:val="24"/>
        </w:rPr>
        <w:t>verdiği</w:t>
      </w:r>
      <w:r w:rsidRPr="007857BF">
        <w:rPr>
          <w:spacing w:val="-4"/>
          <w:sz w:val="24"/>
          <w:szCs w:val="24"/>
        </w:rPr>
        <w:t xml:space="preserve"> </w:t>
      </w:r>
      <w:r w:rsidRPr="007857BF">
        <w:rPr>
          <w:sz w:val="24"/>
          <w:szCs w:val="24"/>
        </w:rPr>
        <w:t>süre sonunda imha</w:t>
      </w:r>
      <w:r w:rsidRPr="007857BF">
        <w:rPr>
          <w:spacing w:val="-1"/>
          <w:sz w:val="24"/>
          <w:szCs w:val="24"/>
        </w:rPr>
        <w:t xml:space="preserve"> </w:t>
      </w:r>
      <w:r w:rsidRPr="007857BF">
        <w:rPr>
          <w:sz w:val="24"/>
          <w:szCs w:val="24"/>
        </w:rPr>
        <w:t>edilmesine</w:t>
      </w:r>
      <w:r w:rsidRPr="007857BF">
        <w:rPr>
          <w:spacing w:val="6"/>
          <w:sz w:val="24"/>
          <w:szCs w:val="24"/>
        </w:rPr>
        <w:t xml:space="preserve"> </w:t>
      </w:r>
      <w:r w:rsidRPr="007857BF">
        <w:rPr>
          <w:b/>
          <w:sz w:val="24"/>
          <w:szCs w:val="24"/>
        </w:rPr>
        <w:t>açık</w:t>
      </w:r>
      <w:r w:rsidRPr="007857BF">
        <w:rPr>
          <w:b/>
          <w:spacing w:val="2"/>
          <w:sz w:val="24"/>
          <w:szCs w:val="24"/>
        </w:rPr>
        <w:t xml:space="preserve"> </w:t>
      </w:r>
      <w:r w:rsidRPr="007857BF">
        <w:rPr>
          <w:b/>
          <w:sz w:val="24"/>
          <w:szCs w:val="24"/>
        </w:rPr>
        <w:t>rıza</w:t>
      </w:r>
      <w:r w:rsidRPr="007857BF">
        <w:rPr>
          <w:b/>
          <w:spacing w:val="-2"/>
          <w:sz w:val="24"/>
          <w:szCs w:val="24"/>
        </w:rPr>
        <w:t xml:space="preserve"> </w:t>
      </w:r>
      <w:r w:rsidRPr="007857BF">
        <w:rPr>
          <w:b/>
          <w:sz w:val="24"/>
          <w:szCs w:val="24"/>
        </w:rPr>
        <w:t>veriyorum.</w:t>
      </w:r>
    </w:p>
    <w:p w:rsidR="00CC4F79" w:rsidRPr="007857BF" w:rsidRDefault="00CC4F79" w:rsidP="00C91013">
      <w:pPr>
        <w:pStyle w:val="GvdeMetni"/>
        <w:jc w:val="both"/>
        <w:rPr>
          <w:b/>
          <w:sz w:val="24"/>
          <w:szCs w:val="24"/>
        </w:rPr>
      </w:pPr>
    </w:p>
    <w:p w:rsidR="00CC4F79" w:rsidRPr="007857BF" w:rsidRDefault="00175577" w:rsidP="00C91013">
      <w:pPr>
        <w:ind w:left="216"/>
        <w:jc w:val="both"/>
        <w:rPr>
          <w:sz w:val="24"/>
          <w:szCs w:val="24"/>
        </w:rPr>
      </w:pPr>
      <w:r w:rsidRPr="007857BF">
        <w:rPr>
          <w:sz w:val="24"/>
          <w:szCs w:val="24"/>
        </w:rPr>
        <w:t>Okudum,</w:t>
      </w:r>
      <w:r w:rsidRPr="007857BF">
        <w:rPr>
          <w:spacing w:val="-5"/>
          <w:sz w:val="24"/>
          <w:szCs w:val="24"/>
        </w:rPr>
        <w:t xml:space="preserve"> </w:t>
      </w:r>
      <w:r w:rsidRPr="007857BF">
        <w:rPr>
          <w:sz w:val="24"/>
          <w:szCs w:val="24"/>
        </w:rPr>
        <w:t>Anladığımı</w:t>
      </w:r>
      <w:r w:rsidRPr="007857BF">
        <w:rPr>
          <w:spacing w:val="-5"/>
          <w:sz w:val="24"/>
          <w:szCs w:val="24"/>
        </w:rPr>
        <w:t xml:space="preserve"> </w:t>
      </w:r>
      <w:r w:rsidRPr="007857BF">
        <w:rPr>
          <w:sz w:val="24"/>
          <w:szCs w:val="24"/>
        </w:rPr>
        <w:t>ve</w:t>
      </w:r>
      <w:r w:rsidRPr="007857BF">
        <w:rPr>
          <w:spacing w:val="-1"/>
          <w:sz w:val="24"/>
          <w:szCs w:val="24"/>
        </w:rPr>
        <w:t xml:space="preserve"> </w:t>
      </w:r>
      <w:r w:rsidRPr="007857BF">
        <w:rPr>
          <w:sz w:val="24"/>
          <w:szCs w:val="24"/>
        </w:rPr>
        <w:t xml:space="preserve">İsteyerek </w:t>
      </w:r>
      <w:r w:rsidRPr="007857BF">
        <w:rPr>
          <w:b/>
          <w:sz w:val="24"/>
          <w:szCs w:val="24"/>
        </w:rPr>
        <w:t>Açık</w:t>
      </w:r>
      <w:r w:rsidRPr="007857BF">
        <w:rPr>
          <w:b/>
          <w:spacing w:val="-1"/>
          <w:sz w:val="24"/>
          <w:szCs w:val="24"/>
        </w:rPr>
        <w:t xml:space="preserve"> </w:t>
      </w:r>
      <w:r w:rsidRPr="007857BF">
        <w:rPr>
          <w:b/>
          <w:sz w:val="24"/>
          <w:szCs w:val="24"/>
        </w:rPr>
        <w:t>Rıza</w:t>
      </w:r>
      <w:r w:rsidRPr="007857BF">
        <w:rPr>
          <w:b/>
          <w:spacing w:val="-2"/>
          <w:sz w:val="24"/>
          <w:szCs w:val="24"/>
        </w:rPr>
        <w:t xml:space="preserve"> </w:t>
      </w:r>
      <w:r w:rsidRPr="007857BF">
        <w:rPr>
          <w:b/>
          <w:sz w:val="24"/>
          <w:szCs w:val="24"/>
        </w:rPr>
        <w:t>Gösterdiğimi</w:t>
      </w:r>
      <w:r w:rsidRPr="007857BF">
        <w:rPr>
          <w:b/>
          <w:spacing w:val="-5"/>
          <w:sz w:val="24"/>
          <w:szCs w:val="24"/>
        </w:rPr>
        <w:t xml:space="preserve"> </w:t>
      </w:r>
      <w:r w:rsidRPr="007857BF">
        <w:rPr>
          <w:b/>
          <w:sz w:val="24"/>
          <w:szCs w:val="24"/>
        </w:rPr>
        <w:t>Beyan</w:t>
      </w:r>
      <w:r w:rsidRPr="007857BF">
        <w:rPr>
          <w:b/>
          <w:spacing w:val="-1"/>
          <w:sz w:val="24"/>
          <w:szCs w:val="24"/>
        </w:rPr>
        <w:t xml:space="preserve"> </w:t>
      </w:r>
      <w:r w:rsidRPr="00D42D37">
        <w:rPr>
          <w:b/>
          <w:sz w:val="24"/>
          <w:szCs w:val="24"/>
        </w:rPr>
        <w:t>Ederim</w:t>
      </w:r>
      <w:r w:rsidRPr="007857BF">
        <w:rPr>
          <w:sz w:val="24"/>
          <w:szCs w:val="24"/>
        </w:rPr>
        <w:t>.</w:t>
      </w:r>
    </w:p>
    <w:p w:rsidR="00645862" w:rsidRDefault="00175577" w:rsidP="00C91013">
      <w:pPr>
        <w:pStyle w:val="Balk1"/>
        <w:spacing w:before="161" w:line="405" w:lineRule="auto"/>
        <w:ind w:right="7843"/>
        <w:jc w:val="both"/>
        <w:rPr>
          <w:spacing w:val="-47"/>
          <w:sz w:val="24"/>
          <w:szCs w:val="24"/>
        </w:rPr>
      </w:pPr>
      <w:r w:rsidRPr="007857BF">
        <w:rPr>
          <w:spacing w:val="-1"/>
          <w:sz w:val="24"/>
          <w:szCs w:val="24"/>
        </w:rPr>
        <w:t>Adı</w:t>
      </w:r>
      <w:r w:rsidR="00645862">
        <w:rPr>
          <w:spacing w:val="-1"/>
          <w:sz w:val="24"/>
          <w:szCs w:val="24"/>
        </w:rPr>
        <w:t xml:space="preserve"> </w:t>
      </w:r>
      <w:r w:rsidRPr="007857BF">
        <w:rPr>
          <w:sz w:val="24"/>
          <w:szCs w:val="24"/>
        </w:rPr>
        <w:t>Soyadı:</w:t>
      </w:r>
      <w:r w:rsidRPr="007857BF">
        <w:rPr>
          <w:spacing w:val="-47"/>
          <w:sz w:val="24"/>
          <w:szCs w:val="24"/>
        </w:rPr>
        <w:t xml:space="preserve"> </w:t>
      </w:r>
    </w:p>
    <w:p w:rsidR="00CC4F79" w:rsidRPr="007857BF" w:rsidRDefault="00175577" w:rsidP="00C91013">
      <w:pPr>
        <w:pStyle w:val="Balk1"/>
        <w:spacing w:before="161" w:line="405" w:lineRule="auto"/>
        <w:ind w:right="8732"/>
        <w:jc w:val="both"/>
        <w:rPr>
          <w:b w:val="0"/>
          <w:sz w:val="24"/>
          <w:szCs w:val="24"/>
        </w:rPr>
      </w:pPr>
      <w:r w:rsidRPr="007857BF">
        <w:rPr>
          <w:sz w:val="24"/>
          <w:szCs w:val="24"/>
        </w:rPr>
        <w:t>Tarih</w:t>
      </w:r>
      <w:r w:rsidRPr="007857BF">
        <w:rPr>
          <w:b w:val="0"/>
          <w:sz w:val="24"/>
          <w:szCs w:val="24"/>
        </w:rPr>
        <w:t>:</w:t>
      </w:r>
      <w:r w:rsidR="00645862">
        <w:rPr>
          <w:b w:val="0"/>
          <w:sz w:val="24"/>
          <w:szCs w:val="24"/>
        </w:rPr>
        <w:t xml:space="preserve"> </w:t>
      </w:r>
    </w:p>
    <w:p w:rsidR="00CC4F79" w:rsidRPr="007857BF" w:rsidRDefault="00175577" w:rsidP="00C91013">
      <w:pPr>
        <w:spacing w:before="4"/>
        <w:ind w:left="216"/>
        <w:jc w:val="both"/>
        <w:rPr>
          <w:b/>
          <w:sz w:val="24"/>
          <w:szCs w:val="24"/>
        </w:rPr>
      </w:pPr>
      <w:r w:rsidRPr="007857BF">
        <w:rPr>
          <w:b/>
          <w:sz w:val="24"/>
          <w:szCs w:val="24"/>
        </w:rPr>
        <w:t>İmza:</w:t>
      </w:r>
      <w:r w:rsidR="00645862">
        <w:rPr>
          <w:b/>
          <w:sz w:val="24"/>
          <w:szCs w:val="24"/>
        </w:rPr>
        <w:t xml:space="preserve"> </w:t>
      </w:r>
    </w:p>
    <w:sectPr w:rsidR="00CC4F79" w:rsidRPr="007857BF">
      <w:pgSz w:w="11910" w:h="16840"/>
      <w:pgMar w:top="1940" w:right="740" w:bottom="280" w:left="120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729" w:rsidRDefault="006B5729">
      <w:r>
        <w:separator/>
      </w:r>
    </w:p>
  </w:endnote>
  <w:endnote w:type="continuationSeparator" w:id="0">
    <w:p w:rsidR="006B5729" w:rsidRDefault="006B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729" w:rsidRDefault="006B5729">
      <w:r>
        <w:separator/>
      </w:r>
    </w:p>
  </w:footnote>
  <w:footnote w:type="continuationSeparator" w:id="0">
    <w:p w:rsidR="006B5729" w:rsidRDefault="006B5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79" w:rsidRDefault="006B5729">
    <w:pPr>
      <w:pStyle w:val="GvdeMetni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0.1pt;margin-top:14.15pt;width:499.4pt;height:90.1pt;z-index:251659264;mso-position-horizontal-relative:page;mso-position-vertical-relative:page" filled="f" stroked="f">
          <v:textbox style="mso-next-textbox:#_x0000_s2049" inset="0,0,0,0">
            <w:txbxContent>
              <w:tbl>
                <w:tblPr>
                  <w:tblStyle w:val="TableNormal1"/>
                  <w:tblW w:w="0" w:type="auto"/>
                  <w:tblInd w:w="5" w:type="dxa"/>
                  <w:tblBorders>
                    <w:top w:val="single" w:sz="4" w:space="0" w:color="BEBEBE"/>
                    <w:left w:val="single" w:sz="4" w:space="0" w:color="BEBEBE"/>
                    <w:bottom w:val="single" w:sz="4" w:space="0" w:color="BEBEBE"/>
                    <w:right w:val="single" w:sz="4" w:space="0" w:color="BEBEBE"/>
                    <w:insideH w:val="single" w:sz="4" w:space="0" w:color="BEBEBE"/>
                    <w:insideV w:val="single" w:sz="4" w:space="0" w:color="BEBEBE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2258"/>
                  <w:gridCol w:w="4563"/>
                  <w:gridCol w:w="1688"/>
                  <w:gridCol w:w="1344"/>
                </w:tblGrid>
                <w:tr w:rsidR="00CC4F79" w:rsidTr="00D67603">
                  <w:trPr>
                    <w:trHeight w:val="237"/>
                  </w:trPr>
                  <w:tc>
                    <w:tcPr>
                      <w:tcW w:w="2258" w:type="dxa"/>
                      <w:vMerge w:val="restart"/>
                    </w:tcPr>
                    <w:p w:rsidR="00CC4F79" w:rsidRDefault="00CC4F79">
                      <w:pPr>
                        <w:pStyle w:val="TableParagraph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563" w:type="dxa"/>
                      <w:vMerge w:val="restart"/>
                    </w:tcPr>
                    <w:p w:rsidR="00CC4F79" w:rsidRDefault="00CC4F79">
                      <w:pPr>
                        <w:pStyle w:val="TableParagraph"/>
                        <w:ind w:left="0"/>
                        <w:rPr>
                          <w:sz w:val="26"/>
                        </w:rPr>
                      </w:pPr>
                    </w:p>
                    <w:p w:rsidR="00CC4F79" w:rsidRDefault="00175577">
                      <w:pPr>
                        <w:pStyle w:val="TableParagraph"/>
                        <w:spacing w:before="230"/>
                        <w:ind w:left="496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KİŞİSEL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VERİLERİ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KORUMA</w:t>
                      </w:r>
                    </w:p>
                  </w:tc>
                  <w:tc>
                    <w:tcPr>
                      <w:tcW w:w="1688" w:type="dxa"/>
                    </w:tcPr>
                    <w:p w:rsidR="00CC4F79" w:rsidRDefault="00175577">
                      <w:pPr>
                        <w:pStyle w:val="TableParagraph"/>
                        <w:spacing w:line="255" w:lineRule="exact"/>
                        <w:ind w:left="106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Form No</w:t>
                      </w:r>
                    </w:p>
                  </w:tc>
                  <w:tc>
                    <w:tcPr>
                      <w:tcW w:w="1344" w:type="dxa"/>
                    </w:tcPr>
                    <w:p w:rsidR="00CC4F79" w:rsidRDefault="00175577">
                      <w:pPr>
                        <w:pStyle w:val="TableParagraph"/>
                        <w:spacing w:line="255" w:lineRule="exact"/>
                        <w:ind w:left="106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PAU-0</w:t>
                      </w:r>
                      <w:r w:rsidR="009D1809">
                        <w:rPr>
                          <w:rFonts w:ascii="Arial"/>
                          <w:b/>
                          <w:sz w:val="24"/>
                        </w:rPr>
                        <w:t>32</w:t>
                      </w:r>
                    </w:p>
                  </w:tc>
                </w:tr>
                <w:tr w:rsidR="00CC4F79" w:rsidTr="00D67603">
                  <w:trPr>
                    <w:trHeight w:val="480"/>
                  </w:trPr>
                  <w:tc>
                    <w:tcPr>
                      <w:tcW w:w="2258" w:type="dxa"/>
                      <w:vMerge/>
                      <w:tcBorders>
                        <w:top w:val="nil"/>
                      </w:tcBorders>
                    </w:tcPr>
                    <w:p w:rsidR="00CC4F79" w:rsidRDefault="00CC4F7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563" w:type="dxa"/>
                      <w:vMerge/>
                      <w:tcBorders>
                        <w:top w:val="nil"/>
                      </w:tcBorders>
                    </w:tcPr>
                    <w:p w:rsidR="00CC4F79" w:rsidRDefault="00CC4F7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688" w:type="dxa"/>
                    </w:tcPr>
                    <w:p w:rsidR="00CC4F79" w:rsidRDefault="00CC4F79">
                      <w:pPr>
                        <w:pStyle w:val="TableParagraph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1344" w:type="dxa"/>
                    </w:tcPr>
                    <w:p w:rsidR="00CC4F79" w:rsidRDefault="00CC4F79">
                      <w:pPr>
                        <w:pStyle w:val="TableParagraph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  <w:tr w:rsidR="00CC4F79" w:rsidTr="00D67603">
                  <w:trPr>
                    <w:trHeight w:val="934"/>
                  </w:trPr>
                  <w:tc>
                    <w:tcPr>
                      <w:tcW w:w="2258" w:type="dxa"/>
                      <w:vMerge/>
                      <w:tcBorders>
                        <w:top w:val="nil"/>
                      </w:tcBorders>
                    </w:tcPr>
                    <w:p w:rsidR="00CC4F79" w:rsidRDefault="00CC4F7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563" w:type="dxa"/>
                      <w:vMerge/>
                      <w:tcBorders>
                        <w:top w:val="nil"/>
                      </w:tcBorders>
                    </w:tcPr>
                    <w:p w:rsidR="00CC4F79" w:rsidRDefault="00CC4F7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688" w:type="dxa"/>
                    </w:tcPr>
                    <w:p w:rsidR="00CC4F79" w:rsidRDefault="00CC4F79">
                      <w:pPr>
                        <w:pStyle w:val="TableParagraph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1344" w:type="dxa"/>
                    </w:tcPr>
                    <w:p w:rsidR="00CC4F79" w:rsidRDefault="00CC4F79">
                      <w:pPr>
                        <w:pStyle w:val="TableParagraph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</w:tbl>
              <w:p w:rsidR="00CC4F79" w:rsidRDefault="00CC4F79">
                <w:pPr>
                  <w:pStyle w:val="GvdeMetni"/>
                </w:pPr>
              </w:p>
            </w:txbxContent>
          </v:textbox>
          <w10:wrap anchorx="page" anchory="page"/>
        </v:shape>
      </w:pict>
    </w:r>
    <w:r w:rsidR="00175577">
      <w:rPr>
        <w:noProof/>
        <w:lang w:eastAsia="tr-TR"/>
      </w:rPr>
      <w:drawing>
        <wp:anchor distT="0" distB="0" distL="0" distR="0" simplePos="0" relativeHeight="487502336" behindDoc="1" locked="0" layoutInCell="1" allowOverlap="1">
          <wp:simplePos x="0" y="0"/>
          <wp:positionH relativeFrom="page">
            <wp:posOffset>977900</wp:posOffset>
          </wp:positionH>
          <wp:positionV relativeFrom="page">
            <wp:posOffset>195579</wp:posOffset>
          </wp:positionV>
          <wp:extent cx="1028700" cy="10287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4ECD"/>
    <w:multiLevelType w:val="hybridMultilevel"/>
    <w:tmpl w:val="19A0591E"/>
    <w:lvl w:ilvl="0" w:tplc="66809AB6">
      <w:start w:val="1"/>
      <w:numFmt w:val="lowerLetter"/>
      <w:lvlText w:val="%1."/>
      <w:lvlJc w:val="left"/>
      <w:pPr>
        <w:ind w:left="576" w:hanging="360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4"/>
        <w:szCs w:val="24"/>
        <w:lang w:val="tr-TR" w:eastAsia="en-US" w:bidi="ar-SA"/>
      </w:rPr>
    </w:lvl>
    <w:lvl w:ilvl="1" w:tplc="43FC6896">
      <w:numFmt w:val="bullet"/>
      <w:lvlText w:val="•"/>
      <w:lvlJc w:val="left"/>
      <w:pPr>
        <w:ind w:left="1518" w:hanging="360"/>
      </w:pPr>
      <w:rPr>
        <w:rFonts w:hint="default"/>
        <w:lang w:val="tr-TR" w:eastAsia="en-US" w:bidi="ar-SA"/>
      </w:rPr>
    </w:lvl>
    <w:lvl w:ilvl="2" w:tplc="9EA22A7C">
      <w:numFmt w:val="bullet"/>
      <w:lvlText w:val="•"/>
      <w:lvlJc w:val="left"/>
      <w:pPr>
        <w:ind w:left="2457" w:hanging="360"/>
      </w:pPr>
      <w:rPr>
        <w:rFonts w:hint="default"/>
        <w:lang w:val="tr-TR" w:eastAsia="en-US" w:bidi="ar-SA"/>
      </w:rPr>
    </w:lvl>
    <w:lvl w:ilvl="3" w:tplc="50D8049C">
      <w:numFmt w:val="bullet"/>
      <w:lvlText w:val="•"/>
      <w:lvlJc w:val="left"/>
      <w:pPr>
        <w:ind w:left="3395" w:hanging="360"/>
      </w:pPr>
      <w:rPr>
        <w:rFonts w:hint="default"/>
        <w:lang w:val="tr-TR" w:eastAsia="en-US" w:bidi="ar-SA"/>
      </w:rPr>
    </w:lvl>
    <w:lvl w:ilvl="4" w:tplc="1A580FDA">
      <w:numFmt w:val="bullet"/>
      <w:lvlText w:val="•"/>
      <w:lvlJc w:val="left"/>
      <w:pPr>
        <w:ind w:left="4334" w:hanging="360"/>
      </w:pPr>
      <w:rPr>
        <w:rFonts w:hint="default"/>
        <w:lang w:val="tr-TR" w:eastAsia="en-US" w:bidi="ar-SA"/>
      </w:rPr>
    </w:lvl>
    <w:lvl w:ilvl="5" w:tplc="89F279A4">
      <w:numFmt w:val="bullet"/>
      <w:lvlText w:val="•"/>
      <w:lvlJc w:val="left"/>
      <w:pPr>
        <w:ind w:left="5273" w:hanging="360"/>
      </w:pPr>
      <w:rPr>
        <w:rFonts w:hint="default"/>
        <w:lang w:val="tr-TR" w:eastAsia="en-US" w:bidi="ar-SA"/>
      </w:rPr>
    </w:lvl>
    <w:lvl w:ilvl="6" w:tplc="16E265AA">
      <w:numFmt w:val="bullet"/>
      <w:lvlText w:val="•"/>
      <w:lvlJc w:val="left"/>
      <w:pPr>
        <w:ind w:left="6211" w:hanging="360"/>
      </w:pPr>
      <w:rPr>
        <w:rFonts w:hint="default"/>
        <w:lang w:val="tr-TR" w:eastAsia="en-US" w:bidi="ar-SA"/>
      </w:rPr>
    </w:lvl>
    <w:lvl w:ilvl="7" w:tplc="9A423D12">
      <w:numFmt w:val="bullet"/>
      <w:lvlText w:val="•"/>
      <w:lvlJc w:val="left"/>
      <w:pPr>
        <w:ind w:left="7150" w:hanging="360"/>
      </w:pPr>
      <w:rPr>
        <w:rFonts w:hint="default"/>
        <w:lang w:val="tr-TR" w:eastAsia="en-US" w:bidi="ar-SA"/>
      </w:rPr>
    </w:lvl>
    <w:lvl w:ilvl="8" w:tplc="549EC880">
      <w:numFmt w:val="bullet"/>
      <w:lvlText w:val="•"/>
      <w:lvlJc w:val="left"/>
      <w:pPr>
        <w:ind w:left="808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8FD4293"/>
    <w:multiLevelType w:val="hybridMultilevel"/>
    <w:tmpl w:val="DB9C73CC"/>
    <w:lvl w:ilvl="0" w:tplc="C6880A14">
      <w:start w:val="1"/>
      <w:numFmt w:val="lowerLetter"/>
      <w:lvlText w:val="%1."/>
      <w:lvlJc w:val="left"/>
      <w:pPr>
        <w:ind w:left="576" w:hanging="360"/>
      </w:pPr>
      <w:rPr>
        <w:rFonts w:hint="default"/>
        <w:i/>
        <w:iCs/>
        <w:spacing w:val="0"/>
        <w:w w:val="99"/>
        <w:sz w:val="24"/>
        <w:szCs w:val="24"/>
        <w:lang w:val="tr-TR" w:eastAsia="en-US" w:bidi="ar-SA"/>
      </w:rPr>
    </w:lvl>
    <w:lvl w:ilvl="1" w:tplc="C15A2DAE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C1B4B5A8">
      <w:numFmt w:val="bullet"/>
      <w:lvlText w:val="•"/>
      <w:lvlJc w:val="left"/>
      <w:pPr>
        <w:ind w:left="1942" w:hanging="360"/>
      </w:pPr>
      <w:rPr>
        <w:rFonts w:hint="default"/>
        <w:lang w:val="tr-TR" w:eastAsia="en-US" w:bidi="ar-SA"/>
      </w:rPr>
    </w:lvl>
    <w:lvl w:ilvl="3" w:tplc="9CCCAFB2">
      <w:numFmt w:val="bullet"/>
      <w:lvlText w:val="•"/>
      <w:lvlJc w:val="left"/>
      <w:pPr>
        <w:ind w:left="2945" w:hanging="360"/>
      </w:pPr>
      <w:rPr>
        <w:rFonts w:hint="default"/>
        <w:lang w:val="tr-TR" w:eastAsia="en-US" w:bidi="ar-SA"/>
      </w:rPr>
    </w:lvl>
    <w:lvl w:ilvl="4" w:tplc="E15073BE">
      <w:numFmt w:val="bullet"/>
      <w:lvlText w:val="•"/>
      <w:lvlJc w:val="left"/>
      <w:pPr>
        <w:ind w:left="3948" w:hanging="360"/>
      </w:pPr>
      <w:rPr>
        <w:rFonts w:hint="default"/>
        <w:lang w:val="tr-TR" w:eastAsia="en-US" w:bidi="ar-SA"/>
      </w:rPr>
    </w:lvl>
    <w:lvl w:ilvl="5" w:tplc="9AAA1AEA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6" w:tplc="FEE09D00">
      <w:numFmt w:val="bullet"/>
      <w:lvlText w:val="•"/>
      <w:lvlJc w:val="left"/>
      <w:pPr>
        <w:ind w:left="5954" w:hanging="360"/>
      </w:pPr>
      <w:rPr>
        <w:rFonts w:hint="default"/>
        <w:lang w:val="tr-TR" w:eastAsia="en-US" w:bidi="ar-SA"/>
      </w:rPr>
    </w:lvl>
    <w:lvl w:ilvl="7" w:tplc="B1DCF950">
      <w:numFmt w:val="bullet"/>
      <w:lvlText w:val="•"/>
      <w:lvlJc w:val="left"/>
      <w:pPr>
        <w:ind w:left="6957" w:hanging="360"/>
      </w:pPr>
      <w:rPr>
        <w:rFonts w:hint="default"/>
        <w:lang w:val="tr-TR" w:eastAsia="en-US" w:bidi="ar-SA"/>
      </w:rPr>
    </w:lvl>
    <w:lvl w:ilvl="8" w:tplc="24F411B2">
      <w:numFmt w:val="bullet"/>
      <w:lvlText w:val="•"/>
      <w:lvlJc w:val="left"/>
      <w:pPr>
        <w:ind w:left="7960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4F79"/>
    <w:rsid w:val="000439A8"/>
    <w:rsid w:val="00140E93"/>
    <w:rsid w:val="00173AC1"/>
    <w:rsid w:val="00175577"/>
    <w:rsid w:val="0019611E"/>
    <w:rsid w:val="001F1394"/>
    <w:rsid w:val="0025542A"/>
    <w:rsid w:val="002B1F57"/>
    <w:rsid w:val="002C0832"/>
    <w:rsid w:val="002D000D"/>
    <w:rsid w:val="00316704"/>
    <w:rsid w:val="003208D0"/>
    <w:rsid w:val="0040268A"/>
    <w:rsid w:val="004177E9"/>
    <w:rsid w:val="00426754"/>
    <w:rsid w:val="00482F27"/>
    <w:rsid w:val="004B7379"/>
    <w:rsid w:val="005800C0"/>
    <w:rsid w:val="00645862"/>
    <w:rsid w:val="006653F2"/>
    <w:rsid w:val="006654B9"/>
    <w:rsid w:val="006B5729"/>
    <w:rsid w:val="00730B9B"/>
    <w:rsid w:val="00774A2F"/>
    <w:rsid w:val="00782DD1"/>
    <w:rsid w:val="007857BF"/>
    <w:rsid w:val="008246EC"/>
    <w:rsid w:val="009545B8"/>
    <w:rsid w:val="00966140"/>
    <w:rsid w:val="009D1809"/>
    <w:rsid w:val="00A279B9"/>
    <w:rsid w:val="00B873CF"/>
    <w:rsid w:val="00BE3B68"/>
    <w:rsid w:val="00C91013"/>
    <w:rsid w:val="00CB4C97"/>
    <w:rsid w:val="00CC4F79"/>
    <w:rsid w:val="00CD53CF"/>
    <w:rsid w:val="00D2432B"/>
    <w:rsid w:val="00D42D37"/>
    <w:rsid w:val="00D67603"/>
    <w:rsid w:val="00DF75A5"/>
    <w:rsid w:val="00E169EC"/>
    <w:rsid w:val="00E34FD8"/>
    <w:rsid w:val="00E803F2"/>
    <w:rsid w:val="00F7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FFC9DD5-1D43-497D-9CDB-6B424276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91"/>
      <w:ind w:left="21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576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482F2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2F2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82F2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2F27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0E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0E9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Pau</cp:lastModifiedBy>
  <cp:revision>10</cp:revision>
  <cp:lastPrinted>2023-11-09T08:23:00Z</cp:lastPrinted>
  <dcterms:created xsi:type="dcterms:W3CDTF">2022-12-27T06:41:00Z</dcterms:created>
  <dcterms:modified xsi:type="dcterms:W3CDTF">2023-11-30T07:39:00Z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2022-12-24T00:00:00Z</vt:filetime>
  </property>
</Properties>
</file>