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AD" w:rsidRPr="008E25B7" w:rsidRDefault="00A22383" w:rsidP="008E25B7">
      <w:pPr>
        <w:rPr>
          <w:color w:val="1F497D"/>
        </w:rPr>
      </w:pPr>
      <w:r w:rsidRPr="00A223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47.6pt;margin-top:-7.45pt;width:107.95pt;height:133.5pt;z-index:251658240;visibility:visible">
            <v:imagedata r:id="rId7" o:title=""/>
          </v:shape>
        </w:pict>
      </w:r>
      <w:r w:rsidR="00A440AD" w:rsidRPr="008E25B7">
        <w:rPr>
          <w:color w:val="1F497D"/>
        </w:rPr>
        <w:t xml:space="preserve">               </w:t>
      </w:r>
    </w:p>
    <w:p w:rsidR="00A440AD" w:rsidRPr="000E5CDD" w:rsidRDefault="00A440AD"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A440AD" w:rsidRPr="000E5CDD" w:rsidRDefault="00A440AD" w:rsidP="008E25B7">
      <w:pPr>
        <w:jc w:val="center"/>
        <w:rPr>
          <w:b/>
          <w:bCs/>
          <w:noProof/>
          <w:color w:val="365F91"/>
          <w:sz w:val="32"/>
          <w:szCs w:val="32"/>
        </w:rPr>
      </w:pPr>
      <w:r w:rsidRPr="000E5CDD">
        <w:rPr>
          <w:b/>
          <w:bCs/>
          <w:noProof/>
          <w:color w:val="365F91"/>
          <w:sz w:val="32"/>
          <w:szCs w:val="32"/>
        </w:rPr>
        <w:t xml:space="preserve">                  PAMUKKALE ÜNİVERSİTESİ</w:t>
      </w:r>
    </w:p>
    <w:p w:rsidR="00A440AD" w:rsidRPr="000E5CDD" w:rsidRDefault="00A440AD" w:rsidP="008E25B7">
      <w:pPr>
        <w:jc w:val="center"/>
        <w:rPr>
          <w:b/>
          <w:bCs/>
          <w:noProof/>
          <w:color w:val="365F91"/>
          <w:sz w:val="32"/>
          <w:szCs w:val="32"/>
        </w:rPr>
      </w:pPr>
      <w:r w:rsidRPr="000E5CDD">
        <w:rPr>
          <w:b/>
          <w:bCs/>
          <w:noProof/>
          <w:color w:val="365F91"/>
          <w:sz w:val="32"/>
          <w:szCs w:val="32"/>
        </w:rPr>
        <w:t xml:space="preserve">                SAĞLIK ARAŞTIRMA VE UYGULAMA MERKEZİ</w:t>
      </w:r>
    </w:p>
    <w:p w:rsidR="00A440AD" w:rsidRPr="000E5CDD" w:rsidRDefault="00A440AD" w:rsidP="008E25B7">
      <w:pPr>
        <w:jc w:val="center"/>
        <w:rPr>
          <w:b/>
          <w:bCs/>
          <w:color w:val="013C88"/>
          <w:sz w:val="32"/>
          <w:szCs w:val="32"/>
        </w:rPr>
      </w:pPr>
    </w:p>
    <w:p w:rsidR="00A440AD" w:rsidRPr="0078736A" w:rsidRDefault="00A440AD"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A440AD" w:rsidRPr="000E5CDD" w:rsidRDefault="00A440AD" w:rsidP="00361624">
      <w:pPr>
        <w:jc w:val="center"/>
        <w:rPr>
          <w:b/>
          <w:bCs/>
          <w:color w:val="1F497D"/>
          <w:sz w:val="32"/>
          <w:szCs w:val="32"/>
        </w:rPr>
      </w:pPr>
    </w:p>
    <w:p w:rsidR="00A440AD" w:rsidRPr="000E5CDD" w:rsidRDefault="00A440AD" w:rsidP="00BD2E37">
      <w:pPr>
        <w:jc w:val="center"/>
        <w:rPr>
          <w:b/>
          <w:bCs/>
          <w:color w:val="1F497D"/>
          <w:sz w:val="32"/>
          <w:szCs w:val="32"/>
        </w:rPr>
      </w:pPr>
    </w:p>
    <w:p w:rsidR="00A440AD" w:rsidRPr="0042134C" w:rsidRDefault="00A440AD" w:rsidP="00BD2E37">
      <w:pPr>
        <w:ind w:firstLine="567"/>
        <w:jc w:val="center"/>
        <w:rPr>
          <w:b/>
          <w:color w:val="1F497D" w:themeColor="text2"/>
          <w:sz w:val="32"/>
          <w:szCs w:val="32"/>
        </w:rPr>
      </w:pPr>
      <w:r w:rsidRPr="0042134C">
        <w:rPr>
          <w:b/>
          <w:color w:val="1F497D" w:themeColor="text2"/>
          <w:sz w:val="32"/>
          <w:szCs w:val="32"/>
        </w:rPr>
        <w:t>ÇO</w:t>
      </w:r>
      <w:r w:rsidR="0042134C" w:rsidRPr="0042134C">
        <w:rPr>
          <w:b/>
          <w:color w:val="1F497D" w:themeColor="text2"/>
          <w:sz w:val="32"/>
          <w:szCs w:val="32"/>
        </w:rPr>
        <w:t>C</w:t>
      </w:r>
      <w:r w:rsidRPr="0042134C">
        <w:rPr>
          <w:b/>
          <w:color w:val="1F497D" w:themeColor="text2"/>
          <w:sz w:val="32"/>
          <w:szCs w:val="32"/>
        </w:rPr>
        <w:t>UKLARDA ÜRTİKER VE ANJİOÖDEM</w:t>
      </w:r>
    </w:p>
    <w:p w:rsidR="00A440AD" w:rsidRPr="00C90363" w:rsidRDefault="00A22383" w:rsidP="00605A8F">
      <w:pPr>
        <w:rPr>
          <w:rFonts w:ascii="Arial" w:hAnsi="Arial" w:cs="Arial"/>
        </w:rPr>
      </w:pPr>
      <w:r w:rsidRPr="00A22383">
        <w:rPr>
          <w:noProof/>
        </w:rPr>
        <w:pict>
          <v:shape id="Resim 2" o:spid="_x0000_s1027" type="#_x0000_t75" alt="DSC_0023-1" style="position:absolute;margin-left:-39.35pt;margin-top:44.9pt;width:530.55pt;height:323.25pt;z-index:251657216;visibility:visible">
            <v:imagedata r:id="rId8" o:title="" cropbottom="5471f"/>
          </v:shape>
        </w:pict>
      </w:r>
      <w:r w:rsidR="00A440AD" w:rsidRPr="008E25B7">
        <w:br w:type="page"/>
      </w:r>
      <w:r w:rsidR="00A440AD" w:rsidRPr="00C90363">
        <w:rPr>
          <w:rFonts w:ascii="Arial" w:hAnsi="Arial" w:cs="Arial"/>
        </w:rPr>
        <w:lastRenderedPageBreak/>
        <w:t xml:space="preserve"> </w:t>
      </w:r>
    </w:p>
    <w:p w:rsidR="00A440AD" w:rsidRPr="00013C7A" w:rsidRDefault="00A440AD" w:rsidP="00BD574C">
      <w:pPr>
        <w:tabs>
          <w:tab w:val="left" w:pos="1080"/>
        </w:tabs>
        <w:spacing w:line="360" w:lineRule="auto"/>
        <w:jc w:val="both"/>
        <w:rPr>
          <w:rFonts w:ascii="Arial" w:hAnsi="Arial" w:cs="Arial"/>
          <w:b/>
          <w:bCs/>
          <w:sz w:val="28"/>
          <w:szCs w:val="28"/>
        </w:rPr>
      </w:pPr>
      <w:r w:rsidRPr="00013C7A">
        <w:rPr>
          <w:rFonts w:ascii="Arial" w:hAnsi="Arial" w:cs="Arial"/>
          <w:b/>
          <w:bCs/>
          <w:sz w:val="28"/>
          <w:szCs w:val="28"/>
        </w:rPr>
        <w:t xml:space="preserve">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Bu broşürde Ürtiker ve </w:t>
      </w:r>
      <w:proofErr w:type="spellStart"/>
      <w:r w:rsidRPr="0042134C">
        <w:rPr>
          <w:rFonts w:ascii="Arial" w:hAnsi="Arial" w:cs="Arial"/>
          <w:color w:val="000000"/>
          <w:sz w:val="30"/>
          <w:szCs w:val="30"/>
        </w:rPr>
        <w:t>Anjioödem’in</w:t>
      </w:r>
      <w:proofErr w:type="spellEnd"/>
      <w:r w:rsidRPr="0042134C">
        <w:rPr>
          <w:rFonts w:ascii="Arial" w:hAnsi="Arial" w:cs="Arial"/>
          <w:color w:val="000000"/>
          <w:sz w:val="30"/>
          <w:szCs w:val="30"/>
        </w:rPr>
        <w:t xml:space="preserve"> nasıl bir hastalık olduğu, hastalara nasıl tanı konulduğu ve hangi yöntemlerin tanıda yol gösterici olduğu, hastalığın tedavisindeki önemli noktalar ve izlemle ilgili bilgilerin hasta ve yakınlarına öğretilmesi amaçlanmıştır.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HASTALIĞIN </w:t>
      </w:r>
      <w:proofErr w:type="gramStart"/>
      <w:r w:rsidRPr="0042134C">
        <w:rPr>
          <w:rFonts w:ascii="Arial" w:hAnsi="Arial" w:cs="Arial"/>
          <w:b/>
          <w:bCs/>
          <w:color w:val="000000"/>
          <w:sz w:val="30"/>
          <w:szCs w:val="30"/>
        </w:rPr>
        <w:t>TANIMI :</w:t>
      </w:r>
      <w:proofErr w:type="gramEnd"/>
      <w:r w:rsidRPr="0042134C">
        <w:rPr>
          <w:rFonts w:ascii="Arial" w:hAnsi="Arial" w:cs="Arial"/>
          <w:b/>
          <w:bCs/>
          <w:color w:val="000000"/>
          <w:sz w:val="30"/>
          <w:szCs w:val="30"/>
        </w:rPr>
        <w:t xml:space="preserve">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Ürtiker </w:t>
      </w:r>
      <w:r w:rsidRPr="0042134C">
        <w:rPr>
          <w:rFonts w:ascii="Arial" w:hAnsi="Arial" w:cs="Arial"/>
          <w:color w:val="000000"/>
          <w:sz w:val="30"/>
          <w:szCs w:val="30"/>
        </w:rPr>
        <w:t xml:space="preserve">derinin tekrarlayabilen bir hastalığı olup, deride boyutları birkaç mm den 8-10 cm ye dek değişebilen boyutlarda kızarık, kabarık, sınırları belirgin, kaşıntılı deri bulgularıdır. Derideki her bir bulgu genellikle 1-24 saatte kaybolurken yakınında yeni bir benzer bulgu ortaya çıkabilir. </w:t>
      </w:r>
    </w:p>
    <w:p w:rsidR="00A440AD" w:rsidRPr="0042134C" w:rsidRDefault="00A440AD" w:rsidP="00BD574C">
      <w:pPr>
        <w:autoSpaceDE w:val="0"/>
        <w:autoSpaceDN w:val="0"/>
        <w:adjustRightInd w:val="0"/>
        <w:jc w:val="both"/>
        <w:rPr>
          <w:rFonts w:ascii="Arial" w:hAnsi="Arial" w:cs="Arial"/>
          <w:color w:val="000000"/>
          <w:sz w:val="30"/>
          <w:szCs w:val="30"/>
        </w:rPr>
      </w:pPr>
      <w:proofErr w:type="spellStart"/>
      <w:r w:rsidRPr="0042134C">
        <w:rPr>
          <w:rFonts w:ascii="Arial" w:hAnsi="Arial" w:cs="Arial"/>
          <w:b/>
          <w:bCs/>
          <w:color w:val="000000"/>
          <w:sz w:val="30"/>
          <w:szCs w:val="30"/>
        </w:rPr>
        <w:t>Anjioödem</w:t>
      </w:r>
      <w:proofErr w:type="spellEnd"/>
      <w:r w:rsidRPr="0042134C">
        <w:rPr>
          <w:rFonts w:ascii="Arial" w:hAnsi="Arial" w:cs="Arial"/>
          <w:b/>
          <w:bCs/>
          <w:color w:val="000000"/>
          <w:sz w:val="30"/>
          <w:szCs w:val="30"/>
        </w:rPr>
        <w:t xml:space="preserve"> </w:t>
      </w:r>
      <w:r w:rsidRPr="0042134C">
        <w:rPr>
          <w:rFonts w:ascii="Arial" w:hAnsi="Arial" w:cs="Arial"/>
          <w:color w:val="000000"/>
          <w:sz w:val="30"/>
          <w:szCs w:val="30"/>
        </w:rPr>
        <w:t xml:space="preserve">ise deri ve deri altında benzer görünüm veren sınırları daha az belirgin, kabarıklık, şişme, kaşıntı veya yanma-batma hissi şeklinde ortaya çıkan bulgulardır. Ürtiker ve </w:t>
      </w:r>
      <w:proofErr w:type="spellStart"/>
      <w:r w:rsidRPr="0042134C">
        <w:rPr>
          <w:rFonts w:ascii="Arial" w:hAnsi="Arial" w:cs="Arial"/>
          <w:color w:val="000000"/>
          <w:sz w:val="30"/>
          <w:szCs w:val="30"/>
        </w:rPr>
        <w:t>Anjioödemin</w:t>
      </w:r>
      <w:proofErr w:type="spellEnd"/>
      <w:r w:rsidRPr="0042134C">
        <w:rPr>
          <w:rFonts w:ascii="Arial" w:hAnsi="Arial" w:cs="Arial"/>
          <w:color w:val="000000"/>
          <w:sz w:val="30"/>
          <w:szCs w:val="30"/>
        </w:rPr>
        <w:t xml:space="preserve"> en sık nedenleri besin </w:t>
      </w:r>
      <w:proofErr w:type="spellStart"/>
      <w:r w:rsidRPr="0042134C">
        <w:rPr>
          <w:rFonts w:ascii="Arial" w:hAnsi="Arial" w:cs="Arial"/>
          <w:color w:val="000000"/>
          <w:sz w:val="30"/>
          <w:szCs w:val="30"/>
        </w:rPr>
        <w:t>allerjisi</w:t>
      </w:r>
      <w:proofErr w:type="spellEnd"/>
      <w:r w:rsidRPr="0042134C">
        <w:rPr>
          <w:rFonts w:ascii="Arial" w:hAnsi="Arial" w:cs="Arial"/>
          <w:color w:val="000000"/>
          <w:sz w:val="30"/>
          <w:szCs w:val="30"/>
        </w:rPr>
        <w:t xml:space="preserve">, ilaç </w:t>
      </w:r>
      <w:proofErr w:type="spellStart"/>
      <w:r w:rsidRPr="0042134C">
        <w:rPr>
          <w:rFonts w:ascii="Arial" w:hAnsi="Arial" w:cs="Arial"/>
          <w:color w:val="000000"/>
          <w:sz w:val="30"/>
          <w:szCs w:val="30"/>
        </w:rPr>
        <w:t>allerjisi</w:t>
      </w:r>
      <w:proofErr w:type="spellEnd"/>
      <w:r w:rsidRPr="0042134C">
        <w:rPr>
          <w:rFonts w:ascii="Arial" w:hAnsi="Arial" w:cs="Arial"/>
          <w:color w:val="000000"/>
          <w:sz w:val="30"/>
          <w:szCs w:val="30"/>
        </w:rPr>
        <w:t xml:space="preserve">, polen </w:t>
      </w:r>
      <w:proofErr w:type="spellStart"/>
      <w:r w:rsidRPr="0042134C">
        <w:rPr>
          <w:rFonts w:ascii="Arial" w:hAnsi="Arial" w:cs="Arial"/>
          <w:color w:val="000000"/>
          <w:sz w:val="30"/>
          <w:szCs w:val="30"/>
        </w:rPr>
        <w:t>allerjisi</w:t>
      </w:r>
      <w:proofErr w:type="spellEnd"/>
      <w:r w:rsidRPr="0042134C">
        <w:rPr>
          <w:rFonts w:ascii="Arial" w:hAnsi="Arial" w:cs="Arial"/>
          <w:color w:val="000000"/>
          <w:sz w:val="30"/>
          <w:szCs w:val="30"/>
        </w:rPr>
        <w:t xml:space="preserve">, böcek (arı) sokmasıdır. Ayrıca diğer nedenlere (parazit, </w:t>
      </w:r>
      <w:proofErr w:type="gramStart"/>
      <w:r w:rsidRPr="0042134C">
        <w:rPr>
          <w:rFonts w:ascii="Arial" w:hAnsi="Arial" w:cs="Arial"/>
          <w:color w:val="000000"/>
          <w:sz w:val="30"/>
          <w:szCs w:val="30"/>
        </w:rPr>
        <w:t>enfeksiyon</w:t>
      </w:r>
      <w:proofErr w:type="gramEnd"/>
      <w:r w:rsidRPr="0042134C">
        <w:rPr>
          <w:rFonts w:ascii="Arial" w:hAnsi="Arial" w:cs="Arial"/>
          <w:color w:val="000000"/>
          <w:sz w:val="30"/>
          <w:szCs w:val="30"/>
        </w:rPr>
        <w:t xml:space="preserve">, fiziksel, psikolojik, kalıtsal, vs.) bağlı olabilir.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Ürtiker ve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sadece bir veya birkaç kez ortaya çıkabildiği gibi daha seyrek olarak değişik sürelerde yineleyerek yıllarca seyredebilir. Bulguların olmadığı dönemlerde çocuk son derece iyi olup tamamen deri sağlıklı bir görünümdedir.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Çocukluk yaşlarında her yaş içinde ilk bulgular ortaya çıkabilir.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GÖRÜLME </w:t>
      </w:r>
      <w:proofErr w:type="gramStart"/>
      <w:r w:rsidRPr="0042134C">
        <w:rPr>
          <w:rFonts w:ascii="Arial" w:hAnsi="Arial" w:cs="Arial"/>
          <w:b/>
          <w:bCs/>
          <w:color w:val="000000"/>
          <w:sz w:val="30"/>
          <w:szCs w:val="30"/>
        </w:rPr>
        <w:t>SIKLIĞI :</w:t>
      </w:r>
      <w:proofErr w:type="gramEnd"/>
      <w:r w:rsidRPr="0042134C">
        <w:rPr>
          <w:rFonts w:ascii="Arial" w:hAnsi="Arial" w:cs="Arial"/>
          <w:b/>
          <w:bCs/>
          <w:color w:val="000000"/>
          <w:sz w:val="30"/>
          <w:szCs w:val="30"/>
        </w:rPr>
        <w:t xml:space="preserve">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Ülkemizde çocuklar arasında görülme sıklığı ortalama % 10 kadardır. Anne ve/veya babasında ürtiker veya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veya bir başka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hastalığı olanlarda görülme sıklıkları artmaktadır.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ETMENLERİ: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Hastalık bulguları olgulara göre farklılık gösterebilmekle birlikte </w:t>
      </w:r>
      <w:r w:rsidRPr="0042134C">
        <w:rPr>
          <w:rFonts w:ascii="Arial" w:hAnsi="Arial" w:cs="Arial"/>
          <w:b/>
          <w:bCs/>
          <w:color w:val="000000"/>
          <w:sz w:val="30"/>
          <w:szCs w:val="30"/>
        </w:rPr>
        <w:t xml:space="preserve">çeşitli besinler (inek sütü, yumurta akı, besin katkı maddeleri, kuru yemiş, fındık, fıstık, kabuklu deniz hayvanları, balık vs.), çeşitli ilaçlar, polenler, arı </w:t>
      </w:r>
      <w:proofErr w:type="spellStart"/>
      <w:r w:rsidRPr="0042134C">
        <w:rPr>
          <w:rFonts w:ascii="Arial" w:hAnsi="Arial" w:cs="Arial"/>
          <w:b/>
          <w:bCs/>
          <w:color w:val="000000"/>
          <w:sz w:val="30"/>
          <w:szCs w:val="30"/>
        </w:rPr>
        <w:t>zehiri</w:t>
      </w:r>
      <w:proofErr w:type="spellEnd"/>
      <w:r w:rsidRPr="0042134C">
        <w:rPr>
          <w:rFonts w:ascii="Arial" w:hAnsi="Arial" w:cs="Arial"/>
          <w:b/>
          <w:bCs/>
          <w:color w:val="000000"/>
          <w:sz w:val="30"/>
          <w:szCs w:val="30"/>
        </w:rPr>
        <w:t xml:space="preserve"> </w:t>
      </w:r>
      <w:r w:rsidRPr="0042134C">
        <w:rPr>
          <w:rFonts w:ascii="Arial" w:hAnsi="Arial" w:cs="Arial"/>
          <w:color w:val="000000"/>
          <w:sz w:val="30"/>
          <w:szCs w:val="30"/>
        </w:rPr>
        <w:t xml:space="preserve">gibi </w:t>
      </w:r>
      <w:proofErr w:type="spellStart"/>
      <w:r w:rsidRPr="0042134C">
        <w:rPr>
          <w:rFonts w:ascii="Arial" w:hAnsi="Arial" w:cs="Arial"/>
          <w:color w:val="000000"/>
          <w:sz w:val="30"/>
          <w:szCs w:val="30"/>
        </w:rPr>
        <w:t>allerjenlere</w:t>
      </w:r>
      <w:proofErr w:type="spellEnd"/>
      <w:r w:rsidRPr="0042134C">
        <w:rPr>
          <w:rFonts w:ascii="Arial" w:hAnsi="Arial" w:cs="Arial"/>
          <w:color w:val="000000"/>
          <w:sz w:val="30"/>
          <w:szCs w:val="30"/>
        </w:rPr>
        <w:t xml:space="preserve"> karşı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sonucu görülebilir. Ayrıca diğer nedenlere (parazit, </w:t>
      </w:r>
      <w:proofErr w:type="gramStart"/>
      <w:r w:rsidRPr="0042134C">
        <w:rPr>
          <w:rFonts w:ascii="Arial" w:hAnsi="Arial" w:cs="Arial"/>
          <w:color w:val="000000"/>
          <w:sz w:val="30"/>
          <w:szCs w:val="30"/>
        </w:rPr>
        <w:t>enfeksiyon</w:t>
      </w:r>
      <w:proofErr w:type="gramEnd"/>
      <w:r w:rsidRPr="0042134C">
        <w:rPr>
          <w:rFonts w:ascii="Arial" w:hAnsi="Arial" w:cs="Arial"/>
          <w:color w:val="000000"/>
          <w:sz w:val="30"/>
          <w:szCs w:val="30"/>
        </w:rPr>
        <w:t xml:space="preserve">, fiziksel, psikolojik, kalıtsal, vs.) bağlı olabilir. Bazen etmenler tam olarak ortaya konamayabilir.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TANI YÖNTEMLERİ: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Ürtiker ve </w:t>
      </w:r>
      <w:proofErr w:type="spellStart"/>
      <w:r w:rsidRPr="0042134C">
        <w:rPr>
          <w:rFonts w:ascii="Arial" w:hAnsi="Arial" w:cs="Arial"/>
          <w:color w:val="000000"/>
          <w:sz w:val="30"/>
          <w:szCs w:val="30"/>
        </w:rPr>
        <w:t>Anjioödem’in</w:t>
      </w:r>
      <w:proofErr w:type="spellEnd"/>
      <w:r w:rsidRPr="0042134C">
        <w:rPr>
          <w:rFonts w:ascii="Arial" w:hAnsi="Arial" w:cs="Arial"/>
          <w:color w:val="000000"/>
          <w:sz w:val="30"/>
          <w:szCs w:val="30"/>
        </w:rPr>
        <w:t xml:space="preserve"> tanısı çocuklarda öykünün değerlendirilmesi, muayene ve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testleri ile konur.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testleri çoğu hastada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bulunduğu için tanıyı destekleyen bir testtir.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testleri her yaş grubunda yapılabilir ve </w:t>
      </w:r>
      <w:proofErr w:type="spellStart"/>
      <w:r w:rsidRPr="0042134C">
        <w:rPr>
          <w:rFonts w:ascii="Arial" w:hAnsi="Arial" w:cs="Arial"/>
          <w:color w:val="000000"/>
          <w:sz w:val="30"/>
          <w:szCs w:val="30"/>
        </w:rPr>
        <w:t>allerji</w:t>
      </w:r>
      <w:proofErr w:type="spellEnd"/>
      <w:r w:rsidRPr="0042134C">
        <w:rPr>
          <w:rFonts w:ascii="Arial" w:hAnsi="Arial" w:cs="Arial"/>
          <w:color w:val="000000"/>
          <w:sz w:val="30"/>
          <w:szCs w:val="30"/>
        </w:rPr>
        <w:t xml:space="preserve"> uzmanları tarafından değerlendirilir. Elde edilen bulgular tedavide yön vericidir.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Ürtiker ve </w:t>
      </w:r>
      <w:proofErr w:type="spellStart"/>
      <w:r w:rsidRPr="0042134C">
        <w:rPr>
          <w:rFonts w:ascii="Arial" w:hAnsi="Arial" w:cs="Arial"/>
          <w:color w:val="000000"/>
          <w:sz w:val="30"/>
          <w:szCs w:val="30"/>
        </w:rPr>
        <w:t>Anjioödem’in</w:t>
      </w:r>
      <w:proofErr w:type="spellEnd"/>
      <w:r w:rsidRPr="0042134C">
        <w:rPr>
          <w:rFonts w:ascii="Arial" w:hAnsi="Arial" w:cs="Arial"/>
          <w:color w:val="000000"/>
          <w:sz w:val="30"/>
          <w:szCs w:val="30"/>
        </w:rPr>
        <w:t xml:space="preserve"> tedavisindeki ilk önemli basamak o hasta için tetikleyici olarak etki eden faktörlerden (örneğin eğer </w:t>
      </w:r>
      <w:proofErr w:type="spellStart"/>
      <w:r w:rsidRPr="0042134C">
        <w:rPr>
          <w:rFonts w:ascii="Arial" w:hAnsi="Arial" w:cs="Arial"/>
          <w:color w:val="000000"/>
          <w:sz w:val="30"/>
          <w:szCs w:val="30"/>
        </w:rPr>
        <w:t>allerjisi</w:t>
      </w:r>
      <w:proofErr w:type="spellEnd"/>
      <w:r w:rsidRPr="0042134C">
        <w:rPr>
          <w:rFonts w:ascii="Arial" w:hAnsi="Arial" w:cs="Arial"/>
          <w:color w:val="000000"/>
          <w:sz w:val="30"/>
          <w:szCs w:val="30"/>
        </w:rPr>
        <w:t xml:space="preserve"> var </w:t>
      </w:r>
      <w:r w:rsidRPr="0042134C">
        <w:rPr>
          <w:rFonts w:ascii="Arial" w:hAnsi="Arial" w:cs="Arial"/>
          <w:color w:val="000000"/>
          <w:sz w:val="30"/>
          <w:szCs w:val="30"/>
        </w:rPr>
        <w:lastRenderedPageBreak/>
        <w:t xml:space="preserve">ise ilgili besinlerden ve ilaç </w:t>
      </w:r>
      <w:proofErr w:type="spellStart"/>
      <w:r w:rsidRPr="0042134C">
        <w:rPr>
          <w:rFonts w:ascii="Arial" w:hAnsi="Arial" w:cs="Arial"/>
          <w:color w:val="000000"/>
          <w:sz w:val="30"/>
          <w:szCs w:val="30"/>
        </w:rPr>
        <w:t>allerjenlerinden</w:t>
      </w:r>
      <w:proofErr w:type="spellEnd"/>
      <w:r w:rsidRPr="0042134C">
        <w:rPr>
          <w:rFonts w:ascii="Arial" w:hAnsi="Arial" w:cs="Arial"/>
          <w:color w:val="000000"/>
          <w:sz w:val="30"/>
          <w:szCs w:val="30"/>
        </w:rPr>
        <w:t xml:space="preserve">) korunmaktır. Hastalık değişik sürelerde ve yineleyerek seyredebilir. Bulgular ortaya çıktığında sağlık kuruluşuna başvurulmalıdır. İlaç tedavisinde ilaçlar bulgular ortaya çıktığında veya gerekiyorsa uzun süreli verilebilir. İlaçları şurup, hap, merhem, iğne şeklinde olabilir.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Sadece deri bulgularıyla ortaya çıkan Ürtiker ve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en sık görülen tablodur ve genellikle tedavi ile bulgular iyileşir. Ancak burada akılda tutulması gereken nokta Ürtiker ve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w:t>
      </w:r>
      <w:proofErr w:type="gramStart"/>
      <w:r w:rsidRPr="0042134C">
        <w:rPr>
          <w:rFonts w:ascii="Arial" w:hAnsi="Arial" w:cs="Arial"/>
          <w:color w:val="000000"/>
          <w:sz w:val="30"/>
          <w:szCs w:val="30"/>
        </w:rPr>
        <w:t>anafilaksi</w:t>
      </w:r>
      <w:proofErr w:type="gramEnd"/>
      <w:r w:rsidRPr="0042134C">
        <w:rPr>
          <w:rFonts w:ascii="Arial" w:hAnsi="Arial" w:cs="Arial"/>
          <w:color w:val="000000"/>
          <w:sz w:val="30"/>
          <w:szCs w:val="30"/>
        </w:rPr>
        <w:t xml:space="preserve"> ile birlikte olabilir. </w:t>
      </w:r>
      <w:proofErr w:type="gramStart"/>
      <w:r w:rsidRPr="0042134C">
        <w:rPr>
          <w:rFonts w:ascii="Arial" w:hAnsi="Arial" w:cs="Arial"/>
          <w:color w:val="000000"/>
          <w:sz w:val="30"/>
          <w:szCs w:val="30"/>
        </w:rPr>
        <w:t>Anafilaksi</w:t>
      </w:r>
      <w:proofErr w:type="gramEnd"/>
      <w:r w:rsidRPr="0042134C">
        <w:rPr>
          <w:rFonts w:ascii="Arial" w:hAnsi="Arial" w:cs="Arial"/>
          <w:color w:val="000000"/>
          <w:sz w:val="30"/>
          <w:szCs w:val="30"/>
        </w:rPr>
        <w:t xml:space="preserve"> (ciddi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reaksiyon) olgularında hayati tehlike oluşabilir(Anafilakside deri bulgularına ek olarak nefes darlığı, gırtlak ve boğazda şişme-tıkanma hissi, tansiyon düşmesi, çarpıntı, şuur kaybı gibi diğer organları da ilgilendiren bulgular da vardır). Ayrıca çok nadir görülen kalıtsal tip </w:t>
      </w:r>
      <w:proofErr w:type="spellStart"/>
      <w:r w:rsidRPr="0042134C">
        <w:rPr>
          <w:rFonts w:ascii="Arial" w:hAnsi="Arial" w:cs="Arial"/>
          <w:color w:val="000000"/>
          <w:sz w:val="30"/>
          <w:szCs w:val="30"/>
        </w:rPr>
        <w:t>anjioödemde</w:t>
      </w:r>
      <w:proofErr w:type="spellEnd"/>
      <w:r w:rsidRPr="0042134C">
        <w:rPr>
          <w:rFonts w:ascii="Arial" w:hAnsi="Arial" w:cs="Arial"/>
          <w:color w:val="000000"/>
          <w:sz w:val="30"/>
          <w:szCs w:val="30"/>
        </w:rPr>
        <w:t xml:space="preserve">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ve karın ağrısı atakları ile birlikte ortaya çıkar) ciddi boğaz ve gırtlak şişmesi hayati tehlike yaratabilir.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Tedavisi planlanan hastaların uygun aralıklarla takip muayeneleri yapılır</w:t>
      </w:r>
      <w:r w:rsidRPr="0042134C">
        <w:rPr>
          <w:rFonts w:ascii="Arial" w:hAnsi="Arial" w:cs="Arial"/>
          <w:color w:val="000000"/>
          <w:sz w:val="30"/>
          <w:szCs w:val="30"/>
        </w:rPr>
        <w:t xml:space="preserve">, aralardaki rahatsızlıklarını nasıl tedavi edecekleri konunda bilgiler verilir ve halledemedikleri bir problemle karşılaştıklarında nereye başvuracakları kendilerine açıklanır. Hastalar kendilerine önerilen tedaviye uydukları takdirde hastalığın yineleme ve ağırlığında azalma görülür, tedaviye uyulmadığı takdirde hastalık bulgularında ilerleme görülebilir.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Hastaların uygun aralıklarla izlenmesi ve hastalığın seyrine göre tedavinin yeniden düzenlenmesi en önemli noktalardan biridir.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KOMPLİKASYONLARI: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Ürtiker ve </w:t>
      </w:r>
      <w:proofErr w:type="spellStart"/>
      <w:r w:rsidRPr="0042134C">
        <w:rPr>
          <w:rFonts w:ascii="Arial" w:hAnsi="Arial" w:cs="Arial"/>
          <w:color w:val="000000"/>
          <w:sz w:val="30"/>
          <w:szCs w:val="30"/>
        </w:rPr>
        <w:t>Anjioödem</w:t>
      </w:r>
      <w:proofErr w:type="spellEnd"/>
      <w:r w:rsidRPr="0042134C">
        <w:rPr>
          <w:rFonts w:ascii="Arial" w:hAnsi="Arial" w:cs="Arial"/>
          <w:color w:val="000000"/>
          <w:sz w:val="30"/>
          <w:szCs w:val="30"/>
        </w:rPr>
        <w:t xml:space="preserve"> </w:t>
      </w:r>
      <w:proofErr w:type="gramStart"/>
      <w:r w:rsidRPr="0042134C">
        <w:rPr>
          <w:rFonts w:ascii="Arial" w:hAnsi="Arial" w:cs="Arial"/>
          <w:color w:val="000000"/>
          <w:sz w:val="30"/>
          <w:szCs w:val="30"/>
        </w:rPr>
        <w:t>anafilaksi</w:t>
      </w:r>
      <w:proofErr w:type="gramEnd"/>
      <w:r w:rsidRPr="0042134C">
        <w:rPr>
          <w:rFonts w:ascii="Arial" w:hAnsi="Arial" w:cs="Arial"/>
          <w:color w:val="000000"/>
          <w:sz w:val="30"/>
          <w:szCs w:val="30"/>
        </w:rPr>
        <w:t xml:space="preserve"> ile birlikte olabilir. </w:t>
      </w:r>
      <w:proofErr w:type="gramStart"/>
      <w:r w:rsidRPr="0042134C">
        <w:rPr>
          <w:rFonts w:ascii="Arial" w:hAnsi="Arial" w:cs="Arial"/>
          <w:color w:val="000000"/>
          <w:sz w:val="30"/>
          <w:szCs w:val="30"/>
        </w:rPr>
        <w:t>Anafilaksi</w:t>
      </w:r>
      <w:proofErr w:type="gramEnd"/>
      <w:r w:rsidRPr="0042134C">
        <w:rPr>
          <w:rFonts w:ascii="Arial" w:hAnsi="Arial" w:cs="Arial"/>
          <w:color w:val="000000"/>
          <w:sz w:val="30"/>
          <w:szCs w:val="30"/>
        </w:rPr>
        <w:t xml:space="preserve"> (ciddi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reaksiyon) olgularında hayati tehlike oluşabilir.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TEDAVİYE UYULMADIĞINDA ORTAYA ÇIKABİLECEK RİSKLER: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Hastalık tedavi edilmediğinde çocuğun günlük yaşamını, uykusunu, yaşam kalitesini, okul başarısını olumsuz yönde etkileyebilir. </w:t>
      </w:r>
      <w:proofErr w:type="gramStart"/>
      <w:r w:rsidRPr="0042134C">
        <w:rPr>
          <w:rFonts w:ascii="Arial" w:hAnsi="Arial" w:cs="Arial"/>
          <w:color w:val="000000"/>
          <w:sz w:val="30"/>
          <w:szCs w:val="30"/>
        </w:rPr>
        <w:t>Anafilaksi</w:t>
      </w:r>
      <w:proofErr w:type="gramEnd"/>
      <w:r w:rsidRPr="0042134C">
        <w:rPr>
          <w:rFonts w:ascii="Arial" w:hAnsi="Arial" w:cs="Arial"/>
          <w:color w:val="000000"/>
          <w:sz w:val="30"/>
          <w:szCs w:val="30"/>
        </w:rPr>
        <w:t xml:space="preserve"> (ciddi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reaksiyon) olgularında hayati tehlike oluşabilir,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b/>
          <w:bCs/>
          <w:color w:val="000000"/>
          <w:sz w:val="30"/>
          <w:szCs w:val="30"/>
        </w:rPr>
        <w:t xml:space="preserve">PROGNOZU: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Bir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hastalığı bulunan kişilerde bazen bir başka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hastalık bulguları zaman içinde eklenebilir. Ürtiker ve </w:t>
      </w:r>
      <w:proofErr w:type="spellStart"/>
      <w:r w:rsidRPr="0042134C">
        <w:rPr>
          <w:rFonts w:ascii="Arial" w:hAnsi="Arial" w:cs="Arial"/>
          <w:color w:val="000000"/>
          <w:sz w:val="30"/>
          <w:szCs w:val="30"/>
        </w:rPr>
        <w:t>Anjioödemli</w:t>
      </w:r>
      <w:proofErr w:type="spellEnd"/>
      <w:r w:rsidRPr="0042134C">
        <w:rPr>
          <w:rFonts w:ascii="Arial" w:hAnsi="Arial" w:cs="Arial"/>
          <w:color w:val="000000"/>
          <w:sz w:val="30"/>
          <w:szCs w:val="30"/>
        </w:rPr>
        <w:t xml:space="preserve"> çocuklarda zaman içinde astım,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nezle gibi diğer </w:t>
      </w:r>
      <w:proofErr w:type="spellStart"/>
      <w:r w:rsidRPr="0042134C">
        <w:rPr>
          <w:rFonts w:ascii="Arial" w:hAnsi="Arial" w:cs="Arial"/>
          <w:color w:val="000000"/>
          <w:sz w:val="30"/>
          <w:szCs w:val="30"/>
        </w:rPr>
        <w:t>allerjik</w:t>
      </w:r>
      <w:proofErr w:type="spellEnd"/>
      <w:r w:rsidRPr="0042134C">
        <w:rPr>
          <w:rFonts w:ascii="Arial" w:hAnsi="Arial" w:cs="Arial"/>
          <w:color w:val="000000"/>
          <w:sz w:val="30"/>
          <w:szCs w:val="30"/>
        </w:rPr>
        <w:t xml:space="preserve"> hastalıkların ortaya çıkıp tabloya eklenme riski normal sağlıklı çocuklara göre daha yüksektir. </w:t>
      </w:r>
    </w:p>
    <w:p w:rsidR="00A440AD" w:rsidRPr="0042134C" w:rsidRDefault="00A440AD" w:rsidP="00BD574C">
      <w:pPr>
        <w:autoSpaceDE w:val="0"/>
        <w:autoSpaceDN w:val="0"/>
        <w:adjustRightInd w:val="0"/>
        <w:jc w:val="both"/>
        <w:rPr>
          <w:rFonts w:ascii="Arial" w:hAnsi="Arial" w:cs="Arial"/>
          <w:color w:val="000000"/>
          <w:sz w:val="30"/>
          <w:szCs w:val="30"/>
        </w:rPr>
      </w:pPr>
      <w:r w:rsidRPr="0042134C">
        <w:rPr>
          <w:rFonts w:ascii="Arial" w:hAnsi="Arial" w:cs="Arial"/>
          <w:color w:val="000000"/>
          <w:sz w:val="30"/>
          <w:szCs w:val="30"/>
        </w:rPr>
        <w:t xml:space="preserve">Hastalara uygulanan tedavi ile genellikle hastalık bulguları süratle iyileşir ve yakınmaların şiddeti ve sıklığı azalır. Hastaların bir kısmında bir veya birkaç yıl içinde hastalık yinelemesi azalma göstermektedir. </w:t>
      </w:r>
    </w:p>
    <w:p w:rsidR="00A440AD" w:rsidRPr="00013C7A" w:rsidRDefault="00A440AD" w:rsidP="00BD574C">
      <w:pPr>
        <w:tabs>
          <w:tab w:val="left" w:pos="1080"/>
        </w:tabs>
        <w:spacing w:line="360" w:lineRule="auto"/>
        <w:jc w:val="both"/>
        <w:rPr>
          <w:rFonts w:ascii="Arial" w:hAnsi="Arial" w:cs="Arial"/>
          <w:b/>
          <w:bCs/>
          <w:sz w:val="28"/>
          <w:szCs w:val="28"/>
        </w:rPr>
      </w:pPr>
    </w:p>
    <w:p w:rsidR="00A440AD" w:rsidRDefault="007D7837" w:rsidP="007749B7">
      <w:pPr>
        <w:spacing w:line="360" w:lineRule="auto"/>
        <w:jc w:val="both"/>
        <w:rPr>
          <w:rFonts w:ascii="Arial" w:hAnsi="Arial" w:cs="Arial"/>
        </w:rPr>
      </w:pPr>
      <w:r>
        <w:rPr>
          <w:rFonts w:ascii="Arial" w:hAnsi="Arial" w:cs="Arial"/>
        </w:rPr>
        <w:lastRenderedPageBreak/>
        <w:pict>
          <v:shape id="_x0000_i1025" type="#_x0000_t75" style="width:487.05pt;height:716.8pt">
            <v:imagedata r:id="rId9" o:title=""/>
          </v:shape>
        </w:pict>
      </w:r>
    </w:p>
    <w:sectPr w:rsidR="00A440AD" w:rsidSect="00013C7A">
      <w:footerReference w:type="default" r:id="rId10"/>
      <w:pgSz w:w="11906" w:h="16838"/>
      <w:pgMar w:top="709"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4C" w:rsidRDefault="0042134C">
      <w:r>
        <w:separator/>
      </w:r>
    </w:p>
  </w:endnote>
  <w:endnote w:type="continuationSeparator" w:id="0">
    <w:p w:rsidR="0042134C" w:rsidRDefault="004213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4C" w:rsidRDefault="0042134C">
    <w:pPr>
      <w:pStyle w:val="Altbilgi"/>
    </w:pPr>
    <w:proofErr w:type="gramStart"/>
    <w:r w:rsidRPr="007506DB">
      <w:rPr>
        <w:sz w:val="20"/>
        <w:szCs w:val="20"/>
      </w:rPr>
      <w:t>YÖN.YRD</w:t>
    </w:r>
    <w:proofErr w:type="gramEnd"/>
    <w:r w:rsidRPr="007506DB">
      <w:rPr>
        <w:sz w:val="20"/>
        <w:szCs w:val="20"/>
      </w:rPr>
      <w:t>.16</w:t>
    </w:r>
    <w:r>
      <w:rPr>
        <w:sz w:val="20"/>
        <w:szCs w:val="20"/>
      </w:rPr>
      <w:t>8</w:t>
    </w:r>
    <w:r w:rsidRPr="007506DB">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4C" w:rsidRDefault="0042134C">
      <w:r>
        <w:separator/>
      </w:r>
    </w:p>
  </w:footnote>
  <w:footnote w:type="continuationSeparator" w:id="0">
    <w:p w:rsidR="0042134C" w:rsidRDefault="00421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13C7A"/>
    <w:rsid w:val="00033D0D"/>
    <w:rsid w:val="00064954"/>
    <w:rsid w:val="0009036E"/>
    <w:rsid w:val="0009243E"/>
    <w:rsid w:val="00096227"/>
    <w:rsid w:val="000E5CDD"/>
    <w:rsid w:val="001712C6"/>
    <w:rsid w:val="00260F3B"/>
    <w:rsid w:val="002A776C"/>
    <w:rsid w:val="00321E26"/>
    <w:rsid w:val="00342276"/>
    <w:rsid w:val="00361624"/>
    <w:rsid w:val="003814C9"/>
    <w:rsid w:val="00387C2D"/>
    <w:rsid w:val="003B056D"/>
    <w:rsid w:val="003B5385"/>
    <w:rsid w:val="003D2218"/>
    <w:rsid w:val="0042134C"/>
    <w:rsid w:val="004D4418"/>
    <w:rsid w:val="00585EC5"/>
    <w:rsid w:val="005D4970"/>
    <w:rsid w:val="00605A8F"/>
    <w:rsid w:val="00694C06"/>
    <w:rsid w:val="00716A17"/>
    <w:rsid w:val="00730372"/>
    <w:rsid w:val="007506DB"/>
    <w:rsid w:val="00764171"/>
    <w:rsid w:val="007749B7"/>
    <w:rsid w:val="0078736A"/>
    <w:rsid w:val="007B106F"/>
    <w:rsid w:val="007D7837"/>
    <w:rsid w:val="00804CA7"/>
    <w:rsid w:val="00823503"/>
    <w:rsid w:val="008B0B9B"/>
    <w:rsid w:val="008D3E02"/>
    <w:rsid w:val="008E1412"/>
    <w:rsid w:val="008E25B7"/>
    <w:rsid w:val="0096422C"/>
    <w:rsid w:val="009B2475"/>
    <w:rsid w:val="009E3058"/>
    <w:rsid w:val="00A22383"/>
    <w:rsid w:val="00A440AD"/>
    <w:rsid w:val="00A52F46"/>
    <w:rsid w:val="00A65F98"/>
    <w:rsid w:val="00AF0AB2"/>
    <w:rsid w:val="00B14DBF"/>
    <w:rsid w:val="00B42FFA"/>
    <w:rsid w:val="00B655BB"/>
    <w:rsid w:val="00BD2E37"/>
    <w:rsid w:val="00BD574C"/>
    <w:rsid w:val="00C10C71"/>
    <w:rsid w:val="00C90363"/>
    <w:rsid w:val="00CA0E8B"/>
    <w:rsid w:val="00CB6299"/>
    <w:rsid w:val="00CC71A2"/>
    <w:rsid w:val="00D23B74"/>
    <w:rsid w:val="00D61560"/>
    <w:rsid w:val="00D66BFC"/>
    <w:rsid w:val="00DB2EFA"/>
    <w:rsid w:val="00DC46DE"/>
    <w:rsid w:val="00E56002"/>
    <w:rsid w:val="00EB52AC"/>
    <w:rsid w:val="00EF2438"/>
    <w:rsid w:val="00EF438D"/>
    <w:rsid w:val="00F02ABA"/>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7573125">
      <w:marLeft w:val="0"/>
      <w:marRight w:val="0"/>
      <w:marTop w:val="0"/>
      <w:marBottom w:val="0"/>
      <w:divBdr>
        <w:top w:val="none" w:sz="0" w:space="0" w:color="auto"/>
        <w:left w:val="none" w:sz="0" w:space="0" w:color="auto"/>
        <w:bottom w:val="none" w:sz="0" w:space="0" w:color="auto"/>
        <w:right w:val="none" w:sz="0" w:space="0" w:color="auto"/>
      </w:divBdr>
    </w:div>
    <w:div w:id="2107573128">
      <w:marLeft w:val="0"/>
      <w:marRight w:val="0"/>
      <w:marTop w:val="0"/>
      <w:marBottom w:val="0"/>
      <w:divBdr>
        <w:top w:val="none" w:sz="0" w:space="0" w:color="auto"/>
        <w:left w:val="none" w:sz="0" w:space="0" w:color="auto"/>
        <w:bottom w:val="none" w:sz="0" w:space="0" w:color="auto"/>
        <w:right w:val="none" w:sz="0" w:space="0" w:color="auto"/>
      </w:divBdr>
      <w:divsChild>
        <w:div w:id="2107573129">
          <w:marLeft w:val="0"/>
          <w:marRight w:val="0"/>
          <w:marTop w:val="0"/>
          <w:marBottom w:val="0"/>
          <w:divBdr>
            <w:top w:val="none" w:sz="0" w:space="0" w:color="auto"/>
            <w:left w:val="none" w:sz="0" w:space="0" w:color="auto"/>
            <w:bottom w:val="none" w:sz="0" w:space="0" w:color="auto"/>
            <w:right w:val="none" w:sz="0" w:space="0" w:color="auto"/>
          </w:divBdr>
          <w:divsChild>
            <w:div w:id="2107573130">
              <w:marLeft w:val="0"/>
              <w:marRight w:val="0"/>
              <w:marTop w:val="0"/>
              <w:marBottom w:val="0"/>
              <w:divBdr>
                <w:top w:val="none" w:sz="0" w:space="0" w:color="auto"/>
                <w:left w:val="none" w:sz="0" w:space="0" w:color="auto"/>
                <w:bottom w:val="none" w:sz="0" w:space="0" w:color="auto"/>
                <w:right w:val="none" w:sz="0" w:space="0" w:color="auto"/>
              </w:divBdr>
              <w:divsChild>
                <w:div w:id="2107573127">
                  <w:marLeft w:val="0"/>
                  <w:marRight w:val="0"/>
                  <w:marTop w:val="0"/>
                  <w:marBottom w:val="0"/>
                  <w:divBdr>
                    <w:top w:val="none" w:sz="0" w:space="0" w:color="auto"/>
                    <w:left w:val="none" w:sz="0" w:space="0" w:color="auto"/>
                    <w:bottom w:val="none" w:sz="0" w:space="0" w:color="auto"/>
                    <w:right w:val="none" w:sz="0" w:space="0" w:color="auto"/>
                  </w:divBdr>
                  <w:divsChild>
                    <w:div w:id="2107573123">
                      <w:marLeft w:val="0"/>
                      <w:marRight w:val="0"/>
                      <w:marTop w:val="0"/>
                      <w:marBottom w:val="0"/>
                      <w:divBdr>
                        <w:top w:val="none" w:sz="0" w:space="0" w:color="auto"/>
                        <w:left w:val="none" w:sz="0" w:space="0" w:color="auto"/>
                        <w:bottom w:val="none" w:sz="0" w:space="0" w:color="auto"/>
                        <w:right w:val="none" w:sz="0" w:space="0" w:color="auto"/>
                      </w:divBdr>
                      <w:divsChild>
                        <w:div w:id="2107573126">
                          <w:marLeft w:val="0"/>
                          <w:marRight w:val="0"/>
                          <w:marTop w:val="0"/>
                          <w:marBottom w:val="0"/>
                          <w:divBdr>
                            <w:top w:val="none" w:sz="0" w:space="0" w:color="auto"/>
                            <w:left w:val="none" w:sz="0" w:space="0" w:color="auto"/>
                            <w:bottom w:val="none" w:sz="0" w:space="0" w:color="auto"/>
                            <w:right w:val="none" w:sz="0" w:space="0" w:color="auto"/>
                          </w:divBdr>
                          <w:divsChild>
                            <w:div w:id="21075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73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619</Words>
  <Characters>4567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TURBO A.Ş.</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14</cp:revision>
  <cp:lastPrinted>2013-11-26T09:57:00Z</cp:lastPrinted>
  <dcterms:created xsi:type="dcterms:W3CDTF">2013-03-11T11:56:00Z</dcterms:created>
  <dcterms:modified xsi:type="dcterms:W3CDTF">2016-03-22T12:21:00Z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