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FC" w:rsidRPr="00174B5B" w:rsidRDefault="0009600F" w:rsidP="00FD3F59">
      <w:pPr>
        <w:jc w:val="center"/>
        <w:rPr>
          <w:b/>
          <w:bCs/>
          <w:color w:val="365F91"/>
          <w:sz w:val="32"/>
          <w:szCs w:val="32"/>
        </w:rPr>
      </w:pPr>
      <w:r w:rsidRPr="0009600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63pt;margin-top:-41.25pt;width:107.95pt;height:133.5pt;z-index:251658240;visibility:visible">
            <v:imagedata r:id="rId7" o:title=""/>
          </v:shape>
        </w:pict>
      </w:r>
      <w:r w:rsidR="00CD7768">
        <w:rPr>
          <w:b/>
          <w:bCs/>
          <w:color w:val="365F91"/>
          <w:sz w:val="32"/>
          <w:szCs w:val="32"/>
        </w:rPr>
        <w:t xml:space="preserve">      </w:t>
      </w:r>
      <w:r w:rsidR="00C646FC" w:rsidRPr="00174B5B">
        <w:rPr>
          <w:b/>
          <w:bCs/>
          <w:color w:val="365F91"/>
          <w:sz w:val="32"/>
          <w:szCs w:val="32"/>
        </w:rPr>
        <w:t>T.C.</w:t>
      </w:r>
    </w:p>
    <w:p w:rsidR="00C646FC" w:rsidRPr="00174B5B" w:rsidRDefault="00CD7768" w:rsidP="00FD3F59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      </w:t>
      </w:r>
      <w:r w:rsidR="00C646FC" w:rsidRPr="00174B5B">
        <w:rPr>
          <w:b/>
          <w:bCs/>
          <w:noProof/>
          <w:color w:val="365F91"/>
          <w:sz w:val="32"/>
          <w:szCs w:val="32"/>
        </w:rPr>
        <w:t>PAMUKKALE ÜNİVERSİTESİ</w:t>
      </w:r>
    </w:p>
    <w:p w:rsidR="00C646FC" w:rsidRPr="00174B5B" w:rsidRDefault="00C646FC" w:rsidP="00FD3F59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</w:t>
      </w:r>
      <w:r w:rsidR="00CD7768">
        <w:rPr>
          <w:b/>
          <w:bCs/>
          <w:noProof/>
          <w:color w:val="365F91"/>
          <w:sz w:val="32"/>
          <w:szCs w:val="32"/>
        </w:rPr>
        <w:t xml:space="preserve">     </w:t>
      </w:r>
      <w:r w:rsidRPr="00174B5B">
        <w:rPr>
          <w:b/>
          <w:bCs/>
          <w:noProof/>
          <w:color w:val="365F91"/>
          <w:sz w:val="32"/>
          <w:szCs w:val="32"/>
        </w:rPr>
        <w:t>SAĞLIK ARAŞTIRMA VE UYGULAMA MERKEZİ</w:t>
      </w:r>
    </w:p>
    <w:p w:rsidR="00C646FC" w:rsidRPr="00174B5B" w:rsidRDefault="00C646FC" w:rsidP="00FD3F59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C646FC" w:rsidRDefault="00BB39FF" w:rsidP="00FD3F59">
      <w:pPr>
        <w:jc w:val="center"/>
        <w:rPr>
          <w:b/>
          <w:bCs/>
          <w:color w:val="013C88"/>
          <w:sz w:val="32"/>
          <w:szCs w:val="32"/>
        </w:rPr>
      </w:pPr>
      <w:r>
        <w:rPr>
          <w:b/>
          <w:bCs/>
          <w:color w:val="013C88"/>
          <w:sz w:val="32"/>
          <w:szCs w:val="32"/>
        </w:rPr>
        <w:t xml:space="preserve">        </w:t>
      </w:r>
      <w:r w:rsidR="00C646FC" w:rsidRPr="00174B5B">
        <w:rPr>
          <w:b/>
          <w:bCs/>
          <w:color w:val="013C88"/>
          <w:sz w:val="32"/>
          <w:szCs w:val="32"/>
        </w:rPr>
        <w:t>“Sağlıklı yaşam, mutlu bireyler, güler yüzlü toplum”</w:t>
      </w:r>
    </w:p>
    <w:p w:rsidR="00C646FC" w:rsidRDefault="00C646FC" w:rsidP="00FD3F59">
      <w:pPr>
        <w:jc w:val="center"/>
        <w:rPr>
          <w:b/>
          <w:bCs/>
          <w:color w:val="013C88"/>
          <w:sz w:val="32"/>
          <w:szCs w:val="32"/>
        </w:rPr>
      </w:pPr>
    </w:p>
    <w:p w:rsidR="00C646FC" w:rsidRDefault="00C646FC" w:rsidP="00FD3F59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C646FC" w:rsidRPr="00747877" w:rsidRDefault="00C646FC" w:rsidP="00747877">
      <w:pPr>
        <w:ind w:firstLine="567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747877">
        <w:rPr>
          <w:rFonts w:ascii="Arial" w:hAnsi="Arial" w:cs="Arial"/>
          <w:b/>
          <w:color w:val="1F497D"/>
          <w:sz w:val="32"/>
          <w:szCs w:val="32"/>
        </w:rPr>
        <w:t>SERVİKAL SERKÜLAJ</w:t>
      </w:r>
      <w:r w:rsidR="00747877" w:rsidRPr="00747877">
        <w:rPr>
          <w:rFonts w:ascii="Arial" w:hAnsi="Arial" w:cs="Arial"/>
          <w:b/>
          <w:color w:val="1F497D"/>
          <w:sz w:val="32"/>
          <w:szCs w:val="32"/>
        </w:rPr>
        <w:t xml:space="preserve"> </w:t>
      </w:r>
      <w:r w:rsidRPr="00747877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</w:p>
    <w:p w:rsidR="00C646FC" w:rsidRPr="00747877" w:rsidRDefault="0009600F" w:rsidP="00334309">
      <w:pPr>
        <w:spacing w:line="360" w:lineRule="auto"/>
        <w:ind w:left="-540"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09600F">
        <w:rPr>
          <w:noProof/>
        </w:rPr>
        <w:pict>
          <v:shape id="Resim 2" o:spid="_x0000_s1027" type="#_x0000_t75" alt="DSC_0023-1" style="position:absolute;left:0;text-align:left;margin-left:-34.85pt;margin-top:38.3pt;width:530.55pt;height:450.9pt;z-index:251657216;visibility:visible">
            <v:imagedata r:id="rId8" o:title="" cropbottom="5471f"/>
          </v:shape>
        </w:pict>
      </w:r>
      <w:r w:rsidR="00C646FC">
        <w:br w:type="page"/>
      </w:r>
      <w:r w:rsidR="00C646FC" w:rsidRPr="00747877">
        <w:rPr>
          <w:rFonts w:ascii="Arial" w:hAnsi="Arial" w:cs="Arial"/>
          <w:b/>
          <w:bCs/>
          <w:sz w:val="32"/>
          <w:szCs w:val="32"/>
        </w:rPr>
        <w:lastRenderedPageBreak/>
        <w:t>SERVİKAL SERKÜLAJ</w:t>
      </w:r>
    </w:p>
    <w:p w:rsidR="00C646FC" w:rsidRPr="00747877" w:rsidRDefault="00C646FC" w:rsidP="00334309">
      <w:pPr>
        <w:spacing w:line="360" w:lineRule="auto"/>
        <w:ind w:left="-540"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747877">
        <w:rPr>
          <w:rFonts w:ascii="Arial" w:hAnsi="Arial" w:cs="Arial"/>
          <w:b/>
          <w:bCs/>
          <w:sz w:val="32"/>
          <w:szCs w:val="32"/>
        </w:rPr>
        <w:t>( Rahim Ağzına Dikiş Atılması)</w:t>
      </w:r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sz w:val="32"/>
          <w:szCs w:val="32"/>
        </w:rPr>
      </w:pPr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sz w:val="32"/>
          <w:szCs w:val="32"/>
        </w:rPr>
      </w:pPr>
      <w:proofErr w:type="spellStart"/>
      <w:r w:rsidRPr="00747877">
        <w:rPr>
          <w:rFonts w:ascii="Arial" w:hAnsi="Arial" w:cs="Arial"/>
          <w:sz w:val="32"/>
          <w:szCs w:val="32"/>
        </w:rPr>
        <w:t>Servikal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47877">
        <w:rPr>
          <w:rFonts w:ascii="Arial" w:hAnsi="Arial" w:cs="Arial"/>
          <w:sz w:val="32"/>
          <w:szCs w:val="32"/>
        </w:rPr>
        <w:t>serkülaj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rahim ağzında yetmezlik olan hastalarda rahim ağzına dikiş atılmasıdır. Genellikle 12-14. gebelik haftalarında yapılır. İleri gebelik haftalarında da rahim ağzının erkenden açıldığı fark edilirse </w:t>
      </w:r>
      <w:proofErr w:type="spellStart"/>
      <w:r w:rsidRPr="00747877">
        <w:rPr>
          <w:rFonts w:ascii="Arial" w:hAnsi="Arial" w:cs="Arial"/>
          <w:sz w:val="32"/>
          <w:szCs w:val="32"/>
        </w:rPr>
        <w:t>serkülaj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yapılması gerekebilir. Buna acil </w:t>
      </w:r>
      <w:proofErr w:type="spellStart"/>
      <w:r w:rsidRPr="00747877">
        <w:rPr>
          <w:rFonts w:ascii="Arial" w:hAnsi="Arial" w:cs="Arial"/>
          <w:sz w:val="32"/>
          <w:szCs w:val="32"/>
        </w:rPr>
        <w:t>serkülaj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denir. İşlem anestezi altında yapılır. </w:t>
      </w:r>
      <w:proofErr w:type="spellStart"/>
      <w:r w:rsidRPr="00747877">
        <w:rPr>
          <w:rFonts w:ascii="Arial" w:hAnsi="Arial" w:cs="Arial"/>
          <w:sz w:val="32"/>
          <w:szCs w:val="32"/>
        </w:rPr>
        <w:t>Serkülaj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doğum sırasında alınır. </w:t>
      </w:r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sz w:val="32"/>
          <w:szCs w:val="32"/>
        </w:rPr>
      </w:pPr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747877">
        <w:rPr>
          <w:rFonts w:ascii="Arial" w:hAnsi="Arial" w:cs="Arial"/>
          <w:b/>
          <w:bCs/>
          <w:sz w:val="32"/>
          <w:szCs w:val="32"/>
        </w:rPr>
        <w:t>ÖNERİLER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 xml:space="preserve">İşlemden sonra kramp benzeri hafif ağrılar, lekelenme ve akıntı olabilir. Bu </w:t>
      </w:r>
      <w:proofErr w:type="gramStart"/>
      <w:r w:rsidRPr="00747877">
        <w:rPr>
          <w:rFonts w:ascii="Arial" w:hAnsi="Arial" w:cs="Arial"/>
          <w:sz w:val="32"/>
          <w:szCs w:val="32"/>
        </w:rPr>
        <w:t>şikayetler</w:t>
      </w:r>
      <w:proofErr w:type="gramEnd"/>
      <w:r w:rsidRPr="00747877">
        <w:rPr>
          <w:rFonts w:ascii="Arial" w:hAnsi="Arial" w:cs="Arial"/>
          <w:sz w:val="32"/>
          <w:szCs w:val="32"/>
        </w:rPr>
        <w:t xml:space="preserve"> birkaç gün içinde geçer.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 xml:space="preserve">Mutlak yatak </w:t>
      </w:r>
      <w:proofErr w:type="spellStart"/>
      <w:r w:rsidRPr="00747877">
        <w:rPr>
          <w:rFonts w:ascii="Arial" w:hAnsi="Arial" w:cs="Arial"/>
          <w:sz w:val="32"/>
          <w:szCs w:val="32"/>
        </w:rPr>
        <w:t>istirahati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yapılmalıdır.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Doğuma kadar cinsel ilişki yasaktır.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Doktorunuzun önerdiği ilaçlar düzenli bir şekilde kullanılmalıdır.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Doktorunuzun önerdiği diyete uygun bir şekilde beslenilmelidir.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Kabız olunmamalıdır ve bol sıvı alınmalıdır.</w:t>
      </w:r>
    </w:p>
    <w:p w:rsidR="00C646FC" w:rsidRPr="00747877" w:rsidRDefault="00C646FC" w:rsidP="003664C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Hijyene dikkat edilmelidir.</w:t>
      </w:r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sz w:val="32"/>
          <w:szCs w:val="32"/>
        </w:rPr>
      </w:pPr>
    </w:p>
    <w:p w:rsidR="00C646FC" w:rsidRPr="00747877" w:rsidRDefault="00BB39FF" w:rsidP="003664C1">
      <w:pPr>
        <w:spacing w:line="360" w:lineRule="auto"/>
        <w:ind w:left="-540" w:firstLine="72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proofErr w:type="gramStart"/>
      <w:r w:rsidR="00C646FC" w:rsidRPr="00747877">
        <w:rPr>
          <w:rFonts w:ascii="Arial" w:hAnsi="Arial" w:cs="Arial"/>
          <w:b/>
          <w:bCs/>
          <w:sz w:val="32"/>
          <w:szCs w:val="32"/>
        </w:rPr>
        <w:lastRenderedPageBreak/>
        <w:t>DİKKAT :</w:t>
      </w:r>
      <w:proofErr w:type="gramEnd"/>
    </w:p>
    <w:p w:rsidR="00C646FC" w:rsidRPr="00747877" w:rsidRDefault="00C646FC" w:rsidP="003664C1">
      <w:pPr>
        <w:spacing w:line="360" w:lineRule="auto"/>
        <w:ind w:left="-540" w:firstLine="720"/>
        <w:jc w:val="both"/>
        <w:rPr>
          <w:rFonts w:ascii="Arial" w:hAnsi="Arial" w:cs="Arial"/>
          <w:b/>
          <w:bCs/>
          <w:sz w:val="32"/>
          <w:szCs w:val="32"/>
        </w:rPr>
      </w:pP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Ağrı ve kramplar başlarsa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Doğum sancısı gibi gelip geçen sancılar olursa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747877">
        <w:rPr>
          <w:rFonts w:ascii="Arial" w:hAnsi="Arial" w:cs="Arial"/>
          <w:sz w:val="32"/>
          <w:szCs w:val="32"/>
        </w:rPr>
        <w:t>Vajinal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su gelirse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747877">
        <w:rPr>
          <w:rFonts w:ascii="Arial" w:hAnsi="Arial" w:cs="Arial"/>
          <w:sz w:val="32"/>
          <w:szCs w:val="32"/>
        </w:rPr>
        <w:t>Vajinal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kanama başlarsa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Ateş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Bulantı-kusma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 xml:space="preserve">Kötü kokulu </w:t>
      </w:r>
      <w:proofErr w:type="spellStart"/>
      <w:r w:rsidRPr="00747877">
        <w:rPr>
          <w:rFonts w:ascii="Arial" w:hAnsi="Arial" w:cs="Arial"/>
          <w:sz w:val="32"/>
          <w:szCs w:val="32"/>
        </w:rPr>
        <w:t>vaginal</w:t>
      </w:r>
      <w:proofErr w:type="spellEnd"/>
      <w:r w:rsidRPr="00747877">
        <w:rPr>
          <w:rFonts w:ascii="Arial" w:hAnsi="Arial" w:cs="Arial"/>
          <w:sz w:val="32"/>
          <w:szCs w:val="32"/>
        </w:rPr>
        <w:t xml:space="preserve"> akıntı </w:t>
      </w:r>
    </w:p>
    <w:p w:rsidR="00C646FC" w:rsidRPr="00747877" w:rsidRDefault="00C646FC" w:rsidP="003664C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kern w:val="32"/>
          <w:sz w:val="32"/>
          <w:szCs w:val="32"/>
        </w:rPr>
      </w:pPr>
      <w:r w:rsidRPr="00747877">
        <w:rPr>
          <w:rFonts w:ascii="Arial" w:hAnsi="Arial" w:cs="Arial"/>
          <w:sz w:val="32"/>
          <w:szCs w:val="32"/>
        </w:rPr>
        <w:t>Durumlarında hemen doktorunuza başvurunuz.</w:t>
      </w: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747877" w:rsidRDefault="00F27FF6" w:rsidP="00F27FF6">
      <w:pPr>
        <w:pStyle w:val="ListeParagraf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09600F">
        <w:rPr>
          <w:rFonts w:ascii="Arial" w:hAnsi="Arial" w:cs="Arial"/>
          <w:sz w:val="32"/>
          <w:szCs w:val="32"/>
        </w:rPr>
        <w:lastRenderedPageBreak/>
        <w:pict>
          <v:shape id="_x0000_i1025" type="#_x0000_t75" style="width:464.8pt;height:684pt">
            <v:imagedata r:id="rId9" o:title=""/>
          </v:shape>
        </w:pict>
      </w:r>
    </w:p>
    <w:p w:rsidR="00747877" w:rsidRPr="00747877" w:rsidRDefault="00747877" w:rsidP="00747877">
      <w:pPr>
        <w:pStyle w:val="ListeParagraf"/>
        <w:spacing w:line="360" w:lineRule="auto"/>
        <w:jc w:val="both"/>
        <w:rPr>
          <w:rFonts w:ascii="Arial" w:hAnsi="Arial" w:cs="Arial"/>
          <w:b/>
          <w:bCs/>
          <w:kern w:val="32"/>
          <w:sz w:val="32"/>
          <w:szCs w:val="32"/>
        </w:rPr>
      </w:pPr>
    </w:p>
    <w:p w:rsidR="00633387" w:rsidRPr="00747877" w:rsidRDefault="00633387" w:rsidP="00633387">
      <w:pPr>
        <w:pStyle w:val="ListeParagraf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633387" w:rsidRPr="00747877" w:rsidRDefault="00633387" w:rsidP="00633387">
      <w:pPr>
        <w:pStyle w:val="ListeParagraf"/>
        <w:spacing w:line="360" w:lineRule="auto"/>
        <w:jc w:val="both"/>
        <w:rPr>
          <w:rFonts w:ascii="Arial" w:hAnsi="Arial" w:cs="Arial"/>
          <w:b/>
          <w:bCs/>
          <w:kern w:val="32"/>
          <w:sz w:val="32"/>
          <w:szCs w:val="32"/>
        </w:rPr>
      </w:pPr>
    </w:p>
    <w:p w:rsidR="00C646FC" w:rsidRPr="00747877" w:rsidRDefault="00C646FC" w:rsidP="003664C1">
      <w:pPr>
        <w:spacing w:line="360" w:lineRule="auto"/>
        <w:ind w:firstLine="567"/>
        <w:jc w:val="both"/>
        <w:rPr>
          <w:rFonts w:ascii="Arial" w:hAnsi="Arial" w:cs="Arial"/>
          <w:b/>
          <w:bCs/>
          <w:kern w:val="32"/>
          <w:sz w:val="32"/>
          <w:szCs w:val="32"/>
        </w:rPr>
      </w:pPr>
    </w:p>
    <w:sectPr w:rsidR="00C646FC" w:rsidRPr="00747877" w:rsidSect="001274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2D" w:rsidRDefault="00F9632D" w:rsidP="00CA2EE4">
      <w:r>
        <w:separator/>
      </w:r>
    </w:p>
  </w:endnote>
  <w:endnote w:type="continuationSeparator" w:id="1">
    <w:p w:rsidR="00F9632D" w:rsidRDefault="00F9632D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C" w:rsidRDefault="00C646FC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56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2D" w:rsidRDefault="00F9632D" w:rsidP="00CA2EE4">
      <w:r>
        <w:separator/>
      </w:r>
    </w:p>
  </w:footnote>
  <w:footnote w:type="continuationSeparator" w:id="1">
    <w:p w:rsidR="00F9632D" w:rsidRDefault="00F9632D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A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ABF4209"/>
    <w:multiLevelType w:val="hybridMultilevel"/>
    <w:tmpl w:val="48241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03407F"/>
    <w:multiLevelType w:val="hybridMultilevel"/>
    <w:tmpl w:val="573E7C1E"/>
    <w:lvl w:ilvl="0" w:tplc="03181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D196E"/>
    <w:multiLevelType w:val="hybridMultilevel"/>
    <w:tmpl w:val="6C58EA38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AB8"/>
    <w:rsid w:val="000014D7"/>
    <w:rsid w:val="00034623"/>
    <w:rsid w:val="0009600F"/>
    <w:rsid w:val="000D6CCB"/>
    <w:rsid w:val="001274F5"/>
    <w:rsid w:val="00174B5B"/>
    <w:rsid w:val="001E2E68"/>
    <w:rsid w:val="0020387D"/>
    <w:rsid w:val="00210564"/>
    <w:rsid w:val="002A2AB8"/>
    <w:rsid w:val="002B3B74"/>
    <w:rsid w:val="00334309"/>
    <w:rsid w:val="003664C1"/>
    <w:rsid w:val="005857E0"/>
    <w:rsid w:val="00633387"/>
    <w:rsid w:val="00647EC3"/>
    <w:rsid w:val="0069290A"/>
    <w:rsid w:val="006F3FC8"/>
    <w:rsid w:val="00747877"/>
    <w:rsid w:val="00791386"/>
    <w:rsid w:val="00793D61"/>
    <w:rsid w:val="008A1B14"/>
    <w:rsid w:val="00917B4A"/>
    <w:rsid w:val="00A6098F"/>
    <w:rsid w:val="00B171D2"/>
    <w:rsid w:val="00B55854"/>
    <w:rsid w:val="00B923E5"/>
    <w:rsid w:val="00BB39FF"/>
    <w:rsid w:val="00C646FC"/>
    <w:rsid w:val="00C92567"/>
    <w:rsid w:val="00CA2EE4"/>
    <w:rsid w:val="00CD7768"/>
    <w:rsid w:val="00D779C7"/>
    <w:rsid w:val="00DA4586"/>
    <w:rsid w:val="00DD2CE6"/>
    <w:rsid w:val="00DE6C6F"/>
    <w:rsid w:val="00F27FF6"/>
    <w:rsid w:val="00F424DE"/>
    <w:rsid w:val="00F9632D"/>
    <w:rsid w:val="00FD3F59"/>
    <w:rsid w:val="00FE76BC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B8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A2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A2AB8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2A2AB8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2A2AB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2A2AB8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334309"/>
    <w:pPr>
      <w:ind w:left="720"/>
    </w:pPr>
  </w:style>
  <w:style w:type="paragraph" w:styleId="stbilgi">
    <w:name w:val="header"/>
    <w:basedOn w:val="Normal"/>
    <w:link w:val="stbilgiChar"/>
    <w:uiPriority w:val="99"/>
    <w:rsid w:val="00FD3F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63F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D3F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63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160</Words>
  <Characters>1050</Characters>
  <Application>Microsoft Office Word</Application>
  <DocSecurity>0</DocSecurity>
  <Lines>8</Lines>
  <Paragraphs>2</Paragraphs>
  <ScaleCrop>false</ScaleCrop>
  <Company>pau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17</cp:revision>
  <cp:lastPrinted>2013-10-10T12:16:00Z</cp:lastPrinted>
  <dcterms:created xsi:type="dcterms:W3CDTF">2012-06-13T09:14:00Z</dcterms:created>
  <dcterms:modified xsi:type="dcterms:W3CDTF">2016-03-24T11:30:00Z</dcterms:modified>
</cp:coreProperties>
</file>