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20" w:rsidRDefault="00657620" w:rsidP="00657620">
      <w:pPr>
        <w:spacing w:after="0" w:line="240" w:lineRule="auto"/>
        <w:jc w:val="center"/>
        <w:rPr>
          <w:b/>
          <w:sz w:val="28"/>
          <w:szCs w:val="28"/>
        </w:rPr>
      </w:pP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5350510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3" name="Resim 3" descr="C:\Users\Esin Dolma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in Dolma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2" name="Resim 2" descr="C:\Users\Esin Dolma\Desktop\2160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in Dolma\Desktop\21609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T.C.</w:t>
      </w:r>
    </w:p>
    <w:p w:rsidR="00B1708A" w:rsidRDefault="00B1708A" w:rsidP="0065762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PAMUKKALE ÜNİVERSİTESİ</w:t>
      </w:r>
      <w:r w:rsidR="00657620">
        <w:rPr>
          <w:b/>
          <w:sz w:val="28"/>
          <w:szCs w:val="28"/>
        </w:rPr>
        <w:t xml:space="preserve">                                                             </w:t>
      </w:r>
      <w:r w:rsidR="008F4F1E">
        <w:rPr>
          <w:b/>
          <w:sz w:val="28"/>
          <w:szCs w:val="28"/>
        </w:rPr>
        <w:t xml:space="preserve"> </w:t>
      </w:r>
      <w:r w:rsidR="00657620">
        <w:rPr>
          <w:b/>
          <w:sz w:val="28"/>
          <w:szCs w:val="28"/>
        </w:rPr>
        <w:t xml:space="preserve">                        TIP ÖĞRENCİLERİ </w:t>
      </w:r>
      <w:r>
        <w:rPr>
          <w:b/>
          <w:sz w:val="28"/>
          <w:szCs w:val="28"/>
        </w:rPr>
        <w:t>BİLİMSEL ARAŞTIRMA</w:t>
      </w:r>
    </w:p>
    <w:p w:rsidR="00B1708A" w:rsidRDefault="00B1708A" w:rsidP="00657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TOPLULUĞU</w:t>
      </w:r>
    </w:p>
    <w:p w:rsidR="00C904BA" w:rsidRPr="00C904BA" w:rsidRDefault="00B1708A" w:rsidP="00B17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1375F9" w:rsidRDefault="00D5586E" w:rsidP="00D558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BİLGİ YARIŞMASI</w:t>
      </w:r>
    </w:p>
    <w:p w:rsidR="00640988" w:rsidRDefault="00640988" w:rsidP="006F2D9D">
      <w:pPr>
        <w:pStyle w:val="AralkYok"/>
      </w:pPr>
    </w:p>
    <w:p w:rsidR="006F2D9D" w:rsidRDefault="006F2D9D" w:rsidP="006F2D9D">
      <w:pPr>
        <w:pStyle w:val="AralkYok"/>
      </w:pPr>
      <w:r w:rsidRPr="006F2D9D">
        <w:t>Bilgi yarışma</w:t>
      </w:r>
      <w:r>
        <w:t xml:space="preserve">larının ortaya çıkışı, radyoda </w:t>
      </w:r>
      <w:r w:rsidRPr="006F2D9D">
        <w:t>1930’lara, televizyonda 1950’lere dayanırken, Türkiy</w:t>
      </w:r>
      <w:r>
        <w:t xml:space="preserve">e’de televizyon yayıncılığının </w:t>
      </w:r>
      <w:r w:rsidRPr="006F2D9D">
        <w:t>ancak 1960’ların sonunda başlamasına bağlı olarak 1970’lerin ortalarını bulmuştur.</w:t>
      </w:r>
      <w:r w:rsidR="00640988">
        <w:t xml:space="preserve"> Bilgi yarışmaları eğlenerek öğrenmemizi sağlar; hızlı düşünmeyi, çabuk ve doğru kararlar verebilmeyi öğretir; rakipleri ve kendisi ile yarıştırarak kişinin zihnini çalıştırır; heyecanlandırır; fark yaratır; içimizde</w:t>
      </w:r>
      <w:r w:rsidR="007839A1">
        <w:t>ki kazanma isteğini tetikler ve bunların bir sonucu olarak kişinin kendisi ve çevresini kapsayan etkili bir sosyalleşme alanı oluşturur. Bunlardan dolayı PAÜ TOBAT Yönetim Kurulu “Bilgi Yarışması” etkinlik programını oluşturmuş bulunmaktadır.</w:t>
      </w:r>
    </w:p>
    <w:p w:rsidR="006F2D9D" w:rsidRPr="006F2D9D" w:rsidRDefault="006F2D9D" w:rsidP="006F2D9D">
      <w:pPr>
        <w:pStyle w:val="AralkYok"/>
      </w:pPr>
    </w:p>
    <w:p w:rsidR="00D5586E" w:rsidRPr="00D5586E" w:rsidRDefault="00D5586E" w:rsidP="00D5586E">
      <w:pPr>
        <w:pStyle w:val="AralkYok"/>
        <w:rPr>
          <w:b/>
        </w:rPr>
      </w:pPr>
      <w:r w:rsidRPr="00D5586E">
        <w:rPr>
          <w:b/>
        </w:rPr>
        <w:t>AMAÇ:</w:t>
      </w:r>
    </w:p>
    <w:p w:rsidR="00D5586E" w:rsidRPr="00D5586E" w:rsidRDefault="00D5586E" w:rsidP="00D5586E">
      <w:pPr>
        <w:pStyle w:val="AralkYok"/>
      </w:pPr>
    </w:p>
    <w:p w:rsidR="00D5586E" w:rsidRDefault="00D5586E" w:rsidP="00D5586E">
      <w:pPr>
        <w:pStyle w:val="AralkYok"/>
        <w:numPr>
          <w:ilvl w:val="0"/>
          <w:numId w:val="10"/>
        </w:numPr>
      </w:pPr>
      <w:r w:rsidRPr="00D5586E">
        <w:t>Öğrencilerin kesinlikle bilgi düzeylerini birbiri ile yarıştırmak değil,</w:t>
      </w:r>
      <w:r>
        <w:t xml:space="preserve"> </w:t>
      </w:r>
      <w:r w:rsidRPr="00D5586E">
        <w:t>güzel bir ortamda eğlenirken öğrenmek,</w:t>
      </w:r>
      <w:r>
        <w:t xml:space="preserve"> </w:t>
      </w:r>
      <w:r w:rsidRPr="00D5586E">
        <w:t>bilgi alışverişi yapmaktır.</w:t>
      </w:r>
    </w:p>
    <w:p w:rsidR="00D5586E" w:rsidRPr="00D5586E" w:rsidRDefault="00D5586E" w:rsidP="00D5586E">
      <w:pPr>
        <w:pStyle w:val="AralkYok"/>
        <w:ind w:left="720"/>
      </w:pPr>
    </w:p>
    <w:p w:rsidR="00D5586E" w:rsidRDefault="00D5586E" w:rsidP="00D5586E">
      <w:pPr>
        <w:pStyle w:val="AralkYok"/>
        <w:rPr>
          <w:b/>
        </w:rPr>
      </w:pPr>
      <w:r w:rsidRPr="00D5586E">
        <w:rPr>
          <w:b/>
        </w:rPr>
        <w:t>KURALLAR:</w:t>
      </w:r>
    </w:p>
    <w:p w:rsidR="00AB2D48" w:rsidRDefault="00AB2D48" w:rsidP="00D5586E">
      <w:pPr>
        <w:pStyle w:val="AralkYok"/>
        <w:rPr>
          <w:b/>
        </w:rPr>
      </w:pPr>
    </w:p>
    <w:p w:rsidR="00AB2D48" w:rsidRPr="00D5586E" w:rsidRDefault="00AB2D48" w:rsidP="00AB2D48">
      <w:pPr>
        <w:pStyle w:val="AralkYok"/>
        <w:numPr>
          <w:ilvl w:val="0"/>
          <w:numId w:val="11"/>
        </w:numPr>
        <w:rPr>
          <w:b/>
        </w:rPr>
      </w:pPr>
      <w:r w:rsidRPr="00D5586E">
        <w:rPr>
          <w:b/>
        </w:rPr>
        <w:t>BAŞVURU</w:t>
      </w:r>
    </w:p>
    <w:p w:rsidR="00AB2D48" w:rsidRPr="00D5586E" w:rsidRDefault="00AB2D48" w:rsidP="00AB2D48">
      <w:pPr>
        <w:pStyle w:val="AralkYok"/>
        <w:numPr>
          <w:ilvl w:val="0"/>
          <w:numId w:val="17"/>
        </w:numPr>
      </w:pPr>
      <w:r>
        <w:t>Fakültemiz bünyesindeki her öğrenci</w:t>
      </w:r>
      <w:r w:rsidRPr="00D5586E">
        <w:t xml:space="preserve"> yarışmamıza katılabilir.</w:t>
      </w:r>
    </w:p>
    <w:p w:rsidR="00AB2D48" w:rsidRPr="00D5586E" w:rsidRDefault="00AB2D48" w:rsidP="00AB2D48">
      <w:pPr>
        <w:pStyle w:val="AralkYok"/>
        <w:numPr>
          <w:ilvl w:val="0"/>
          <w:numId w:val="17"/>
        </w:numPr>
      </w:pPr>
      <w:r w:rsidRPr="00D5586E">
        <w:t>Ba</w:t>
      </w:r>
      <w:r>
        <w:t xml:space="preserve">şvuru formu internet ortamında </w:t>
      </w:r>
      <w:r w:rsidRPr="00D5586E">
        <w:t>yapılacak olup,</w:t>
      </w:r>
      <w:r>
        <w:t xml:space="preserve"> </w:t>
      </w:r>
      <w:r w:rsidRPr="00D5586E">
        <w:t>belirttiğimiz soruları cevaplamak zorunludur.</w:t>
      </w:r>
    </w:p>
    <w:p w:rsidR="00AB2D48" w:rsidRPr="00AB2D48" w:rsidRDefault="00AB2D48" w:rsidP="00D5586E">
      <w:pPr>
        <w:pStyle w:val="AralkYok"/>
        <w:numPr>
          <w:ilvl w:val="0"/>
          <w:numId w:val="17"/>
        </w:numPr>
      </w:pPr>
      <w:r w:rsidRPr="00D5586E">
        <w:t>Katılımın çok olması dahilinde ilk ba</w:t>
      </w:r>
      <w:r>
        <w:t>şvurulara öncelik verilecektir.</w:t>
      </w:r>
    </w:p>
    <w:p w:rsidR="00D5586E" w:rsidRPr="00D5586E" w:rsidRDefault="00D5586E" w:rsidP="00D5586E">
      <w:pPr>
        <w:pStyle w:val="AralkYok"/>
      </w:pPr>
    </w:p>
    <w:p w:rsidR="00D5586E" w:rsidRPr="00D5586E" w:rsidRDefault="00D5586E" w:rsidP="00D5586E">
      <w:pPr>
        <w:pStyle w:val="AralkYok"/>
        <w:numPr>
          <w:ilvl w:val="0"/>
          <w:numId w:val="11"/>
        </w:numPr>
        <w:rPr>
          <w:b/>
        </w:rPr>
      </w:pPr>
      <w:r w:rsidRPr="00D5586E">
        <w:rPr>
          <w:b/>
        </w:rPr>
        <w:t>GRUPLARIN OLUŞTURULMASI</w:t>
      </w:r>
    </w:p>
    <w:p w:rsidR="00D5586E" w:rsidRPr="00D5586E" w:rsidRDefault="00D5586E" w:rsidP="00D5586E">
      <w:pPr>
        <w:pStyle w:val="AralkYok"/>
        <w:numPr>
          <w:ilvl w:val="0"/>
          <w:numId w:val="12"/>
        </w:numPr>
      </w:pPr>
      <w:r w:rsidRPr="00D5586E">
        <w:t>Üç (3) kişilik gruplar halinde yarışma düzenlenecektir.</w:t>
      </w:r>
    </w:p>
    <w:p w:rsidR="00D5586E" w:rsidRDefault="00D5586E" w:rsidP="00D5586E">
      <w:pPr>
        <w:pStyle w:val="AralkYok"/>
        <w:numPr>
          <w:ilvl w:val="0"/>
          <w:numId w:val="12"/>
        </w:numPr>
      </w:pPr>
      <w:r>
        <w:t>Grup üyeleri 1.dönem, 2.dönem ve 3.dönem öğrencilerinin her birinden 1 tane olacak şekilde oluşturulmalıdır.</w:t>
      </w:r>
    </w:p>
    <w:p w:rsidR="00D5586E" w:rsidRPr="00D5586E" w:rsidRDefault="00D5586E" w:rsidP="00D5586E">
      <w:pPr>
        <w:pStyle w:val="AralkYok"/>
        <w:numPr>
          <w:ilvl w:val="0"/>
          <w:numId w:val="12"/>
        </w:numPr>
      </w:pPr>
      <w:r>
        <w:t>Bireysel olarak başvuran öğrenciler, aynı şekilde başvuran diğer öğrenciler ile dönemlerine göre gruplandırılacaktır.</w:t>
      </w:r>
    </w:p>
    <w:p w:rsidR="00D5586E" w:rsidRDefault="00AB2D48" w:rsidP="00D5586E">
      <w:pPr>
        <w:pStyle w:val="AralkYok"/>
        <w:numPr>
          <w:ilvl w:val="0"/>
          <w:numId w:val="12"/>
        </w:numPr>
      </w:pPr>
      <w:r>
        <w:t xml:space="preserve">Her grubun kendine ait </w:t>
      </w:r>
      <w:r w:rsidR="00D5586E" w:rsidRPr="00D5586E">
        <w:t>bir özel ismi ve grup sözcüsü olmalıdır.</w:t>
      </w:r>
      <w:r w:rsidR="00D5586E">
        <w:t xml:space="preserve"> </w:t>
      </w:r>
      <w:r w:rsidR="00D5586E" w:rsidRPr="00D5586E">
        <w:t>Grup sözcüsü grubu temsil eder.</w:t>
      </w:r>
    </w:p>
    <w:p w:rsidR="00D5586E" w:rsidRPr="00D5586E" w:rsidRDefault="00D5586E" w:rsidP="00D5586E">
      <w:pPr>
        <w:pStyle w:val="AralkYok"/>
        <w:ind w:left="720"/>
      </w:pPr>
    </w:p>
    <w:p w:rsidR="00D5586E" w:rsidRPr="00D5586E" w:rsidRDefault="00D5586E" w:rsidP="00D5586E">
      <w:pPr>
        <w:pStyle w:val="AralkYok"/>
        <w:numPr>
          <w:ilvl w:val="0"/>
          <w:numId w:val="11"/>
        </w:numPr>
        <w:rPr>
          <w:b/>
        </w:rPr>
      </w:pPr>
      <w:r w:rsidRPr="00D5586E">
        <w:rPr>
          <w:b/>
        </w:rPr>
        <w:t>SORULARIN OLUŞTURULMASI VE YARIŞMANIN ŞEKLİ</w:t>
      </w:r>
    </w:p>
    <w:p w:rsidR="00D5586E" w:rsidRPr="00D5586E" w:rsidRDefault="00D5586E" w:rsidP="00D5586E">
      <w:pPr>
        <w:pStyle w:val="AralkYok"/>
        <w:numPr>
          <w:ilvl w:val="0"/>
          <w:numId w:val="13"/>
        </w:numPr>
      </w:pPr>
      <w:r w:rsidRPr="00D5586E">
        <w:t xml:space="preserve">Sorular </w:t>
      </w:r>
      <w:r>
        <w:t>Prof. Dr. Erdal Coşkun tarafından</w:t>
      </w:r>
      <w:r w:rsidRPr="00D5586E">
        <w:t xml:space="preserve"> çeşitli k</w:t>
      </w:r>
      <w:r w:rsidR="007839A1">
        <w:t>aynaklar taranarak hazırlanacak; fakültemiz hocalarından seçilecek 3 kişilik jüri tarafından</w:t>
      </w:r>
      <w:r>
        <w:t xml:space="preserve"> kontrol edilecek</w:t>
      </w:r>
      <w:r w:rsidRPr="00D5586E">
        <w:t>,</w:t>
      </w:r>
      <w:r>
        <w:t xml:space="preserve"> </w:t>
      </w:r>
      <w:r w:rsidRPr="00D5586E">
        <w:t>gizliliğe bağlı kalınacaktır.</w:t>
      </w:r>
    </w:p>
    <w:p w:rsidR="00D5586E" w:rsidRPr="00D5586E" w:rsidRDefault="00AB2D48" w:rsidP="00D5586E">
      <w:pPr>
        <w:pStyle w:val="AralkYok"/>
        <w:numPr>
          <w:ilvl w:val="0"/>
          <w:numId w:val="14"/>
        </w:numPr>
      </w:pPr>
      <w:r>
        <w:t>Sorular 7 tıp</w:t>
      </w:r>
      <w:r w:rsidR="00D5586E" w:rsidRPr="00D5586E">
        <w:t>,</w:t>
      </w:r>
      <w:r>
        <w:t xml:space="preserve"> </w:t>
      </w:r>
      <w:r w:rsidR="00D5586E" w:rsidRPr="00D5586E">
        <w:t>7 genel kültür ve 1 final sorusu olmak üzere toplamda 15 sorudur.</w:t>
      </w:r>
    </w:p>
    <w:p w:rsidR="00D5586E" w:rsidRPr="00D5586E" w:rsidRDefault="00D5586E" w:rsidP="00D5586E">
      <w:pPr>
        <w:pStyle w:val="AralkYok"/>
        <w:numPr>
          <w:ilvl w:val="0"/>
          <w:numId w:val="14"/>
        </w:numPr>
      </w:pPr>
      <w:r w:rsidRPr="00D5586E">
        <w:t>Tıp soruları her dönemden öğrencinin cevaplayabileceği düzeydedir.</w:t>
      </w:r>
    </w:p>
    <w:p w:rsidR="00D5586E" w:rsidRPr="00D5586E" w:rsidRDefault="00D5586E" w:rsidP="00D5586E">
      <w:pPr>
        <w:pStyle w:val="AralkYok"/>
        <w:numPr>
          <w:ilvl w:val="0"/>
          <w:numId w:val="15"/>
        </w:numPr>
      </w:pPr>
      <w:r>
        <w:t xml:space="preserve">Sorular çoktan seçmeli 4 şıklı olacak şekilde yazılı olarak projeksiyonla yansıtılacaktır. </w:t>
      </w:r>
    </w:p>
    <w:p w:rsidR="00D5586E" w:rsidRPr="00D5586E" w:rsidRDefault="00D5586E" w:rsidP="00D5586E">
      <w:pPr>
        <w:pStyle w:val="AralkYok"/>
        <w:numPr>
          <w:ilvl w:val="0"/>
          <w:numId w:val="15"/>
        </w:numPr>
      </w:pPr>
      <w:r w:rsidRPr="00D5586E">
        <w:t xml:space="preserve">Gruplar </w:t>
      </w:r>
      <w:r>
        <w:t>cevap şıkkını</w:t>
      </w:r>
      <w:r w:rsidRPr="00D5586E">
        <w:t xml:space="preserve"> yazılı halde bildirecektir.</w:t>
      </w:r>
    </w:p>
    <w:p w:rsidR="00D5586E" w:rsidRPr="00D5586E" w:rsidRDefault="00D5586E" w:rsidP="00D5586E">
      <w:pPr>
        <w:pStyle w:val="AralkYok"/>
        <w:numPr>
          <w:ilvl w:val="0"/>
          <w:numId w:val="15"/>
        </w:numPr>
      </w:pPr>
      <w:r w:rsidRPr="00D5586E">
        <w:t>Gruplar yanıtlarını belirttikten son</w:t>
      </w:r>
      <w:r w:rsidR="00AB2D48">
        <w:t>ra doğru cevap slaytta belirtile</w:t>
      </w:r>
      <w:r w:rsidRPr="00D5586E">
        <w:t>cektir.</w:t>
      </w:r>
    </w:p>
    <w:p w:rsidR="00D5586E" w:rsidRPr="00D5586E" w:rsidRDefault="00D5586E" w:rsidP="00D5586E">
      <w:pPr>
        <w:pStyle w:val="AralkYok"/>
        <w:numPr>
          <w:ilvl w:val="0"/>
          <w:numId w:val="15"/>
        </w:numPr>
      </w:pPr>
      <w:r w:rsidRPr="00D5586E">
        <w:t>Sorular</w:t>
      </w:r>
      <w:r w:rsidR="00AB2D48">
        <w:t xml:space="preserve">ın </w:t>
      </w:r>
      <w:r w:rsidRPr="00D5586E">
        <w:t>cevaplanabilmesi</w:t>
      </w:r>
      <w:r w:rsidR="00AB2D48">
        <w:t xml:space="preserve"> için ayrılmış süre 60 saniyedir.</w:t>
      </w:r>
    </w:p>
    <w:p w:rsidR="00D5586E" w:rsidRPr="00D5586E" w:rsidRDefault="00D5586E" w:rsidP="00D5586E">
      <w:pPr>
        <w:pStyle w:val="AralkYok"/>
        <w:numPr>
          <w:ilvl w:val="0"/>
          <w:numId w:val="15"/>
        </w:numPr>
      </w:pPr>
      <w:r w:rsidRPr="00D5586E">
        <w:t>Sorular aras</w:t>
      </w:r>
      <w:r w:rsidR="007839A1">
        <w:t xml:space="preserve">ı dinlenme için </w:t>
      </w:r>
      <w:r w:rsidR="00AB2D48">
        <w:t>kopya olmamak</w:t>
      </w:r>
      <w:r w:rsidRPr="00D5586E">
        <w:t xml:space="preserve"> şartıyla karikatür,</w:t>
      </w:r>
      <w:r w:rsidR="00AB2D48">
        <w:t xml:space="preserve"> komik resim vs.</w:t>
      </w:r>
      <w:r w:rsidRPr="00D5586E">
        <w:t xml:space="preserve"> slaytlar konulabilir.</w:t>
      </w:r>
    </w:p>
    <w:p w:rsidR="00D5586E" w:rsidRPr="00D5586E" w:rsidRDefault="00D5586E" w:rsidP="00D5586E">
      <w:pPr>
        <w:pStyle w:val="AralkYok"/>
        <w:numPr>
          <w:ilvl w:val="0"/>
          <w:numId w:val="15"/>
        </w:numPr>
      </w:pPr>
      <w:r w:rsidRPr="00D5586E">
        <w:t>Puanlar her sorudan sonra</w:t>
      </w:r>
      <w:r w:rsidR="007839A1">
        <w:t xml:space="preserve"> jürilerin onayı doğrultusunda</w:t>
      </w:r>
      <w:r w:rsidRPr="00D5586E">
        <w:t xml:space="preserve"> </w:t>
      </w:r>
      <w:r w:rsidR="00AB2D48">
        <w:t xml:space="preserve">görevli kişi tarafından kaydedilir; </w:t>
      </w:r>
      <w:r w:rsidRPr="00D5586E">
        <w:t>oturum sonunda genel toplam hesaplanır.</w:t>
      </w:r>
      <w:r w:rsidRPr="00D5586E">
        <w:tab/>
      </w:r>
    </w:p>
    <w:p w:rsidR="00AB2D48" w:rsidRDefault="00AB2D48" w:rsidP="006F2D9D">
      <w:pPr>
        <w:pStyle w:val="AralkYok"/>
        <w:numPr>
          <w:ilvl w:val="0"/>
          <w:numId w:val="15"/>
        </w:numPr>
      </w:pPr>
      <w:r>
        <w:lastRenderedPageBreak/>
        <w:t>Final sorusu 20 puan</w:t>
      </w:r>
      <w:r w:rsidR="00D5586E" w:rsidRPr="00D5586E">
        <w:t>, diğer sorular 10 puandır.</w:t>
      </w:r>
      <w:r>
        <w:t xml:space="preserve"> </w:t>
      </w:r>
      <w:r w:rsidR="00D5586E" w:rsidRPr="00D5586E">
        <w:t>En çok puan alan birinci olur.</w:t>
      </w:r>
      <w:r>
        <w:t xml:space="preserve"> </w:t>
      </w:r>
      <w:r w:rsidR="00D5586E" w:rsidRPr="00D5586E">
        <w:t xml:space="preserve">Eşitlik durumunda </w:t>
      </w:r>
      <w:r>
        <w:t>ekstra sorulara geçilir.</w:t>
      </w:r>
    </w:p>
    <w:p w:rsidR="00D5586E" w:rsidRPr="00D5586E" w:rsidRDefault="00D5586E" w:rsidP="007839A1">
      <w:pPr>
        <w:pStyle w:val="AralkYok"/>
        <w:ind w:left="360"/>
      </w:pPr>
    </w:p>
    <w:p w:rsidR="00D5586E" w:rsidRPr="00D5586E" w:rsidRDefault="00D5586E" w:rsidP="00D5586E">
      <w:pPr>
        <w:pStyle w:val="AralkYok"/>
        <w:numPr>
          <w:ilvl w:val="0"/>
          <w:numId w:val="11"/>
        </w:numPr>
        <w:rPr>
          <w:b/>
        </w:rPr>
      </w:pPr>
      <w:r w:rsidRPr="00D5586E">
        <w:rPr>
          <w:b/>
        </w:rPr>
        <w:t xml:space="preserve">YARIŞMA </w:t>
      </w:r>
    </w:p>
    <w:p w:rsidR="00D5586E" w:rsidRPr="00D5586E" w:rsidRDefault="007839A1" w:rsidP="00D5586E">
      <w:pPr>
        <w:pStyle w:val="AralkYok"/>
        <w:numPr>
          <w:ilvl w:val="0"/>
          <w:numId w:val="16"/>
        </w:numPr>
      </w:pPr>
      <w:r>
        <w:t xml:space="preserve">Katılımcı grupların çok olması dahilinde </w:t>
      </w:r>
      <w:bookmarkStart w:id="0" w:name="_GoBack"/>
      <w:bookmarkEnd w:id="0"/>
      <w:r w:rsidR="00D5586E" w:rsidRPr="00D5586E">
        <w:t>yarışma birden fazla oturum ola</w:t>
      </w:r>
      <w:r>
        <w:t xml:space="preserve">rak düzenlenir. Her oturumdaki </w:t>
      </w:r>
      <w:r w:rsidR="00D5586E" w:rsidRPr="00D5586E">
        <w:t>biri</w:t>
      </w:r>
      <w:r w:rsidR="00AB2D48">
        <w:t xml:space="preserve">nciler arasında son bir </w:t>
      </w:r>
      <w:r w:rsidR="00D5586E" w:rsidRPr="00D5586E">
        <w:t>oturum yapıla</w:t>
      </w:r>
      <w:r w:rsidR="00AB2D48">
        <w:t>rak birinci seçilir.</w:t>
      </w:r>
    </w:p>
    <w:p w:rsidR="00D5586E" w:rsidRPr="00D5586E" w:rsidRDefault="00AB2D48" w:rsidP="00D5586E">
      <w:pPr>
        <w:pStyle w:val="AralkYok"/>
        <w:numPr>
          <w:ilvl w:val="0"/>
          <w:numId w:val="16"/>
        </w:numPr>
      </w:pPr>
      <w:r>
        <w:t>Oturumu TOBAT Yönetim K</w:t>
      </w:r>
      <w:r w:rsidR="00D5586E" w:rsidRPr="00D5586E">
        <w:t>urulu üyelerinden biri yönetir.</w:t>
      </w:r>
      <w:r>
        <w:t xml:space="preserve"> </w:t>
      </w:r>
      <w:r w:rsidR="00D5586E" w:rsidRPr="00D5586E">
        <w:t>Bird</w:t>
      </w:r>
      <w:r w:rsidR="007839A1">
        <w:t xml:space="preserve">en çok oturum olması </w:t>
      </w:r>
      <w:r>
        <w:t>dahilinde Yönetim K</w:t>
      </w:r>
      <w:r w:rsidR="00D5586E" w:rsidRPr="00D5586E">
        <w:t>urulu üyeleri görev dağılımında değişiklik yapabilir.</w:t>
      </w:r>
    </w:p>
    <w:p w:rsidR="00D5586E" w:rsidRDefault="007839A1" w:rsidP="00D5586E">
      <w:pPr>
        <w:pStyle w:val="AralkYok"/>
        <w:numPr>
          <w:ilvl w:val="0"/>
          <w:numId w:val="16"/>
        </w:numPr>
      </w:pPr>
      <w:r>
        <w:t xml:space="preserve">Görevli </w:t>
      </w:r>
      <w:r w:rsidR="00AB2D48">
        <w:t>Yönetim K</w:t>
      </w:r>
      <w:r w:rsidR="00D5586E" w:rsidRPr="00D5586E">
        <w:t>uru</w:t>
      </w:r>
      <w:r w:rsidR="00AB2D48">
        <w:t xml:space="preserve">lu üyeleri puanlamanın kontrolü, yarışma düzeni ve </w:t>
      </w:r>
      <w:r w:rsidR="00D5586E" w:rsidRPr="00D5586E">
        <w:t>disipli</w:t>
      </w:r>
      <w:r w:rsidR="00AB2D48">
        <w:t>ninden sorumludur</w:t>
      </w:r>
      <w:r w:rsidR="00D5586E" w:rsidRPr="00D5586E">
        <w:t>.</w:t>
      </w:r>
    </w:p>
    <w:p w:rsidR="00D5586E" w:rsidRPr="00D5586E" w:rsidRDefault="00D5586E" w:rsidP="00AB2D48">
      <w:pPr>
        <w:pStyle w:val="AralkYok"/>
      </w:pPr>
    </w:p>
    <w:p w:rsidR="00D5586E" w:rsidRPr="00D5586E" w:rsidRDefault="00D5586E" w:rsidP="00D5586E">
      <w:pPr>
        <w:pStyle w:val="AralkYok"/>
        <w:numPr>
          <w:ilvl w:val="0"/>
          <w:numId w:val="11"/>
        </w:numPr>
        <w:rPr>
          <w:b/>
        </w:rPr>
      </w:pPr>
      <w:r w:rsidRPr="00D5586E">
        <w:rPr>
          <w:b/>
        </w:rPr>
        <w:t>ÖDÜL</w:t>
      </w:r>
    </w:p>
    <w:p w:rsidR="00D5586E" w:rsidRPr="00D5586E" w:rsidRDefault="00D5586E" w:rsidP="00D5586E">
      <w:pPr>
        <w:pStyle w:val="AralkYok"/>
        <w:numPr>
          <w:ilvl w:val="0"/>
          <w:numId w:val="18"/>
        </w:numPr>
      </w:pPr>
      <w:r w:rsidRPr="00D5586E">
        <w:t>Yarışma sonunda bir</w:t>
      </w:r>
      <w:r w:rsidR="00AB2D48">
        <w:t>inci olan grup üyelerine hediyeleri takdim edilecek; diğer katılımcılara teşekkür belgeleri verilecektir.</w:t>
      </w:r>
    </w:p>
    <w:p w:rsidR="00D5586E" w:rsidRDefault="00D5586E" w:rsidP="00D5586E">
      <w:pPr>
        <w:pStyle w:val="AralkYok"/>
        <w:ind w:left="720"/>
        <w:rPr>
          <w:sz w:val="28"/>
          <w:szCs w:val="28"/>
        </w:rPr>
      </w:pPr>
    </w:p>
    <w:p w:rsidR="00D5586E" w:rsidRPr="00D5586E" w:rsidRDefault="00D5586E" w:rsidP="00D5586E"/>
    <w:sectPr w:rsidR="00D5586E" w:rsidRPr="00D5586E" w:rsidSect="00B170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9A5" w:rsidRDefault="00DC69A5" w:rsidP="00B1708A">
      <w:pPr>
        <w:spacing w:after="0" w:line="240" w:lineRule="auto"/>
      </w:pPr>
      <w:r>
        <w:separator/>
      </w:r>
    </w:p>
  </w:endnote>
  <w:endnote w:type="continuationSeparator" w:id="0">
    <w:p w:rsidR="00DC69A5" w:rsidRDefault="00DC69A5" w:rsidP="00B1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9A5" w:rsidRDefault="00DC69A5" w:rsidP="00B1708A">
      <w:pPr>
        <w:spacing w:after="0" w:line="240" w:lineRule="auto"/>
      </w:pPr>
      <w:r>
        <w:separator/>
      </w:r>
    </w:p>
  </w:footnote>
  <w:footnote w:type="continuationSeparator" w:id="0">
    <w:p w:rsidR="00DC69A5" w:rsidRDefault="00DC69A5" w:rsidP="00B1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205"/>
    <w:multiLevelType w:val="hybridMultilevel"/>
    <w:tmpl w:val="A00EE424"/>
    <w:lvl w:ilvl="0" w:tplc="362C8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A6AF7"/>
    <w:multiLevelType w:val="hybridMultilevel"/>
    <w:tmpl w:val="E2AEB2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5C41"/>
    <w:multiLevelType w:val="hybridMultilevel"/>
    <w:tmpl w:val="E544DF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11F1C"/>
    <w:multiLevelType w:val="hybridMultilevel"/>
    <w:tmpl w:val="49EC6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27495"/>
    <w:multiLevelType w:val="hybridMultilevel"/>
    <w:tmpl w:val="B510B9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D548A"/>
    <w:multiLevelType w:val="hybridMultilevel"/>
    <w:tmpl w:val="D06C561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6A54B5"/>
    <w:multiLevelType w:val="hybridMultilevel"/>
    <w:tmpl w:val="F54C0E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046CE"/>
    <w:multiLevelType w:val="hybridMultilevel"/>
    <w:tmpl w:val="24622A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A6353"/>
    <w:multiLevelType w:val="hybridMultilevel"/>
    <w:tmpl w:val="4E7091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615AD"/>
    <w:multiLevelType w:val="hybridMultilevel"/>
    <w:tmpl w:val="7338C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71338"/>
    <w:multiLevelType w:val="hybridMultilevel"/>
    <w:tmpl w:val="1186A3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67A40"/>
    <w:multiLevelType w:val="hybridMultilevel"/>
    <w:tmpl w:val="F174B6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0013E"/>
    <w:multiLevelType w:val="hybridMultilevel"/>
    <w:tmpl w:val="8FC8628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96201D"/>
    <w:multiLevelType w:val="hybridMultilevel"/>
    <w:tmpl w:val="75FCB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C2F97"/>
    <w:multiLevelType w:val="hybridMultilevel"/>
    <w:tmpl w:val="0974EA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E635A"/>
    <w:multiLevelType w:val="hybridMultilevel"/>
    <w:tmpl w:val="6414DA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A003A"/>
    <w:multiLevelType w:val="hybridMultilevel"/>
    <w:tmpl w:val="D21C1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67750"/>
    <w:multiLevelType w:val="hybridMultilevel"/>
    <w:tmpl w:val="F1087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1MrW0MLUwNbMwsjBS0lEKTi0uzszPAykwrgUATmCaOSwAAAA="/>
  </w:docVars>
  <w:rsids>
    <w:rsidRoot w:val="00682CD9"/>
    <w:rsid w:val="00083CB3"/>
    <w:rsid w:val="000965AE"/>
    <w:rsid w:val="001375F9"/>
    <w:rsid w:val="001D0C07"/>
    <w:rsid w:val="001E5AB2"/>
    <w:rsid w:val="00381491"/>
    <w:rsid w:val="00640988"/>
    <w:rsid w:val="00657620"/>
    <w:rsid w:val="00682CD9"/>
    <w:rsid w:val="006F2D9D"/>
    <w:rsid w:val="007839A1"/>
    <w:rsid w:val="007973F9"/>
    <w:rsid w:val="008720BA"/>
    <w:rsid w:val="008F4F1E"/>
    <w:rsid w:val="00A5418E"/>
    <w:rsid w:val="00A56E79"/>
    <w:rsid w:val="00A92DC2"/>
    <w:rsid w:val="00AB2D48"/>
    <w:rsid w:val="00B1708A"/>
    <w:rsid w:val="00C904BA"/>
    <w:rsid w:val="00D5586E"/>
    <w:rsid w:val="00D83AE2"/>
    <w:rsid w:val="00DC69A5"/>
    <w:rsid w:val="00EF371C"/>
    <w:rsid w:val="00F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5A8ABB-61D4-44EB-9FDF-539919A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3CB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708A"/>
  </w:style>
  <w:style w:type="paragraph" w:styleId="Altbilgi">
    <w:name w:val="footer"/>
    <w:basedOn w:val="Normal"/>
    <w:link w:val="Al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708A"/>
  </w:style>
  <w:style w:type="table" w:styleId="TabloKlavuzu">
    <w:name w:val="Table Grid"/>
    <w:basedOn w:val="NormalTablo"/>
    <w:uiPriority w:val="39"/>
    <w:rsid w:val="0065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5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Dolma</dc:creator>
  <cp:keywords/>
  <dc:description/>
  <cp:lastModifiedBy>Esin Dolma</cp:lastModifiedBy>
  <cp:revision>11</cp:revision>
  <dcterms:created xsi:type="dcterms:W3CDTF">2016-12-06T19:26:00Z</dcterms:created>
  <dcterms:modified xsi:type="dcterms:W3CDTF">2017-04-13T21:27:00Z</dcterms:modified>
</cp:coreProperties>
</file>